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57" w:rsidRDefault="00330D57" w:rsidP="00330D57">
      <w:pPr>
        <w:jc w:val="center"/>
        <w:rPr>
          <w:b/>
          <w:sz w:val="36"/>
          <w:szCs w:val="36"/>
        </w:rPr>
      </w:pPr>
      <w:r w:rsidRPr="00330D57">
        <w:rPr>
          <w:b/>
          <w:sz w:val="36"/>
          <w:szCs w:val="36"/>
        </w:rPr>
        <w:t>Design Document for cheese stick collection</w:t>
      </w:r>
    </w:p>
    <w:p w:rsidR="00330D57" w:rsidRPr="00330D57" w:rsidRDefault="00330D57" w:rsidP="00330D57">
      <w:pPr>
        <w:jc w:val="both"/>
        <w:rPr>
          <w:b/>
          <w:sz w:val="36"/>
          <w:szCs w:val="36"/>
        </w:rPr>
      </w:pPr>
    </w:p>
    <w:sectPr w:rsidR="00330D57" w:rsidRPr="0033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0D57"/>
    <w:rsid w:val="0033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0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1</cp:revision>
  <dcterms:created xsi:type="dcterms:W3CDTF">2014-06-27T20:30:00Z</dcterms:created>
  <dcterms:modified xsi:type="dcterms:W3CDTF">2014-06-27T20:33:00Z</dcterms:modified>
</cp:coreProperties>
</file>