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A5" w:rsidRDefault="00853DA5" w:rsidP="00853DA5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566989">
        <w:rPr>
          <w:rFonts w:ascii="Arial" w:hAnsi="Arial" w:cs="Arial"/>
          <w:b/>
          <w:bCs/>
          <w:sz w:val="20"/>
          <w:szCs w:val="20"/>
          <w:u w:val="single"/>
        </w:rPr>
        <w:t>Video Content</w:t>
      </w:r>
    </w:p>
    <w:p w:rsidR="00853DA5" w:rsidRDefault="00853DA5" w:rsidP="00853DA5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Video contents with the course are as follows:</w:t>
      </w:r>
    </w:p>
    <w:p w:rsidR="00853DA5" w:rsidRPr="00FF5219" w:rsidRDefault="00853DA5" w:rsidP="00853DA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Contents of every chapter have to be explained through video recording.</w:t>
      </w:r>
    </w:p>
    <w:p w:rsidR="00853DA5" w:rsidRDefault="00853DA5" w:rsidP="00853DA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F5219">
        <w:rPr>
          <w:rFonts w:ascii="Arial" w:hAnsi="Arial" w:cs="Arial"/>
          <w:sz w:val="20"/>
          <w:szCs w:val="20"/>
        </w:rPr>
        <w:t xml:space="preserve">PPT </w:t>
      </w:r>
      <w:r>
        <w:rPr>
          <w:rFonts w:ascii="Arial" w:hAnsi="Arial" w:cs="Arial"/>
          <w:sz w:val="20"/>
          <w:szCs w:val="20"/>
        </w:rPr>
        <w:t>can be used where necessary.</w:t>
      </w:r>
    </w:p>
    <w:p w:rsidR="00853DA5" w:rsidRPr="00FF5219" w:rsidRDefault="00853DA5" w:rsidP="00853DA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Different effects through editing will be implemented where needed.</w:t>
      </w:r>
      <w:r w:rsidRPr="00FF5219">
        <w:rPr>
          <w:rFonts w:ascii="Arial" w:hAnsi="Arial" w:cs="Arial"/>
          <w:sz w:val="20"/>
          <w:szCs w:val="20"/>
        </w:rPr>
        <w:t xml:space="preserve">   </w:t>
      </w:r>
    </w:p>
    <w:p w:rsidR="00853DA5" w:rsidRDefault="00853DA5" w:rsidP="00853DA5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566989">
        <w:rPr>
          <w:rFonts w:ascii="Arial" w:hAnsi="Arial" w:cs="Arial"/>
          <w:b/>
          <w:bCs/>
          <w:sz w:val="20"/>
          <w:szCs w:val="20"/>
          <w:u w:val="single"/>
        </w:rPr>
        <w:t>Content Creation Process</w:t>
      </w:r>
    </w:p>
    <w:p w:rsidR="00853DA5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Video has to be created for every chapter in the syllabus.</w:t>
      </w:r>
    </w:p>
    <w:p w:rsidR="00853DA5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Camera should be personified during recording.</w:t>
      </w:r>
    </w:p>
    <w:p w:rsidR="00853DA5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Attire needs to be simple, single coloured, matching with the tone of background.</w:t>
      </w:r>
    </w:p>
    <w:p w:rsidR="00853DA5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Few sets of dresses/shirts needs to be carried while going for the video shoot.</w:t>
      </w:r>
    </w:p>
    <w:p w:rsidR="00853DA5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Simple make up should be done.</w:t>
      </w:r>
    </w:p>
    <w:p w:rsidR="00853DA5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Grooming should be taken care of.</w:t>
      </w:r>
    </w:p>
    <w:p w:rsidR="00853DA5" w:rsidRPr="00D2568E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Direction of the video director should be followed. </w:t>
      </w:r>
    </w:p>
    <w:p w:rsidR="005742E2" w:rsidRDefault="005742E2">
      <w:bookmarkStart w:id="0" w:name="_GoBack"/>
      <w:bookmarkEnd w:id="0"/>
    </w:p>
    <w:sectPr w:rsidR="0057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06E7"/>
    <w:multiLevelType w:val="hybridMultilevel"/>
    <w:tmpl w:val="E0EC4B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76C28"/>
    <w:multiLevelType w:val="hybridMultilevel"/>
    <w:tmpl w:val="0F14CC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A5"/>
    <w:rsid w:val="005742E2"/>
    <w:rsid w:val="008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2021-02-10T06:18:00Z</dcterms:created>
  <dcterms:modified xsi:type="dcterms:W3CDTF">2021-02-10T06:18:00Z</dcterms:modified>
</cp:coreProperties>
</file>