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6D8" w:rsidRPr="009E56D8" w:rsidRDefault="009E56D8" w:rsidP="009E56D8">
      <w:r w:rsidRPr="009E56D8">
        <w:rPr>
          <w:b/>
          <w:bCs/>
          <w:lang w:val="en-US"/>
        </w:rPr>
        <w:t>Most governments around the world have temporarily closed educational institutions in an attempt to contain the spread of the </w:t>
      </w:r>
      <w:hyperlink r:id="rId5" w:history="1">
        <w:r w:rsidRPr="009E56D8">
          <w:rPr>
            <w:rStyle w:val="Hyperlink"/>
            <w:b/>
            <w:bCs/>
            <w:lang w:val="en-US"/>
          </w:rPr>
          <w:t>COVID-19 pandemic</w:t>
        </w:r>
      </w:hyperlink>
      <w:r w:rsidRPr="009E56D8">
        <w:rPr>
          <w:b/>
          <w:bCs/>
          <w:lang w:val="en-US"/>
        </w:rPr>
        <w:t>.</w:t>
      </w:r>
    </w:p>
    <w:p w:rsidR="009E56D8" w:rsidRPr="009E56D8" w:rsidRDefault="009E56D8" w:rsidP="009E56D8">
      <w:r w:rsidRPr="009E56D8">
        <w:rPr>
          <w:b/>
          <w:bCs/>
          <w:lang w:val="en-US"/>
        </w:rPr>
        <w:t>These nationwide closures are impacting hundreds of millions of students. Several other countries have implemented localized closures impacting millions of additional learners.</w:t>
      </w:r>
    </w:p>
    <w:p w:rsidR="009E56D8" w:rsidRPr="009E56D8" w:rsidRDefault="009E56D8" w:rsidP="009E56D8">
      <w:r w:rsidRPr="009E56D8">
        <w:rPr>
          <w:b/>
          <w:bCs/>
          <w:lang w:val="en-US"/>
        </w:rPr>
        <w:t>(Source UNESCO)</w:t>
      </w:r>
    </w:p>
    <w:p w:rsidR="009E56D8" w:rsidRPr="009E56D8" w:rsidRDefault="009E56D8" w:rsidP="009E56D8">
      <w:r w:rsidRPr="009E56D8">
        <w:rPr>
          <w:b/>
          <w:bCs/>
          <w:lang w:val="en-US"/>
        </w:rPr>
        <w:t>For many countries even the schools are open but there are many restrictions like social distancing , wearing mask at school, continuous hand wash, temperature check at the gate are implied which are causing immense mental pressure to the children.</w:t>
      </w:r>
    </w:p>
    <w:p w:rsidR="009E56D8" w:rsidRPr="009E56D8" w:rsidRDefault="009E56D8" w:rsidP="009E56D8">
      <w:r w:rsidRPr="009E56D8">
        <w:rPr>
          <w:b/>
          <w:bCs/>
          <w:lang w:val="en-US"/>
        </w:rPr>
        <w:t>In this situation parents are skeptical to send their children to school. But learning can’t be stopped, no matter what.</w:t>
      </w:r>
    </w:p>
    <w:p w:rsidR="00E454C2" w:rsidRDefault="00E454C2">
      <w:bookmarkStart w:id="0" w:name="_GoBack"/>
      <w:bookmarkEnd w:id="0"/>
    </w:p>
    <w:sectPr w:rsidR="00E4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6D8"/>
    <w:rsid w:val="009E56D8"/>
    <w:rsid w:val="00E4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6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4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ho.int/emergencies/diseases/novel-coronavirus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1</cp:revision>
  <dcterms:created xsi:type="dcterms:W3CDTF">2020-10-02T04:48:00Z</dcterms:created>
  <dcterms:modified xsi:type="dcterms:W3CDTF">2020-10-02T04:49:00Z</dcterms:modified>
</cp:coreProperties>
</file>