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43768" w14:textId="0C579CEA" w:rsidR="00F14B77" w:rsidRPr="00F14B77" w:rsidRDefault="00F14B77" w:rsidP="00F14B77">
      <w:pPr>
        <w:rPr>
          <w:lang w:val="en-GB"/>
        </w:rPr>
      </w:pPr>
      <w:r w:rsidRPr="00F14B77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A31E468" wp14:editId="37BEE82D">
            <wp:simplePos x="0" y="0"/>
            <wp:positionH relativeFrom="margin">
              <wp:align>right</wp:align>
            </wp:positionH>
            <wp:positionV relativeFrom="paragraph">
              <wp:posOffset>-775220</wp:posOffset>
            </wp:positionV>
            <wp:extent cx="2162175" cy="1257300"/>
            <wp:effectExtent l="0" t="0" r="9525" b="0"/>
            <wp:wrapNone/>
            <wp:docPr id="501193153" name="Picture 12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E6992" w14:textId="79238FE5" w:rsidR="00F14B77" w:rsidRPr="00F14B77" w:rsidRDefault="00F14B77" w:rsidP="003B5C00">
      <w:pPr>
        <w:jc w:val="center"/>
        <w:rPr>
          <w:lang w:val="en-GB"/>
        </w:rPr>
      </w:pPr>
      <w:r w:rsidRPr="00F14B77">
        <w:rPr>
          <w:noProof/>
        </w:rPr>
        <w:drawing>
          <wp:inline distT="0" distB="0" distL="0" distR="0" wp14:anchorId="57142174" wp14:editId="611EE427">
            <wp:extent cx="2552700" cy="1485900"/>
            <wp:effectExtent l="0" t="0" r="0" b="0"/>
            <wp:docPr id="459980515" name="Picture 1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b/>
          <w:bCs/>
          <w:lang w:val="en-GB"/>
        </w:rPr>
        <w:id w:val="-1564631484"/>
        <w:placeholder>
          <w:docPart w:val="B4594C235AC94088AB43DAB692D0D5DA"/>
        </w:placeholder>
        <w:comboBox>
          <w:listItem w:value="Choose an item."/>
          <w:listItem w:displayText="CU4002NI Digital Design and Image Making" w:value="CU4002NI Digital Design and Image Making"/>
          <w:listItem w:displayText="CU4009NI 3D Modelling" w:value="CU4009NI 3D Modelling"/>
          <w:listItem w:displayText="CU4010NI Drawing and Character Design" w:value="CU4010NI Drawing and Character Design"/>
          <w:listItem w:displayText="CS4001NI Programming" w:value="CS4001NI Programming"/>
          <w:listItem w:displayText="CU5004NI Advanced 3D Modelling and Animation" w:value="CU5004NI Advanced 3D Modelling and Animation"/>
          <w:listItem w:displayText="CU5007NI Modelling and Texturing" w:value="CU5007NI Modelling and Texturing"/>
          <w:listItem w:displayText="CU5008NI Moving Image and VFX" w:value="CU5008NI Moving Image and VFX"/>
          <w:listItem w:displayText="CS5004NI Emerging Programming Platforms &amp; Tehnologies" w:value="CS5004NI Emerging Programming Platforms &amp; Tehnologies"/>
          <w:listItem w:displayText="CU6008NI Visual Effects for Computer Graphics and Games" w:value="CU6008NI Visual Effects for Computer Graphics and Games"/>
          <w:listItem w:displayText="CU6054NI Creating and Developing Sound for Multimedia" w:value="CU6054NI Creating and Developing Sound for Multimedia"/>
          <w:listItem w:displayText="FC6W03NI Long Work Related Learning" w:value="FC6W03NI Long Work Related Learning"/>
          <w:listItem w:displayText="CU6055NI Project Research and Planning" w:value="CU6055NI Project Research and Planning"/>
        </w:comboBox>
      </w:sdtPr>
      <w:sdtContent>
        <w:p w14:paraId="2E84E93F" w14:textId="0DAD6234" w:rsidR="00F14B77" w:rsidRPr="00F14B77" w:rsidRDefault="00F14B77" w:rsidP="00F14B77">
          <w:pPr>
            <w:jc w:val="center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t>CU6008NI Visual Effects for Computer Graphics and Games</w:t>
          </w:r>
        </w:p>
      </w:sdtContent>
    </w:sdt>
    <w:p w14:paraId="3BF4DC3F" w14:textId="77777777" w:rsidR="00F14B77" w:rsidRPr="00F14B77" w:rsidRDefault="00F14B77" w:rsidP="00F14B77">
      <w:pPr>
        <w:jc w:val="center"/>
        <w:rPr>
          <w:b/>
          <w:bCs/>
          <w:lang w:val="en-GB"/>
        </w:rPr>
      </w:pPr>
    </w:p>
    <w:p w14:paraId="3BB225DE" w14:textId="63E46AF4" w:rsidR="00F14B77" w:rsidRPr="00F14B77" w:rsidRDefault="00000000" w:rsidP="00F14B77">
      <w:pPr>
        <w:jc w:val="center"/>
        <w:rPr>
          <w:b/>
          <w:bCs/>
          <w:lang w:val="en-GB"/>
        </w:rPr>
      </w:pPr>
      <w:sdt>
        <w:sdtPr>
          <w:rPr>
            <w:b/>
            <w:bCs/>
            <w:lang w:val="en-GB"/>
          </w:rPr>
          <w:alias w:val="Percentage"/>
          <w:tag w:val="Percentage"/>
          <w:id w:val="-1675479939"/>
          <w:placeholder>
            <w:docPart w:val="DC44E13BDB29478485F97A5579E18598"/>
          </w:placeholder>
          <w:showingPlcHdr/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F14B77">
            <w:rPr>
              <w:rStyle w:val="PlaceholderText"/>
              <w:rFonts w:asciiTheme="minorHAnsi" w:eastAsiaTheme="minorEastAsia" w:hAnsiTheme="minorHAnsi"/>
            </w:rPr>
            <w:t>Choose Coursework Percentage</w:t>
          </w:r>
        </w:sdtContent>
      </w:sdt>
      <w:r w:rsidR="00F14B77" w:rsidRPr="00F14B77">
        <w:rPr>
          <w:b/>
          <w:bCs/>
          <w:lang w:val="en-GB"/>
        </w:rPr>
        <w:t xml:space="preserve"> Individual Coursework</w:t>
      </w:r>
    </w:p>
    <w:p w14:paraId="3C638C57" w14:textId="77777777" w:rsidR="00F14B77" w:rsidRPr="00F14B77" w:rsidRDefault="00F14B77" w:rsidP="00F14B77">
      <w:pPr>
        <w:jc w:val="center"/>
        <w:rPr>
          <w:lang w:val="en-GB"/>
        </w:rPr>
      </w:pPr>
    </w:p>
    <w:p w14:paraId="520BC583" w14:textId="77777777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>2023-24 Autumn</w:t>
      </w:r>
    </w:p>
    <w:p w14:paraId="28A51F9D" w14:textId="77777777" w:rsidR="00F14B77" w:rsidRPr="00F14B77" w:rsidRDefault="00F14B77" w:rsidP="00F14B77">
      <w:pPr>
        <w:jc w:val="center"/>
        <w:rPr>
          <w:lang w:val="en-GB"/>
        </w:rPr>
      </w:pPr>
    </w:p>
    <w:p w14:paraId="61BA8886" w14:textId="6F0D9232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Student Name: </w:t>
      </w:r>
      <w:sdt>
        <w:sdtPr>
          <w:rPr>
            <w:b/>
            <w:bCs/>
            <w:lang w:val="en-GB"/>
          </w:rPr>
          <w:id w:val="-2069794131"/>
          <w:placeholder>
            <w:docPart w:val="DA74F3B57DA948DFA53B70620CEEA1ED"/>
          </w:placeholder>
        </w:sdtPr>
        <w:sdtContent>
          <w:r w:rsidR="005E6D93">
            <w:rPr>
              <w:b/>
              <w:bCs/>
              <w:lang w:val="en-GB"/>
            </w:rPr>
            <w:t>Rahul Balami</w:t>
          </w:r>
        </w:sdtContent>
      </w:sdt>
    </w:p>
    <w:p w14:paraId="4C146940" w14:textId="1454AAAB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London Met ID: </w:t>
      </w:r>
      <w:sdt>
        <w:sdtPr>
          <w:rPr>
            <w:b/>
            <w:bCs/>
            <w:lang w:val="en-GB"/>
          </w:rPr>
          <w:id w:val="-378865605"/>
          <w:placeholder>
            <w:docPart w:val="EFAA2A23E89B48E5B2B667EE1C463C84"/>
          </w:placeholder>
          <w:comboBox>
            <w:listItem w:value="Choose an item."/>
          </w:comboBox>
        </w:sdtPr>
        <w:sdtContent>
          <w:r w:rsidR="00100AC6">
            <w:rPr>
              <w:b/>
              <w:bCs/>
              <w:lang w:val="en-GB"/>
            </w:rPr>
            <w:t>220673</w:t>
          </w:r>
          <w:r w:rsidR="00D558F1">
            <w:rPr>
              <w:b/>
              <w:bCs/>
              <w:lang w:val="en-GB"/>
            </w:rPr>
            <w:t>15</w:t>
          </w:r>
        </w:sdtContent>
      </w:sdt>
    </w:p>
    <w:p w14:paraId="46169DA8" w14:textId="7204499D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College ID: </w:t>
      </w:r>
      <w:sdt>
        <w:sdtPr>
          <w:rPr>
            <w:b/>
            <w:bCs/>
            <w:lang w:val="en-GB"/>
          </w:rPr>
          <w:id w:val="887069841"/>
          <w:placeholder>
            <w:docPart w:val="7E9775ED1738407B9B6AA988FF4DC01F"/>
          </w:placeholder>
          <w:comboBox>
            <w:listItem w:value="Choose an item."/>
          </w:comboBox>
        </w:sdtPr>
        <w:sdtContent>
          <w:r w:rsidRPr="00F14B77">
            <w:rPr>
              <w:b/>
              <w:bCs/>
              <w:lang w:val="en-GB"/>
            </w:rPr>
            <w:t>np01mm4a2</w:t>
          </w:r>
          <w:r w:rsidR="00100AC6">
            <w:rPr>
              <w:b/>
              <w:bCs/>
              <w:lang w:val="en-GB"/>
            </w:rPr>
            <w:t>200</w:t>
          </w:r>
          <w:r w:rsidR="00D558F1">
            <w:rPr>
              <w:b/>
              <w:bCs/>
              <w:lang w:val="en-GB"/>
            </w:rPr>
            <w:t>25</w:t>
          </w:r>
        </w:sdtContent>
      </w:sdt>
    </w:p>
    <w:p w14:paraId="6CAB14F7" w14:textId="1FFCF3BF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Assignment Due Date: </w:t>
      </w:r>
      <w:sdt>
        <w:sdtPr>
          <w:rPr>
            <w:b/>
            <w:bCs/>
            <w:lang w:val="en-GB"/>
          </w:rPr>
          <w:id w:val="-819955643"/>
          <w:placeholder>
            <w:docPart w:val="7FA6093712F24D3B805A24D96EB87864"/>
          </w:placeholder>
          <w:date w:fullDate="2024-11-28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100AC6">
            <w:rPr>
              <w:b/>
              <w:bCs/>
            </w:rPr>
            <w:t>Thursday, November 28, 2024</w:t>
          </w:r>
        </w:sdtContent>
      </w:sdt>
    </w:p>
    <w:p w14:paraId="7A5026E3" w14:textId="5EA2A513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 xml:space="preserve">Assignment Submission Date: </w:t>
      </w:r>
      <w:sdt>
        <w:sdtPr>
          <w:rPr>
            <w:b/>
            <w:bCs/>
            <w:lang w:val="en-GB"/>
          </w:rPr>
          <w:id w:val="-905529142"/>
          <w:placeholder>
            <w:docPart w:val="74F1DFE165F44B1391E4D52026E60BBE"/>
          </w:placeholder>
          <w:date w:fullDate="2024-11-28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100AC6">
            <w:rPr>
              <w:b/>
              <w:bCs/>
            </w:rPr>
            <w:t>Thursday, November 28, 2024</w:t>
          </w:r>
        </w:sdtContent>
      </w:sdt>
    </w:p>
    <w:p w14:paraId="6FF0C6AD" w14:textId="3092A510" w:rsidR="00F14B77" w:rsidRPr="00F14B77" w:rsidRDefault="00F14B77" w:rsidP="00F14B77">
      <w:pPr>
        <w:jc w:val="center"/>
        <w:rPr>
          <w:b/>
          <w:bCs/>
          <w:lang w:val="en-GB"/>
        </w:rPr>
      </w:pPr>
      <w:r w:rsidRPr="00F14B77">
        <w:rPr>
          <w:b/>
          <w:bCs/>
          <w:lang w:val="en-GB"/>
        </w:rPr>
        <w:t>Word Count:</w:t>
      </w:r>
      <w:r w:rsidR="00DE7800">
        <w:rPr>
          <w:b/>
          <w:bCs/>
          <w:lang w:val="en-GB"/>
        </w:rPr>
        <w:t xml:space="preserve"> </w:t>
      </w:r>
    </w:p>
    <w:p w14:paraId="0302D090" w14:textId="77777777" w:rsidR="00F14B77" w:rsidRPr="00F14B77" w:rsidRDefault="00F14B77" w:rsidP="00F14B77">
      <w:pPr>
        <w:rPr>
          <w:b/>
          <w:bCs/>
          <w:lang w:val="en-GB"/>
        </w:rPr>
      </w:pPr>
      <w:r w:rsidRPr="00F14B77">
        <w:rPr>
          <w:b/>
          <w:bCs/>
          <w:lang w:val="en-GB"/>
        </w:rPr>
        <w:t>Project File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F14B77" w:rsidRPr="00F14B77" w14:paraId="689F4F5C" w14:textId="77777777" w:rsidTr="00F14B7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E594" w14:textId="77777777" w:rsidR="00F14B77" w:rsidRPr="00F14B77" w:rsidRDefault="00F14B77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r w:rsidRPr="00F14B77">
              <w:rPr>
                <w:b/>
                <w:bCs/>
                <w:lang w:val="en-GB"/>
              </w:rPr>
              <w:t>YouTube Link: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1A43" w14:textId="77777777" w:rsidR="00F14B77" w:rsidRPr="00F14B77" w:rsidRDefault="00000000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sdt>
              <w:sdtPr>
                <w:rPr>
                  <w:b/>
                  <w:bCs/>
                  <w:lang w:val="en-GB"/>
                </w:rPr>
                <w:id w:val="-18010457"/>
                <w:placeholder>
                  <w:docPart w:val="060F3740478B4125B6C7FC53C1E2C404"/>
                </w:placeholder>
                <w:showingPlcHdr/>
              </w:sdtPr>
              <w:sdtContent>
                <w:r w:rsidR="00F14B77" w:rsidRPr="00F14B77">
                  <w:rPr>
                    <w:lang w:val="en-GB"/>
                  </w:rPr>
                  <w:t>Keep Unlisted YouTube URL of your Project Here</w:t>
                </w:r>
              </w:sdtContent>
            </w:sdt>
          </w:p>
        </w:tc>
      </w:tr>
      <w:tr w:rsidR="00F14B77" w:rsidRPr="00F14B77" w14:paraId="6067580C" w14:textId="77777777" w:rsidTr="00F14B7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027" w14:textId="77777777" w:rsidR="00F14B77" w:rsidRPr="00F14B77" w:rsidRDefault="00F14B77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r w:rsidRPr="00F14B77">
              <w:rPr>
                <w:b/>
                <w:bCs/>
                <w:lang w:val="en-GB"/>
              </w:rPr>
              <w:t>Google Drive Link: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88F1" w14:textId="77777777" w:rsidR="00F14B77" w:rsidRPr="00F14B77" w:rsidRDefault="00000000" w:rsidP="00F14B77">
            <w:pPr>
              <w:spacing w:after="160" w:line="259" w:lineRule="auto"/>
              <w:rPr>
                <w:b/>
                <w:bCs/>
                <w:lang w:val="en-GB"/>
              </w:rPr>
            </w:pPr>
            <w:sdt>
              <w:sdtPr>
                <w:rPr>
                  <w:b/>
                  <w:bCs/>
                  <w:lang w:val="en-GB"/>
                </w:rPr>
                <w:id w:val="1517425639"/>
                <w:placeholder>
                  <w:docPart w:val="D511CA5BC52D4FF4991D6C2EE952F9A2"/>
                </w:placeholder>
                <w:showingPlcHdr/>
              </w:sdtPr>
              <w:sdtContent>
                <w:r w:rsidR="00F14B77" w:rsidRPr="00F14B77">
                  <w:rPr>
                    <w:lang w:val="en-GB"/>
                  </w:rPr>
                  <w:t>Keep Google Drive URL of your Project Here with Anyone in Organization can View Option Enabled</w:t>
                </w:r>
              </w:sdtContent>
            </w:sdt>
          </w:p>
        </w:tc>
      </w:tr>
    </w:tbl>
    <w:p w14:paraId="77A99DAC" w14:textId="77777777" w:rsidR="00F14B77" w:rsidRPr="00F14B77" w:rsidRDefault="00F14B77" w:rsidP="00F14B77">
      <w:pPr>
        <w:rPr>
          <w:b/>
          <w:bCs/>
          <w:lang w:val="en-GB"/>
        </w:rPr>
      </w:pPr>
    </w:p>
    <w:p w14:paraId="69A6A4BD" w14:textId="239937D0" w:rsidR="004B0C04" w:rsidRDefault="00F14B77" w:rsidP="00356356">
      <w:r w:rsidRPr="00F14B77">
        <w:rPr>
          <w:i/>
          <w:iCs/>
          <w:lang w:val="en-GB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p w14:paraId="0F332674" w14:textId="09337ACE" w:rsidR="00FF4F53" w:rsidRDefault="00FF4F53">
      <w:r>
        <w:br w:type="page"/>
      </w:r>
    </w:p>
    <w:p w14:paraId="31F01F86" w14:textId="46846A74" w:rsidR="003B5C00" w:rsidRPr="00326444" w:rsidRDefault="00326444" w:rsidP="003264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2552A6" wp14:editId="4977869B">
            <wp:extent cx="3360420" cy="5038292"/>
            <wp:effectExtent l="0" t="0" r="0" b="0"/>
            <wp:docPr id="1670750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11" cy="50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4D60" w14:textId="0E45ECCD" w:rsidR="006206DA" w:rsidRDefault="003B5C00" w:rsidP="003B5C00">
      <w:pPr>
        <w:pStyle w:val="Caption"/>
        <w:jc w:val="center"/>
      </w:pPr>
      <w:r>
        <w:t xml:space="preserve">Figure </w:t>
      </w:r>
      <w:fldSimple w:instr=" SEQ Figure \* ARABIC ">
        <w:r w:rsidR="00E154C9">
          <w:rPr>
            <w:noProof/>
          </w:rPr>
          <w:t>1</w:t>
        </w:r>
      </w:fldSimple>
      <w:r>
        <w:t xml:space="preserve"> Character Research 1</w:t>
      </w:r>
      <w:r w:rsidR="00C557FA">
        <w:t xml:space="preserve"> </w:t>
      </w:r>
    </w:p>
    <w:p w14:paraId="7DFCA53B" w14:textId="4CBA9B67" w:rsidR="003B5C00" w:rsidRDefault="003B5C00" w:rsidP="00A71B30">
      <w:pPr>
        <w:tabs>
          <w:tab w:val="left" w:pos="5304"/>
        </w:tabs>
      </w:pPr>
      <w:r>
        <w:br w:type="page"/>
      </w:r>
      <w:r w:rsidR="00A71B30">
        <w:lastRenderedPageBreak/>
        <w:tab/>
      </w:r>
    </w:p>
    <w:sdt>
      <w:sdtPr>
        <w:rPr>
          <w:rFonts w:eastAsiaTheme="minorHAnsi" w:cstheme="minorBidi"/>
          <w:b w:val="0"/>
          <w:sz w:val="24"/>
          <w:szCs w:val="22"/>
        </w:rPr>
        <w:id w:val="-1772163197"/>
        <w:docPartObj>
          <w:docPartGallery w:val="Bibliographies"/>
          <w:docPartUnique/>
        </w:docPartObj>
      </w:sdtPr>
      <w:sdtContent>
        <w:p w14:paraId="5DA7EC2B" w14:textId="679D3B55" w:rsidR="00222B7C" w:rsidRDefault="00222B7C" w:rsidP="00A71B30">
          <w:pPr>
            <w:pStyle w:val="Heading1"/>
            <w:ind w:left="360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4544949" w14:textId="77777777" w:rsidR="002A5BAB" w:rsidRDefault="00222B7C" w:rsidP="002A5BAB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A5BAB">
                <w:rPr>
                  <w:noProof/>
                </w:rPr>
                <w:t>(n.d.).</w:t>
              </w:r>
            </w:p>
            <w:p w14:paraId="108C63E4" w14:textId="77777777" w:rsidR="002A5BAB" w:rsidRDefault="002A5BAB" w:rsidP="002A5B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JinxExpress. (n.d.). Retrieved from https://www.pinterest.com/pin/118852877660383490/</w:t>
              </w:r>
            </w:p>
            <w:p w14:paraId="74E0EAA8" w14:textId="77777777" w:rsidR="002A5BAB" w:rsidRDefault="002A5BAB" w:rsidP="002A5B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Pin Interest</w:t>
              </w:r>
              <w:r>
                <w:rPr>
                  <w:noProof/>
                </w:rPr>
                <w:t>. (n.d.). Retrieved from https://www.pinterest.com/pin/201395414580122613/</w:t>
              </w:r>
            </w:p>
            <w:p w14:paraId="73971E26" w14:textId="77777777" w:rsidR="002A5BAB" w:rsidRDefault="002A5BAB" w:rsidP="002A5B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Wyatt, D. (n.d.). </w:t>
              </w:r>
              <w:r>
                <w:rPr>
                  <w:i/>
                  <w:iCs/>
                  <w:noProof/>
                </w:rPr>
                <w:t xml:space="preserve">INDEPENDANT </w:t>
              </w:r>
              <w:r>
                <w:rPr>
                  <w:noProof/>
                </w:rPr>
                <w:t>. Retrieved from https://www.independent.co.uk/arts-entertainment/books/news/everything-extra-jk-rowling-has-revealed-about-harry-potter-10486083.html</w:t>
              </w:r>
            </w:p>
            <w:p w14:paraId="0E1C262F" w14:textId="2426996C" w:rsidR="00222B7C" w:rsidRDefault="00222B7C" w:rsidP="002A5B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DA5C43" w14:textId="77777777" w:rsidR="007E6725" w:rsidRPr="00847A66" w:rsidRDefault="007E6725" w:rsidP="00847A66"/>
    <w:sectPr w:rsidR="007E6725" w:rsidRPr="00847A66" w:rsidSect="003B5C0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F0553" w14:textId="77777777" w:rsidR="002F707D" w:rsidRDefault="002F707D" w:rsidP="00356356">
      <w:pPr>
        <w:spacing w:after="0" w:line="240" w:lineRule="auto"/>
      </w:pPr>
      <w:r>
        <w:separator/>
      </w:r>
    </w:p>
  </w:endnote>
  <w:endnote w:type="continuationSeparator" w:id="0">
    <w:p w14:paraId="3807A18B" w14:textId="77777777" w:rsidR="002F707D" w:rsidRDefault="002F707D" w:rsidP="0035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7523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4BB74" w14:textId="61E83910" w:rsidR="00E9789B" w:rsidRDefault="00E97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55C23" w14:textId="7DEF845D" w:rsidR="005E6D93" w:rsidRDefault="005E6D93">
    <w:pPr>
      <w:pStyle w:val="Footer"/>
    </w:pPr>
    <w:r>
      <w:t>Rahul Balami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36451" w14:textId="77777777" w:rsidR="002F707D" w:rsidRDefault="002F707D" w:rsidP="00356356">
      <w:pPr>
        <w:spacing w:after="0" w:line="240" w:lineRule="auto"/>
      </w:pPr>
      <w:r>
        <w:separator/>
      </w:r>
    </w:p>
  </w:footnote>
  <w:footnote w:type="continuationSeparator" w:id="0">
    <w:p w14:paraId="485E0BD4" w14:textId="77777777" w:rsidR="002F707D" w:rsidRDefault="002F707D" w:rsidP="0035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D1E92" w14:textId="0E185A74" w:rsidR="00E60ACA" w:rsidRDefault="00E60ACA" w:rsidP="00E9789B">
    <w:pPr>
      <w:pStyle w:val="Header"/>
      <w:ind w:left="1440" w:hanging="1440"/>
    </w:pPr>
    <w:r>
      <w:t>CU600</w:t>
    </w:r>
    <w:r w:rsidR="00663F53">
      <w:t>8NI</w:t>
    </w:r>
    <w:r w:rsidR="00663F53">
      <w:tab/>
    </w:r>
    <w:r w:rsidR="00E9789B">
      <w:tab/>
      <w:t xml:space="preserve">                                       </w:t>
    </w:r>
    <w:r w:rsidR="00663F53">
      <w:t>Visual Effects for Computer Graphics and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8D1"/>
    <w:multiLevelType w:val="hybridMultilevel"/>
    <w:tmpl w:val="0A9E9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026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A2"/>
    <w:rsid w:val="00076D1F"/>
    <w:rsid w:val="0009089B"/>
    <w:rsid w:val="000A1CA1"/>
    <w:rsid w:val="000E1F70"/>
    <w:rsid w:val="00100AC6"/>
    <w:rsid w:val="00132F12"/>
    <w:rsid w:val="0013510A"/>
    <w:rsid w:val="00151724"/>
    <w:rsid w:val="00155BF0"/>
    <w:rsid w:val="001A2D77"/>
    <w:rsid w:val="001C2E04"/>
    <w:rsid w:val="00222B7C"/>
    <w:rsid w:val="00281A56"/>
    <w:rsid w:val="002901CB"/>
    <w:rsid w:val="002A5BAB"/>
    <w:rsid w:val="002A706F"/>
    <w:rsid w:val="002D32CD"/>
    <w:rsid w:val="002E6DC4"/>
    <w:rsid w:val="002F707D"/>
    <w:rsid w:val="00314632"/>
    <w:rsid w:val="00326444"/>
    <w:rsid w:val="00356356"/>
    <w:rsid w:val="00373EDB"/>
    <w:rsid w:val="003B5C00"/>
    <w:rsid w:val="00404BC2"/>
    <w:rsid w:val="004239CC"/>
    <w:rsid w:val="00426469"/>
    <w:rsid w:val="004B0C04"/>
    <w:rsid w:val="0052565B"/>
    <w:rsid w:val="005274F4"/>
    <w:rsid w:val="00542A96"/>
    <w:rsid w:val="00561C3B"/>
    <w:rsid w:val="005925A2"/>
    <w:rsid w:val="00597B73"/>
    <w:rsid w:val="005A01CC"/>
    <w:rsid w:val="005C2977"/>
    <w:rsid w:val="005E5762"/>
    <w:rsid w:val="005E6D93"/>
    <w:rsid w:val="006206DA"/>
    <w:rsid w:val="00623A62"/>
    <w:rsid w:val="0064142C"/>
    <w:rsid w:val="00663C70"/>
    <w:rsid w:val="00663F53"/>
    <w:rsid w:val="00672E94"/>
    <w:rsid w:val="00673522"/>
    <w:rsid w:val="006B4869"/>
    <w:rsid w:val="006B66CD"/>
    <w:rsid w:val="006E38AC"/>
    <w:rsid w:val="00714870"/>
    <w:rsid w:val="00740738"/>
    <w:rsid w:val="007E3E2A"/>
    <w:rsid w:val="007E6725"/>
    <w:rsid w:val="007F3F9F"/>
    <w:rsid w:val="0080192F"/>
    <w:rsid w:val="00802A93"/>
    <w:rsid w:val="00806BA9"/>
    <w:rsid w:val="00813AAD"/>
    <w:rsid w:val="00822938"/>
    <w:rsid w:val="00840574"/>
    <w:rsid w:val="00847A66"/>
    <w:rsid w:val="00854466"/>
    <w:rsid w:val="009019A1"/>
    <w:rsid w:val="009266AE"/>
    <w:rsid w:val="009371DD"/>
    <w:rsid w:val="00945A88"/>
    <w:rsid w:val="00946600"/>
    <w:rsid w:val="009569C4"/>
    <w:rsid w:val="009675A5"/>
    <w:rsid w:val="009956B8"/>
    <w:rsid w:val="009A04AD"/>
    <w:rsid w:val="009A7487"/>
    <w:rsid w:val="009D49D5"/>
    <w:rsid w:val="009D4F1B"/>
    <w:rsid w:val="009D5EE5"/>
    <w:rsid w:val="009F3D80"/>
    <w:rsid w:val="00A41EA5"/>
    <w:rsid w:val="00A71A38"/>
    <w:rsid w:val="00A71B30"/>
    <w:rsid w:val="00A80C35"/>
    <w:rsid w:val="00A8203B"/>
    <w:rsid w:val="00AD0FF6"/>
    <w:rsid w:val="00AE0437"/>
    <w:rsid w:val="00AE34B2"/>
    <w:rsid w:val="00B03B41"/>
    <w:rsid w:val="00B16152"/>
    <w:rsid w:val="00B27717"/>
    <w:rsid w:val="00B34F05"/>
    <w:rsid w:val="00B438C9"/>
    <w:rsid w:val="00B439E1"/>
    <w:rsid w:val="00BB1014"/>
    <w:rsid w:val="00BC6A26"/>
    <w:rsid w:val="00C35873"/>
    <w:rsid w:val="00C506B7"/>
    <w:rsid w:val="00C557FA"/>
    <w:rsid w:val="00C85C6A"/>
    <w:rsid w:val="00CC4930"/>
    <w:rsid w:val="00CF425D"/>
    <w:rsid w:val="00CF7F81"/>
    <w:rsid w:val="00D01B49"/>
    <w:rsid w:val="00D15775"/>
    <w:rsid w:val="00D558F1"/>
    <w:rsid w:val="00DE7800"/>
    <w:rsid w:val="00E154C9"/>
    <w:rsid w:val="00E3201C"/>
    <w:rsid w:val="00E60ACA"/>
    <w:rsid w:val="00E65241"/>
    <w:rsid w:val="00E67051"/>
    <w:rsid w:val="00E9789B"/>
    <w:rsid w:val="00EA6F9F"/>
    <w:rsid w:val="00EC46EC"/>
    <w:rsid w:val="00F14B77"/>
    <w:rsid w:val="00F235B8"/>
    <w:rsid w:val="00F26577"/>
    <w:rsid w:val="00F42CC1"/>
    <w:rsid w:val="00F80E6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0CA4C"/>
  <w15:chartTrackingRefBased/>
  <w15:docId w15:val="{32FE0226-3AEF-42E6-94D7-0E9D3FF9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38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0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01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01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01C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A2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A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A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A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A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A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A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9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A2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92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A2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92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77"/>
  </w:style>
  <w:style w:type="paragraph" w:styleId="Header">
    <w:name w:val="header"/>
    <w:basedOn w:val="Normal"/>
    <w:link w:val="HeaderChar"/>
    <w:uiPriority w:val="99"/>
    <w:unhideWhenUsed/>
    <w:rsid w:val="0035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356"/>
    <w:rPr>
      <w:rFonts w:ascii="Arial" w:hAnsi="Arial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356"/>
    <w:rPr>
      <w:rFonts w:ascii="Arial" w:hAnsi="Arial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B5C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594C235AC94088AB43DAB692D0D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7223-59B1-4C54-A3A8-2C164FF495C4}"/>
      </w:docPartPr>
      <w:docPartBody>
        <w:p w:rsidR="00470A86" w:rsidRDefault="00470A86" w:rsidP="00470A86">
          <w:pPr>
            <w:pStyle w:val="B4594C235AC94088AB43DAB692D0D5DA"/>
          </w:pPr>
          <w:r>
            <w:rPr>
              <w:rStyle w:val="PlaceholderText"/>
            </w:rPr>
            <w:t>Choose a Module</w:t>
          </w:r>
        </w:p>
      </w:docPartBody>
    </w:docPart>
    <w:docPart>
      <w:docPartPr>
        <w:name w:val="DC44E13BDB29478485F97A5579E1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8811-18E9-4256-BF36-2F411EC1A2F0}"/>
      </w:docPartPr>
      <w:docPartBody>
        <w:p w:rsidR="00470A86" w:rsidRDefault="00470A86" w:rsidP="00470A86">
          <w:pPr>
            <w:pStyle w:val="DC44E13BDB29478485F97A5579E18598"/>
          </w:pPr>
          <w:r>
            <w:rPr>
              <w:rStyle w:val="PlaceholderText"/>
            </w:rPr>
            <w:t>Choose Coursework Percentage</w:t>
          </w:r>
        </w:p>
      </w:docPartBody>
    </w:docPart>
    <w:docPart>
      <w:docPartPr>
        <w:name w:val="DA74F3B57DA948DFA53B70620CEEA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558A-8EA2-43BD-80B8-FBDD22ECB289}"/>
      </w:docPartPr>
      <w:docPartBody>
        <w:p w:rsidR="00470A86" w:rsidRDefault="00470A86" w:rsidP="00470A86">
          <w:pPr>
            <w:pStyle w:val="DA74F3B57DA948DFA53B70620CEEA1ED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EFAA2A23E89B48E5B2B667EE1C46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6378E-363B-480E-9CBD-C49620F08831}"/>
      </w:docPartPr>
      <w:docPartBody>
        <w:p w:rsidR="00470A86" w:rsidRDefault="00470A86" w:rsidP="00470A86">
          <w:pPr>
            <w:pStyle w:val="EFAA2A23E89B48E5B2B667EE1C463C84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7E9775ED1738407B9B6AA988FF4D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C66CD-EF54-4402-A9CE-20EDCAC5EDFD}"/>
      </w:docPartPr>
      <w:docPartBody>
        <w:p w:rsidR="00470A86" w:rsidRDefault="00470A86" w:rsidP="00470A86">
          <w:pPr>
            <w:pStyle w:val="7E9775ED1738407B9B6AA988FF4DC01F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7FA6093712F24D3B805A24D96EB8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A0A18-BDFF-41EB-8A99-940883E84E82}"/>
      </w:docPartPr>
      <w:docPartBody>
        <w:p w:rsidR="00470A86" w:rsidRDefault="00470A86" w:rsidP="00470A86">
          <w:pPr>
            <w:pStyle w:val="7FA6093712F24D3B805A24D96EB87864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74F1DFE165F44B1391E4D52026E6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B40D-417D-436B-AF5C-3FD002B72789}"/>
      </w:docPartPr>
      <w:docPartBody>
        <w:p w:rsidR="00470A86" w:rsidRDefault="00470A86" w:rsidP="00470A86">
          <w:pPr>
            <w:pStyle w:val="74F1DFE165F44B1391E4D52026E60BBE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60F3740478B4125B6C7FC53C1E2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0F67-F650-4CE8-8C68-D01ACD93333E}"/>
      </w:docPartPr>
      <w:docPartBody>
        <w:p w:rsidR="00470A86" w:rsidRDefault="00470A86" w:rsidP="00470A86">
          <w:pPr>
            <w:pStyle w:val="060F3740478B4125B6C7FC53C1E2C404"/>
          </w:pPr>
          <w:r>
            <w:rPr>
              <w:rStyle w:val="PlaceholderText"/>
            </w:rPr>
            <w:t>Keep Unlisted YouTube URL of your Project Here</w:t>
          </w:r>
        </w:p>
      </w:docPartBody>
    </w:docPart>
    <w:docPart>
      <w:docPartPr>
        <w:name w:val="D511CA5BC52D4FF4991D6C2EE952F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0869-200F-4C63-B196-1869CE978078}"/>
      </w:docPartPr>
      <w:docPartBody>
        <w:p w:rsidR="00470A86" w:rsidRDefault="00470A86" w:rsidP="00470A86">
          <w:pPr>
            <w:pStyle w:val="D511CA5BC52D4FF4991D6C2EE952F9A2"/>
          </w:pPr>
          <w:r>
            <w:rPr>
              <w:rStyle w:val="PlaceholderText"/>
            </w:rPr>
            <w:t>Keep Google Drive URL of your Project Here with Anyone in Organization can View Option Enabled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6"/>
    <w:rsid w:val="00216A18"/>
    <w:rsid w:val="00271AF5"/>
    <w:rsid w:val="003D7E31"/>
    <w:rsid w:val="00404BC2"/>
    <w:rsid w:val="00470A86"/>
    <w:rsid w:val="004A041A"/>
    <w:rsid w:val="006D7F82"/>
    <w:rsid w:val="00714870"/>
    <w:rsid w:val="00813AAD"/>
    <w:rsid w:val="009019A1"/>
    <w:rsid w:val="009956B8"/>
    <w:rsid w:val="00A41EA5"/>
    <w:rsid w:val="00C506B7"/>
    <w:rsid w:val="00CD4F69"/>
    <w:rsid w:val="00F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A86"/>
  </w:style>
  <w:style w:type="paragraph" w:customStyle="1" w:styleId="B4594C235AC94088AB43DAB692D0D5DA">
    <w:name w:val="B4594C235AC94088AB43DAB692D0D5DA"/>
    <w:rsid w:val="00470A86"/>
  </w:style>
  <w:style w:type="paragraph" w:customStyle="1" w:styleId="DC44E13BDB29478485F97A5579E18598">
    <w:name w:val="DC44E13BDB29478485F97A5579E18598"/>
    <w:rsid w:val="00470A86"/>
  </w:style>
  <w:style w:type="paragraph" w:customStyle="1" w:styleId="DA74F3B57DA948DFA53B70620CEEA1ED">
    <w:name w:val="DA74F3B57DA948DFA53B70620CEEA1ED"/>
    <w:rsid w:val="00470A86"/>
  </w:style>
  <w:style w:type="paragraph" w:customStyle="1" w:styleId="EFAA2A23E89B48E5B2B667EE1C463C84">
    <w:name w:val="EFAA2A23E89B48E5B2B667EE1C463C84"/>
    <w:rsid w:val="00470A86"/>
  </w:style>
  <w:style w:type="paragraph" w:customStyle="1" w:styleId="7E9775ED1738407B9B6AA988FF4DC01F">
    <w:name w:val="7E9775ED1738407B9B6AA988FF4DC01F"/>
    <w:rsid w:val="00470A86"/>
  </w:style>
  <w:style w:type="paragraph" w:customStyle="1" w:styleId="7FA6093712F24D3B805A24D96EB87864">
    <w:name w:val="7FA6093712F24D3B805A24D96EB87864"/>
    <w:rsid w:val="00470A86"/>
  </w:style>
  <w:style w:type="paragraph" w:customStyle="1" w:styleId="74F1DFE165F44B1391E4D52026E60BBE">
    <w:name w:val="74F1DFE165F44B1391E4D52026E60BBE"/>
    <w:rsid w:val="00470A86"/>
  </w:style>
  <w:style w:type="paragraph" w:customStyle="1" w:styleId="060F3740478B4125B6C7FC53C1E2C404">
    <w:name w:val="060F3740478B4125B6C7FC53C1E2C404"/>
    <w:rsid w:val="00470A86"/>
  </w:style>
  <w:style w:type="paragraph" w:customStyle="1" w:styleId="D511CA5BC52D4FF4991D6C2EE952F9A2">
    <w:name w:val="D511CA5BC52D4FF4991D6C2EE952F9A2"/>
    <w:rsid w:val="00470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Dai1</b:Tag>
    <b:SourceType>InternetSite</b:SourceType>
    <b:Guid>{62C22510-C6EB-4285-BCF2-0B1777DE7257}</b:Guid>
    <b:Title>INDEPENDANT </b:Title>
    <b:Publisher>https://www.independent.co.uk/arts-entertainment/books/news/everything-extra-jk-rowling-has-revealed-about-harry-potter-10486083.html</b:Publisher>
    <b:Author>
      <b:Author>
        <b:NameList>
          <b:Person>
            <b:Last>Wyatt</b:Last>
            <b:First>Daisy</b:First>
          </b:Person>
        </b:NameList>
      </b:Author>
    </b:Author>
    <b:URL>https://www.independent.co.uk/arts-entertainment/books/news/everything-extra-jk-rowling-has-revealed-about-harry-potter-10486083.html</b:URL>
    <b:RefOrder>3</b:RefOrder>
  </b:Source>
  <b:Source>
    <b:Tag>Kan</b:Tag>
    <b:SourceType>InternetSite</b:SourceType>
    <b:Guid>{0F93FD9B-7B22-44EE-9276-B778A7C83E30}</b:Guid>
    <b:Title>Pin Interest</b:Title>
    <b:URL>https://www.pinterest.com/pin/201395414580122613/</b:URL>
    <b:RefOrder>2</b:RefOrder>
  </b:Source>
  <b:Source>
    <b:Tag>Jin</b:Tag>
    <b:SourceType>InternetSite</b:SourceType>
    <b:Guid>{18376069-6D5F-4466-9B5D-19933835FE4B}</b:Guid>
    <b:Author>
      <b:Author>
        <b:NameList>
          <b:Person>
            <b:Last>JinxExpress</b:Last>
          </b:Person>
        </b:NameList>
      </b:Author>
    </b:Author>
    <b:URL>https://www.pinterest.com/pin/118852877660383490/</b:URL>
    <b:RefOrder>1</b:RefOrder>
  </b:Source>
  <b:Source>
    <b:Tag>Der</b:Tag>
    <b:SourceType>InternetSite</b:SourceType>
    <b:Guid>{D26EDC1B-F59F-451C-8DDD-1904E11850C3}</b:Guid>
    <b:RefOrder>4</b:RefOrder>
  </b:Source>
</b:Sources>
</file>

<file path=customXml/itemProps1.xml><?xml version="1.0" encoding="utf-8"?>
<ds:datastoreItem xmlns:ds="http://schemas.openxmlformats.org/officeDocument/2006/customXml" ds:itemID="{C32EF009-BEE6-4D94-B96F-8E2FCC7A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Asuka Bhattachan</dc:creator>
  <cp:keywords/>
  <dc:description/>
  <cp:lastModifiedBy>rahul balami</cp:lastModifiedBy>
  <cp:revision>78</cp:revision>
  <cp:lastPrinted>2024-11-28T05:15:00Z</cp:lastPrinted>
  <dcterms:created xsi:type="dcterms:W3CDTF">2024-11-26T14:20:00Z</dcterms:created>
  <dcterms:modified xsi:type="dcterms:W3CDTF">2024-12-08T11:58:00Z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93e81935-8a11-4053-9ab7-2d4b1ec15c13</vt:lpwstr>
  </property>
</Properties>
</file>