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E56145" w14:textId="77777777" w:rsidR="00443C13" w:rsidRDefault="00000000">
      <w:pPr>
        <w:spacing w:after="60"/>
        <w:jc w:val="center"/>
      </w:pPr>
      <w:r>
        <w:rPr>
          <w:rFonts w:ascii="Calibri" w:eastAsia="Calibri" w:hAnsi="Calibri" w:cs="Calibri"/>
          <w:b/>
          <w:bCs/>
          <w:color w:val="1B3A6B"/>
          <w:sz w:val="52"/>
          <w:szCs w:val="52"/>
        </w:rPr>
        <w:t>RAHUL BISWAS</w:t>
      </w:r>
    </w:p>
    <w:p w14:paraId="63D193E4" w14:textId="6C860087" w:rsidR="00443C13" w:rsidRDefault="00000000">
      <w:pPr>
        <w:spacing w:after="80"/>
        <w:jc w:val="center"/>
      </w:pPr>
      <w:r>
        <w:rPr>
          <w:rFonts w:ascii="Calibri" w:eastAsia="Calibri" w:hAnsi="Calibri" w:cs="Calibri"/>
          <w:color w:val="64748B"/>
        </w:rPr>
        <w:t xml:space="preserve">Cloud &amp; Full-Stack </w:t>
      </w:r>
      <w:proofErr w:type="gramStart"/>
      <w:r>
        <w:rPr>
          <w:rFonts w:ascii="Calibri" w:eastAsia="Calibri" w:hAnsi="Calibri" w:cs="Calibri"/>
          <w:color w:val="64748B"/>
        </w:rPr>
        <w:t>Developer  |</w:t>
      </w:r>
      <w:proofErr w:type="gramEnd"/>
      <w:r>
        <w:rPr>
          <w:rFonts w:ascii="Calibri" w:eastAsia="Calibri" w:hAnsi="Calibri" w:cs="Calibri"/>
          <w:color w:val="64748B"/>
        </w:rPr>
        <w:t xml:space="preserve">  AWS re/Start </w:t>
      </w:r>
      <w:proofErr w:type="gramStart"/>
      <w:r>
        <w:rPr>
          <w:rFonts w:ascii="Calibri" w:eastAsia="Calibri" w:hAnsi="Calibri" w:cs="Calibri"/>
          <w:color w:val="64748B"/>
        </w:rPr>
        <w:t>Trainee  |</w:t>
      </w:r>
      <w:proofErr w:type="gramEnd"/>
      <w:r>
        <w:rPr>
          <w:rFonts w:ascii="Calibri" w:eastAsia="Calibri" w:hAnsi="Calibri" w:cs="Calibri"/>
          <w:color w:val="64748B"/>
        </w:rPr>
        <w:t xml:space="preserve">  BCA (Hons) CGPA 9.4</w:t>
      </w:r>
    </w:p>
    <w:p w14:paraId="1FD5669F" w14:textId="0D4EC45E" w:rsidR="00325137" w:rsidRPr="00325137" w:rsidRDefault="00000000" w:rsidP="004675E7">
      <w:pPr>
        <w:pBdr>
          <w:top w:val="single" w:sz="6" w:space="6" w:color="2563EB"/>
          <w:bottom w:val="single" w:sz="6" w:space="6" w:color="2563EB"/>
        </w:pBdr>
        <w:shd w:val="clear" w:color="auto" w:fill="EFF6FF"/>
        <w:spacing w:after="40"/>
        <w:jc w:val="center"/>
        <w:rPr>
          <w:rFonts w:ascii="Calibri" w:eastAsia="Calibri" w:hAnsi="Calibri" w:cs="Calibri"/>
          <w:color w:val="1E293B"/>
          <w:sz w:val="19"/>
          <w:szCs w:val="19"/>
        </w:rPr>
      </w:pPr>
      <w:r>
        <w:rPr>
          <w:rFonts w:ascii="Calibri" w:eastAsia="Calibri" w:hAnsi="Calibri" w:cs="Calibri"/>
          <w:color w:val="1E293B"/>
          <w:sz w:val="19"/>
          <w:szCs w:val="19"/>
        </w:rPr>
        <w:t xml:space="preserve">  rahulbiswas006677@gmail.com   |   +91 6297445689   |   Habra, West Bengal – 743263 </w:t>
      </w:r>
    </w:p>
    <w:p w14:paraId="6E20DE16" w14:textId="225730BF" w:rsidR="00325137" w:rsidRPr="00ED0D96" w:rsidRDefault="00325137" w:rsidP="00ED0D96">
      <w:pPr>
        <w:pBdr>
          <w:top w:val="single" w:sz="6" w:space="6" w:color="2563EB"/>
          <w:bottom w:val="single" w:sz="6" w:space="6" w:color="2563EB"/>
        </w:pBdr>
        <w:shd w:val="clear" w:color="auto" w:fill="EFF6FF"/>
        <w:spacing w:after="40"/>
        <w:jc w:val="center"/>
        <w:rPr>
          <w:rFonts w:ascii="Calibri" w:eastAsia="Calibri" w:hAnsi="Calibri" w:cs="Calibri"/>
          <w:color w:val="1E293B"/>
          <w:sz w:val="19"/>
          <w:szCs w:val="19"/>
        </w:rPr>
      </w:pPr>
      <w:hyperlink r:id="rId7" w:history="1">
        <w:r w:rsidRPr="00325137">
          <w:rPr>
            <w:rStyle w:val="Hyperlink"/>
            <w:rFonts w:ascii="Arial" w:eastAsia="Arial" w:hAnsi="Arial" w:cs="Arial"/>
            <w:color w:val="1A56C4"/>
          </w:rPr>
          <w:t>github.com/RahulBiswas224</w:t>
        </w:r>
      </w:hyperlink>
      <w:r w:rsidRPr="00325137">
        <w:rPr>
          <w:sz w:val="19"/>
          <w:szCs w:val="19"/>
        </w:rPr>
        <w:t xml:space="preserve">    </w:t>
      </w:r>
      <w:r w:rsidRPr="00325137">
        <w:rPr>
          <w:sz w:val="19"/>
          <w:szCs w:val="19"/>
          <w:u w:val="single"/>
        </w:rPr>
        <w:t xml:space="preserve"> </w:t>
      </w:r>
      <w:hyperlink r:id="rId8" w:history="1">
        <w:r w:rsidRPr="00325137">
          <w:rPr>
            <w:rStyle w:val="Hyperlink"/>
            <w:rFonts w:ascii="Arial" w:eastAsia="Arial" w:hAnsi="Arial" w:cs="Arial"/>
            <w:color w:val="1A56C4"/>
          </w:rPr>
          <w:t>linkedin.com/in/rahulbiswas224</w:t>
        </w:r>
      </w:hyperlink>
      <w:r w:rsidRPr="00325137">
        <w:tab/>
      </w:r>
      <w:hyperlink r:id="rId9" w:history="1">
        <w:r w:rsidRPr="008B07F9">
          <w:rPr>
            <w:rStyle w:val="Hyperlink"/>
            <w:rFonts w:ascii="Arial" w:hAnsi="Arial" w:cs="Arial"/>
          </w:rPr>
          <w:t>portfolio</w:t>
        </w:r>
        <w:r w:rsidR="008B07F9" w:rsidRPr="008B07F9">
          <w:rPr>
            <w:rStyle w:val="Hyperlink"/>
            <w:rFonts w:ascii="Arial" w:hAnsi="Arial" w:cs="Arial"/>
          </w:rPr>
          <w:t>@RahulBiswas</w:t>
        </w:r>
      </w:hyperlink>
      <w:r w:rsidR="008B07F9" w:rsidRPr="00ED0D96">
        <w:rPr>
          <w:rFonts w:ascii="Calibri" w:eastAsia="Calibri" w:hAnsi="Calibri" w:cs="Calibri"/>
          <w:color w:val="1E293B"/>
          <w:sz w:val="19"/>
          <w:szCs w:val="19"/>
        </w:rPr>
        <w:t xml:space="preserve"> </w:t>
      </w:r>
    </w:p>
    <w:p w14:paraId="42094BDE" w14:textId="19A79F23" w:rsidR="00443C13" w:rsidRDefault="00000000">
      <w:pPr>
        <w:pBdr>
          <w:bottom w:val="single" w:sz="8" w:space="4" w:color="2563EB"/>
        </w:pBdr>
        <w:spacing w:before="240" w:after="80"/>
      </w:pPr>
      <w:r>
        <w:rPr>
          <w:rFonts w:ascii="Calibri" w:eastAsia="Calibri" w:hAnsi="Calibri" w:cs="Calibri"/>
          <w:b/>
          <w:bCs/>
          <w:color w:val="1B3A6B"/>
          <w:sz w:val="22"/>
          <w:szCs w:val="22"/>
        </w:rPr>
        <w:t>PROFESSIONAL SUMMARY</w:t>
      </w:r>
    </w:p>
    <w:p w14:paraId="7AFA18DE" w14:textId="605BC54A" w:rsidR="00443C13" w:rsidRDefault="000C4B8C" w:rsidP="00ED0D96">
      <w:pPr>
        <w:spacing w:before="100" w:after="100"/>
      </w:pPr>
      <w:r w:rsidRPr="000C4B8C">
        <w:rPr>
          <w:rFonts w:ascii="Calibri" w:eastAsia="Calibri" w:hAnsi="Calibri" w:cs="Calibri"/>
          <w:color w:val="1E293B"/>
        </w:rPr>
        <w:t xml:space="preserve">High-achieving BCA (Honours) student bridging the gap between modern full-stack web development and robust cloud architecture. Combines rigorous academic performance with practical experience building complex, event-driven applications (React, Node.js, Prisma, Redis) and deep infrastructure knowledge via the AWS re/Start program. An active candidate for the </w:t>
      </w:r>
      <w:r w:rsidRPr="000C4B8C">
        <w:rPr>
          <w:rFonts w:ascii="Calibri" w:eastAsia="Calibri" w:hAnsi="Calibri" w:cs="Calibri"/>
          <w:b/>
          <w:bCs/>
          <w:color w:val="1E293B"/>
        </w:rPr>
        <w:t>AWS Certified Solutions Architect – Associate</w:t>
      </w:r>
      <w:r w:rsidRPr="000C4B8C">
        <w:rPr>
          <w:rFonts w:ascii="Calibri" w:eastAsia="Calibri" w:hAnsi="Calibri" w:cs="Calibri"/>
          <w:color w:val="1E293B"/>
        </w:rPr>
        <w:t xml:space="preserve"> exam, eager to bring an automation-first mindset to a high-impact Cloud, DevOps, or Software Engineering team.</w:t>
      </w:r>
    </w:p>
    <w:p w14:paraId="72825071" w14:textId="1ED71F98" w:rsidR="00443C13" w:rsidRDefault="00000000" w:rsidP="00ED0D96">
      <w:pPr>
        <w:pBdr>
          <w:bottom w:val="single" w:sz="8" w:space="4" w:color="2563EB"/>
        </w:pBdr>
        <w:spacing w:before="240" w:after="80"/>
      </w:pPr>
      <w:r>
        <w:rPr>
          <w:rFonts w:ascii="Calibri" w:eastAsia="Calibri" w:hAnsi="Calibri" w:cs="Calibri"/>
          <w:b/>
          <w:bCs/>
          <w:color w:val="1B3A6B"/>
          <w:sz w:val="22"/>
          <w:szCs w:val="22"/>
        </w:rPr>
        <w:t>TECHNICAL SKILLS</w:t>
      </w:r>
    </w:p>
    <w:tbl>
      <w:tblPr>
        <w:tblW w:w="100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60"/>
        <w:gridCol w:w="7683"/>
      </w:tblGrid>
      <w:tr w:rsidR="00443C13" w14:paraId="3D11F77A" w14:textId="77777777" w:rsidTr="00E36580">
        <w:trPr>
          <w:trHeight w:val="671"/>
        </w:trPr>
        <w:tc>
          <w:tcPr>
            <w:tcW w:w="236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EFF6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C54E841" w14:textId="77777777" w:rsidR="00443C13" w:rsidRDefault="00000000">
            <w:r>
              <w:rPr>
                <w:rFonts w:ascii="Calibri" w:eastAsia="Calibri" w:hAnsi="Calibri" w:cs="Calibri"/>
                <w:b/>
                <w:bCs/>
                <w:color w:val="1B3A6B"/>
                <w:sz w:val="19"/>
                <w:szCs w:val="19"/>
              </w:rPr>
              <w:t>Cloud (AWS)</w:t>
            </w:r>
          </w:p>
        </w:tc>
        <w:tc>
          <w:tcPr>
            <w:tcW w:w="7683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05EB9FD" w14:textId="77777777" w:rsidR="00443C13" w:rsidRDefault="00000000">
            <w:r>
              <w:rPr>
                <w:rFonts w:ascii="Calibri" w:eastAsia="Calibri" w:hAnsi="Calibri" w:cs="Calibri"/>
                <w:color w:val="1E293B"/>
                <w:sz w:val="19"/>
                <w:szCs w:val="19"/>
              </w:rPr>
              <w:t>EC2, S3, VPC, IAM, Lambda, RDS, Aurora, DynamoDB, CloudFormation, CloudWatch, CloudTrail, Auto Scaling, ELB, Route 53, Elastic Beanstalk, Systems Manager, Bedrock, SageMaker</w:t>
            </w:r>
          </w:p>
        </w:tc>
      </w:tr>
      <w:tr w:rsidR="00443C13" w14:paraId="600BC3E7" w14:textId="77777777" w:rsidTr="00E36580">
        <w:trPr>
          <w:trHeight w:val="223"/>
        </w:trPr>
        <w:tc>
          <w:tcPr>
            <w:tcW w:w="236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EFF6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54FD19E" w14:textId="77777777" w:rsidR="00443C13" w:rsidRDefault="00000000">
            <w:r>
              <w:rPr>
                <w:rFonts w:ascii="Calibri" w:eastAsia="Calibri" w:hAnsi="Calibri" w:cs="Calibri"/>
                <w:b/>
                <w:bCs/>
                <w:color w:val="1B3A6B"/>
                <w:sz w:val="19"/>
                <w:szCs w:val="19"/>
              </w:rPr>
              <w:t>Programming</w:t>
            </w:r>
          </w:p>
        </w:tc>
        <w:tc>
          <w:tcPr>
            <w:tcW w:w="7683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229937C" w14:textId="77777777" w:rsidR="00443C13" w:rsidRDefault="00000000">
            <w:r>
              <w:rPr>
                <w:rFonts w:ascii="Calibri" w:eastAsia="Calibri" w:hAnsi="Calibri" w:cs="Calibri"/>
                <w:color w:val="1E293B"/>
                <w:sz w:val="19"/>
                <w:szCs w:val="19"/>
              </w:rPr>
              <w:t>Python, JavaScript (ES6+), Java, C</w:t>
            </w:r>
          </w:p>
        </w:tc>
      </w:tr>
      <w:tr w:rsidR="00443C13" w14:paraId="4C0F905F" w14:textId="77777777" w:rsidTr="00E36580">
        <w:trPr>
          <w:trHeight w:val="223"/>
        </w:trPr>
        <w:tc>
          <w:tcPr>
            <w:tcW w:w="236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EFF6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E67562D" w14:textId="77777777" w:rsidR="00443C13" w:rsidRDefault="00000000">
            <w:r>
              <w:rPr>
                <w:rFonts w:ascii="Calibri" w:eastAsia="Calibri" w:hAnsi="Calibri" w:cs="Calibri"/>
                <w:b/>
                <w:bCs/>
                <w:color w:val="1B3A6B"/>
                <w:sz w:val="19"/>
                <w:szCs w:val="19"/>
              </w:rPr>
              <w:t>Web / Full-Stack</w:t>
            </w:r>
          </w:p>
        </w:tc>
        <w:tc>
          <w:tcPr>
            <w:tcW w:w="7683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D61CD59" w14:textId="77777777" w:rsidR="00443C13" w:rsidRDefault="00000000">
            <w:r>
              <w:rPr>
                <w:rFonts w:ascii="Calibri" w:eastAsia="Calibri" w:hAnsi="Calibri" w:cs="Calibri"/>
                <w:color w:val="1E293B"/>
                <w:sz w:val="19"/>
                <w:szCs w:val="19"/>
              </w:rPr>
              <w:t>Node.js, Express.js, React.js, HTML5, CSS3, REST APIs</w:t>
            </w:r>
          </w:p>
        </w:tc>
      </w:tr>
      <w:tr w:rsidR="00443C13" w14:paraId="4A3E3658" w14:textId="77777777" w:rsidTr="00E36580">
        <w:trPr>
          <w:trHeight w:val="223"/>
        </w:trPr>
        <w:tc>
          <w:tcPr>
            <w:tcW w:w="236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EFF6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C225977" w14:textId="77777777" w:rsidR="00443C13" w:rsidRDefault="00000000">
            <w:r>
              <w:rPr>
                <w:rFonts w:ascii="Calibri" w:eastAsia="Calibri" w:hAnsi="Calibri" w:cs="Calibri"/>
                <w:b/>
                <w:bCs/>
                <w:color w:val="1B3A6B"/>
                <w:sz w:val="19"/>
                <w:szCs w:val="19"/>
              </w:rPr>
              <w:t>Databases</w:t>
            </w:r>
          </w:p>
        </w:tc>
        <w:tc>
          <w:tcPr>
            <w:tcW w:w="7683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CCEF29D" w14:textId="77777777" w:rsidR="00443C13" w:rsidRDefault="00000000">
            <w:r>
              <w:rPr>
                <w:rFonts w:ascii="Calibri" w:eastAsia="Calibri" w:hAnsi="Calibri" w:cs="Calibri"/>
                <w:color w:val="1E293B"/>
                <w:sz w:val="19"/>
                <w:szCs w:val="19"/>
              </w:rPr>
              <w:t>MySQL, MongoDB, Amazon RDS, Amazon DynamoDB, Amazon Aurora</w:t>
            </w:r>
          </w:p>
        </w:tc>
      </w:tr>
      <w:tr w:rsidR="00443C13" w14:paraId="22D5DA6B" w14:textId="77777777" w:rsidTr="00E36580">
        <w:trPr>
          <w:trHeight w:val="223"/>
        </w:trPr>
        <w:tc>
          <w:tcPr>
            <w:tcW w:w="236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EFF6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FB7A87B" w14:textId="77777777" w:rsidR="00443C13" w:rsidRDefault="00000000">
            <w:r>
              <w:rPr>
                <w:rFonts w:ascii="Calibri" w:eastAsia="Calibri" w:hAnsi="Calibri" w:cs="Calibri"/>
                <w:b/>
                <w:bCs/>
                <w:color w:val="1B3A6B"/>
                <w:sz w:val="19"/>
                <w:szCs w:val="19"/>
              </w:rPr>
              <w:t>DevOps &amp; Tools</w:t>
            </w:r>
          </w:p>
        </w:tc>
        <w:tc>
          <w:tcPr>
            <w:tcW w:w="7683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3C760B5" w14:textId="77777777" w:rsidR="00443C13" w:rsidRDefault="00000000">
            <w:r>
              <w:rPr>
                <w:rFonts w:ascii="Calibri" w:eastAsia="Calibri" w:hAnsi="Calibri" w:cs="Calibri"/>
                <w:color w:val="1E293B"/>
                <w:sz w:val="19"/>
                <w:szCs w:val="19"/>
              </w:rPr>
              <w:t>AWS CLI, Git, Bash Shell Scripting, Linux (Amazon Linux AMI), VS Code, Postman</w:t>
            </w:r>
          </w:p>
        </w:tc>
      </w:tr>
      <w:tr w:rsidR="00443C13" w14:paraId="32E8ADCD" w14:textId="77777777" w:rsidTr="00E36580">
        <w:trPr>
          <w:trHeight w:val="223"/>
        </w:trPr>
        <w:tc>
          <w:tcPr>
            <w:tcW w:w="236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EFF6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1290C79" w14:textId="77777777" w:rsidR="00443C13" w:rsidRDefault="00000000">
            <w:r>
              <w:rPr>
                <w:rFonts w:ascii="Calibri" w:eastAsia="Calibri" w:hAnsi="Calibri" w:cs="Calibri"/>
                <w:b/>
                <w:bCs/>
                <w:color w:val="1B3A6B"/>
                <w:sz w:val="19"/>
                <w:szCs w:val="19"/>
              </w:rPr>
              <w:t>Networking</w:t>
            </w:r>
          </w:p>
        </w:tc>
        <w:tc>
          <w:tcPr>
            <w:tcW w:w="7683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ED02A04" w14:textId="77777777" w:rsidR="00443C13" w:rsidRDefault="00000000">
            <w:r>
              <w:rPr>
                <w:rFonts w:ascii="Calibri" w:eastAsia="Calibri" w:hAnsi="Calibri" w:cs="Calibri"/>
                <w:color w:val="1E293B"/>
                <w:sz w:val="19"/>
                <w:szCs w:val="19"/>
              </w:rPr>
              <w:t>TCP/IP, DNS, Subnetting, VPC Design, Security Groups, NACLs</w:t>
            </w:r>
          </w:p>
        </w:tc>
      </w:tr>
      <w:tr w:rsidR="00443C13" w14:paraId="68958801" w14:textId="77777777" w:rsidTr="00BE6F49">
        <w:trPr>
          <w:trHeight w:val="357"/>
        </w:trPr>
        <w:tc>
          <w:tcPr>
            <w:tcW w:w="236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EFF6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360685B" w14:textId="77777777" w:rsidR="00443C13" w:rsidRDefault="00000000">
            <w:r>
              <w:rPr>
                <w:rFonts w:ascii="Calibri" w:eastAsia="Calibri" w:hAnsi="Calibri" w:cs="Calibri"/>
                <w:b/>
                <w:bCs/>
                <w:color w:val="1B3A6B"/>
                <w:sz w:val="19"/>
                <w:szCs w:val="19"/>
              </w:rPr>
              <w:t>Security</w:t>
            </w:r>
          </w:p>
        </w:tc>
        <w:tc>
          <w:tcPr>
            <w:tcW w:w="7683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49022D8" w14:textId="77777777" w:rsidR="00443C13" w:rsidRDefault="00000000">
            <w:r>
              <w:rPr>
                <w:rFonts w:ascii="Calibri" w:eastAsia="Calibri" w:hAnsi="Calibri" w:cs="Calibri"/>
                <w:color w:val="1E293B"/>
                <w:sz w:val="19"/>
                <w:szCs w:val="19"/>
              </w:rPr>
              <w:t>IAM Policies, Network Hardening, Systems Hardening, Data Protection, CloudTrail Auditing</w:t>
            </w:r>
          </w:p>
        </w:tc>
      </w:tr>
    </w:tbl>
    <w:p w14:paraId="21BB10D3" w14:textId="77777777" w:rsidR="00443C13" w:rsidRDefault="00000000">
      <w:pPr>
        <w:pBdr>
          <w:bottom w:val="single" w:sz="8" w:space="4" w:color="2563EB"/>
        </w:pBdr>
        <w:spacing w:before="240" w:after="80"/>
      </w:pPr>
      <w:r>
        <w:rPr>
          <w:rFonts w:ascii="Calibri" w:eastAsia="Calibri" w:hAnsi="Calibri" w:cs="Calibri"/>
          <w:b/>
          <w:bCs/>
          <w:color w:val="1B3A6B"/>
          <w:sz w:val="22"/>
          <w:szCs w:val="22"/>
        </w:rPr>
        <w:t>TRAINING &amp; CERTIFICATIONS</w:t>
      </w:r>
    </w:p>
    <w:p w14:paraId="20812B46" w14:textId="0F5A7666" w:rsidR="00443C13" w:rsidRDefault="00000000">
      <w:pPr>
        <w:spacing w:before="160" w:after="30"/>
      </w:pPr>
      <w:r>
        <w:rPr>
          <w:rFonts w:ascii="Calibri" w:eastAsia="Calibri" w:hAnsi="Calibri" w:cs="Calibri"/>
          <w:b/>
          <w:bCs/>
          <w:color w:val="1E293B"/>
          <w:sz w:val="22"/>
          <w:szCs w:val="22"/>
        </w:rPr>
        <w:t>AWS re/Start Program – Cloud Trainee (</w:t>
      </w:r>
      <w:r w:rsidR="00C84121" w:rsidRPr="00C84121">
        <w:rPr>
          <w:rFonts w:ascii="Calibri" w:eastAsia="Calibri" w:hAnsi="Calibri" w:cs="Calibri"/>
          <w:b/>
          <w:bCs/>
          <w:color w:val="1E293B"/>
          <w:sz w:val="22"/>
          <w:szCs w:val="22"/>
        </w:rPr>
        <w:t xml:space="preserve">AWS Certified Cloud </w:t>
      </w:r>
      <w:proofErr w:type="gramStart"/>
      <w:r w:rsidR="00C84121" w:rsidRPr="00C84121">
        <w:rPr>
          <w:rFonts w:ascii="Calibri" w:eastAsia="Calibri" w:hAnsi="Calibri" w:cs="Calibri"/>
          <w:b/>
          <w:bCs/>
          <w:color w:val="1E293B"/>
          <w:sz w:val="22"/>
          <w:szCs w:val="22"/>
        </w:rPr>
        <w:t>Practitioner</w:t>
      </w:r>
      <w:r>
        <w:rPr>
          <w:rFonts w:ascii="Calibri" w:eastAsia="Calibri" w:hAnsi="Calibri" w:cs="Calibri"/>
          <w:b/>
          <w:bCs/>
          <w:color w:val="1E293B"/>
          <w:sz w:val="22"/>
          <w:szCs w:val="22"/>
        </w:rPr>
        <w:t>)</w:t>
      </w:r>
      <w:r>
        <w:rPr>
          <w:rFonts w:ascii="Calibri" w:eastAsia="Calibri" w:hAnsi="Calibri" w:cs="Calibri"/>
          <w:color w:val="64748B"/>
        </w:rPr>
        <w:t xml:space="preserve">  |</w:t>
      </w:r>
      <w:proofErr w:type="gramEnd"/>
      <w:r>
        <w:rPr>
          <w:rFonts w:ascii="Calibri" w:eastAsia="Calibri" w:hAnsi="Calibri" w:cs="Calibri"/>
          <w:color w:val="64748B"/>
        </w:rPr>
        <w:t xml:space="preserve">  </w:t>
      </w:r>
      <w:r>
        <w:rPr>
          <w:rFonts w:ascii="Calibri" w:eastAsia="Calibri" w:hAnsi="Calibri" w:cs="Calibri"/>
          <w:b/>
          <w:bCs/>
          <w:color w:val="2563EB"/>
        </w:rPr>
        <w:t xml:space="preserve">Amazon Web Services </w:t>
      </w:r>
    </w:p>
    <w:p w14:paraId="1665CDE3" w14:textId="11B570BD" w:rsidR="00443C13" w:rsidRDefault="00000000">
      <w:pPr>
        <w:spacing w:after="60"/>
      </w:pPr>
      <w:r>
        <w:rPr>
          <w:rFonts w:ascii="Calibri" w:eastAsia="Calibri" w:hAnsi="Calibri" w:cs="Calibri"/>
          <w:i/>
          <w:iCs/>
          <w:color w:val="64748B"/>
          <w:sz w:val="18"/>
          <w:szCs w:val="18"/>
        </w:rPr>
        <w:t xml:space="preserve">2026 </w:t>
      </w:r>
      <w:r>
        <w:rPr>
          <w:rFonts w:ascii="Calibri" w:eastAsia="Calibri" w:hAnsi="Calibri" w:cs="Calibri"/>
          <w:color w:val="64748B"/>
          <w:sz w:val="18"/>
          <w:szCs w:val="18"/>
        </w:rPr>
        <w:t xml:space="preserve">   |   Remote / India</w:t>
      </w:r>
    </w:p>
    <w:p w14:paraId="5A982C72" w14:textId="77777777" w:rsidR="00443C13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eastAsia="Calibri" w:hAnsi="Calibri" w:cs="Calibri"/>
          <w:color w:val="1E293B"/>
        </w:rPr>
        <w:t>Completed 30+ hands-on AWS labs covering EC2, S3, VPC, IAM, Lambda, RDS, DynamoDB, and CloudFormation.</w:t>
      </w:r>
    </w:p>
    <w:p w14:paraId="1AEDE6FC" w14:textId="77777777" w:rsidR="00443C13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eastAsia="Calibri" w:hAnsi="Calibri" w:cs="Calibri"/>
          <w:color w:val="1E293B"/>
        </w:rPr>
        <w:t>Trained in Linux system administration, Bash scripting, Python for DevOps, and cloud networking.</w:t>
      </w:r>
    </w:p>
    <w:p w14:paraId="33C315A8" w14:textId="77777777" w:rsidR="00443C13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eastAsia="Calibri" w:hAnsi="Calibri" w:cs="Calibri"/>
          <w:color w:val="1E293B"/>
        </w:rPr>
        <w:t>Studied AWS Well-Architected Framework, High Availability, Auto Scaling, and Cloud Adoption Framework.</w:t>
      </w:r>
    </w:p>
    <w:p w14:paraId="5E22AC24" w14:textId="77777777" w:rsidR="00443C13" w:rsidRPr="000C4B8C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eastAsia="Calibri" w:hAnsi="Calibri" w:cs="Calibri"/>
          <w:color w:val="1E293B"/>
        </w:rPr>
        <w:t>Explored Machine Learning and Generative AI on AWS including SageMaker, Bedrock, and Prompt Engineering.</w:t>
      </w:r>
    </w:p>
    <w:p w14:paraId="6087EE54" w14:textId="69B80410" w:rsidR="000C4B8C" w:rsidRPr="000C4B8C" w:rsidRDefault="002F17B3" w:rsidP="000C4B8C">
      <w:pPr>
        <w:pStyle w:val="ListParagraph"/>
        <w:numPr>
          <w:ilvl w:val="0"/>
          <w:numId w:val="7"/>
        </w:numPr>
        <w:spacing w:before="30" w:after="30"/>
        <w:rPr>
          <w:rFonts w:asciiTheme="minorHAnsi" w:hAnsiTheme="minorHAnsi" w:cstheme="minorHAnsi"/>
        </w:rPr>
      </w:pPr>
      <w:r w:rsidRPr="002F17B3">
        <w:rPr>
          <w:rFonts w:asciiTheme="minorHAnsi" w:hAnsiTheme="minorHAnsi" w:cstheme="minorHAnsi"/>
        </w:rPr>
        <w:t>Actively seeking professional opportunities, sponsorships, or advanced training tracks to study for and achieve the AWS Certified Solutions Architect – Associate (SAA-C03) credential.</w:t>
      </w:r>
    </w:p>
    <w:p w14:paraId="7D0891BA" w14:textId="77777777" w:rsidR="00443C13" w:rsidRDefault="00000000">
      <w:pPr>
        <w:spacing w:before="160" w:after="30"/>
      </w:pPr>
      <w:r>
        <w:rPr>
          <w:rFonts w:ascii="Calibri" w:eastAsia="Calibri" w:hAnsi="Calibri" w:cs="Calibri"/>
          <w:b/>
          <w:bCs/>
          <w:color w:val="1E293B"/>
          <w:sz w:val="22"/>
          <w:szCs w:val="22"/>
        </w:rPr>
        <w:t xml:space="preserve">Programming in </w:t>
      </w:r>
      <w:proofErr w:type="gramStart"/>
      <w:r>
        <w:rPr>
          <w:rFonts w:ascii="Calibri" w:eastAsia="Calibri" w:hAnsi="Calibri" w:cs="Calibri"/>
          <w:b/>
          <w:bCs/>
          <w:color w:val="1E293B"/>
          <w:sz w:val="22"/>
          <w:szCs w:val="22"/>
        </w:rPr>
        <w:t>Java</w:t>
      </w:r>
      <w:r>
        <w:rPr>
          <w:rFonts w:ascii="Calibri" w:eastAsia="Calibri" w:hAnsi="Calibri" w:cs="Calibri"/>
          <w:color w:val="64748B"/>
        </w:rPr>
        <w:t xml:space="preserve">  |</w:t>
      </w:r>
      <w:proofErr w:type="gramEnd"/>
      <w:r>
        <w:rPr>
          <w:rFonts w:ascii="Calibri" w:eastAsia="Calibri" w:hAnsi="Calibri" w:cs="Calibri"/>
          <w:color w:val="64748B"/>
        </w:rPr>
        <w:t xml:space="preserve">  </w:t>
      </w:r>
      <w:r>
        <w:rPr>
          <w:rFonts w:ascii="Calibri" w:eastAsia="Calibri" w:hAnsi="Calibri" w:cs="Calibri"/>
          <w:b/>
          <w:bCs/>
          <w:color w:val="2563EB"/>
        </w:rPr>
        <w:t>NPTEL (IIT Certification)</w:t>
      </w:r>
    </w:p>
    <w:p w14:paraId="4CCB96AA" w14:textId="77777777" w:rsidR="00443C13" w:rsidRDefault="00000000">
      <w:pPr>
        <w:spacing w:after="60"/>
      </w:pPr>
      <w:r>
        <w:rPr>
          <w:rFonts w:ascii="Calibri" w:eastAsia="Calibri" w:hAnsi="Calibri" w:cs="Calibri"/>
          <w:i/>
          <w:iCs/>
          <w:color w:val="64748B"/>
          <w:sz w:val="18"/>
          <w:szCs w:val="18"/>
        </w:rPr>
        <w:t>Jan – Apr 2025</w:t>
      </w:r>
      <w:r>
        <w:rPr>
          <w:rFonts w:ascii="Calibri" w:eastAsia="Calibri" w:hAnsi="Calibri" w:cs="Calibri"/>
          <w:color w:val="64748B"/>
          <w:sz w:val="18"/>
          <w:szCs w:val="18"/>
        </w:rPr>
        <w:t xml:space="preserve">   |   Online</w:t>
      </w:r>
    </w:p>
    <w:p w14:paraId="6D5ADFFB" w14:textId="35427205" w:rsidR="00903F08" w:rsidRDefault="00000000" w:rsidP="005840B1"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eastAsia="Calibri" w:hAnsi="Calibri" w:cs="Calibri"/>
          <w:color w:val="1E293B"/>
        </w:rPr>
        <w:t>Covered OOP, collections framework, exception handling, and multithreading in Java.</w:t>
      </w:r>
    </w:p>
    <w:p w14:paraId="2A9FBBC6" w14:textId="77777777" w:rsidR="00443C13" w:rsidRDefault="00000000">
      <w:pPr>
        <w:spacing w:before="160" w:after="30"/>
      </w:pPr>
      <w:r>
        <w:rPr>
          <w:rFonts w:ascii="Calibri" w:eastAsia="Calibri" w:hAnsi="Calibri" w:cs="Calibri"/>
          <w:b/>
          <w:bCs/>
          <w:color w:val="1E293B"/>
          <w:sz w:val="22"/>
          <w:szCs w:val="22"/>
        </w:rPr>
        <w:t xml:space="preserve">Data Representation &amp; </w:t>
      </w:r>
      <w:proofErr w:type="gramStart"/>
      <w:r>
        <w:rPr>
          <w:rFonts w:ascii="Calibri" w:eastAsia="Calibri" w:hAnsi="Calibri" w:cs="Calibri"/>
          <w:b/>
          <w:bCs/>
          <w:color w:val="1E293B"/>
          <w:sz w:val="22"/>
          <w:szCs w:val="22"/>
        </w:rPr>
        <w:t>Visualization</w:t>
      </w:r>
      <w:r>
        <w:rPr>
          <w:rFonts w:ascii="Calibri" w:eastAsia="Calibri" w:hAnsi="Calibri" w:cs="Calibri"/>
          <w:color w:val="64748B"/>
        </w:rPr>
        <w:t xml:space="preserve">  |</w:t>
      </w:r>
      <w:proofErr w:type="gramEnd"/>
      <w:r>
        <w:rPr>
          <w:rFonts w:ascii="Calibri" w:eastAsia="Calibri" w:hAnsi="Calibri" w:cs="Calibri"/>
          <w:color w:val="64748B"/>
        </w:rPr>
        <w:t xml:space="preserve">  </w:t>
      </w:r>
      <w:r>
        <w:rPr>
          <w:rFonts w:ascii="Calibri" w:eastAsia="Calibri" w:hAnsi="Calibri" w:cs="Calibri"/>
          <w:b/>
          <w:bCs/>
          <w:color w:val="2563EB"/>
        </w:rPr>
        <w:t>Brainware University – Value Added Course</w:t>
      </w:r>
    </w:p>
    <w:p w14:paraId="4CF3701F" w14:textId="77777777" w:rsidR="00443C13" w:rsidRDefault="00000000">
      <w:pPr>
        <w:spacing w:after="60"/>
      </w:pPr>
      <w:r>
        <w:rPr>
          <w:rFonts w:ascii="Calibri" w:eastAsia="Calibri" w:hAnsi="Calibri" w:cs="Calibri"/>
          <w:i/>
          <w:iCs/>
          <w:color w:val="64748B"/>
          <w:sz w:val="18"/>
          <w:szCs w:val="18"/>
        </w:rPr>
        <w:t>Jul – Aug 2024</w:t>
      </w:r>
      <w:r>
        <w:rPr>
          <w:rFonts w:ascii="Calibri" w:eastAsia="Calibri" w:hAnsi="Calibri" w:cs="Calibri"/>
          <w:color w:val="64748B"/>
          <w:sz w:val="18"/>
          <w:szCs w:val="18"/>
        </w:rPr>
        <w:t xml:space="preserve">   |   Kolkata</w:t>
      </w:r>
    </w:p>
    <w:p w14:paraId="32214342" w14:textId="526445E3" w:rsidR="00443C13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eastAsia="Calibri" w:hAnsi="Calibri" w:cs="Calibri"/>
          <w:color w:val="1E293B"/>
        </w:rPr>
        <w:t>30-hour course with hands-on data analysis, charting, and visualization techniques.</w:t>
      </w:r>
    </w:p>
    <w:p w14:paraId="22B1133F" w14:textId="47B50BA7" w:rsidR="00F7129E" w:rsidRDefault="00000000" w:rsidP="00F7129E">
      <w:pPr>
        <w:pBdr>
          <w:bottom w:val="single" w:sz="8" w:space="4" w:color="2563EB"/>
        </w:pBdr>
        <w:spacing w:before="240" w:after="80"/>
      </w:pPr>
      <w:r>
        <w:rPr>
          <w:rFonts w:ascii="Calibri" w:eastAsia="Calibri" w:hAnsi="Calibri" w:cs="Calibri"/>
          <w:b/>
          <w:bCs/>
          <w:color w:val="1B3A6B"/>
          <w:sz w:val="22"/>
          <w:szCs w:val="22"/>
        </w:rPr>
        <w:t>PROJECTS</w:t>
      </w:r>
    </w:p>
    <w:p w14:paraId="100ECF1D" w14:textId="3A06D49A" w:rsidR="00F7129E" w:rsidRPr="00F7129E" w:rsidRDefault="00F7129E" w:rsidP="00E36580">
      <w:pPr>
        <w:tabs>
          <w:tab w:val="right" w:pos="9638"/>
        </w:tabs>
        <w:spacing w:before="120" w:after="30"/>
        <w:rPr>
          <w:rFonts w:asciiTheme="minorHAnsi" w:eastAsia="Arial" w:hAnsiTheme="minorHAnsi" w:cstheme="minorHAnsi"/>
          <w:b/>
          <w:bCs/>
          <w:color w:val="4472C4" w:themeColor="accent1"/>
          <w:sz w:val="22"/>
          <w:szCs w:val="22"/>
        </w:rPr>
      </w:pPr>
      <w:r w:rsidRPr="00F7129E">
        <w:rPr>
          <w:rFonts w:asciiTheme="minorHAnsi" w:eastAsia="Arial" w:hAnsiTheme="minorHAnsi" w:cstheme="minorHAnsi"/>
          <w:b/>
          <w:bCs/>
          <w:color w:val="4472C4" w:themeColor="accent1"/>
          <w:sz w:val="22"/>
          <w:szCs w:val="22"/>
        </w:rPr>
        <w:t>Application Development Projects</w:t>
      </w:r>
    </w:p>
    <w:p w14:paraId="06B852B1" w14:textId="5E6CD406" w:rsidR="00E36580" w:rsidRDefault="00E36580" w:rsidP="00E36580">
      <w:pPr>
        <w:tabs>
          <w:tab w:val="right" w:pos="9638"/>
        </w:tabs>
        <w:spacing w:before="120" w:after="30"/>
        <w:rPr>
          <w:rFonts w:ascii="Arial" w:eastAsia="Arial" w:hAnsi="Arial" w:cs="Arial"/>
          <w:i/>
          <w:iCs/>
          <w:color w:val="888888"/>
          <w:sz w:val="18"/>
          <w:szCs w:val="18"/>
        </w:rPr>
      </w:pPr>
      <w:r w:rsidRPr="00325137">
        <w:rPr>
          <w:rFonts w:asciiTheme="minorHAnsi" w:eastAsia="Arial" w:hAnsiTheme="minorHAnsi" w:cstheme="minorHAnsi"/>
          <w:b/>
          <w:bCs/>
          <w:color w:val="1A1A2E"/>
          <w:sz w:val="22"/>
          <w:szCs w:val="22"/>
        </w:rPr>
        <w:lastRenderedPageBreak/>
        <w:t xml:space="preserve">QuickForm — Drag &amp; Drop Form </w:t>
      </w:r>
      <w:proofErr w:type="gramStart"/>
      <w:r w:rsidRPr="00325137">
        <w:rPr>
          <w:rFonts w:asciiTheme="minorHAnsi" w:eastAsia="Arial" w:hAnsiTheme="minorHAnsi" w:cstheme="minorHAnsi"/>
          <w:b/>
          <w:bCs/>
          <w:color w:val="1A1A2E"/>
          <w:sz w:val="22"/>
          <w:szCs w:val="22"/>
        </w:rPr>
        <w:t>Builder</w:t>
      </w:r>
      <w:r>
        <w:rPr>
          <w:rFonts w:ascii="Calibri" w:eastAsia="Calibri" w:hAnsi="Calibri" w:cs="Calibri"/>
          <w:color w:val="64748B"/>
        </w:rPr>
        <w:t xml:space="preserve">  |</w:t>
      </w:r>
      <w:proofErr w:type="gramEnd"/>
      <w:r>
        <w:rPr>
          <w:rFonts w:ascii="Calibri" w:eastAsia="Calibri" w:hAnsi="Calibri" w:cs="Calibri"/>
          <w:color w:val="64748B"/>
        </w:rPr>
        <w:t xml:space="preserve">  </w:t>
      </w:r>
      <w:r>
        <w:rPr>
          <w:rFonts w:ascii="Calibri" w:eastAsia="Calibri" w:hAnsi="Calibri" w:cs="Calibri"/>
          <w:b/>
          <w:bCs/>
          <w:color w:val="2563EB"/>
        </w:rPr>
        <w:t>Full-Stack Web Application</w:t>
      </w:r>
      <w:r>
        <w:t xml:space="preserve">  </w:t>
      </w:r>
    </w:p>
    <w:p w14:paraId="6848FFF4" w14:textId="77777777" w:rsidR="00E36580" w:rsidRDefault="00E36580" w:rsidP="00E36580">
      <w:pPr>
        <w:spacing w:after="60"/>
      </w:pPr>
      <w:r>
        <w:rPr>
          <w:rFonts w:ascii="Calibri" w:eastAsia="Calibri" w:hAnsi="Calibri" w:cs="Calibri"/>
          <w:i/>
          <w:iCs/>
          <w:color w:val="64748B"/>
          <w:sz w:val="18"/>
          <w:szCs w:val="18"/>
        </w:rPr>
        <w:t xml:space="preserve">2025 (30-60 </w:t>
      </w:r>
      <w:proofErr w:type="gramStart"/>
      <w:r>
        <w:rPr>
          <w:rFonts w:ascii="Calibri" w:eastAsia="Calibri" w:hAnsi="Calibri" w:cs="Calibri"/>
          <w:i/>
          <w:iCs/>
          <w:color w:val="64748B"/>
          <w:sz w:val="18"/>
          <w:szCs w:val="18"/>
        </w:rPr>
        <w:t>days)</w:t>
      </w:r>
      <w:r>
        <w:rPr>
          <w:rFonts w:ascii="Calibri" w:eastAsia="Calibri" w:hAnsi="Calibri" w:cs="Calibri"/>
          <w:color w:val="64748B"/>
          <w:sz w:val="18"/>
          <w:szCs w:val="18"/>
        </w:rPr>
        <w:t xml:space="preserve">   </w:t>
      </w:r>
      <w:proofErr w:type="gramEnd"/>
      <w:r>
        <w:rPr>
          <w:rFonts w:ascii="Calibri" w:eastAsia="Calibri" w:hAnsi="Calibri" w:cs="Calibri"/>
          <w:color w:val="64748B"/>
          <w:sz w:val="18"/>
          <w:szCs w:val="18"/>
        </w:rPr>
        <w:t>|   Brainware University</w:t>
      </w:r>
    </w:p>
    <w:p w14:paraId="5390218F" w14:textId="77777777" w:rsidR="00E36580" w:rsidRPr="00135714" w:rsidRDefault="00E36580" w:rsidP="00E36580">
      <w:pPr>
        <w:numPr>
          <w:ilvl w:val="0"/>
          <w:numId w:val="3"/>
        </w:numPr>
        <w:spacing w:before="30" w:after="30"/>
        <w:ind w:left="476" w:hanging="238"/>
        <w:rPr>
          <w:rFonts w:asciiTheme="minorHAnsi" w:hAnsiTheme="minorHAnsi" w:cstheme="minorHAnsi"/>
        </w:rPr>
      </w:pPr>
      <w:r w:rsidRPr="00135714">
        <w:rPr>
          <w:rFonts w:asciiTheme="minorHAnsi" w:hAnsiTheme="minorHAnsi" w:cstheme="minorHAnsi"/>
          <w:b/>
          <w:bCs/>
        </w:rPr>
        <w:t>Tech Stack:</w:t>
      </w:r>
      <w:r w:rsidRPr="00135714">
        <w:rPr>
          <w:rFonts w:asciiTheme="minorHAnsi" w:hAnsiTheme="minorHAnsi" w:cstheme="minorHAnsi"/>
        </w:rPr>
        <w:t xml:space="preserve"> Node.js, Express, React, Prisma, Neon PostgreSQL, BullMQ, Upstash Redis, Vercel, Render.</w:t>
      </w:r>
    </w:p>
    <w:p w14:paraId="5B6456B2" w14:textId="77777777" w:rsidR="00E36580" w:rsidRPr="00135714" w:rsidRDefault="00E36580" w:rsidP="00E36580">
      <w:pPr>
        <w:numPr>
          <w:ilvl w:val="0"/>
          <w:numId w:val="3"/>
        </w:numPr>
        <w:spacing w:before="30" w:after="30"/>
        <w:ind w:left="476" w:hanging="238"/>
        <w:rPr>
          <w:rFonts w:asciiTheme="minorHAnsi" w:hAnsiTheme="minorHAnsi" w:cstheme="minorHAnsi"/>
        </w:rPr>
      </w:pPr>
      <w:r w:rsidRPr="00135714">
        <w:rPr>
          <w:rFonts w:asciiTheme="minorHAnsi" w:hAnsiTheme="minorHAnsi" w:cstheme="minorHAnsi"/>
        </w:rPr>
        <w:t xml:space="preserve">Built a full-stack SaaS-style form builder featuring drag-and-drop fields using </w:t>
      </w:r>
      <w:proofErr w:type="spellStart"/>
      <w:r w:rsidRPr="00135714">
        <w:rPr>
          <w:rFonts w:asciiTheme="minorHAnsi" w:hAnsiTheme="minorHAnsi" w:cstheme="minorHAnsi"/>
        </w:rPr>
        <w:t>dnd</w:t>
      </w:r>
      <w:proofErr w:type="spellEnd"/>
      <w:r w:rsidRPr="00135714">
        <w:rPr>
          <w:rFonts w:asciiTheme="minorHAnsi" w:hAnsiTheme="minorHAnsi" w:cstheme="minorHAnsi"/>
        </w:rPr>
        <w:t>-kit, JWT authentication, and Prisma 6.</w:t>
      </w:r>
    </w:p>
    <w:p w14:paraId="335ECC26" w14:textId="77777777" w:rsidR="00E36580" w:rsidRPr="00135714" w:rsidRDefault="00E36580" w:rsidP="00E36580">
      <w:pPr>
        <w:numPr>
          <w:ilvl w:val="0"/>
          <w:numId w:val="3"/>
        </w:numPr>
        <w:spacing w:before="30" w:after="30"/>
        <w:ind w:left="476" w:hanging="238"/>
        <w:rPr>
          <w:rFonts w:asciiTheme="minorHAnsi" w:hAnsiTheme="minorHAnsi" w:cstheme="minorHAnsi"/>
        </w:rPr>
      </w:pPr>
      <w:r w:rsidRPr="00135714">
        <w:rPr>
          <w:rFonts w:asciiTheme="minorHAnsi" w:hAnsiTheme="minorHAnsi" w:cstheme="minorHAnsi"/>
        </w:rPr>
        <w:t xml:space="preserve">Implemented an asynchronous BullMQ + Upstash Redis email queue for form submission notifications, </w:t>
      </w:r>
      <w:r w:rsidRPr="00135714">
        <w:rPr>
          <w:rFonts w:asciiTheme="minorHAnsi" w:hAnsiTheme="minorHAnsi" w:cstheme="minorHAnsi"/>
          <w:b/>
          <w:bCs/>
        </w:rPr>
        <w:t>reducing API response times by 40%</w:t>
      </w:r>
      <w:r w:rsidRPr="00135714">
        <w:rPr>
          <w:rFonts w:asciiTheme="minorHAnsi" w:hAnsiTheme="minorHAnsi" w:cstheme="minorHAnsi"/>
        </w:rPr>
        <w:t xml:space="preserve"> by offloading mail delivery from the main runtime loop.</w:t>
      </w:r>
    </w:p>
    <w:p w14:paraId="56CA8D58" w14:textId="77777777" w:rsidR="00E36580" w:rsidRPr="00135714" w:rsidRDefault="00E36580" w:rsidP="00E36580">
      <w:pPr>
        <w:numPr>
          <w:ilvl w:val="0"/>
          <w:numId w:val="3"/>
        </w:numPr>
        <w:spacing w:before="30" w:after="30"/>
        <w:ind w:left="476" w:hanging="238"/>
        <w:rPr>
          <w:rFonts w:asciiTheme="minorHAnsi" w:hAnsiTheme="minorHAnsi" w:cstheme="minorHAnsi"/>
        </w:rPr>
      </w:pPr>
      <w:r w:rsidRPr="00135714">
        <w:rPr>
          <w:rFonts w:asciiTheme="minorHAnsi" w:hAnsiTheme="minorHAnsi" w:cstheme="minorHAnsi"/>
        </w:rPr>
        <w:t>Shipped public form sharing via custom slugs (/f</w:t>
      </w:r>
      <w:proofErr w:type="gramStart"/>
      <w:r w:rsidRPr="00135714">
        <w:rPr>
          <w:rFonts w:asciiTheme="minorHAnsi" w:hAnsiTheme="minorHAnsi" w:cstheme="minorHAnsi"/>
        </w:rPr>
        <w:t>/:slug</w:t>
      </w:r>
      <w:proofErr w:type="gramEnd"/>
      <w:r w:rsidRPr="00135714">
        <w:rPr>
          <w:rFonts w:asciiTheme="minorHAnsi" w:hAnsiTheme="minorHAnsi" w:cstheme="minorHAnsi"/>
        </w:rPr>
        <w:t>), a response dashboard, CSV export, form expiry configurations, and a one-click copy-link feature.</w:t>
      </w:r>
    </w:p>
    <w:p w14:paraId="339D4402" w14:textId="77777777" w:rsidR="00E36580" w:rsidRPr="00135714" w:rsidRDefault="00E36580" w:rsidP="00E36580">
      <w:pPr>
        <w:numPr>
          <w:ilvl w:val="0"/>
          <w:numId w:val="3"/>
        </w:numPr>
        <w:spacing w:before="30" w:after="30"/>
        <w:ind w:left="476" w:hanging="238"/>
        <w:rPr>
          <w:rFonts w:asciiTheme="minorHAnsi" w:hAnsiTheme="minorHAnsi" w:cstheme="minorHAnsi"/>
        </w:rPr>
      </w:pPr>
      <w:r w:rsidRPr="00135714">
        <w:rPr>
          <w:rFonts w:asciiTheme="minorHAnsi" w:hAnsiTheme="minorHAnsi" w:cstheme="minorHAnsi"/>
        </w:rPr>
        <w:t>Deployed frontend on Vercel and backend on Render with complete environment variable decoupling.</w:t>
      </w:r>
    </w:p>
    <w:p w14:paraId="0293F5E6" w14:textId="0F1A3CB7" w:rsidR="00E36580" w:rsidRPr="00E36580" w:rsidRDefault="00E36580" w:rsidP="00E36580">
      <w:pPr>
        <w:pStyle w:val="ListParagraph"/>
        <w:numPr>
          <w:ilvl w:val="0"/>
          <w:numId w:val="3"/>
        </w:numPr>
        <w:spacing w:before="30" w:after="30"/>
        <w:ind w:left="476" w:hanging="238"/>
        <w:rPr>
          <w:rFonts w:asciiTheme="minorHAnsi" w:hAnsiTheme="minorHAnsi" w:cstheme="minorHAnsi"/>
        </w:rPr>
      </w:pPr>
      <w:r w:rsidRPr="00135714">
        <w:rPr>
          <w:rFonts w:asciiTheme="minorHAnsi" w:hAnsiTheme="minorHAnsi" w:cstheme="minorHAnsi"/>
          <w:b/>
          <w:bCs/>
        </w:rPr>
        <w:t>GitHub:</w:t>
      </w:r>
      <w:r w:rsidRPr="00135714">
        <w:rPr>
          <w:rFonts w:asciiTheme="minorHAnsi" w:hAnsiTheme="minorHAnsi" w:cstheme="minorHAnsi"/>
        </w:rPr>
        <w:t xml:space="preserve"> </w:t>
      </w:r>
      <w:hyperlink r:id="rId10" w:tgtFrame="_blank" w:history="1">
        <w:r w:rsidRPr="00135714">
          <w:rPr>
            <w:rStyle w:val="Hyperlink"/>
            <w:rFonts w:asciiTheme="minorHAnsi" w:hAnsiTheme="minorHAnsi" w:cstheme="minorHAnsi"/>
          </w:rPr>
          <w:t>github.com/RahulBiswas224/</w:t>
        </w:r>
        <w:proofErr w:type="spellStart"/>
        <w:r w:rsidR="008B07F9">
          <w:rPr>
            <w:rStyle w:val="Hyperlink"/>
            <w:rFonts w:asciiTheme="minorHAnsi" w:hAnsiTheme="minorHAnsi" w:cstheme="minorHAnsi"/>
          </w:rPr>
          <w:t>q</w:t>
        </w:r>
        <w:r w:rsidRPr="00135714">
          <w:rPr>
            <w:rStyle w:val="Hyperlink"/>
            <w:rFonts w:asciiTheme="minorHAnsi" w:hAnsiTheme="minorHAnsi" w:cstheme="minorHAnsi"/>
          </w:rPr>
          <w:t>uick</w:t>
        </w:r>
        <w:r w:rsidR="008B07F9">
          <w:rPr>
            <w:rStyle w:val="Hyperlink"/>
            <w:rFonts w:asciiTheme="minorHAnsi" w:hAnsiTheme="minorHAnsi" w:cstheme="minorHAnsi"/>
          </w:rPr>
          <w:t>f</w:t>
        </w:r>
        <w:r w:rsidRPr="00135714">
          <w:rPr>
            <w:rStyle w:val="Hyperlink"/>
            <w:rFonts w:asciiTheme="minorHAnsi" w:hAnsiTheme="minorHAnsi" w:cstheme="minorHAnsi"/>
          </w:rPr>
          <w:t>orm</w:t>
        </w:r>
        <w:proofErr w:type="spellEnd"/>
        <w:r w:rsidRPr="00135714">
          <w:rPr>
            <w:rStyle w:val="Hyperlink"/>
            <w:rFonts w:asciiTheme="minorHAnsi" w:hAnsiTheme="minorHAnsi" w:cstheme="minorHAnsi"/>
          </w:rPr>
          <w:t>-</w:t>
        </w:r>
      </w:hyperlink>
      <w:r w:rsidRPr="00135714">
        <w:rPr>
          <w:rFonts w:asciiTheme="minorHAnsi" w:hAnsiTheme="minorHAnsi" w:cstheme="minorHAnsi"/>
        </w:rPr>
        <w:t xml:space="preserve"> | </w:t>
      </w:r>
      <w:r w:rsidRPr="00135714">
        <w:rPr>
          <w:rFonts w:asciiTheme="minorHAnsi" w:hAnsiTheme="minorHAnsi" w:cstheme="minorHAnsi"/>
          <w:b/>
          <w:bCs/>
        </w:rPr>
        <w:t>Live:</w:t>
      </w:r>
      <w:r w:rsidRPr="00135714">
        <w:rPr>
          <w:rFonts w:asciiTheme="minorHAnsi" w:hAnsiTheme="minorHAnsi" w:cstheme="minorHAnsi"/>
        </w:rPr>
        <w:t xml:space="preserve"> </w:t>
      </w:r>
      <w:hyperlink r:id="rId11" w:history="1">
        <w:r w:rsidRPr="00CC7B1D">
          <w:rPr>
            <w:rStyle w:val="Hyperlink"/>
            <w:rFonts w:asciiTheme="minorHAnsi" w:hAnsiTheme="minorHAnsi" w:cstheme="minorHAnsi"/>
          </w:rPr>
          <w:t>quickform</w:t>
        </w:r>
      </w:hyperlink>
      <w:r w:rsidRPr="00E36580">
        <w:rPr>
          <w:rFonts w:asciiTheme="minorHAnsi" w:hAnsiTheme="minorHAnsi" w:cstheme="minorHAnsi"/>
          <w:color w:val="4472C4" w:themeColor="accent1"/>
          <w:u w:val="single"/>
        </w:rPr>
        <w:t>.vercel.app</w:t>
      </w:r>
    </w:p>
    <w:p w14:paraId="2D391827" w14:textId="4595B758" w:rsidR="00B75542" w:rsidRDefault="00B75542" w:rsidP="00B75542">
      <w:pPr>
        <w:tabs>
          <w:tab w:val="right" w:pos="9638"/>
        </w:tabs>
        <w:spacing w:before="120" w:after="30"/>
        <w:rPr>
          <w:rFonts w:ascii="Arial" w:eastAsia="Arial" w:hAnsi="Arial" w:cs="Arial"/>
          <w:i/>
          <w:iCs/>
          <w:color w:val="888888"/>
          <w:sz w:val="18"/>
          <w:szCs w:val="18"/>
        </w:rPr>
      </w:pPr>
      <w:r w:rsidRPr="00325137">
        <w:rPr>
          <w:rFonts w:asciiTheme="minorHAnsi" w:eastAsia="Arial" w:hAnsiTheme="minorHAnsi" w:cstheme="minorHAnsi"/>
          <w:b/>
          <w:bCs/>
          <w:color w:val="1A1A2E"/>
          <w:sz w:val="22"/>
          <w:szCs w:val="22"/>
        </w:rPr>
        <w:t xml:space="preserve">QuickChat — Multi-threaded Java Chat </w:t>
      </w:r>
      <w:proofErr w:type="gramStart"/>
      <w:r w:rsidRPr="00325137">
        <w:rPr>
          <w:rFonts w:asciiTheme="minorHAnsi" w:eastAsia="Arial" w:hAnsiTheme="minorHAnsi" w:cstheme="minorHAnsi"/>
          <w:b/>
          <w:bCs/>
          <w:color w:val="1A1A2E"/>
          <w:sz w:val="22"/>
          <w:szCs w:val="22"/>
        </w:rPr>
        <w:t>Server</w:t>
      </w:r>
      <w:r>
        <w:rPr>
          <w:rFonts w:ascii="Calibri" w:eastAsia="Calibri" w:hAnsi="Calibri" w:cs="Calibri"/>
          <w:color w:val="64748B"/>
        </w:rPr>
        <w:t xml:space="preserve">  |</w:t>
      </w:r>
      <w:proofErr w:type="gramEnd"/>
      <w:r>
        <w:rPr>
          <w:rFonts w:ascii="Calibri" w:eastAsia="Calibri" w:hAnsi="Calibri" w:cs="Calibri"/>
          <w:color w:val="64748B"/>
        </w:rPr>
        <w:t xml:space="preserve">  </w:t>
      </w:r>
      <w:r>
        <w:rPr>
          <w:rFonts w:ascii="Calibri" w:eastAsia="Calibri" w:hAnsi="Calibri" w:cs="Calibri"/>
          <w:b/>
          <w:bCs/>
          <w:color w:val="2563EB"/>
        </w:rPr>
        <w:t>Core Java Applicatio</w:t>
      </w:r>
      <w:r w:rsidR="00135714">
        <w:rPr>
          <w:rFonts w:ascii="Calibri" w:eastAsia="Calibri" w:hAnsi="Calibri" w:cs="Calibri"/>
          <w:b/>
          <w:bCs/>
          <w:color w:val="2563EB"/>
        </w:rPr>
        <w:t xml:space="preserve">n  </w:t>
      </w:r>
    </w:p>
    <w:p w14:paraId="02605615" w14:textId="28F6B708" w:rsidR="00B75542" w:rsidRDefault="00B75542" w:rsidP="00B75542">
      <w:pPr>
        <w:spacing w:after="60"/>
      </w:pPr>
      <w:r>
        <w:rPr>
          <w:rFonts w:ascii="Calibri" w:eastAsia="Calibri" w:hAnsi="Calibri" w:cs="Calibri"/>
          <w:i/>
          <w:iCs/>
          <w:color w:val="64748B"/>
          <w:sz w:val="18"/>
          <w:szCs w:val="18"/>
        </w:rPr>
        <w:t>2024 (60</w:t>
      </w:r>
      <w:r w:rsidR="00C84121">
        <w:rPr>
          <w:rFonts w:ascii="Calibri" w:eastAsia="Calibri" w:hAnsi="Calibri" w:cs="Calibri"/>
          <w:i/>
          <w:iCs/>
          <w:color w:val="64748B"/>
          <w:sz w:val="18"/>
          <w:szCs w:val="18"/>
        </w:rPr>
        <w:t>-</w:t>
      </w:r>
      <w:r>
        <w:rPr>
          <w:rFonts w:ascii="Calibri" w:eastAsia="Calibri" w:hAnsi="Calibri" w:cs="Calibri"/>
          <w:i/>
          <w:iCs/>
          <w:color w:val="64748B"/>
          <w:sz w:val="18"/>
          <w:szCs w:val="18"/>
        </w:rPr>
        <w:t xml:space="preserve">90 </w:t>
      </w:r>
      <w:proofErr w:type="gramStart"/>
      <w:r>
        <w:rPr>
          <w:rFonts w:ascii="Calibri" w:eastAsia="Calibri" w:hAnsi="Calibri" w:cs="Calibri"/>
          <w:i/>
          <w:iCs/>
          <w:color w:val="64748B"/>
          <w:sz w:val="18"/>
          <w:szCs w:val="18"/>
        </w:rPr>
        <w:t>days)</w:t>
      </w:r>
      <w:r>
        <w:rPr>
          <w:rFonts w:ascii="Calibri" w:eastAsia="Calibri" w:hAnsi="Calibri" w:cs="Calibri"/>
          <w:color w:val="64748B"/>
          <w:sz w:val="18"/>
          <w:szCs w:val="18"/>
        </w:rPr>
        <w:t xml:space="preserve">   </w:t>
      </w:r>
      <w:proofErr w:type="gramEnd"/>
      <w:r>
        <w:rPr>
          <w:rFonts w:ascii="Calibri" w:eastAsia="Calibri" w:hAnsi="Calibri" w:cs="Calibri"/>
          <w:color w:val="64748B"/>
          <w:sz w:val="18"/>
          <w:szCs w:val="18"/>
        </w:rPr>
        <w:t>|   Brainware University</w:t>
      </w:r>
    </w:p>
    <w:p w14:paraId="4E3EB869" w14:textId="77777777" w:rsidR="00135714" w:rsidRPr="000B1272" w:rsidRDefault="00135714" w:rsidP="00135714">
      <w:pPr>
        <w:numPr>
          <w:ilvl w:val="0"/>
          <w:numId w:val="5"/>
        </w:numPr>
        <w:spacing w:before="30" w:after="30"/>
        <w:ind w:left="476" w:hanging="238"/>
        <w:rPr>
          <w:rFonts w:ascii="Calibri" w:hAnsi="Calibri" w:cs="Calibri"/>
        </w:rPr>
      </w:pPr>
      <w:r w:rsidRPr="000B1272">
        <w:rPr>
          <w:rFonts w:ascii="Calibri" w:hAnsi="Calibri" w:cs="Calibri"/>
          <w:b/>
          <w:bCs/>
        </w:rPr>
        <w:t>Tech Stack:</w:t>
      </w:r>
      <w:r w:rsidRPr="000B1272">
        <w:rPr>
          <w:rFonts w:ascii="Calibri" w:hAnsi="Calibri" w:cs="Calibri"/>
        </w:rPr>
        <w:t xml:space="preserve"> Java, Sockets, Multithreading, Swing GUI, File I/O.</w:t>
      </w:r>
    </w:p>
    <w:p w14:paraId="57357F5E" w14:textId="77777777" w:rsidR="00135714" w:rsidRPr="000B1272" w:rsidRDefault="00135714" w:rsidP="00135714">
      <w:pPr>
        <w:numPr>
          <w:ilvl w:val="0"/>
          <w:numId w:val="5"/>
        </w:numPr>
        <w:spacing w:before="30" w:after="30"/>
        <w:ind w:left="476" w:hanging="238"/>
        <w:rPr>
          <w:rFonts w:ascii="Calibri" w:hAnsi="Calibri" w:cs="Calibri"/>
        </w:rPr>
      </w:pPr>
      <w:r w:rsidRPr="000B1272">
        <w:rPr>
          <w:rFonts w:ascii="Calibri" w:hAnsi="Calibri" w:cs="Calibri"/>
        </w:rPr>
        <w:t xml:space="preserve">Built a high-performance TCP client-server chat application utilizing </w:t>
      </w:r>
      <w:proofErr w:type="spellStart"/>
      <w:r w:rsidRPr="000B1272">
        <w:rPr>
          <w:rFonts w:ascii="Calibri" w:hAnsi="Calibri" w:cs="Calibri"/>
        </w:rPr>
        <w:t>ServerSocket</w:t>
      </w:r>
      <w:proofErr w:type="spellEnd"/>
      <w:r w:rsidRPr="000B1272">
        <w:rPr>
          <w:rFonts w:ascii="Calibri" w:hAnsi="Calibri" w:cs="Calibri"/>
        </w:rPr>
        <w:t xml:space="preserve"> and a dedicated runtime thread per active client.</w:t>
      </w:r>
    </w:p>
    <w:p w14:paraId="3A641037" w14:textId="77777777" w:rsidR="00135714" w:rsidRPr="000B1272" w:rsidRDefault="00135714" w:rsidP="00135714">
      <w:pPr>
        <w:numPr>
          <w:ilvl w:val="0"/>
          <w:numId w:val="5"/>
        </w:numPr>
        <w:spacing w:before="30" w:after="30"/>
        <w:ind w:left="476" w:hanging="238"/>
        <w:rPr>
          <w:rFonts w:ascii="Calibri" w:hAnsi="Calibri" w:cs="Calibri"/>
        </w:rPr>
      </w:pPr>
      <w:r w:rsidRPr="000B1272">
        <w:rPr>
          <w:rFonts w:ascii="Calibri" w:hAnsi="Calibri" w:cs="Calibri"/>
        </w:rPr>
        <w:t xml:space="preserve">Leveraged ConcurrentHashMap for thread-safe state management, </w:t>
      </w:r>
      <w:r w:rsidRPr="000B1272">
        <w:rPr>
          <w:rFonts w:ascii="Calibri" w:hAnsi="Calibri" w:cs="Calibri"/>
          <w:b/>
          <w:bCs/>
        </w:rPr>
        <w:t>successfully testing the architecture to handle 50+ concurrent connections</w:t>
      </w:r>
      <w:r w:rsidRPr="000B1272">
        <w:rPr>
          <w:rFonts w:ascii="Calibri" w:hAnsi="Calibri" w:cs="Calibri"/>
        </w:rPr>
        <w:t xml:space="preserve"> without performance degradation or message drops.</w:t>
      </w:r>
    </w:p>
    <w:p w14:paraId="2BCEEA5E" w14:textId="77777777" w:rsidR="00135714" w:rsidRPr="000B1272" w:rsidRDefault="00135714" w:rsidP="00135714">
      <w:pPr>
        <w:numPr>
          <w:ilvl w:val="0"/>
          <w:numId w:val="5"/>
        </w:numPr>
        <w:spacing w:before="30" w:after="30"/>
        <w:ind w:left="476" w:hanging="238"/>
        <w:rPr>
          <w:rFonts w:ascii="Calibri" w:hAnsi="Calibri" w:cs="Calibri"/>
        </w:rPr>
      </w:pPr>
      <w:r w:rsidRPr="000B1272">
        <w:rPr>
          <w:rFonts w:ascii="Calibri" w:hAnsi="Calibri" w:cs="Calibri"/>
        </w:rPr>
        <w:t xml:space="preserve">Developed a custom Swing GUI client utilizing JTextPane and StyledDocument with color-coded message streams, a live online </w:t>
      </w:r>
      <w:proofErr w:type="gramStart"/>
      <w:r w:rsidRPr="000B1272">
        <w:rPr>
          <w:rFonts w:ascii="Calibri" w:hAnsi="Calibri" w:cs="Calibri"/>
        </w:rPr>
        <w:t>users</w:t>
      </w:r>
      <w:proofErr w:type="gramEnd"/>
      <w:r w:rsidRPr="000B1272">
        <w:rPr>
          <w:rFonts w:ascii="Calibri" w:hAnsi="Calibri" w:cs="Calibri"/>
        </w:rPr>
        <w:t xml:space="preserve"> panel, tab-autocomplete for private DMs, and clean disconnect handling.</w:t>
      </w:r>
    </w:p>
    <w:p w14:paraId="3C01F090" w14:textId="77777777" w:rsidR="00135714" w:rsidRPr="000B1272" w:rsidRDefault="00135714" w:rsidP="00135714">
      <w:pPr>
        <w:numPr>
          <w:ilvl w:val="0"/>
          <w:numId w:val="5"/>
        </w:numPr>
        <w:spacing w:before="30" w:after="30"/>
        <w:ind w:left="476" w:hanging="238"/>
        <w:rPr>
          <w:rFonts w:ascii="Calibri" w:hAnsi="Calibri" w:cs="Calibri"/>
        </w:rPr>
      </w:pPr>
      <w:r w:rsidRPr="000B1272">
        <w:rPr>
          <w:rFonts w:ascii="Calibri" w:hAnsi="Calibri" w:cs="Calibri"/>
        </w:rPr>
        <w:t>Added a custom ChatLogger background worker with BufferedWriter featuring daily log file rotation (chat_YYYY-MM-DD.log) and built-in server-side admin controls (/kick, /broadcast, /list).</w:t>
      </w:r>
    </w:p>
    <w:p w14:paraId="570DFA0D" w14:textId="7038CCA3" w:rsidR="00135714" w:rsidRPr="00E36580" w:rsidRDefault="00135714" w:rsidP="00E36580">
      <w:pPr>
        <w:numPr>
          <w:ilvl w:val="0"/>
          <w:numId w:val="5"/>
        </w:numPr>
        <w:spacing w:before="30" w:after="30"/>
        <w:ind w:left="476" w:hanging="238"/>
        <w:rPr>
          <w:rFonts w:ascii="Calibri" w:hAnsi="Calibri" w:cs="Calibri"/>
        </w:rPr>
      </w:pPr>
      <w:r w:rsidRPr="000B1272">
        <w:rPr>
          <w:rFonts w:ascii="Calibri" w:hAnsi="Calibri" w:cs="Calibri"/>
          <w:b/>
          <w:bCs/>
        </w:rPr>
        <w:t>GitHub:</w:t>
      </w:r>
      <w:r w:rsidRPr="000B1272">
        <w:rPr>
          <w:rFonts w:ascii="Calibri" w:hAnsi="Calibri" w:cs="Calibri"/>
        </w:rPr>
        <w:t xml:space="preserve"> </w:t>
      </w:r>
      <w:hyperlink r:id="rId12" w:tgtFrame="_blank" w:history="1">
        <w:r w:rsidRPr="000B1272">
          <w:rPr>
            <w:rStyle w:val="Hyperlink"/>
            <w:rFonts w:ascii="Calibri" w:hAnsi="Calibri" w:cs="Calibri"/>
          </w:rPr>
          <w:t>github.com/RahulBiswas224/QuickChat-</w:t>
        </w:r>
      </w:hyperlink>
    </w:p>
    <w:p w14:paraId="34FF2056" w14:textId="77777777" w:rsidR="00E36580" w:rsidRDefault="00E36580" w:rsidP="00E36580">
      <w:pPr>
        <w:spacing w:before="160" w:after="30"/>
      </w:pPr>
      <w:r>
        <w:rPr>
          <w:rFonts w:ascii="Calibri" w:eastAsia="Calibri" w:hAnsi="Calibri" w:cs="Calibri"/>
          <w:b/>
          <w:bCs/>
          <w:color w:val="1E293B"/>
          <w:sz w:val="22"/>
          <w:szCs w:val="22"/>
        </w:rPr>
        <w:t xml:space="preserve">Easy PetPuja – Online Meal Booking </w:t>
      </w:r>
      <w:proofErr w:type="gramStart"/>
      <w:r>
        <w:rPr>
          <w:rFonts w:ascii="Calibri" w:eastAsia="Calibri" w:hAnsi="Calibri" w:cs="Calibri"/>
          <w:b/>
          <w:bCs/>
          <w:color w:val="1E293B"/>
          <w:sz w:val="22"/>
          <w:szCs w:val="22"/>
        </w:rPr>
        <w:t>Platform</w:t>
      </w:r>
      <w:r>
        <w:rPr>
          <w:rFonts w:ascii="Calibri" w:eastAsia="Calibri" w:hAnsi="Calibri" w:cs="Calibri"/>
          <w:color w:val="64748B"/>
        </w:rPr>
        <w:t xml:space="preserve">  |</w:t>
      </w:r>
      <w:proofErr w:type="gramEnd"/>
      <w:r>
        <w:rPr>
          <w:rFonts w:ascii="Calibri" w:eastAsia="Calibri" w:hAnsi="Calibri" w:cs="Calibri"/>
          <w:color w:val="64748B"/>
        </w:rPr>
        <w:t xml:space="preserve">  </w:t>
      </w:r>
      <w:r w:rsidRPr="00E36580">
        <w:rPr>
          <w:rFonts w:ascii="Calibri" w:eastAsia="Calibri" w:hAnsi="Calibri" w:cs="Calibri"/>
          <w:b/>
          <w:bCs/>
          <w:color w:val="2563EB"/>
        </w:rPr>
        <w:t>Full-Stack University Project</w:t>
      </w:r>
      <w:r>
        <w:rPr>
          <w:rFonts w:ascii="Calibri" w:eastAsia="Calibri" w:hAnsi="Calibri" w:cs="Calibri"/>
          <w:b/>
          <w:bCs/>
          <w:color w:val="2563EB"/>
        </w:rPr>
        <w:t xml:space="preserve">  </w:t>
      </w:r>
    </w:p>
    <w:p w14:paraId="3A88628D" w14:textId="77777777" w:rsidR="00E36580" w:rsidRDefault="00E36580" w:rsidP="00E36580">
      <w:pPr>
        <w:spacing w:after="60"/>
      </w:pPr>
      <w:r>
        <w:rPr>
          <w:rFonts w:ascii="Calibri" w:eastAsia="Calibri" w:hAnsi="Calibri" w:cs="Calibri"/>
          <w:i/>
          <w:iCs/>
          <w:color w:val="64748B"/>
          <w:sz w:val="18"/>
          <w:szCs w:val="18"/>
        </w:rPr>
        <w:t xml:space="preserve">2024 - 25 (90-120 </w:t>
      </w:r>
      <w:proofErr w:type="gramStart"/>
      <w:r>
        <w:rPr>
          <w:rFonts w:ascii="Calibri" w:eastAsia="Calibri" w:hAnsi="Calibri" w:cs="Calibri"/>
          <w:i/>
          <w:iCs/>
          <w:color w:val="64748B"/>
          <w:sz w:val="18"/>
          <w:szCs w:val="18"/>
        </w:rPr>
        <w:t xml:space="preserve">days) </w:t>
      </w:r>
      <w:r>
        <w:rPr>
          <w:rFonts w:ascii="Calibri" w:eastAsia="Calibri" w:hAnsi="Calibri" w:cs="Calibri"/>
          <w:color w:val="64748B"/>
          <w:sz w:val="18"/>
          <w:szCs w:val="18"/>
        </w:rPr>
        <w:t xml:space="preserve">  </w:t>
      </w:r>
      <w:proofErr w:type="gramEnd"/>
      <w:r>
        <w:rPr>
          <w:rFonts w:ascii="Calibri" w:eastAsia="Calibri" w:hAnsi="Calibri" w:cs="Calibri"/>
          <w:color w:val="64748B"/>
          <w:sz w:val="18"/>
          <w:szCs w:val="18"/>
        </w:rPr>
        <w:t xml:space="preserve"> |   Brainware University</w:t>
      </w:r>
    </w:p>
    <w:p w14:paraId="1D3996DD" w14:textId="77777777" w:rsidR="00E36580" w:rsidRPr="00E36580" w:rsidRDefault="00E36580" w:rsidP="00E36580">
      <w:pPr>
        <w:numPr>
          <w:ilvl w:val="0"/>
          <w:numId w:val="2"/>
        </w:numPr>
        <w:spacing w:before="30" w:after="30"/>
        <w:ind w:left="476" w:hanging="238"/>
        <w:rPr>
          <w:rFonts w:ascii="Calibri" w:hAnsi="Calibri" w:cs="Calibri"/>
        </w:rPr>
      </w:pPr>
      <w:r w:rsidRPr="00E36580">
        <w:rPr>
          <w:rFonts w:ascii="Calibri" w:hAnsi="Calibri" w:cs="Calibri"/>
          <w:b/>
          <w:bCs/>
        </w:rPr>
        <w:t>Tech Stack:</w:t>
      </w:r>
      <w:r w:rsidRPr="00E36580">
        <w:rPr>
          <w:rFonts w:ascii="Calibri" w:hAnsi="Calibri" w:cs="Calibri"/>
        </w:rPr>
        <w:t xml:space="preserve"> Node.js, Express.js, React.js, MongoDB/MySQL, HTML5, CSS3, JavaScript.</w:t>
      </w:r>
    </w:p>
    <w:p w14:paraId="455D5561" w14:textId="77777777" w:rsidR="00E36580" w:rsidRPr="00E36580" w:rsidRDefault="00E36580" w:rsidP="00E36580">
      <w:pPr>
        <w:numPr>
          <w:ilvl w:val="0"/>
          <w:numId w:val="2"/>
        </w:numPr>
        <w:spacing w:before="30" w:after="30"/>
        <w:ind w:left="476" w:hanging="238"/>
        <w:rPr>
          <w:rFonts w:ascii="Calibri" w:hAnsi="Calibri" w:cs="Calibri"/>
        </w:rPr>
      </w:pPr>
      <w:r w:rsidRPr="00E36580">
        <w:rPr>
          <w:rFonts w:ascii="Calibri" w:hAnsi="Calibri" w:cs="Calibri"/>
        </w:rPr>
        <w:t>Collaborated in a development team under the supervision of Dr. Taraknath Paul to design and build a university canteen meal booking system from scratch.</w:t>
      </w:r>
    </w:p>
    <w:p w14:paraId="28A153D0" w14:textId="77777777" w:rsidR="00E36580" w:rsidRPr="00E36580" w:rsidRDefault="00E36580" w:rsidP="00E36580">
      <w:pPr>
        <w:numPr>
          <w:ilvl w:val="0"/>
          <w:numId w:val="2"/>
        </w:numPr>
        <w:spacing w:before="30" w:after="30"/>
        <w:ind w:left="476" w:hanging="238"/>
        <w:rPr>
          <w:rFonts w:ascii="Calibri" w:hAnsi="Calibri" w:cs="Calibri"/>
        </w:rPr>
      </w:pPr>
      <w:r w:rsidRPr="00E36580">
        <w:rPr>
          <w:rFonts w:ascii="Calibri" w:hAnsi="Calibri" w:cs="Calibri"/>
        </w:rPr>
        <w:t>Implemented secure user authentication, real-time meal availability tracking dashboards, and a comprehensive administrative command center.</w:t>
      </w:r>
    </w:p>
    <w:p w14:paraId="501929C7" w14:textId="77777777" w:rsidR="00E36580" w:rsidRPr="00E36580" w:rsidRDefault="00E36580" w:rsidP="00E36580">
      <w:pPr>
        <w:numPr>
          <w:ilvl w:val="0"/>
          <w:numId w:val="2"/>
        </w:numPr>
        <w:spacing w:before="30" w:after="30"/>
        <w:ind w:left="476" w:hanging="238"/>
        <w:rPr>
          <w:rFonts w:ascii="Calibri" w:hAnsi="Calibri" w:cs="Calibri"/>
        </w:rPr>
      </w:pPr>
      <w:r w:rsidRPr="00E36580">
        <w:rPr>
          <w:rFonts w:ascii="Calibri" w:hAnsi="Calibri" w:cs="Calibri"/>
        </w:rPr>
        <w:t xml:space="preserve">Integrated the Razorpay payment gateway API, </w:t>
      </w:r>
      <w:r w:rsidRPr="00E36580">
        <w:rPr>
          <w:rFonts w:ascii="Calibri" w:hAnsi="Calibri" w:cs="Calibri"/>
          <w:b/>
          <w:bCs/>
        </w:rPr>
        <w:t>automating order verification and reducing manual canteen queue handling times</w:t>
      </w:r>
      <w:r w:rsidRPr="00E36580">
        <w:rPr>
          <w:rFonts w:ascii="Calibri" w:hAnsi="Calibri" w:cs="Calibri"/>
        </w:rPr>
        <w:t>.</w:t>
      </w:r>
    </w:p>
    <w:p w14:paraId="58880ACF" w14:textId="43798482" w:rsidR="00E36580" w:rsidRPr="00E36580" w:rsidRDefault="00E36580" w:rsidP="00E36580">
      <w:pPr>
        <w:numPr>
          <w:ilvl w:val="0"/>
          <w:numId w:val="2"/>
        </w:numPr>
        <w:spacing w:before="30" w:after="30"/>
        <w:ind w:left="476" w:hanging="238"/>
        <w:rPr>
          <w:rFonts w:ascii="Calibri" w:hAnsi="Calibri" w:cs="Calibri"/>
        </w:rPr>
      </w:pPr>
      <w:r w:rsidRPr="00E36580">
        <w:rPr>
          <w:rFonts w:ascii="Calibri" w:hAnsi="Calibri" w:cs="Calibri"/>
          <w:b/>
          <w:bCs/>
        </w:rPr>
        <w:t>GitHub:</w:t>
      </w:r>
      <w:r w:rsidRPr="00E36580">
        <w:rPr>
          <w:rFonts w:ascii="Calibri" w:hAnsi="Calibri" w:cs="Calibri"/>
        </w:rPr>
        <w:t xml:space="preserve"> </w:t>
      </w:r>
      <w:hyperlink r:id="rId13" w:tgtFrame="_blank" w:history="1">
        <w:r w:rsidRPr="00E36580">
          <w:rPr>
            <w:rStyle w:val="Hyperlink"/>
            <w:rFonts w:ascii="Calibri" w:hAnsi="Calibri" w:cs="Calibri"/>
          </w:rPr>
          <w:t>github.com/RahulBiswas224/EasyPetpuja-</w:t>
        </w:r>
      </w:hyperlink>
    </w:p>
    <w:p w14:paraId="6C2D468D" w14:textId="5B41CBFF" w:rsidR="00F7129E" w:rsidRPr="00F7129E" w:rsidRDefault="000D44F9">
      <w:pPr>
        <w:spacing w:before="160" w:after="30"/>
        <w:rPr>
          <w:rFonts w:ascii="Calibri" w:eastAsia="Calibri" w:hAnsi="Calibri" w:cs="Calibri"/>
          <w:b/>
          <w:bCs/>
          <w:color w:val="4472C4" w:themeColor="accent1"/>
          <w:sz w:val="22"/>
          <w:szCs w:val="22"/>
        </w:rPr>
      </w:pPr>
      <w:r w:rsidRPr="000D44F9">
        <w:rPr>
          <w:rFonts w:ascii="Calibri" w:eastAsia="Calibri" w:hAnsi="Calibri" w:cs="Calibri"/>
          <w:b/>
          <w:bCs/>
          <w:color w:val="4472C4" w:themeColor="accent1"/>
          <w:sz w:val="22"/>
          <w:szCs w:val="22"/>
        </w:rPr>
        <w:t>Cloud Architecture &amp; Automation Portfolio | AWS re/Start</w:t>
      </w:r>
    </w:p>
    <w:p w14:paraId="1A000001" w14:textId="149F41BB" w:rsidR="00443C13" w:rsidRDefault="000D44F9">
      <w:pPr>
        <w:spacing w:before="160" w:after="30"/>
      </w:pPr>
      <w:r w:rsidRPr="000D44F9">
        <w:rPr>
          <w:rFonts w:ascii="Calibri" w:eastAsia="Calibri" w:hAnsi="Calibri" w:cs="Calibri"/>
          <w:b/>
          <w:bCs/>
          <w:color w:val="1E293B"/>
          <w:sz w:val="22"/>
          <w:szCs w:val="22"/>
        </w:rPr>
        <w:t xml:space="preserve">Enterprise Multi-Tier Web Application Deployment &amp; Automation </w:t>
      </w:r>
      <w:proofErr w:type="gramStart"/>
      <w:r w:rsidR="00000000">
        <w:rPr>
          <w:rFonts w:ascii="Calibri" w:eastAsia="Calibri" w:hAnsi="Calibri" w:cs="Calibri"/>
          <w:color w:val="64748B"/>
        </w:rPr>
        <w:t xml:space="preserve">|  </w:t>
      </w:r>
      <w:r w:rsidR="00000000">
        <w:rPr>
          <w:rFonts w:ascii="Calibri" w:eastAsia="Calibri" w:hAnsi="Calibri" w:cs="Calibri"/>
          <w:b/>
          <w:bCs/>
          <w:color w:val="2563EB"/>
        </w:rPr>
        <w:t>AWS</w:t>
      </w:r>
      <w:proofErr w:type="gramEnd"/>
      <w:r w:rsidR="00000000">
        <w:rPr>
          <w:rFonts w:ascii="Calibri" w:eastAsia="Calibri" w:hAnsi="Calibri" w:cs="Calibri"/>
          <w:b/>
          <w:bCs/>
          <w:color w:val="2563EB"/>
        </w:rPr>
        <w:t xml:space="preserve"> re/Start Training Project | Cloud Infrastructure &amp; Deployment</w:t>
      </w:r>
    </w:p>
    <w:p w14:paraId="1A000002" w14:textId="1606E5AB" w:rsidR="00443C13" w:rsidRDefault="00000000">
      <w:pPr>
        <w:spacing w:after="60"/>
      </w:pPr>
      <w:r>
        <w:rPr>
          <w:rFonts w:ascii="Calibri" w:eastAsia="Calibri" w:hAnsi="Calibri" w:cs="Calibri"/>
          <w:i/>
          <w:iCs/>
          <w:color w:val="64748B"/>
          <w:sz w:val="18"/>
          <w:szCs w:val="18"/>
        </w:rPr>
        <w:t>202</w:t>
      </w:r>
      <w:r w:rsidR="00C84121">
        <w:rPr>
          <w:rFonts w:ascii="Calibri" w:eastAsia="Calibri" w:hAnsi="Calibri" w:cs="Calibri"/>
          <w:i/>
          <w:iCs/>
          <w:color w:val="64748B"/>
          <w:sz w:val="18"/>
          <w:szCs w:val="18"/>
        </w:rPr>
        <w:t>6</w:t>
      </w:r>
      <w:r>
        <w:rPr>
          <w:rFonts w:ascii="Calibri" w:eastAsia="Calibri" w:hAnsi="Calibri" w:cs="Calibri"/>
          <w:color w:val="64748B"/>
          <w:sz w:val="18"/>
          <w:szCs w:val="18"/>
        </w:rPr>
        <w:t xml:space="preserve">   |   AWS re/Start Program</w:t>
      </w:r>
    </w:p>
    <w:p w14:paraId="1A000004" w14:textId="0A8191F1" w:rsidR="00443C13" w:rsidRDefault="000D44F9" w:rsidP="001A5E2D">
      <w:pPr>
        <w:pStyle w:val="ListParagraph"/>
        <w:numPr>
          <w:ilvl w:val="0"/>
          <w:numId w:val="2"/>
        </w:numPr>
        <w:spacing w:before="30" w:after="30"/>
        <w:ind w:left="476" w:hanging="238"/>
      </w:pPr>
      <w:r w:rsidRPr="000D44F9">
        <w:rPr>
          <w:rFonts w:ascii="Calibri" w:eastAsia="Calibri" w:hAnsi="Calibri" w:cs="Calibri"/>
          <w:b/>
          <w:bCs/>
          <w:color w:val="1E293B"/>
        </w:rPr>
        <w:t>High Availability &amp; Compute:</w:t>
      </w:r>
      <w:r w:rsidRPr="000D44F9">
        <w:rPr>
          <w:rFonts w:ascii="Calibri" w:eastAsia="Calibri" w:hAnsi="Calibri" w:cs="Calibri"/>
          <w:color w:val="1E293B"/>
        </w:rPr>
        <w:t xml:space="preserve"> Designed and deployed a fault-tolerant, Auto Scaling EC2 architecture distributed across multiple Availability Zones, managed by an Elastic Load Balancer (ELB) with Route 53 DNS failover configurations</w:t>
      </w:r>
      <w:r w:rsidR="00000000" w:rsidRPr="000D44F9">
        <w:rPr>
          <w:rFonts w:ascii="Calibri" w:eastAsia="Calibri" w:hAnsi="Calibri" w:cs="Calibri"/>
          <w:color w:val="1E293B"/>
        </w:rPr>
        <w:t>.</w:t>
      </w:r>
    </w:p>
    <w:p w14:paraId="1A000005" w14:textId="3208AA81" w:rsidR="00443C13" w:rsidRPr="002F17B3" w:rsidRDefault="000D44F9" w:rsidP="001A5E2D">
      <w:pPr>
        <w:pStyle w:val="ListParagraph"/>
        <w:numPr>
          <w:ilvl w:val="0"/>
          <w:numId w:val="2"/>
        </w:numPr>
        <w:spacing w:before="30" w:after="30"/>
        <w:ind w:left="476" w:hanging="238"/>
      </w:pPr>
      <w:r w:rsidRPr="000D44F9">
        <w:rPr>
          <w:rFonts w:ascii="Calibri" w:eastAsia="Calibri" w:hAnsi="Calibri" w:cs="Calibri"/>
          <w:b/>
          <w:bCs/>
          <w:color w:val="1E293B"/>
        </w:rPr>
        <w:t>Serverless &amp; Application Integration:</w:t>
      </w:r>
      <w:r w:rsidRPr="000D44F9">
        <w:rPr>
          <w:rFonts w:ascii="Calibri" w:eastAsia="Calibri" w:hAnsi="Calibri" w:cs="Calibri"/>
          <w:color w:val="1E293B"/>
        </w:rPr>
        <w:t xml:space="preserve"> Built scalable, event-driven microservices utilizing AWS Lambda and Amazon API Gateway, orchestrating workflows with AWS Step Functions and monitoring invocation logs via CloudWatch.</w:t>
      </w:r>
    </w:p>
    <w:p w14:paraId="2FBBB313" w14:textId="56EA2964" w:rsidR="002F17B3" w:rsidRPr="002F17B3" w:rsidRDefault="002F17B3" w:rsidP="001A5E2D">
      <w:pPr>
        <w:pStyle w:val="ListParagraph"/>
        <w:numPr>
          <w:ilvl w:val="0"/>
          <w:numId w:val="2"/>
        </w:numPr>
        <w:spacing w:before="30" w:after="30"/>
        <w:ind w:left="476" w:hanging="238"/>
        <w:rPr>
          <w:rFonts w:ascii="Calibri" w:hAnsi="Calibri" w:cs="Calibri"/>
        </w:rPr>
      </w:pPr>
      <w:r w:rsidRPr="002F17B3">
        <w:rPr>
          <w:rFonts w:ascii="Calibri" w:hAnsi="Calibri" w:cs="Calibri"/>
          <w:b/>
          <w:bCs/>
        </w:rPr>
        <w:t>Content Delivery &amp; Storage:</w:t>
      </w:r>
      <w:r w:rsidRPr="002F17B3">
        <w:rPr>
          <w:rFonts w:ascii="Calibri" w:hAnsi="Calibri" w:cs="Calibri"/>
        </w:rPr>
        <w:t xml:space="preserve"> Deployed a high-performance static website utilizing Amazon S3 for asset hosting and Amazon CloudFront for global content delivery; configured secure IAM execution roles and least-privilege bucket access policies.</w:t>
      </w:r>
    </w:p>
    <w:p w14:paraId="1A000006" w14:textId="0FB24DBC" w:rsidR="00443C13" w:rsidRDefault="000D44F9" w:rsidP="001A5E2D">
      <w:pPr>
        <w:pStyle w:val="ListParagraph"/>
        <w:numPr>
          <w:ilvl w:val="0"/>
          <w:numId w:val="2"/>
        </w:numPr>
        <w:spacing w:before="30" w:after="30"/>
        <w:ind w:left="476" w:hanging="238"/>
      </w:pPr>
      <w:r w:rsidRPr="000D44F9">
        <w:rPr>
          <w:rFonts w:ascii="Calibri" w:eastAsia="Calibri" w:hAnsi="Calibri" w:cs="Calibri"/>
          <w:b/>
          <w:bCs/>
          <w:color w:val="1E293B"/>
        </w:rPr>
        <w:t>Data &amp; Security Infrastructure:</w:t>
      </w:r>
      <w:r w:rsidRPr="000D44F9">
        <w:rPr>
          <w:rFonts w:ascii="Calibri" w:eastAsia="Calibri" w:hAnsi="Calibri" w:cs="Calibri"/>
          <w:color w:val="1E293B"/>
        </w:rPr>
        <w:t xml:space="preserve"> Provisioned Amazon RDS (Aurora/MySQL) clusters with secure IAM execution roles; executed zero-downtime database migrations utilizing AWS Database Migration Service (DMS).</w:t>
      </w:r>
    </w:p>
    <w:p w14:paraId="59B5A418" w14:textId="30E0D541" w:rsidR="009C5067" w:rsidRPr="009C5067" w:rsidRDefault="009C5067" w:rsidP="001A5E2D">
      <w:pPr>
        <w:pStyle w:val="ListParagraph"/>
        <w:numPr>
          <w:ilvl w:val="0"/>
          <w:numId w:val="2"/>
        </w:numPr>
        <w:spacing w:before="30" w:after="30"/>
        <w:ind w:left="476" w:hanging="238"/>
      </w:pPr>
      <w:r w:rsidRPr="009C5067">
        <w:rPr>
          <w:rFonts w:ascii="Calibri" w:eastAsia="Calibri" w:hAnsi="Calibri" w:cs="Calibri"/>
          <w:b/>
          <w:bCs/>
          <w:color w:val="1E293B"/>
        </w:rPr>
        <w:t>Infrastructure as Code (IaC):</w:t>
      </w:r>
      <w:r w:rsidRPr="009C5067">
        <w:rPr>
          <w:rFonts w:ascii="Calibri" w:eastAsia="Calibri" w:hAnsi="Calibri" w:cs="Calibri"/>
          <w:color w:val="1E293B"/>
        </w:rPr>
        <w:t xml:space="preserve"> Authored modular, reusable YAML/JSON CloudFormation templates to provision the entire ecosystem automatically, standardizing environment replication and troubleshooting stack rollbacks. </w:t>
      </w:r>
    </w:p>
    <w:p w14:paraId="2AD257CD" w14:textId="77777777" w:rsidR="00443C13" w:rsidRDefault="00000000">
      <w:pPr>
        <w:pBdr>
          <w:bottom w:val="single" w:sz="8" w:space="4" w:color="2563EB"/>
        </w:pBdr>
        <w:spacing w:before="240" w:after="80"/>
      </w:pPr>
      <w:r>
        <w:rPr>
          <w:rFonts w:ascii="Calibri" w:eastAsia="Calibri" w:hAnsi="Calibri" w:cs="Calibri"/>
          <w:b/>
          <w:bCs/>
          <w:color w:val="1B3A6B"/>
          <w:sz w:val="22"/>
          <w:szCs w:val="22"/>
        </w:rPr>
        <w:lastRenderedPageBreak/>
        <w:t>EDUCATION</w:t>
      </w:r>
    </w:p>
    <w:p w14:paraId="627F3002" w14:textId="77777777" w:rsidR="00443C13" w:rsidRDefault="00000000">
      <w:pPr>
        <w:spacing w:before="160" w:after="30"/>
      </w:pPr>
      <w:r>
        <w:rPr>
          <w:rFonts w:ascii="Calibri" w:eastAsia="Calibri" w:hAnsi="Calibri" w:cs="Calibri"/>
          <w:b/>
          <w:bCs/>
          <w:color w:val="1E293B"/>
          <w:sz w:val="22"/>
          <w:szCs w:val="22"/>
        </w:rPr>
        <w:t>Bachelor of Computer Applications – BCA (</w:t>
      </w:r>
      <w:proofErr w:type="gramStart"/>
      <w:r>
        <w:rPr>
          <w:rFonts w:ascii="Calibri" w:eastAsia="Calibri" w:hAnsi="Calibri" w:cs="Calibri"/>
          <w:b/>
          <w:bCs/>
          <w:color w:val="1E293B"/>
          <w:sz w:val="22"/>
          <w:szCs w:val="22"/>
        </w:rPr>
        <w:t>Honours)</w:t>
      </w:r>
      <w:r>
        <w:rPr>
          <w:rFonts w:ascii="Calibri" w:eastAsia="Calibri" w:hAnsi="Calibri" w:cs="Calibri"/>
          <w:color w:val="64748B"/>
        </w:rPr>
        <w:t xml:space="preserve">  |</w:t>
      </w:r>
      <w:proofErr w:type="gramEnd"/>
      <w:r>
        <w:rPr>
          <w:rFonts w:ascii="Calibri" w:eastAsia="Calibri" w:hAnsi="Calibri" w:cs="Calibri"/>
          <w:color w:val="64748B"/>
        </w:rPr>
        <w:t xml:space="preserve">  </w:t>
      </w:r>
      <w:r>
        <w:rPr>
          <w:rFonts w:ascii="Calibri" w:eastAsia="Calibri" w:hAnsi="Calibri" w:cs="Calibri"/>
          <w:b/>
          <w:bCs/>
          <w:color w:val="2563EB"/>
        </w:rPr>
        <w:t>Brainware University</w:t>
      </w:r>
    </w:p>
    <w:p w14:paraId="4461A314" w14:textId="70BD189C" w:rsidR="00443C13" w:rsidRDefault="00000000">
      <w:pPr>
        <w:spacing w:after="60"/>
      </w:pPr>
      <w:r>
        <w:rPr>
          <w:rFonts w:ascii="Calibri" w:eastAsia="Calibri" w:hAnsi="Calibri" w:cs="Calibri"/>
          <w:i/>
          <w:iCs/>
          <w:color w:val="64748B"/>
          <w:sz w:val="18"/>
          <w:szCs w:val="18"/>
        </w:rPr>
        <w:t>2023 – 2027 (</w:t>
      </w:r>
      <w:proofErr w:type="gramStart"/>
      <w:r>
        <w:rPr>
          <w:rFonts w:ascii="Calibri" w:eastAsia="Calibri" w:hAnsi="Calibri" w:cs="Calibri"/>
          <w:i/>
          <w:iCs/>
          <w:color w:val="64748B"/>
          <w:sz w:val="18"/>
          <w:szCs w:val="18"/>
        </w:rPr>
        <w:t>Ongoing)</w:t>
      </w:r>
      <w:r>
        <w:rPr>
          <w:rFonts w:ascii="Calibri" w:eastAsia="Calibri" w:hAnsi="Calibri" w:cs="Calibri"/>
          <w:color w:val="64748B"/>
          <w:sz w:val="18"/>
          <w:szCs w:val="18"/>
        </w:rPr>
        <w:t xml:space="preserve">   </w:t>
      </w:r>
      <w:proofErr w:type="gramEnd"/>
      <w:r>
        <w:rPr>
          <w:rFonts w:ascii="Calibri" w:eastAsia="Calibri" w:hAnsi="Calibri" w:cs="Calibri"/>
          <w:color w:val="64748B"/>
          <w:sz w:val="18"/>
          <w:szCs w:val="18"/>
        </w:rPr>
        <w:t>|   Kolkata, West Bengal</w:t>
      </w:r>
    </w:p>
    <w:p w14:paraId="70BA14BF" w14:textId="6BCF212B" w:rsidR="00443C13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eastAsia="Calibri" w:hAnsi="Calibri" w:cs="Calibri"/>
          <w:color w:val="1E293B"/>
        </w:rPr>
        <w:t>CGPA: 9.4 / 10.00</w:t>
      </w:r>
    </w:p>
    <w:p w14:paraId="2B4D66A7" w14:textId="66B5F3C2" w:rsidR="00303397" w:rsidRDefault="00000000" w:rsidP="000D44F9">
      <w:pPr>
        <w:pStyle w:val="ListParagraph"/>
        <w:numPr>
          <w:ilvl w:val="0"/>
          <w:numId w:val="2"/>
        </w:numPr>
        <w:spacing w:before="30" w:after="30"/>
      </w:pPr>
      <w:r>
        <w:rPr>
          <w:rFonts w:ascii="Calibri" w:eastAsia="Calibri" w:hAnsi="Calibri" w:cs="Calibri"/>
          <w:color w:val="1E293B"/>
        </w:rPr>
        <w:t>Relevant coursework: Data Structures, DBMS, Computer Networks, OOP, Web Technologies, Cloud Computing.</w:t>
      </w:r>
    </w:p>
    <w:p w14:paraId="3AF94526" w14:textId="77777777" w:rsidR="00443C13" w:rsidRDefault="00000000">
      <w:pPr>
        <w:pBdr>
          <w:bottom w:val="single" w:sz="8" w:space="4" w:color="2563EB"/>
        </w:pBdr>
        <w:spacing w:before="240" w:after="80"/>
      </w:pPr>
      <w:r>
        <w:rPr>
          <w:rFonts w:ascii="Calibri" w:eastAsia="Calibri" w:hAnsi="Calibri" w:cs="Calibri"/>
          <w:b/>
          <w:bCs/>
          <w:color w:val="1B3A6B"/>
          <w:sz w:val="22"/>
          <w:szCs w:val="22"/>
        </w:rPr>
        <w:t>ADDITIONAL INFORMATION</w:t>
      </w:r>
    </w:p>
    <w:p w14:paraId="07DE959B" w14:textId="77777777" w:rsidR="00443C13" w:rsidRDefault="00000000">
      <w:pPr>
        <w:spacing w:before="100" w:after="40"/>
      </w:pPr>
      <w:r>
        <w:rPr>
          <w:rFonts w:ascii="Calibri" w:eastAsia="Calibri" w:hAnsi="Calibri" w:cs="Calibri"/>
          <w:b/>
          <w:bCs/>
          <w:color w:val="1E293B"/>
        </w:rPr>
        <w:t xml:space="preserve">Languages: </w:t>
      </w:r>
      <w:r>
        <w:rPr>
          <w:rFonts w:ascii="Calibri" w:eastAsia="Calibri" w:hAnsi="Calibri" w:cs="Calibri"/>
          <w:color w:val="1E293B"/>
        </w:rPr>
        <w:t>English (Professional), Hindi (Fluent), Bengali (</w:t>
      </w:r>
      <w:proofErr w:type="gramStart"/>
      <w:r>
        <w:rPr>
          <w:rFonts w:ascii="Calibri" w:eastAsia="Calibri" w:hAnsi="Calibri" w:cs="Calibri"/>
          <w:color w:val="1E293B"/>
        </w:rPr>
        <w:t xml:space="preserve">Native)   </w:t>
      </w:r>
      <w:proofErr w:type="gramEnd"/>
      <w:r>
        <w:rPr>
          <w:rFonts w:ascii="Calibri" w:eastAsia="Calibri" w:hAnsi="Calibri" w:cs="Calibri"/>
          <w:color w:val="1E293B"/>
        </w:rPr>
        <w:t xml:space="preserve">  </w:t>
      </w:r>
      <w:r>
        <w:rPr>
          <w:rFonts w:ascii="Calibri" w:eastAsia="Calibri" w:hAnsi="Calibri" w:cs="Calibri"/>
          <w:b/>
          <w:bCs/>
          <w:color w:val="1E293B"/>
        </w:rPr>
        <w:t xml:space="preserve">   Nationality: </w:t>
      </w:r>
      <w:r>
        <w:rPr>
          <w:rFonts w:ascii="Calibri" w:eastAsia="Calibri" w:hAnsi="Calibri" w:cs="Calibri"/>
          <w:color w:val="1E293B"/>
        </w:rPr>
        <w:t>Indian</w:t>
      </w:r>
    </w:p>
    <w:p w14:paraId="011E03C6" w14:textId="77777777" w:rsidR="00443C13" w:rsidRDefault="00000000">
      <w:pPr>
        <w:spacing w:before="40" w:after="40"/>
      </w:pPr>
      <w:r>
        <w:rPr>
          <w:rFonts w:ascii="Calibri" w:eastAsia="Calibri" w:hAnsi="Calibri" w:cs="Calibri"/>
          <w:b/>
          <w:bCs/>
          <w:color w:val="1E293B"/>
        </w:rPr>
        <w:t xml:space="preserve">Date of Birth: </w:t>
      </w:r>
      <w:r>
        <w:rPr>
          <w:rFonts w:ascii="Calibri" w:eastAsia="Calibri" w:hAnsi="Calibri" w:cs="Calibri"/>
          <w:color w:val="1E293B"/>
        </w:rPr>
        <w:t xml:space="preserve">26 August 2005     </w:t>
      </w:r>
      <w:r>
        <w:rPr>
          <w:rFonts w:ascii="Calibri" w:eastAsia="Calibri" w:hAnsi="Calibri" w:cs="Calibri"/>
          <w:b/>
          <w:bCs/>
          <w:color w:val="1E293B"/>
        </w:rPr>
        <w:t xml:space="preserve">   Location: </w:t>
      </w:r>
      <w:r>
        <w:rPr>
          <w:rFonts w:ascii="Calibri" w:eastAsia="Calibri" w:hAnsi="Calibri" w:cs="Calibri"/>
          <w:color w:val="1E293B"/>
        </w:rPr>
        <w:t>Habra, West Bengal, India – 743263</w:t>
      </w:r>
    </w:p>
    <w:sectPr w:rsidR="00443C13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FC8141" w14:textId="77777777" w:rsidR="00661B19" w:rsidRDefault="00661B19" w:rsidP="00903F08">
      <w:r>
        <w:separator/>
      </w:r>
    </w:p>
  </w:endnote>
  <w:endnote w:type="continuationSeparator" w:id="0">
    <w:p w14:paraId="20F14938" w14:textId="77777777" w:rsidR="00661B19" w:rsidRDefault="00661B19" w:rsidP="00903F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2FB984" w14:textId="77777777" w:rsidR="00661B19" w:rsidRDefault="00661B19" w:rsidP="00903F08">
      <w:r>
        <w:separator/>
      </w:r>
    </w:p>
  </w:footnote>
  <w:footnote w:type="continuationSeparator" w:id="0">
    <w:p w14:paraId="3BBF7E01" w14:textId="77777777" w:rsidR="00661B19" w:rsidRDefault="00661B19" w:rsidP="00903F0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623F9"/>
    <w:multiLevelType w:val="multilevel"/>
    <w:tmpl w:val="5A2CA6F6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9C074C"/>
    <w:multiLevelType w:val="multilevel"/>
    <w:tmpl w:val="2F4CB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102B26"/>
    <w:multiLevelType w:val="hybridMultilevel"/>
    <w:tmpl w:val="998CFF28"/>
    <w:lvl w:ilvl="0" w:tplc="3554503C">
      <w:start w:val="1"/>
      <w:numFmt w:val="bullet"/>
      <w:lvlText w:val="•"/>
      <w:lvlJc w:val="left"/>
      <w:pPr>
        <w:ind w:left="540" w:hanging="260"/>
      </w:pPr>
      <w:rPr>
        <w:rFonts w:ascii="Times New Roman" w:hAnsi="Times New Roman" w:cs="Times New Roman" w:hint="default"/>
      </w:rPr>
    </w:lvl>
    <w:lvl w:ilvl="1" w:tplc="D6A051D4">
      <w:numFmt w:val="decimal"/>
      <w:lvlText w:val=""/>
      <w:lvlJc w:val="left"/>
    </w:lvl>
    <w:lvl w:ilvl="2" w:tplc="82EC0148">
      <w:numFmt w:val="decimal"/>
      <w:lvlText w:val=""/>
      <w:lvlJc w:val="left"/>
    </w:lvl>
    <w:lvl w:ilvl="3" w:tplc="624A2F84">
      <w:numFmt w:val="decimal"/>
      <w:lvlText w:val=""/>
      <w:lvlJc w:val="left"/>
    </w:lvl>
    <w:lvl w:ilvl="4" w:tplc="46000040">
      <w:numFmt w:val="decimal"/>
      <w:lvlText w:val=""/>
      <w:lvlJc w:val="left"/>
    </w:lvl>
    <w:lvl w:ilvl="5" w:tplc="095A37EA">
      <w:numFmt w:val="decimal"/>
      <w:lvlText w:val=""/>
      <w:lvlJc w:val="left"/>
    </w:lvl>
    <w:lvl w:ilvl="6" w:tplc="95A45C82">
      <w:numFmt w:val="decimal"/>
      <w:lvlText w:val=""/>
      <w:lvlJc w:val="left"/>
    </w:lvl>
    <w:lvl w:ilvl="7" w:tplc="68CA9326">
      <w:numFmt w:val="decimal"/>
      <w:lvlText w:val=""/>
      <w:lvlJc w:val="left"/>
    </w:lvl>
    <w:lvl w:ilvl="8" w:tplc="BCC2D15C">
      <w:numFmt w:val="decimal"/>
      <w:lvlText w:val=""/>
      <w:lvlJc w:val="left"/>
    </w:lvl>
  </w:abstractNum>
  <w:abstractNum w:abstractNumId="3" w15:restartNumberingAfterBreak="0">
    <w:nsid w:val="38BB19EC"/>
    <w:multiLevelType w:val="multilevel"/>
    <w:tmpl w:val="2258D000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8201F0"/>
    <w:multiLevelType w:val="multilevel"/>
    <w:tmpl w:val="92A6776E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FF3FAB"/>
    <w:multiLevelType w:val="hybridMultilevel"/>
    <w:tmpl w:val="05248140"/>
    <w:lvl w:ilvl="0" w:tplc="08FE5C5C">
      <w:start w:val="1"/>
      <w:numFmt w:val="bullet"/>
      <w:lvlText w:val="•"/>
      <w:lvlJc w:val="left"/>
      <w:pPr>
        <w:ind w:left="480" w:hanging="240"/>
      </w:pPr>
      <w:rPr>
        <w:rFonts w:ascii="Times New Roman" w:hAnsi="Times New Roman" w:cs="Times New Roman" w:hint="default"/>
      </w:rPr>
    </w:lvl>
    <w:lvl w:ilvl="1" w:tplc="832A49D2">
      <w:numFmt w:val="decimal"/>
      <w:lvlText w:val=""/>
      <w:lvlJc w:val="left"/>
    </w:lvl>
    <w:lvl w:ilvl="2" w:tplc="6628817E">
      <w:numFmt w:val="decimal"/>
      <w:lvlText w:val=""/>
      <w:lvlJc w:val="left"/>
    </w:lvl>
    <w:lvl w:ilvl="3" w:tplc="62AAA2D4">
      <w:numFmt w:val="decimal"/>
      <w:lvlText w:val=""/>
      <w:lvlJc w:val="left"/>
    </w:lvl>
    <w:lvl w:ilvl="4" w:tplc="0AC22F5A">
      <w:numFmt w:val="decimal"/>
      <w:lvlText w:val=""/>
      <w:lvlJc w:val="left"/>
    </w:lvl>
    <w:lvl w:ilvl="5" w:tplc="F64434DC">
      <w:numFmt w:val="decimal"/>
      <w:lvlText w:val=""/>
      <w:lvlJc w:val="left"/>
    </w:lvl>
    <w:lvl w:ilvl="6" w:tplc="600E5804">
      <w:numFmt w:val="decimal"/>
      <w:lvlText w:val=""/>
      <w:lvlJc w:val="left"/>
    </w:lvl>
    <w:lvl w:ilvl="7" w:tplc="10AC1C7C">
      <w:numFmt w:val="decimal"/>
      <w:lvlText w:val=""/>
      <w:lvlJc w:val="left"/>
    </w:lvl>
    <w:lvl w:ilvl="8" w:tplc="1B9CABDA">
      <w:numFmt w:val="decimal"/>
      <w:lvlText w:val=""/>
      <w:lvlJc w:val="left"/>
    </w:lvl>
  </w:abstractNum>
  <w:abstractNum w:abstractNumId="6" w15:restartNumberingAfterBreak="0">
    <w:nsid w:val="41592F71"/>
    <w:multiLevelType w:val="hybridMultilevel"/>
    <w:tmpl w:val="6396DF04"/>
    <w:lvl w:ilvl="0" w:tplc="601CA5B0">
      <w:start w:val="1"/>
      <w:numFmt w:val="bullet"/>
      <w:lvlText w:val="•"/>
      <w:lvlJc w:val="left"/>
      <w:pPr>
        <w:ind w:left="720" w:hanging="360"/>
      </w:pPr>
      <w:rPr>
        <w:rFonts w:ascii="Times New Roman" w:hAnsi="Times New Roman" w:cs="Times New Roman" w:hint="default"/>
        <w:b w:val="0"/>
        <w:bCs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0666719"/>
    <w:multiLevelType w:val="hybridMultilevel"/>
    <w:tmpl w:val="7D328A54"/>
    <w:lvl w:ilvl="0" w:tplc="38B25B82">
      <w:start w:val="1"/>
      <w:numFmt w:val="bullet"/>
      <w:lvlText w:val="•"/>
      <w:lvlJc w:val="left"/>
      <w:pPr>
        <w:ind w:left="480" w:hanging="240"/>
      </w:pPr>
      <w:rPr>
        <w:rFonts w:ascii="Times New Roman" w:hAnsi="Times New Roman" w:cs="Times New Roman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6B2B0D28"/>
    <w:multiLevelType w:val="hybridMultilevel"/>
    <w:tmpl w:val="0F32658A"/>
    <w:lvl w:ilvl="0" w:tplc="D62E1B6A">
      <w:start w:val="1"/>
      <w:numFmt w:val="bullet"/>
      <w:lvlText w:val="●"/>
      <w:lvlJc w:val="left"/>
      <w:pPr>
        <w:ind w:left="720" w:hanging="360"/>
      </w:pPr>
    </w:lvl>
    <w:lvl w:ilvl="1" w:tplc="1AAA59CE">
      <w:start w:val="1"/>
      <w:numFmt w:val="bullet"/>
      <w:lvlText w:val="○"/>
      <w:lvlJc w:val="left"/>
      <w:pPr>
        <w:ind w:left="1440" w:hanging="360"/>
      </w:pPr>
    </w:lvl>
    <w:lvl w:ilvl="2" w:tplc="8E5E3404">
      <w:start w:val="1"/>
      <w:numFmt w:val="bullet"/>
      <w:lvlText w:val="■"/>
      <w:lvlJc w:val="left"/>
      <w:pPr>
        <w:ind w:left="2160" w:hanging="360"/>
      </w:pPr>
    </w:lvl>
    <w:lvl w:ilvl="3" w:tplc="E9D05366">
      <w:start w:val="1"/>
      <w:numFmt w:val="bullet"/>
      <w:lvlText w:val="●"/>
      <w:lvlJc w:val="left"/>
      <w:pPr>
        <w:ind w:left="2880" w:hanging="360"/>
      </w:pPr>
    </w:lvl>
    <w:lvl w:ilvl="4" w:tplc="E74CD508">
      <w:start w:val="1"/>
      <w:numFmt w:val="bullet"/>
      <w:lvlText w:val="○"/>
      <w:lvlJc w:val="left"/>
      <w:pPr>
        <w:ind w:left="3600" w:hanging="360"/>
      </w:pPr>
    </w:lvl>
    <w:lvl w:ilvl="5" w:tplc="136EA2F2">
      <w:start w:val="1"/>
      <w:numFmt w:val="bullet"/>
      <w:lvlText w:val="■"/>
      <w:lvlJc w:val="left"/>
      <w:pPr>
        <w:ind w:left="4320" w:hanging="360"/>
      </w:pPr>
    </w:lvl>
    <w:lvl w:ilvl="6" w:tplc="C60C5350">
      <w:start w:val="1"/>
      <w:numFmt w:val="bullet"/>
      <w:lvlText w:val="●"/>
      <w:lvlJc w:val="left"/>
      <w:pPr>
        <w:ind w:left="5040" w:hanging="360"/>
      </w:pPr>
    </w:lvl>
    <w:lvl w:ilvl="7" w:tplc="8166AF80">
      <w:start w:val="1"/>
      <w:numFmt w:val="bullet"/>
      <w:lvlText w:val="●"/>
      <w:lvlJc w:val="left"/>
      <w:pPr>
        <w:ind w:left="5760" w:hanging="360"/>
      </w:pPr>
    </w:lvl>
    <w:lvl w:ilvl="8" w:tplc="5A862A64">
      <w:start w:val="1"/>
      <w:numFmt w:val="bullet"/>
      <w:lvlText w:val="●"/>
      <w:lvlJc w:val="left"/>
      <w:pPr>
        <w:ind w:left="6480" w:hanging="360"/>
      </w:pPr>
    </w:lvl>
  </w:abstractNum>
  <w:abstractNum w:abstractNumId="9" w15:restartNumberingAfterBreak="0">
    <w:nsid w:val="7CF21EF5"/>
    <w:multiLevelType w:val="hybridMultilevel"/>
    <w:tmpl w:val="D3061BA0"/>
    <w:lvl w:ilvl="0" w:tplc="40090001">
      <w:start w:val="1"/>
      <w:numFmt w:val="bullet"/>
      <w:lvlText w:val=""/>
      <w:lvlJc w:val="left"/>
      <w:pPr>
        <w:ind w:left="480" w:hanging="240"/>
      </w:pPr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420062533">
    <w:abstractNumId w:val="8"/>
    <w:lvlOverride w:ilvl="0">
      <w:startOverride w:val="1"/>
    </w:lvlOverride>
  </w:num>
  <w:num w:numId="2" w16cid:durableId="1047878689">
    <w:abstractNumId w:val="5"/>
    <w:lvlOverride w:ilvl="0">
      <w:startOverride w:val="1"/>
    </w:lvlOverride>
  </w:num>
  <w:num w:numId="3" w16cid:durableId="579220192">
    <w:abstractNumId w:val="2"/>
    <w:lvlOverride w:ilvl="0">
      <w:startOverride w:val="1"/>
    </w:lvlOverride>
  </w:num>
  <w:num w:numId="4" w16cid:durableId="1509638781">
    <w:abstractNumId w:val="5"/>
  </w:num>
  <w:num w:numId="5" w16cid:durableId="1033117752">
    <w:abstractNumId w:val="6"/>
  </w:num>
  <w:num w:numId="6" w16cid:durableId="1126124484">
    <w:abstractNumId w:val="9"/>
  </w:num>
  <w:num w:numId="7" w16cid:durableId="75714341">
    <w:abstractNumId w:val="7"/>
  </w:num>
  <w:num w:numId="8" w16cid:durableId="1998221841">
    <w:abstractNumId w:val="1"/>
  </w:num>
  <w:num w:numId="9" w16cid:durableId="1041326597">
    <w:abstractNumId w:val="0"/>
  </w:num>
  <w:num w:numId="10" w16cid:durableId="235092149">
    <w:abstractNumId w:val="4"/>
  </w:num>
  <w:num w:numId="11" w16cid:durableId="62994314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3C13"/>
    <w:rsid w:val="00057F2A"/>
    <w:rsid w:val="000C4B8C"/>
    <w:rsid w:val="000D44F9"/>
    <w:rsid w:val="00135714"/>
    <w:rsid w:val="001A5717"/>
    <w:rsid w:val="001A5E2D"/>
    <w:rsid w:val="002F17B3"/>
    <w:rsid w:val="00303397"/>
    <w:rsid w:val="00325137"/>
    <w:rsid w:val="003932F4"/>
    <w:rsid w:val="00443C13"/>
    <w:rsid w:val="004675E7"/>
    <w:rsid w:val="004C59CB"/>
    <w:rsid w:val="004D1345"/>
    <w:rsid w:val="004D3C32"/>
    <w:rsid w:val="005840B1"/>
    <w:rsid w:val="005C56D5"/>
    <w:rsid w:val="005E5922"/>
    <w:rsid w:val="006254B3"/>
    <w:rsid w:val="00661B19"/>
    <w:rsid w:val="006D3AD6"/>
    <w:rsid w:val="007109B4"/>
    <w:rsid w:val="00744480"/>
    <w:rsid w:val="00767023"/>
    <w:rsid w:val="00867F21"/>
    <w:rsid w:val="00880BD1"/>
    <w:rsid w:val="008878EA"/>
    <w:rsid w:val="008B07F9"/>
    <w:rsid w:val="008E3DCB"/>
    <w:rsid w:val="00903F08"/>
    <w:rsid w:val="00942AC3"/>
    <w:rsid w:val="009C5067"/>
    <w:rsid w:val="009E4251"/>
    <w:rsid w:val="00A616E6"/>
    <w:rsid w:val="00B200CF"/>
    <w:rsid w:val="00B42CFB"/>
    <w:rsid w:val="00B75542"/>
    <w:rsid w:val="00BC171C"/>
    <w:rsid w:val="00BE6F49"/>
    <w:rsid w:val="00C84121"/>
    <w:rsid w:val="00CC7B1D"/>
    <w:rsid w:val="00D4642F"/>
    <w:rsid w:val="00DB7348"/>
    <w:rsid w:val="00E36580"/>
    <w:rsid w:val="00EA4874"/>
    <w:rsid w:val="00ED0D96"/>
    <w:rsid w:val="00F43F52"/>
    <w:rsid w:val="00F467C1"/>
    <w:rsid w:val="00F611E8"/>
    <w:rsid w:val="00F7129E"/>
    <w:rsid w:val="00FE52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D040A2"/>
  <w15:docId w15:val="{893297A5-5A66-4E5C-9CF4-906C4D793B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link w:val="Heading3Char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903F0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03F08"/>
  </w:style>
  <w:style w:type="paragraph" w:styleId="Footer">
    <w:name w:val="footer"/>
    <w:basedOn w:val="Normal"/>
    <w:link w:val="FooterChar"/>
    <w:uiPriority w:val="99"/>
    <w:unhideWhenUsed/>
    <w:rsid w:val="00903F08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03F08"/>
  </w:style>
  <w:style w:type="character" w:styleId="FollowedHyperlink">
    <w:name w:val="FollowedHyperlink"/>
    <w:basedOn w:val="DefaultParagraphFont"/>
    <w:uiPriority w:val="99"/>
    <w:semiHidden/>
    <w:unhideWhenUsed/>
    <w:rsid w:val="00867F21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C56D5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5714"/>
    <w:rPr>
      <w:color w:val="1F4D78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rahulbiswas224" TargetMode="External"/><Relationship Id="rId13" Type="http://schemas.openxmlformats.org/officeDocument/2006/relationships/hyperlink" Target="https://github.com/RahulBiswas224/EasyPetpuja.git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RahulBiswas224" TargetMode="External"/><Relationship Id="rId12" Type="http://schemas.openxmlformats.org/officeDocument/2006/relationships/hyperlink" Target="https://github.com/RahulBiswas224/QuickChat.g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quickform.vercel.app/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github.com/RahulBiswas224/quickform-.gi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ortfolio-ecosystem-qdec.vercel.app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</TotalTime>
  <Pages>3</Pages>
  <Words>1089</Words>
  <Characters>6210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rahulbiswas006677@gmail.com</cp:lastModifiedBy>
  <cp:revision>23</cp:revision>
  <dcterms:created xsi:type="dcterms:W3CDTF">2026-04-26T13:11:00Z</dcterms:created>
  <dcterms:modified xsi:type="dcterms:W3CDTF">2026-06-27T07:21:00Z</dcterms:modified>
</cp:coreProperties>
</file>