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Dictionary (extracted from SAS AST)</w:t>
      </w:r>
    </w:p>
    <w:p>
      <w:r>
        <w:t>Generated: 2025-09-22 18:34:12</w:t>
      </w:r>
    </w:p>
    <w:p>
      <w:r>
        <w:t>This document contains a data dictionary extracted heuristically from a SAS AST. Real AST shapes differ between parsers; use this as a starting point and adjust the extraction code to your parser's schema.</w:t>
      </w:r>
    </w:p>
    <w:p>
      <w:r>
        <w:t>Summary:</w:t>
      </w:r>
    </w:p>
    <w:p>
      <w:r>
        <w:t>- Number of datasets: 3</w:t>
      </w:r>
    </w:p>
    <w:p>
      <w:r>
        <w:t>- Number of variables: 9</w:t>
      </w:r>
    </w:p>
    <w:p>
      <w:r>
        <w:t>Columns: dataset, column, data_type, length, label, format, informat, origin, derivation, notes, defined_in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dataset</w:t>
            </w:r>
          </w:p>
        </w:tc>
        <w:tc>
          <w:tcPr>
            <w:tcW w:type="dxa" w:w="785"/>
          </w:tcPr>
          <w:p>
            <w:r>
              <w:t>column</w:t>
            </w:r>
          </w:p>
        </w:tc>
        <w:tc>
          <w:tcPr>
            <w:tcW w:type="dxa" w:w="785"/>
          </w:tcPr>
          <w:p>
            <w:r>
              <w:t>data_type</w:t>
            </w:r>
          </w:p>
        </w:tc>
        <w:tc>
          <w:tcPr>
            <w:tcW w:type="dxa" w:w="785"/>
          </w:tcPr>
          <w:p>
            <w:r>
              <w:t>length</w:t>
            </w:r>
          </w:p>
        </w:tc>
        <w:tc>
          <w:tcPr>
            <w:tcW w:type="dxa" w:w="785"/>
          </w:tcPr>
          <w:p>
            <w:r>
              <w:t>label</w:t>
            </w:r>
          </w:p>
        </w:tc>
        <w:tc>
          <w:tcPr>
            <w:tcW w:type="dxa" w:w="785"/>
          </w:tcPr>
          <w:p>
            <w:r>
              <w:t>format</w:t>
            </w:r>
          </w:p>
        </w:tc>
        <w:tc>
          <w:tcPr>
            <w:tcW w:type="dxa" w:w="785"/>
          </w:tcPr>
          <w:p>
            <w:r>
              <w:t>informat</w:t>
            </w:r>
          </w:p>
        </w:tc>
        <w:tc>
          <w:tcPr>
            <w:tcW w:type="dxa" w:w="785"/>
          </w:tcPr>
          <w:p>
            <w:r>
              <w:t>origin</w:t>
            </w:r>
          </w:p>
        </w:tc>
        <w:tc>
          <w:tcPr>
            <w:tcW w:type="dxa" w:w="785"/>
          </w:tcPr>
          <w:p>
            <w:r>
              <w:t>derivation</w:t>
            </w:r>
          </w:p>
        </w:tc>
        <w:tc>
          <w:tcPr>
            <w:tcW w:type="dxa" w:w="785"/>
          </w:tcPr>
          <w:p>
            <w:r>
              <w:t>notes</w:t>
            </w:r>
          </w:p>
        </w:tc>
        <w:tc>
          <w:tcPr>
            <w:tcW w:type="dxa" w:w="785"/>
          </w:tcPr>
          <w:p>
            <w:r>
              <w:t>defined_in</w:t>
            </w:r>
          </w:p>
        </w:tc>
      </w:tr>
      <w:tr>
        <w:tc>
          <w:tcPr>
            <w:tcW w:type="dxa" w:w="785"/>
          </w:tcPr>
          <w:p>
            <w:r>
              <w:t>work.sales</w:t>
            </w:r>
          </w:p>
        </w:tc>
        <w:tc>
          <w:tcPr>
            <w:tcW w:type="dxa" w:w="785"/>
          </w:tcPr>
          <w:p>
            <w:r>
              <w:t>id</w:t>
            </w:r>
          </w:p>
        </w:tc>
        <w:tc>
          <w:tcPr>
            <w:tcW w:type="dxa" w:w="785"/>
          </w:tcPr>
          <w:p>
            <w:r>
              <w:t>unknown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Order ID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DATA step (attrib)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work.sales</w:t>
            </w:r>
          </w:p>
        </w:tc>
        <w:tc>
          <w:tcPr>
            <w:tcW w:type="dxa" w:w="785"/>
          </w:tcPr>
          <w:p>
            <w:r>
              <w:t>amount</w:t>
            </w:r>
          </w:p>
        </w:tc>
        <w:tc>
          <w:tcPr>
            <w:tcW w:type="dxa" w:w="785"/>
          </w:tcPr>
          <w:p>
            <w:r>
              <w:t>unknown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Sale Amount</w:t>
            </w:r>
          </w:p>
        </w:tc>
        <w:tc>
          <w:tcPr>
            <w:tcW w:type="dxa" w:w="785"/>
          </w:tcPr>
          <w:p>
            <w:r>
              <w:t>dollar12.2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DATA step (attrib)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work.sales</w:t>
            </w:r>
          </w:p>
        </w:tc>
        <w:tc>
          <w:tcPr>
            <w:tcW w:type="dxa" w:w="785"/>
          </w:tcPr>
          <w:p>
            <w:r>
              <w:t>amount_usd</w:t>
            </w:r>
          </w:p>
        </w:tc>
        <w:tc>
          <w:tcPr>
            <w:tcW w:type="dxa" w:w="785"/>
          </w:tcPr>
          <w:p>
            <w:r>
              <w:t>derived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DATA step (assignment)</w:t>
            </w:r>
          </w:p>
        </w:tc>
        <w:tc>
          <w:tcPr>
            <w:tcW w:type="dxa" w:w="785"/>
          </w:tcPr>
          <w:p>
            <w:r>
              <w:t>amount*0.013</w:t>
            </w:r>
          </w:p>
        </w:tc>
        <w:tc>
          <w:tcPr>
            <w:tcW w:type="dxa" w:w="785"/>
          </w:tcPr>
          <w:p>
            <w:r>
              <w:t>derived: conversion to USD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work.customers</w:t>
            </w:r>
          </w:p>
        </w:tc>
        <w:tc>
          <w:tcPr>
            <w:tcW w:type="dxa" w:w="785"/>
          </w:tcPr>
          <w:p>
            <w:r>
              <w:t>cust_id</w:t>
            </w:r>
          </w:p>
        </w:tc>
        <w:tc>
          <w:tcPr>
            <w:tcW w:type="dxa" w:w="785"/>
          </w:tcPr>
          <w:p>
            <w:r>
              <w:t>numeric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Customer ID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DATA step (declared)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work.customers</w:t>
            </w:r>
          </w:p>
        </w:tc>
        <w:tc>
          <w:tcPr>
            <w:tcW w:type="dxa" w:w="785"/>
          </w:tcPr>
          <w:p>
            <w:r>
              <w:t>cust_name</w:t>
            </w:r>
          </w:p>
        </w:tc>
        <w:tc>
          <w:tcPr>
            <w:tcW w:type="dxa" w:w="785"/>
          </w:tcPr>
          <w:p>
            <w:r>
              <w:t>char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Customer Name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DATA step (declared)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work.customers</w:t>
            </w:r>
          </w:p>
        </w:tc>
        <w:tc>
          <w:tcPr>
            <w:tcW w:type="dxa" w:w="785"/>
          </w:tcPr>
          <w:p>
            <w:r>
              <w:t>signup_date</w:t>
            </w:r>
          </w:p>
        </w:tc>
        <w:tc>
          <w:tcPr>
            <w:tcW w:type="dxa" w:w="785"/>
          </w:tcPr>
          <w:p>
            <w:r>
              <w:t>date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Signup Date</w:t>
            </w:r>
          </w:p>
        </w:tc>
        <w:tc>
          <w:tcPr>
            <w:tcW w:type="dxa" w:w="785"/>
          </w:tcPr>
          <w:p>
            <w:r>
              <w:t>date9.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DATA step (declared)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work.customer_agg</w:t>
            </w:r>
          </w:p>
        </w:tc>
        <w:tc>
          <w:tcPr>
            <w:tcW w:type="dxa" w:w="785"/>
          </w:tcPr>
          <w:p>
            <w:r>
              <w:t>cust_id</w:t>
            </w:r>
          </w:p>
        </w:tc>
        <w:tc>
          <w:tcPr>
            <w:tcW w:type="dxa" w:w="785"/>
          </w:tcPr>
          <w:p>
            <w:r>
              <w:t>unknown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PROC SQL (create)</w:t>
            </w:r>
          </w:p>
        </w:tc>
        <w:tc>
          <w:tcPr>
            <w:tcW w:type="dxa" w:w="785"/>
          </w:tcPr>
          <w:p>
            <w:r>
              <w:t>cust_id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work.customer_agg</w:t>
            </w:r>
          </w:p>
        </w:tc>
        <w:tc>
          <w:tcPr>
            <w:tcW w:type="dxa" w:w="785"/>
          </w:tcPr>
          <w:p>
            <w:r>
              <w:t>total_amount</w:t>
            </w:r>
          </w:p>
        </w:tc>
        <w:tc>
          <w:tcPr>
            <w:tcW w:type="dxa" w:w="785"/>
          </w:tcPr>
          <w:p>
            <w:r>
              <w:t>unknown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PROC SQL (create)</w:t>
            </w:r>
          </w:p>
        </w:tc>
        <w:tc>
          <w:tcPr>
            <w:tcW w:type="dxa" w:w="785"/>
          </w:tcPr>
          <w:p>
            <w:r>
              <w:t>sum(amount)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work.customer_agg</w:t>
            </w:r>
          </w:p>
        </w:tc>
        <w:tc>
          <w:tcPr>
            <w:tcW w:type="dxa" w:w="785"/>
          </w:tcPr>
          <w:p>
            <w:r>
              <w:t>month_start</w:t>
            </w:r>
          </w:p>
        </w:tc>
        <w:tc>
          <w:tcPr>
            <w:tcW w:type="dxa" w:w="785"/>
          </w:tcPr>
          <w:p>
            <w:r>
              <w:t>unknown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PROC SQL (create)</w:t>
            </w:r>
          </w:p>
        </w:tc>
        <w:tc>
          <w:tcPr>
            <w:tcW w:type="dxa" w:w="785"/>
          </w:tcPr>
          <w:p>
            <w:r>
              <w:t>intnx('month', date, 0, 'b')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