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366105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66105">
        <w:rPr>
          <w:noProof/>
        </w:rPr>
        <w:pict>
          <v:oval id="_x0000_s1059" style="position:absolute;left:0;text-align:left;margin-left:130.5pt;margin-top:0;width:28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C01E27" w:rsidRDefault="00C01E27" w:rsidP="00C01E27">
                  <w:pPr>
                    <w:rPr>
                      <w:szCs w:val="24"/>
                    </w:rPr>
                  </w:pPr>
                  <w:r w:rsidRPr="00C01E27">
                    <w:rPr>
                      <w:szCs w:val="24"/>
                    </w:rPr>
                    <w:t>Browse SMS Mes</w:t>
                  </w:r>
                  <w:r w:rsidR="00E02D85">
                    <w:rPr>
                      <w:szCs w:val="24"/>
                    </w:rPr>
                    <w:t>sage Data Sets and Train &amp; Test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366105" w:rsidP="00E85CEB">
      <w:pPr>
        <w:rPr>
          <w:rFonts w:ascii="Times New Roman" w:hAnsi="Times New Roman" w:cs="Times New Roman"/>
          <w:u w:val="single"/>
        </w:rPr>
      </w:pPr>
      <w:r w:rsidRPr="00366105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366105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366105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366105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366105" w:rsidP="00E85CEB">
      <w:r>
        <w:rPr>
          <w:noProof/>
        </w:rPr>
        <w:pict>
          <v:oval id="_x0000_s1120" style="position:absolute;margin-left:269.25pt;margin-top:24.85pt;width:227.25pt;height:51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28.65pt;margin-top:12.1pt;width:4.55pt;height:55.4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Default="00366105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366105" w:rsidP="00E85CEB">
      <w:r>
        <w:rPr>
          <w:noProof/>
        </w:rPr>
        <w:pict>
          <v:oval id="_x0000_s1063" style="position:absolute;margin-left:162.9pt;margin-top:22.9pt;width:233.85pt;height:51.6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C1006B" w:rsidRDefault="00C1006B" w:rsidP="00C1006B">
                  <w:r w:rsidRPr="00C1006B">
                    <w:t>PREDICT SMS MESSAGE 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366105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343B0D" w:rsidP="00E85CEB">
      <w:pPr>
        <w:tabs>
          <w:tab w:val="left" w:pos="8430"/>
        </w:tabs>
      </w:pP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 w:rsidR="007B214F"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 w:rsidR="00366105">
        <w:rPr>
          <w:noProof/>
        </w:rPr>
        <w:pict>
          <v:oval id="_x0000_s1064" style="position:absolute;margin-left:156.15pt;margin-top:72.45pt;width:225pt;height:48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BE2E76" w:rsidRDefault="00BE2E76" w:rsidP="00BE2E76">
                  <w:r w:rsidRPr="00BE2E76">
                    <w:t xml:space="preserve">View Prediction </w:t>
                  </w:r>
                  <w:proofErr w:type="gramStart"/>
                  <w:r w:rsidRPr="00BE2E76">
                    <w:t>Of</w:t>
                  </w:r>
                  <w:proofErr w:type="gramEnd"/>
                  <w:r w:rsidRPr="00BE2E76">
                    <w:t xml:space="preserve"> SMS Message Type</w:t>
                  </w:r>
                </w:p>
              </w:txbxContent>
            </v:textbox>
          </v:oval>
        </w:pict>
      </w:r>
      <w:r w:rsidR="00366105"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 w:rsidR="00366105"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 w:rsidR="00366105"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 w:rsidR="00366105"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 w:rsidR="00366105"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366105"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 w:rsidR="00366105"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366105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BC3EB3" w:rsidRDefault="00BC3EB3" w:rsidP="00BC3EB3">
                  <w:r w:rsidRPr="00BC3EB3">
                    <w:t>View SMS Message Type Ratio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366105" w:rsidP="00E85CEB">
      <w:r>
        <w:rPr>
          <w:noProof/>
        </w:rPr>
        <w:pict>
          <v:oval id="_x0000_s1081" style="position:absolute;margin-left:129.9pt;margin-top:11.45pt;width:303.6pt;height:42.8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3A772D" w:rsidRDefault="003A772D" w:rsidP="003A772D">
                  <w:pPr>
                    <w:rPr>
                      <w:szCs w:val="24"/>
                    </w:rPr>
                  </w:pPr>
                  <w:r w:rsidRPr="003A772D">
                    <w:rPr>
                      <w:szCs w:val="24"/>
                    </w:rPr>
                    <w:t>Download SMS Message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366105" w:rsidP="00E85CEB">
      <w:pPr>
        <w:rPr>
          <w:rFonts w:ascii="Verdana" w:hAnsi="Verdana"/>
          <w:b/>
        </w:rPr>
      </w:pPr>
      <w:r w:rsidRPr="00366105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366105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141549" w:rsidRDefault="00141549" w:rsidP="00141549">
                  <w:pPr>
                    <w:rPr>
                      <w:szCs w:val="24"/>
                    </w:rPr>
                  </w:pPr>
                  <w:r w:rsidRPr="00141549">
                    <w:rPr>
                      <w:szCs w:val="24"/>
                    </w:rPr>
                    <w:t>View SMS Message Type Ratio Results</w:t>
                  </w:r>
                  <w:r w:rsidR="003378DD">
                    <w:rPr>
                      <w:szCs w:val="24"/>
                    </w:rPr>
                    <w:t>,</w:t>
                  </w:r>
                  <w:r w:rsidR="003378DD" w:rsidRPr="003378DD">
                    <w:t xml:space="preserve"> </w:t>
                  </w:r>
                  <w:r w:rsidR="003378DD" w:rsidRPr="003378DD">
                    <w:rPr>
                      <w:szCs w:val="24"/>
                    </w:rPr>
                    <w:t>View All Remote Users.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3BAB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54D9"/>
    <w:rsid w:val="00C40B12"/>
    <w:rsid w:val="00C410EB"/>
    <w:rsid w:val="00C420C9"/>
    <w:rsid w:val="00C56FE6"/>
    <w:rsid w:val="00C620A9"/>
    <w:rsid w:val="00C915BF"/>
    <w:rsid w:val="00CA0F8F"/>
    <w:rsid w:val="00CA258A"/>
    <w:rsid w:val="00CB221B"/>
    <w:rsid w:val="00CC100B"/>
    <w:rsid w:val="00CC14A5"/>
    <w:rsid w:val="00CE6056"/>
    <w:rsid w:val="00CE66AF"/>
    <w:rsid w:val="00CF1867"/>
    <w:rsid w:val="00D10353"/>
    <w:rsid w:val="00D178A8"/>
    <w:rsid w:val="00D2719A"/>
    <w:rsid w:val="00D277CE"/>
    <w:rsid w:val="00D361BD"/>
    <w:rsid w:val="00D40447"/>
    <w:rsid w:val="00D42E16"/>
    <w:rsid w:val="00D47D3B"/>
    <w:rsid w:val="00D510FD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18" type="connector" idref="#_x0000_s1102"/>
        <o:r id="V:Rule19" type="connector" idref="#_x0000_s1072"/>
        <o:r id="V:Rule21" type="connector" idref="#_x0000_s1100"/>
        <o:r id="V:Rule22" type="connector" idref="#_x0000_s1105"/>
        <o:r id="V:Rule23" type="connector" idref="#_x0000_s1108"/>
        <o:r id="V:Rule24" type="connector" idref="#_x0000_s1127"/>
        <o:r id="V:Rule25" type="connector" idref="#_x0000_s1085"/>
        <o:r id="V:Rule26" type="connector" idref="#_x0000_s1124"/>
        <o:r id="V:Rule27" type="connector" idref="#_x0000_s1110"/>
        <o:r id="V:Rule28" type="connector" idref="#_x0000_s1073"/>
        <o:r id="V:Rule29" type="connector" idref="#_x0000_s1066"/>
        <o:r id="V:Rule30" type="connector" idref="#_x0000_s1109"/>
        <o:r id="V:Rule31" type="connector" idref="#_x0000_s1119"/>
        <o:r id="V:Rule32" type="connector" idref="#_x0000_s1125"/>
        <o:r id="V:Rule33" type="connector" idref="#_x0000_s1121"/>
        <o:r id="V:Rule34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410</cp:revision>
  <dcterms:created xsi:type="dcterms:W3CDTF">2015-08-04T09:47:00Z</dcterms:created>
  <dcterms:modified xsi:type="dcterms:W3CDTF">2022-01-02T13:40:00Z</dcterms:modified>
</cp:coreProperties>
</file>