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5E7" w:rsidRDefault="00A547C8" w:rsidP="00A14827">
      <w:pPr>
        <w:rPr>
          <w:color w:val="FF0000"/>
          <w:sz w:val="44"/>
          <w:szCs w:val="44"/>
        </w:rPr>
      </w:pPr>
      <w:r w:rsidRPr="00A547C8">
        <w:rPr>
          <w:color w:val="FF0000"/>
          <w:sz w:val="44"/>
          <w:szCs w:val="44"/>
        </w:rPr>
        <w:t xml:space="preserve">Prediction of Modernized Loan Approval System Based on Machine Learning Approach </w:t>
      </w:r>
    </w:p>
    <w:p w:rsidR="00E96CFC" w:rsidRDefault="00E96CFC" w:rsidP="00A1482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022012" w:rsidRDefault="00FA20A8" w:rsidP="00022012">
      <w:pPr>
        <w:spacing w:line="360" w:lineRule="auto"/>
        <w:jc w:val="both"/>
        <w:rPr>
          <w:color w:val="FF0000"/>
          <w:sz w:val="28"/>
          <w:szCs w:val="28"/>
        </w:rPr>
      </w:pPr>
    </w:p>
    <w:p w:rsidR="007F4677" w:rsidRPr="005521E1" w:rsidRDefault="00276E94" w:rsidP="005521E1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5521E1">
        <w:rPr>
          <w:bCs/>
          <w:sz w:val="28"/>
          <w:szCs w:val="28"/>
        </w:rPr>
        <w:t>Technology has boosted the existence of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humankind the quality of life they live. Every day we are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planning to create something new and different. We have a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solution for every other problem we have machines to support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our lives and make us somewhat complete in the banking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sector candidate gets proofs/ backup before approval of the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loan amount. The application approved or not approved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depends upon the historical data of the candidate by the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system. Every day lots of people applying for the loan in the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banking sector but Bank would have limited funds. In this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case, the right prediction would be very beneficial using some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classes-function algorithm. An example the logistic regression,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random forest classifier, support vector machine classifier, etc.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A Bank's profit and loss depend on the amount of the loans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that is whether the Client or customer is paying back the loan.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Recovery of loans is the most important for the banking sector.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The improvement process plays an important role in the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banking sector. The historical data of candidates was used to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build a machine learning model using different classification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algorithms. The main objective of this paper is to predict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whether a new applicant granted the loan or not using machine</w:t>
      </w:r>
      <w:r w:rsidR="00141D3E">
        <w:rPr>
          <w:bCs/>
          <w:sz w:val="28"/>
          <w:szCs w:val="28"/>
        </w:rPr>
        <w:t xml:space="preserve"> </w:t>
      </w:r>
      <w:r w:rsidRPr="005521E1">
        <w:rPr>
          <w:bCs/>
          <w:sz w:val="28"/>
          <w:szCs w:val="28"/>
        </w:rPr>
        <w:t>learning models trained on the historical data set</w:t>
      </w:r>
      <w:r w:rsidR="009911BC" w:rsidRPr="005521E1">
        <w:rPr>
          <w:bCs/>
          <w:sz w:val="28"/>
          <w:szCs w:val="28"/>
        </w:rPr>
        <w:t>.</w:t>
      </w:r>
    </w:p>
    <w:p w:rsidR="007F4677" w:rsidRDefault="007F4677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F85E30" w:rsidRPr="00F33005" w:rsidRDefault="00815184" w:rsidP="00F33005">
      <w:pPr>
        <w:spacing w:line="360" w:lineRule="auto"/>
        <w:ind w:firstLine="360"/>
        <w:jc w:val="both"/>
        <w:rPr>
          <w:sz w:val="28"/>
          <w:szCs w:val="28"/>
        </w:rPr>
      </w:pPr>
      <w:r w:rsidRPr="00815184">
        <w:rPr>
          <w:sz w:val="28"/>
          <w:szCs w:val="28"/>
        </w:rPr>
        <w:t>Loan approval is a very important process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for banking organizations. Banking Industry always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needs a more accurate predictive modeling system for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many issues. Predicting credit defaulters is a difficult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task for the banking industry. The system approved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or rejects the loan applications. Recovery of loans is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a major contributing parameter in the financial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statements of a bank. It is very difficult to predict the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possibility of payment of loan by the customer.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Machine Learning (ML) techniques are very useful in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predicting outcomes for large amount of data. In th</w:t>
      </w:r>
      <w:r w:rsidR="00142724">
        <w:rPr>
          <w:sz w:val="28"/>
          <w:szCs w:val="28"/>
        </w:rPr>
        <w:t>e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pr</w:t>
      </w:r>
      <w:r w:rsidR="00142724">
        <w:rPr>
          <w:sz w:val="28"/>
          <w:szCs w:val="28"/>
        </w:rPr>
        <w:t xml:space="preserve">oposed </w:t>
      </w:r>
      <w:r w:rsidR="00142724">
        <w:rPr>
          <w:sz w:val="28"/>
          <w:szCs w:val="28"/>
        </w:rPr>
        <w:lastRenderedPageBreak/>
        <w:t>system,</w:t>
      </w:r>
      <w:r w:rsidRPr="00815184">
        <w:rPr>
          <w:sz w:val="28"/>
          <w:szCs w:val="28"/>
        </w:rPr>
        <w:t xml:space="preserve"> three machine learning algorithms, Logistic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Regression (LR), Decision Tree (DT) and Random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Forest (RF) are applied to predict the loan approval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of customers. The experimental results conclude that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the accuracy of Decision Tree machine learning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algorithm is better as compared to Logistic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Regression and Random Forest machine learning</w:t>
      </w:r>
      <w:r w:rsidR="00F33005">
        <w:rPr>
          <w:sz w:val="28"/>
          <w:szCs w:val="28"/>
        </w:rPr>
        <w:t xml:space="preserve"> </w:t>
      </w:r>
      <w:r w:rsidRPr="00815184">
        <w:rPr>
          <w:sz w:val="28"/>
          <w:szCs w:val="28"/>
        </w:rPr>
        <w:t>approaches.</w:t>
      </w:r>
    </w:p>
    <w:p w:rsidR="00F1001B" w:rsidRPr="0007312F" w:rsidRDefault="009179AB" w:rsidP="00F85E30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B817CE" w:rsidRDefault="006B3D47" w:rsidP="00B817CE">
      <w:pPr>
        <w:pStyle w:val="ListParagraph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7935B0">
        <w:rPr>
          <w:sz w:val="28"/>
          <w:szCs w:val="28"/>
        </w:rPr>
        <w:t xml:space="preserve">the system doesn’t have </w:t>
      </w:r>
      <w:r w:rsidR="004F15A0">
        <w:rPr>
          <w:sz w:val="28"/>
          <w:szCs w:val="28"/>
        </w:rPr>
        <w:t>techniques</w:t>
      </w:r>
      <w:r w:rsidR="007935B0">
        <w:rPr>
          <w:sz w:val="28"/>
          <w:szCs w:val="28"/>
        </w:rPr>
        <w:t xml:space="preserve"> to analyze large scale data sets</w:t>
      </w:r>
      <w:r w:rsidR="00B817CE">
        <w:rPr>
          <w:sz w:val="28"/>
          <w:szCs w:val="28"/>
        </w:rPr>
        <w:t>.</w:t>
      </w:r>
    </w:p>
    <w:p w:rsidR="007E6A53" w:rsidRPr="00DC16BD" w:rsidRDefault="00CC54D7" w:rsidP="007E6A5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</w:t>
      </w:r>
      <w:r w:rsidR="00A755AC">
        <w:rPr>
          <w:sz w:val="28"/>
          <w:szCs w:val="28"/>
        </w:rPr>
        <w:t>of</w:t>
      </w:r>
      <w:r w:rsidR="00090F80" w:rsidRPr="00090F80">
        <w:rPr>
          <w:sz w:val="28"/>
          <w:szCs w:val="28"/>
        </w:rPr>
        <w:t xml:space="preserve"> </w:t>
      </w:r>
      <w:r w:rsidR="007E6A53" w:rsidRPr="00DC16BD">
        <w:rPr>
          <w:sz w:val="28"/>
          <w:szCs w:val="28"/>
        </w:rPr>
        <w:t>Linear Regression and Ridge Regression models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41D3E" w:rsidRDefault="00141D3E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41D3E" w:rsidRDefault="00141D3E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41D3E" w:rsidRDefault="00141D3E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141D3E" w:rsidRDefault="00141D3E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23DFF" w:rsidRDefault="00E23DFF" w:rsidP="00B26C0B">
      <w:pPr>
        <w:spacing w:before="71"/>
        <w:ind w:right="7087"/>
        <w:jc w:val="both"/>
        <w:rPr>
          <w:b/>
          <w:sz w:val="24"/>
          <w:szCs w:val="24"/>
        </w:rPr>
      </w:pPr>
    </w:p>
    <w:p w:rsidR="00E23DFF" w:rsidRPr="002B7FFE" w:rsidRDefault="00E23DFF" w:rsidP="002B7FFE">
      <w:pPr>
        <w:spacing w:before="71" w:line="360" w:lineRule="auto"/>
        <w:ind w:right="7087"/>
        <w:jc w:val="both"/>
        <w:rPr>
          <w:sz w:val="28"/>
          <w:szCs w:val="28"/>
        </w:rPr>
      </w:pPr>
    </w:p>
    <w:p w:rsidR="009000DF" w:rsidRPr="00B3181E" w:rsidRDefault="009056CB" w:rsidP="00B318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181E">
        <w:rPr>
          <w:sz w:val="28"/>
          <w:szCs w:val="28"/>
        </w:rPr>
        <w:t>This proposed model will characterize the behavior of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customers on the Basis of their record.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These records is taken from the customers, and create a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data set. With the help of These data sets and training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machine learning model, we predict that the customer’s loan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will passed or not.</w:t>
      </w:r>
      <w:r w:rsidRPr="00B3181E">
        <w:rPr>
          <w:color w:val="FF0000"/>
          <w:spacing w:val="-3"/>
          <w:sz w:val="28"/>
          <w:szCs w:val="28"/>
        </w:rPr>
        <w:t xml:space="preserve"> </w:t>
      </w:r>
    </w:p>
    <w:p w:rsidR="009919C3" w:rsidRPr="00B3181E" w:rsidRDefault="009919C3" w:rsidP="00B3181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181E">
        <w:rPr>
          <w:sz w:val="28"/>
          <w:szCs w:val="28"/>
        </w:rPr>
        <w:t>This Machine algorithms predict the possibility of a</w:t>
      </w:r>
      <w:r w:rsidR="002B7FFE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 xml:space="preserve">customer would be able to repay </w:t>
      </w:r>
      <w:r w:rsidR="002B7FFE" w:rsidRPr="00B3181E">
        <w:rPr>
          <w:sz w:val="28"/>
          <w:szCs w:val="28"/>
        </w:rPr>
        <w:t xml:space="preserve">  </w:t>
      </w:r>
      <w:r w:rsidRPr="00B3181E">
        <w:rPr>
          <w:sz w:val="28"/>
          <w:szCs w:val="28"/>
        </w:rPr>
        <w:t>the loan or not</w:t>
      </w:r>
      <w:r w:rsidR="005B4D8D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and In this, we are going to discuss the advantage of loan</w:t>
      </w:r>
      <w:r w:rsidR="002B7FFE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prediction. In this system, we are going to predict that the</w:t>
      </w:r>
      <w:r w:rsidR="002B7FFE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person who is applying for a loan can repay or not. If the</w:t>
      </w:r>
      <w:r w:rsidR="002B7FFE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client can repay then we predict that yes, eligible for a loan.</w:t>
      </w:r>
      <w:r w:rsidR="002B7FFE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And if the candidate fails then we predict that client is not</w:t>
      </w:r>
      <w:r w:rsidR="002B7FFE" w:rsidRPr="00B3181E">
        <w:rPr>
          <w:sz w:val="28"/>
          <w:szCs w:val="28"/>
        </w:rPr>
        <w:t xml:space="preserve"> </w:t>
      </w:r>
      <w:r w:rsidR="00DB0D02" w:rsidRPr="00B3181E">
        <w:rPr>
          <w:sz w:val="28"/>
          <w:szCs w:val="28"/>
        </w:rPr>
        <w:t>eligible.</w:t>
      </w:r>
    </w:p>
    <w:p w:rsidR="009919C3" w:rsidRDefault="009919C3" w:rsidP="009056C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2645DE" w:rsidRPr="00970C2C" w:rsidRDefault="002645DE" w:rsidP="009056CB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B63DBB" w:rsidRPr="00B3181E" w:rsidRDefault="003237AC" w:rsidP="00F510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181E">
        <w:rPr>
          <w:sz w:val="28"/>
          <w:szCs w:val="28"/>
        </w:rPr>
        <w:lastRenderedPageBreak/>
        <w:t>The advantage of this system is that we provided some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conditions by setting the algorithms and just by evaluating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the details, we get to know eligibility criteria that client is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eligible or not.</w:t>
      </w:r>
    </w:p>
    <w:p w:rsidR="00B42785" w:rsidRPr="00B3181E" w:rsidRDefault="003237AC" w:rsidP="00F5106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181E">
        <w:rPr>
          <w:sz w:val="28"/>
          <w:szCs w:val="28"/>
        </w:rPr>
        <w:t>This system may be built which is able to take various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inputs from the users like salary, address, loan amount, loan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duration, etc and provide a prediction of whether their</w:t>
      </w:r>
      <w:r w:rsidR="00B63DBB" w:rsidRPr="00B3181E">
        <w:rPr>
          <w:sz w:val="28"/>
          <w:szCs w:val="28"/>
        </w:rPr>
        <w:t xml:space="preserve"> </w:t>
      </w:r>
      <w:r w:rsidRPr="00B3181E">
        <w:rPr>
          <w:sz w:val="28"/>
          <w:szCs w:val="28"/>
        </w:rPr>
        <w:t>application will be approved by the bank or not.</w:t>
      </w:r>
    </w:p>
    <w:p w:rsidR="00B42785" w:rsidRPr="00B3181E" w:rsidRDefault="00B42785" w:rsidP="00B3181E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B3181E">
        <w:rPr>
          <w:sz w:val="28"/>
          <w:szCs w:val="28"/>
        </w:rPr>
        <w:t>This Research paper helps the banks to minimize</w:t>
      </w:r>
      <w:r w:rsidR="00220218" w:rsidRPr="00B3181E">
        <w:rPr>
          <w:sz w:val="28"/>
          <w:szCs w:val="28"/>
        </w:rPr>
        <w:t xml:space="preserve"> the</w:t>
      </w:r>
      <w:r w:rsidR="00B63DBB" w:rsidRPr="00B3181E">
        <w:rPr>
          <w:sz w:val="28"/>
          <w:szCs w:val="28"/>
        </w:rPr>
        <w:t xml:space="preserve"> </w:t>
      </w:r>
      <w:r w:rsidR="00220218" w:rsidRPr="00B3181E">
        <w:rPr>
          <w:sz w:val="28"/>
          <w:szCs w:val="28"/>
        </w:rPr>
        <w:t>possible losses and can increase the volume of credits.</w:t>
      </w:r>
    </w:p>
    <w:p w:rsidR="00B57DC7" w:rsidRDefault="00B57DC7" w:rsidP="00FF7A8A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B99" w:rsidRDefault="00490B99" w:rsidP="00E96CFC">
      <w:r>
        <w:separator/>
      </w:r>
    </w:p>
  </w:endnote>
  <w:endnote w:type="continuationSeparator" w:id="1">
    <w:p w:rsidR="00490B99" w:rsidRDefault="00490B99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B99" w:rsidRDefault="00490B99" w:rsidP="00E96CFC">
      <w:r>
        <w:separator/>
      </w:r>
    </w:p>
  </w:footnote>
  <w:footnote w:type="continuationSeparator" w:id="1">
    <w:p w:rsidR="00490B99" w:rsidRDefault="00490B99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1360B1"/>
    <w:multiLevelType w:val="hybridMultilevel"/>
    <w:tmpl w:val="61B49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F0EED"/>
    <w:multiLevelType w:val="hybridMultilevel"/>
    <w:tmpl w:val="B7E66A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02100"/>
    <w:multiLevelType w:val="hybridMultilevel"/>
    <w:tmpl w:val="60783332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A6F15"/>
    <w:multiLevelType w:val="hybridMultilevel"/>
    <w:tmpl w:val="916A2C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DA141C"/>
    <w:multiLevelType w:val="hybridMultilevel"/>
    <w:tmpl w:val="4440E0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4"/>
  </w:num>
  <w:num w:numId="9">
    <w:abstractNumId w:val="1"/>
  </w:num>
  <w:num w:numId="10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16EF"/>
    <w:rsid w:val="00011A45"/>
    <w:rsid w:val="00011C1D"/>
    <w:rsid w:val="00012027"/>
    <w:rsid w:val="0001249B"/>
    <w:rsid w:val="00012CA1"/>
    <w:rsid w:val="000133A0"/>
    <w:rsid w:val="000135BE"/>
    <w:rsid w:val="00013817"/>
    <w:rsid w:val="0001430B"/>
    <w:rsid w:val="00014ED1"/>
    <w:rsid w:val="00016E53"/>
    <w:rsid w:val="0001715B"/>
    <w:rsid w:val="00021BE9"/>
    <w:rsid w:val="00022012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00BF"/>
    <w:rsid w:val="0003196C"/>
    <w:rsid w:val="00032E2F"/>
    <w:rsid w:val="00035A8E"/>
    <w:rsid w:val="00036F32"/>
    <w:rsid w:val="00037688"/>
    <w:rsid w:val="00037D2E"/>
    <w:rsid w:val="000417D2"/>
    <w:rsid w:val="00042F47"/>
    <w:rsid w:val="00044B10"/>
    <w:rsid w:val="00044E9F"/>
    <w:rsid w:val="000458B8"/>
    <w:rsid w:val="00046FFE"/>
    <w:rsid w:val="00050079"/>
    <w:rsid w:val="00050441"/>
    <w:rsid w:val="000510F1"/>
    <w:rsid w:val="00054651"/>
    <w:rsid w:val="0005486B"/>
    <w:rsid w:val="00056A85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3C9D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F80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20D1"/>
    <w:rsid w:val="000A3E50"/>
    <w:rsid w:val="000A779C"/>
    <w:rsid w:val="000A7AA2"/>
    <w:rsid w:val="000B07FB"/>
    <w:rsid w:val="000B0DE9"/>
    <w:rsid w:val="000B0F09"/>
    <w:rsid w:val="000B2551"/>
    <w:rsid w:val="000B2A9D"/>
    <w:rsid w:val="000B331B"/>
    <w:rsid w:val="000B4C28"/>
    <w:rsid w:val="000B5B2A"/>
    <w:rsid w:val="000B660C"/>
    <w:rsid w:val="000B6F7D"/>
    <w:rsid w:val="000B7705"/>
    <w:rsid w:val="000B7806"/>
    <w:rsid w:val="000B7F98"/>
    <w:rsid w:val="000C0A72"/>
    <w:rsid w:val="000C1459"/>
    <w:rsid w:val="000C155B"/>
    <w:rsid w:val="000C1B2C"/>
    <w:rsid w:val="000C2587"/>
    <w:rsid w:val="000C2FFA"/>
    <w:rsid w:val="000C49E8"/>
    <w:rsid w:val="000C4D1E"/>
    <w:rsid w:val="000C5E46"/>
    <w:rsid w:val="000C735B"/>
    <w:rsid w:val="000C76B4"/>
    <w:rsid w:val="000D0EC1"/>
    <w:rsid w:val="000D2A5E"/>
    <w:rsid w:val="000D4C9C"/>
    <w:rsid w:val="000D4D43"/>
    <w:rsid w:val="000D79EE"/>
    <w:rsid w:val="000E4979"/>
    <w:rsid w:val="000E49ED"/>
    <w:rsid w:val="000E5359"/>
    <w:rsid w:val="000E6089"/>
    <w:rsid w:val="000E7FD6"/>
    <w:rsid w:val="000F0D21"/>
    <w:rsid w:val="000F1DBE"/>
    <w:rsid w:val="000F28F3"/>
    <w:rsid w:val="000F3232"/>
    <w:rsid w:val="000F777E"/>
    <w:rsid w:val="00101E70"/>
    <w:rsid w:val="00104E1C"/>
    <w:rsid w:val="0010512C"/>
    <w:rsid w:val="00105AE8"/>
    <w:rsid w:val="00105B45"/>
    <w:rsid w:val="00106FE3"/>
    <w:rsid w:val="0011008F"/>
    <w:rsid w:val="00110AE4"/>
    <w:rsid w:val="00110B28"/>
    <w:rsid w:val="001119B7"/>
    <w:rsid w:val="00111ABA"/>
    <w:rsid w:val="00111D7D"/>
    <w:rsid w:val="001125B4"/>
    <w:rsid w:val="00112BD7"/>
    <w:rsid w:val="0011377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2638"/>
    <w:rsid w:val="00123431"/>
    <w:rsid w:val="0012491E"/>
    <w:rsid w:val="00124DAE"/>
    <w:rsid w:val="00125FD5"/>
    <w:rsid w:val="001277E4"/>
    <w:rsid w:val="00130313"/>
    <w:rsid w:val="001316B0"/>
    <w:rsid w:val="001359B2"/>
    <w:rsid w:val="001360D8"/>
    <w:rsid w:val="0013617C"/>
    <w:rsid w:val="00137ABD"/>
    <w:rsid w:val="00140E2F"/>
    <w:rsid w:val="00141D3E"/>
    <w:rsid w:val="001421FD"/>
    <w:rsid w:val="00142724"/>
    <w:rsid w:val="00143600"/>
    <w:rsid w:val="0014404E"/>
    <w:rsid w:val="0014428E"/>
    <w:rsid w:val="00145473"/>
    <w:rsid w:val="00146CD5"/>
    <w:rsid w:val="00147CE0"/>
    <w:rsid w:val="00152BA5"/>
    <w:rsid w:val="001535AD"/>
    <w:rsid w:val="0015380D"/>
    <w:rsid w:val="00154546"/>
    <w:rsid w:val="0015566E"/>
    <w:rsid w:val="00155DE7"/>
    <w:rsid w:val="001560BA"/>
    <w:rsid w:val="00156EE2"/>
    <w:rsid w:val="00157CF7"/>
    <w:rsid w:val="00160AFD"/>
    <w:rsid w:val="00160B88"/>
    <w:rsid w:val="00160C39"/>
    <w:rsid w:val="001613A0"/>
    <w:rsid w:val="0016288A"/>
    <w:rsid w:val="00163301"/>
    <w:rsid w:val="00163589"/>
    <w:rsid w:val="001636E6"/>
    <w:rsid w:val="00164859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061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58DE"/>
    <w:rsid w:val="001D5CED"/>
    <w:rsid w:val="001D771E"/>
    <w:rsid w:val="001E19AF"/>
    <w:rsid w:val="001E1D65"/>
    <w:rsid w:val="001E57A6"/>
    <w:rsid w:val="001F151B"/>
    <w:rsid w:val="001F1904"/>
    <w:rsid w:val="001F29EB"/>
    <w:rsid w:val="001F318D"/>
    <w:rsid w:val="001F4F04"/>
    <w:rsid w:val="001F5A08"/>
    <w:rsid w:val="002009CF"/>
    <w:rsid w:val="0020228E"/>
    <w:rsid w:val="0020278A"/>
    <w:rsid w:val="0020282A"/>
    <w:rsid w:val="00203AF4"/>
    <w:rsid w:val="0020445D"/>
    <w:rsid w:val="0020759A"/>
    <w:rsid w:val="002110C5"/>
    <w:rsid w:val="002114D7"/>
    <w:rsid w:val="00213241"/>
    <w:rsid w:val="0021480B"/>
    <w:rsid w:val="002167FD"/>
    <w:rsid w:val="00216A5E"/>
    <w:rsid w:val="00220218"/>
    <w:rsid w:val="00220682"/>
    <w:rsid w:val="00220A43"/>
    <w:rsid w:val="002225B3"/>
    <w:rsid w:val="00223A36"/>
    <w:rsid w:val="00224BB3"/>
    <w:rsid w:val="00224D87"/>
    <w:rsid w:val="0022536F"/>
    <w:rsid w:val="00226B7E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1990"/>
    <w:rsid w:val="0025267E"/>
    <w:rsid w:val="00253522"/>
    <w:rsid w:val="00253A94"/>
    <w:rsid w:val="0025445D"/>
    <w:rsid w:val="00254F93"/>
    <w:rsid w:val="00256CC5"/>
    <w:rsid w:val="00257202"/>
    <w:rsid w:val="002602EF"/>
    <w:rsid w:val="00260DF9"/>
    <w:rsid w:val="00260F4B"/>
    <w:rsid w:val="002611B7"/>
    <w:rsid w:val="00261410"/>
    <w:rsid w:val="00261573"/>
    <w:rsid w:val="00261581"/>
    <w:rsid w:val="002617F6"/>
    <w:rsid w:val="00261B56"/>
    <w:rsid w:val="002626AA"/>
    <w:rsid w:val="00262889"/>
    <w:rsid w:val="00262906"/>
    <w:rsid w:val="002645DE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6E94"/>
    <w:rsid w:val="00277C62"/>
    <w:rsid w:val="00280302"/>
    <w:rsid w:val="00280C7B"/>
    <w:rsid w:val="002849AC"/>
    <w:rsid w:val="00284B43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659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B7FFE"/>
    <w:rsid w:val="002C081A"/>
    <w:rsid w:val="002C0BBE"/>
    <w:rsid w:val="002C0C03"/>
    <w:rsid w:val="002C17BB"/>
    <w:rsid w:val="002C2675"/>
    <w:rsid w:val="002C30EB"/>
    <w:rsid w:val="002C4CC3"/>
    <w:rsid w:val="002C549E"/>
    <w:rsid w:val="002D2D07"/>
    <w:rsid w:val="002D33C1"/>
    <w:rsid w:val="002D39A1"/>
    <w:rsid w:val="002D49E7"/>
    <w:rsid w:val="002D4FF3"/>
    <w:rsid w:val="002E163F"/>
    <w:rsid w:val="002E2732"/>
    <w:rsid w:val="002E2FEB"/>
    <w:rsid w:val="002E40BD"/>
    <w:rsid w:val="002E5EB0"/>
    <w:rsid w:val="002E605E"/>
    <w:rsid w:val="002E6139"/>
    <w:rsid w:val="002E6495"/>
    <w:rsid w:val="002E67FB"/>
    <w:rsid w:val="002E7DB1"/>
    <w:rsid w:val="002F089D"/>
    <w:rsid w:val="002F2524"/>
    <w:rsid w:val="002F79E3"/>
    <w:rsid w:val="00300089"/>
    <w:rsid w:val="00302FA0"/>
    <w:rsid w:val="003032BD"/>
    <w:rsid w:val="00304153"/>
    <w:rsid w:val="00305B75"/>
    <w:rsid w:val="00306435"/>
    <w:rsid w:val="003067EA"/>
    <w:rsid w:val="00306972"/>
    <w:rsid w:val="00307975"/>
    <w:rsid w:val="00310069"/>
    <w:rsid w:val="003105AB"/>
    <w:rsid w:val="0031078C"/>
    <w:rsid w:val="00310CCD"/>
    <w:rsid w:val="00311AF7"/>
    <w:rsid w:val="00311D19"/>
    <w:rsid w:val="0031252B"/>
    <w:rsid w:val="00313CBA"/>
    <w:rsid w:val="003149D9"/>
    <w:rsid w:val="00317EE6"/>
    <w:rsid w:val="00321B5D"/>
    <w:rsid w:val="003228FB"/>
    <w:rsid w:val="003237AC"/>
    <w:rsid w:val="00323A3F"/>
    <w:rsid w:val="0032682D"/>
    <w:rsid w:val="00327BE5"/>
    <w:rsid w:val="00327D37"/>
    <w:rsid w:val="0033079F"/>
    <w:rsid w:val="00330B3A"/>
    <w:rsid w:val="00332659"/>
    <w:rsid w:val="00334DE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EC3"/>
    <w:rsid w:val="00356A99"/>
    <w:rsid w:val="003608AD"/>
    <w:rsid w:val="00361829"/>
    <w:rsid w:val="00362292"/>
    <w:rsid w:val="00362E21"/>
    <w:rsid w:val="00363D5F"/>
    <w:rsid w:val="003678DE"/>
    <w:rsid w:val="0037001F"/>
    <w:rsid w:val="00372234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042A"/>
    <w:rsid w:val="003813A9"/>
    <w:rsid w:val="00381C6E"/>
    <w:rsid w:val="003828DE"/>
    <w:rsid w:val="00382A25"/>
    <w:rsid w:val="00382C20"/>
    <w:rsid w:val="0038347F"/>
    <w:rsid w:val="003845A0"/>
    <w:rsid w:val="00385228"/>
    <w:rsid w:val="0038584F"/>
    <w:rsid w:val="00390CA4"/>
    <w:rsid w:val="00392538"/>
    <w:rsid w:val="00393058"/>
    <w:rsid w:val="0039469C"/>
    <w:rsid w:val="00394D32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5E70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3B67"/>
    <w:rsid w:val="003E4670"/>
    <w:rsid w:val="003E5C8C"/>
    <w:rsid w:val="003E5D65"/>
    <w:rsid w:val="003E5E57"/>
    <w:rsid w:val="003E7869"/>
    <w:rsid w:val="003F37E0"/>
    <w:rsid w:val="003F4DCF"/>
    <w:rsid w:val="00401B03"/>
    <w:rsid w:val="00401F82"/>
    <w:rsid w:val="0040270E"/>
    <w:rsid w:val="004049FB"/>
    <w:rsid w:val="00406032"/>
    <w:rsid w:val="004117B7"/>
    <w:rsid w:val="00411927"/>
    <w:rsid w:val="0041289D"/>
    <w:rsid w:val="004140D7"/>
    <w:rsid w:val="004142A8"/>
    <w:rsid w:val="00414C21"/>
    <w:rsid w:val="00414EFF"/>
    <w:rsid w:val="0041613F"/>
    <w:rsid w:val="00416C07"/>
    <w:rsid w:val="0042249E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1FB8"/>
    <w:rsid w:val="004421F4"/>
    <w:rsid w:val="0044294E"/>
    <w:rsid w:val="00444569"/>
    <w:rsid w:val="00445157"/>
    <w:rsid w:val="0044751F"/>
    <w:rsid w:val="00450A66"/>
    <w:rsid w:val="00450F8F"/>
    <w:rsid w:val="00451D9A"/>
    <w:rsid w:val="00453295"/>
    <w:rsid w:val="0045493C"/>
    <w:rsid w:val="00454BA7"/>
    <w:rsid w:val="00454D99"/>
    <w:rsid w:val="004558E4"/>
    <w:rsid w:val="00457BB7"/>
    <w:rsid w:val="00460DA7"/>
    <w:rsid w:val="00461169"/>
    <w:rsid w:val="0046176E"/>
    <w:rsid w:val="00461894"/>
    <w:rsid w:val="00462617"/>
    <w:rsid w:val="00462C27"/>
    <w:rsid w:val="0046400D"/>
    <w:rsid w:val="00465513"/>
    <w:rsid w:val="00465516"/>
    <w:rsid w:val="004673B7"/>
    <w:rsid w:val="00467EAE"/>
    <w:rsid w:val="004702A8"/>
    <w:rsid w:val="0047068D"/>
    <w:rsid w:val="00471572"/>
    <w:rsid w:val="00471D58"/>
    <w:rsid w:val="00471DA2"/>
    <w:rsid w:val="004725C9"/>
    <w:rsid w:val="00473C8A"/>
    <w:rsid w:val="00474259"/>
    <w:rsid w:val="004773E1"/>
    <w:rsid w:val="00490199"/>
    <w:rsid w:val="00490B99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228"/>
    <w:rsid w:val="004B358F"/>
    <w:rsid w:val="004B35DF"/>
    <w:rsid w:val="004B4BB0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15A0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1D4E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A36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21E1"/>
    <w:rsid w:val="005565AF"/>
    <w:rsid w:val="00557B10"/>
    <w:rsid w:val="00557F86"/>
    <w:rsid w:val="00560683"/>
    <w:rsid w:val="00560700"/>
    <w:rsid w:val="00561634"/>
    <w:rsid w:val="0056236E"/>
    <w:rsid w:val="00562EC7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26D"/>
    <w:rsid w:val="00584C1E"/>
    <w:rsid w:val="00584D4E"/>
    <w:rsid w:val="00584D5D"/>
    <w:rsid w:val="005853EA"/>
    <w:rsid w:val="00586B85"/>
    <w:rsid w:val="0058781C"/>
    <w:rsid w:val="00587E3A"/>
    <w:rsid w:val="00590C21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4D8D"/>
    <w:rsid w:val="005B5044"/>
    <w:rsid w:val="005B50A5"/>
    <w:rsid w:val="005B54F7"/>
    <w:rsid w:val="005B5FA9"/>
    <w:rsid w:val="005B7572"/>
    <w:rsid w:val="005B7E90"/>
    <w:rsid w:val="005C00E4"/>
    <w:rsid w:val="005C647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037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1C43"/>
    <w:rsid w:val="005F1EB6"/>
    <w:rsid w:val="005F22E2"/>
    <w:rsid w:val="005F3E01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4F20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1B7F"/>
    <w:rsid w:val="006330DC"/>
    <w:rsid w:val="00633688"/>
    <w:rsid w:val="006349C7"/>
    <w:rsid w:val="00637E5A"/>
    <w:rsid w:val="00640B09"/>
    <w:rsid w:val="00640DC7"/>
    <w:rsid w:val="00641CD6"/>
    <w:rsid w:val="00642D7D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7BE"/>
    <w:rsid w:val="00657540"/>
    <w:rsid w:val="00657E85"/>
    <w:rsid w:val="0066042C"/>
    <w:rsid w:val="00661619"/>
    <w:rsid w:val="006617FF"/>
    <w:rsid w:val="0066185A"/>
    <w:rsid w:val="00662135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2A69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638B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11C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77B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13B9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30C"/>
    <w:rsid w:val="0073066C"/>
    <w:rsid w:val="0073158D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468EA"/>
    <w:rsid w:val="007511CA"/>
    <w:rsid w:val="007517FA"/>
    <w:rsid w:val="007525D5"/>
    <w:rsid w:val="00752C1E"/>
    <w:rsid w:val="007541C3"/>
    <w:rsid w:val="007558A0"/>
    <w:rsid w:val="00756343"/>
    <w:rsid w:val="00757AD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0F0F"/>
    <w:rsid w:val="0079225E"/>
    <w:rsid w:val="00792664"/>
    <w:rsid w:val="0079306B"/>
    <w:rsid w:val="0079349A"/>
    <w:rsid w:val="007935B0"/>
    <w:rsid w:val="00794983"/>
    <w:rsid w:val="00795E8F"/>
    <w:rsid w:val="00797501"/>
    <w:rsid w:val="007A2FE6"/>
    <w:rsid w:val="007A3080"/>
    <w:rsid w:val="007A47B7"/>
    <w:rsid w:val="007A5160"/>
    <w:rsid w:val="007A7D10"/>
    <w:rsid w:val="007B172D"/>
    <w:rsid w:val="007B1901"/>
    <w:rsid w:val="007B1AFE"/>
    <w:rsid w:val="007B1F68"/>
    <w:rsid w:val="007B23BB"/>
    <w:rsid w:val="007B35AE"/>
    <w:rsid w:val="007B468E"/>
    <w:rsid w:val="007B7307"/>
    <w:rsid w:val="007C25E7"/>
    <w:rsid w:val="007C2F12"/>
    <w:rsid w:val="007C3F94"/>
    <w:rsid w:val="007C4B94"/>
    <w:rsid w:val="007C582C"/>
    <w:rsid w:val="007C689D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4C9"/>
    <w:rsid w:val="007E35D8"/>
    <w:rsid w:val="007E5369"/>
    <w:rsid w:val="007E5C2E"/>
    <w:rsid w:val="007E6A53"/>
    <w:rsid w:val="007F06EF"/>
    <w:rsid w:val="007F1635"/>
    <w:rsid w:val="007F17A3"/>
    <w:rsid w:val="007F4677"/>
    <w:rsid w:val="007F4EF4"/>
    <w:rsid w:val="007F5E54"/>
    <w:rsid w:val="007F7704"/>
    <w:rsid w:val="007F7A8F"/>
    <w:rsid w:val="007F7B6C"/>
    <w:rsid w:val="008037C2"/>
    <w:rsid w:val="008039C5"/>
    <w:rsid w:val="00804FC5"/>
    <w:rsid w:val="00805810"/>
    <w:rsid w:val="00805880"/>
    <w:rsid w:val="00806922"/>
    <w:rsid w:val="00814A02"/>
    <w:rsid w:val="00815184"/>
    <w:rsid w:val="00815D38"/>
    <w:rsid w:val="00815D9D"/>
    <w:rsid w:val="0081759D"/>
    <w:rsid w:val="008179D4"/>
    <w:rsid w:val="008222A2"/>
    <w:rsid w:val="008234D0"/>
    <w:rsid w:val="008253C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3519"/>
    <w:rsid w:val="008441DB"/>
    <w:rsid w:val="00844724"/>
    <w:rsid w:val="00846101"/>
    <w:rsid w:val="0084778E"/>
    <w:rsid w:val="00847900"/>
    <w:rsid w:val="00851A82"/>
    <w:rsid w:val="00851C77"/>
    <w:rsid w:val="00852B81"/>
    <w:rsid w:val="008534FE"/>
    <w:rsid w:val="00854398"/>
    <w:rsid w:val="00855EEA"/>
    <w:rsid w:val="00856E78"/>
    <w:rsid w:val="00860161"/>
    <w:rsid w:val="008614F8"/>
    <w:rsid w:val="00862597"/>
    <w:rsid w:val="00863821"/>
    <w:rsid w:val="00864425"/>
    <w:rsid w:val="00864CA2"/>
    <w:rsid w:val="00865078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5557"/>
    <w:rsid w:val="008762C3"/>
    <w:rsid w:val="00876678"/>
    <w:rsid w:val="00876D3C"/>
    <w:rsid w:val="00881981"/>
    <w:rsid w:val="008821B9"/>
    <w:rsid w:val="008826DB"/>
    <w:rsid w:val="008842E7"/>
    <w:rsid w:val="00884F96"/>
    <w:rsid w:val="00885052"/>
    <w:rsid w:val="008854AD"/>
    <w:rsid w:val="008859B2"/>
    <w:rsid w:val="0088652B"/>
    <w:rsid w:val="00886D2C"/>
    <w:rsid w:val="00887B1D"/>
    <w:rsid w:val="00887DF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1E3"/>
    <w:rsid w:val="008A55F7"/>
    <w:rsid w:val="008A65F4"/>
    <w:rsid w:val="008A7EE3"/>
    <w:rsid w:val="008B055B"/>
    <w:rsid w:val="008B2DD7"/>
    <w:rsid w:val="008B31DA"/>
    <w:rsid w:val="008B4BA2"/>
    <w:rsid w:val="008B5AE9"/>
    <w:rsid w:val="008C0ED4"/>
    <w:rsid w:val="008C346D"/>
    <w:rsid w:val="008C5237"/>
    <w:rsid w:val="008C593B"/>
    <w:rsid w:val="008C5C15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2FE3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0DF"/>
    <w:rsid w:val="009007CE"/>
    <w:rsid w:val="00900924"/>
    <w:rsid w:val="00903B76"/>
    <w:rsid w:val="009052C3"/>
    <w:rsid w:val="009056CB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67B2A"/>
    <w:rsid w:val="00970C2C"/>
    <w:rsid w:val="009710F3"/>
    <w:rsid w:val="009712BF"/>
    <w:rsid w:val="00971C51"/>
    <w:rsid w:val="009725D0"/>
    <w:rsid w:val="0097284B"/>
    <w:rsid w:val="009735DE"/>
    <w:rsid w:val="009742AD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1BC"/>
    <w:rsid w:val="009919C3"/>
    <w:rsid w:val="00991EBF"/>
    <w:rsid w:val="00995A95"/>
    <w:rsid w:val="00997DDC"/>
    <w:rsid w:val="009A14BF"/>
    <w:rsid w:val="009A2672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6219"/>
    <w:rsid w:val="009B750F"/>
    <w:rsid w:val="009B7A9F"/>
    <w:rsid w:val="009C0BF2"/>
    <w:rsid w:val="009C10B0"/>
    <w:rsid w:val="009C230E"/>
    <w:rsid w:val="009C2A8D"/>
    <w:rsid w:val="009C3CF6"/>
    <w:rsid w:val="009C4030"/>
    <w:rsid w:val="009C4542"/>
    <w:rsid w:val="009C4DF9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E5083"/>
    <w:rsid w:val="009E6626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1402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B"/>
    <w:rsid w:val="00A1478F"/>
    <w:rsid w:val="00A14827"/>
    <w:rsid w:val="00A14F77"/>
    <w:rsid w:val="00A15FC3"/>
    <w:rsid w:val="00A17014"/>
    <w:rsid w:val="00A17290"/>
    <w:rsid w:val="00A17352"/>
    <w:rsid w:val="00A22D14"/>
    <w:rsid w:val="00A23365"/>
    <w:rsid w:val="00A2466F"/>
    <w:rsid w:val="00A25AA3"/>
    <w:rsid w:val="00A308CF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373C"/>
    <w:rsid w:val="00A44F9D"/>
    <w:rsid w:val="00A44FCC"/>
    <w:rsid w:val="00A45A3B"/>
    <w:rsid w:val="00A46FDF"/>
    <w:rsid w:val="00A47449"/>
    <w:rsid w:val="00A47634"/>
    <w:rsid w:val="00A47F64"/>
    <w:rsid w:val="00A50FCE"/>
    <w:rsid w:val="00A516A9"/>
    <w:rsid w:val="00A5437D"/>
    <w:rsid w:val="00A54776"/>
    <w:rsid w:val="00A547C8"/>
    <w:rsid w:val="00A54A84"/>
    <w:rsid w:val="00A55741"/>
    <w:rsid w:val="00A567C4"/>
    <w:rsid w:val="00A569AC"/>
    <w:rsid w:val="00A577E9"/>
    <w:rsid w:val="00A6002D"/>
    <w:rsid w:val="00A616A9"/>
    <w:rsid w:val="00A61E27"/>
    <w:rsid w:val="00A62535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755AC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35E7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5033"/>
    <w:rsid w:val="00B1678F"/>
    <w:rsid w:val="00B16964"/>
    <w:rsid w:val="00B16D2A"/>
    <w:rsid w:val="00B16F93"/>
    <w:rsid w:val="00B17542"/>
    <w:rsid w:val="00B1786B"/>
    <w:rsid w:val="00B23FAE"/>
    <w:rsid w:val="00B242D3"/>
    <w:rsid w:val="00B2513E"/>
    <w:rsid w:val="00B26C0B"/>
    <w:rsid w:val="00B27A5E"/>
    <w:rsid w:val="00B3181E"/>
    <w:rsid w:val="00B338E3"/>
    <w:rsid w:val="00B355E2"/>
    <w:rsid w:val="00B36542"/>
    <w:rsid w:val="00B3655C"/>
    <w:rsid w:val="00B36E5B"/>
    <w:rsid w:val="00B3782C"/>
    <w:rsid w:val="00B4100B"/>
    <w:rsid w:val="00B41D9E"/>
    <w:rsid w:val="00B42785"/>
    <w:rsid w:val="00B4675E"/>
    <w:rsid w:val="00B46E12"/>
    <w:rsid w:val="00B475A4"/>
    <w:rsid w:val="00B508D8"/>
    <w:rsid w:val="00B51288"/>
    <w:rsid w:val="00B51B7F"/>
    <w:rsid w:val="00B51EDA"/>
    <w:rsid w:val="00B524EE"/>
    <w:rsid w:val="00B52620"/>
    <w:rsid w:val="00B52B0E"/>
    <w:rsid w:val="00B53FDE"/>
    <w:rsid w:val="00B5513F"/>
    <w:rsid w:val="00B55C00"/>
    <w:rsid w:val="00B57BAB"/>
    <w:rsid w:val="00B57DC7"/>
    <w:rsid w:val="00B611B4"/>
    <w:rsid w:val="00B614D1"/>
    <w:rsid w:val="00B62BA5"/>
    <w:rsid w:val="00B63DBB"/>
    <w:rsid w:val="00B6525D"/>
    <w:rsid w:val="00B70136"/>
    <w:rsid w:val="00B708AA"/>
    <w:rsid w:val="00B70E7A"/>
    <w:rsid w:val="00B71E73"/>
    <w:rsid w:val="00B7203E"/>
    <w:rsid w:val="00B72822"/>
    <w:rsid w:val="00B7391B"/>
    <w:rsid w:val="00B74848"/>
    <w:rsid w:val="00B74BDD"/>
    <w:rsid w:val="00B76064"/>
    <w:rsid w:val="00B7624A"/>
    <w:rsid w:val="00B76317"/>
    <w:rsid w:val="00B77CB2"/>
    <w:rsid w:val="00B8092E"/>
    <w:rsid w:val="00B80A8D"/>
    <w:rsid w:val="00B80DA3"/>
    <w:rsid w:val="00B81508"/>
    <w:rsid w:val="00B817CE"/>
    <w:rsid w:val="00B81ACC"/>
    <w:rsid w:val="00B81D2E"/>
    <w:rsid w:val="00B82409"/>
    <w:rsid w:val="00B8300F"/>
    <w:rsid w:val="00B84C99"/>
    <w:rsid w:val="00B8525E"/>
    <w:rsid w:val="00B85CD4"/>
    <w:rsid w:val="00B86A62"/>
    <w:rsid w:val="00B9089B"/>
    <w:rsid w:val="00B911C1"/>
    <w:rsid w:val="00B91689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A7517"/>
    <w:rsid w:val="00BB2D6A"/>
    <w:rsid w:val="00BB3311"/>
    <w:rsid w:val="00BB393E"/>
    <w:rsid w:val="00BB457D"/>
    <w:rsid w:val="00BB47C7"/>
    <w:rsid w:val="00BB6625"/>
    <w:rsid w:val="00BB6F73"/>
    <w:rsid w:val="00BC0F30"/>
    <w:rsid w:val="00BC2610"/>
    <w:rsid w:val="00BC52A2"/>
    <w:rsid w:val="00BC610E"/>
    <w:rsid w:val="00BC724D"/>
    <w:rsid w:val="00BD020E"/>
    <w:rsid w:val="00BD040B"/>
    <w:rsid w:val="00BD0B69"/>
    <w:rsid w:val="00BD20E8"/>
    <w:rsid w:val="00BD29DB"/>
    <w:rsid w:val="00BD315E"/>
    <w:rsid w:val="00BD3E39"/>
    <w:rsid w:val="00BD67C5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505B"/>
    <w:rsid w:val="00BE67E2"/>
    <w:rsid w:val="00BF39F2"/>
    <w:rsid w:val="00C0135E"/>
    <w:rsid w:val="00C0309A"/>
    <w:rsid w:val="00C03238"/>
    <w:rsid w:val="00C033F7"/>
    <w:rsid w:val="00C04188"/>
    <w:rsid w:val="00C044C4"/>
    <w:rsid w:val="00C04CE9"/>
    <w:rsid w:val="00C05657"/>
    <w:rsid w:val="00C1038D"/>
    <w:rsid w:val="00C13FF0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16B4"/>
    <w:rsid w:val="00C43E72"/>
    <w:rsid w:val="00C44875"/>
    <w:rsid w:val="00C44913"/>
    <w:rsid w:val="00C44A81"/>
    <w:rsid w:val="00C44ABC"/>
    <w:rsid w:val="00C452D1"/>
    <w:rsid w:val="00C461E5"/>
    <w:rsid w:val="00C470A3"/>
    <w:rsid w:val="00C473E4"/>
    <w:rsid w:val="00C50012"/>
    <w:rsid w:val="00C50C78"/>
    <w:rsid w:val="00C52471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87B3F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A7F5C"/>
    <w:rsid w:val="00CA7F67"/>
    <w:rsid w:val="00CB0B0C"/>
    <w:rsid w:val="00CB1407"/>
    <w:rsid w:val="00CB2AD2"/>
    <w:rsid w:val="00CB34FD"/>
    <w:rsid w:val="00CB49DE"/>
    <w:rsid w:val="00CB5151"/>
    <w:rsid w:val="00CB5F13"/>
    <w:rsid w:val="00CB69AF"/>
    <w:rsid w:val="00CB6B43"/>
    <w:rsid w:val="00CB6F75"/>
    <w:rsid w:val="00CB7230"/>
    <w:rsid w:val="00CC35C2"/>
    <w:rsid w:val="00CC5176"/>
    <w:rsid w:val="00CC54D7"/>
    <w:rsid w:val="00CC5762"/>
    <w:rsid w:val="00CC720F"/>
    <w:rsid w:val="00CC793C"/>
    <w:rsid w:val="00CD3D80"/>
    <w:rsid w:val="00CD4073"/>
    <w:rsid w:val="00CD4CF5"/>
    <w:rsid w:val="00CD4F11"/>
    <w:rsid w:val="00CD653D"/>
    <w:rsid w:val="00CD6BB5"/>
    <w:rsid w:val="00CD74F9"/>
    <w:rsid w:val="00CD7D2A"/>
    <w:rsid w:val="00CE14A0"/>
    <w:rsid w:val="00CE24A8"/>
    <w:rsid w:val="00CE2EF5"/>
    <w:rsid w:val="00CE310D"/>
    <w:rsid w:val="00CE3FEC"/>
    <w:rsid w:val="00CE448A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3353"/>
    <w:rsid w:val="00D038D0"/>
    <w:rsid w:val="00D044B7"/>
    <w:rsid w:val="00D04C63"/>
    <w:rsid w:val="00D066F2"/>
    <w:rsid w:val="00D06FE7"/>
    <w:rsid w:val="00D07B8F"/>
    <w:rsid w:val="00D07ED1"/>
    <w:rsid w:val="00D11117"/>
    <w:rsid w:val="00D112D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2B49"/>
    <w:rsid w:val="00D238D7"/>
    <w:rsid w:val="00D2487A"/>
    <w:rsid w:val="00D24D9D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0B1"/>
    <w:rsid w:val="00D62F54"/>
    <w:rsid w:val="00D6397C"/>
    <w:rsid w:val="00D657EE"/>
    <w:rsid w:val="00D664E4"/>
    <w:rsid w:val="00D676C1"/>
    <w:rsid w:val="00D73068"/>
    <w:rsid w:val="00D73F14"/>
    <w:rsid w:val="00D7529A"/>
    <w:rsid w:val="00D76DBF"/>
    <w:rsid w:val="00D7780E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6994"/>
    <w:rsid w:val="00D969C9"/>
    <w:rsid w:val="00DA012E"/>
    <w:rsid w:val="00DA0AD6"/>
    <w:rsid w:val="00DA11D0"/>
    <w:rsid w:val="00DA2246"/>
    <w:rsid w:val="00DA2B8B"/>
    <w:rsid w:val="00DA3636"/>
    <w:rsid w:val="00DA497F"/>
    <w:rsid w:val="00DA725B"/>
    <w:rsid w:val="00DA7D3F"/>
    <w:rsid w:val="00DB0D02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881"/>
    <w:rsid w:val="00DC1065"/>
    <w:rsid w:val="00DC16BD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67C4"/>
    <w:rsid w:val="00DD6BF5"/>
    <w:rsid w:val="00DD7456"/>
    <w:rsid w:val="00DE0381"/>
    <w:rsid w:val="00DE0533"/>
    <w:rsid w:val="00DE11EA"/>
    <w:rsid w:val="00DE21E7"/>
    <w:rsid w:val="00DE2AF3"/>
    <w:rsid w:val="00DE39BC"/>
    <w:rsid w:val="00DE4BCA"/>
    <w:rsid w:val="00DE7058"/>
    <w:rsid w:val="00DE7D51"/>
    <w:rsid w:val="00DF0364"/>
    <w:rsid w:val="00DF4157"/>
    <w:rsid w:val="00DF4A65"/>
    <w:rsid w:val="00DF6F2F"/>
    <w:rsid w:val="00DF75FA"/>
    <w:rsid w:val="00E06A15"/>
    <w:rsid w:val="00E06D56"/>
    <w:rsid w:val="00E07500"/>
    <w:rsid w:val="00E07681"/>
    <w:rsid w:val="00E116FE"/>
    <w:rsid w:val="00E11CD3"/>
    <w:rsid w:val="00E1448B"/>
    <w:rsid w:val="00E14BE1"/>
    <w:rsid w:val="00E179F0"/>
    <w:rsid w:val="00E202E7"/>
    <w:rsid w:val="00E23DFF"/>
    <w:rsid w:val="00E24405"/>
    <w:rsid w:val="00E256D7"/>
    <w:rsid w:val="00E26E03"/>
    <w:rsid w:val="00E27AF1"/>
    <w:rsid w:val="00E31BC9"/>
    <w:rsid w:val="00E32265"/>
    <w:rsid w:val="00E32899"/>
    <w:rsid w:val="00E33C6D"/>
    <w:rsid w:val="00E3466E"/>
    <w:rsid w:val="00E34BDD"/>
    <w:rsid w:val="00E3586F"/>
    <w:rsid w:val="00E37492"/>
    <w:rsid w:val="00E37819"/>
    <w:rsid w:val="00E424D3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3F87"/>
    <w:rsid w:val="00E5418D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6D12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A792D"/>
    <w:rsid w:val="00EB1AFD"/>
    <w:rsid w:val="00EB2296"/>
    <w:rsid w:val="00EB2C8A"/>
    <w:rsid w:val="00EB4072"/>
    <w:rsid w:val="00EB5305"/>
    <w:rsid w:val="00EB5B7C"/>
    <w:rsid w:val="00EB7555"/>
    <w:rsid w:val="00EC0338"/>
    <w:rsid w:val="00EC30CF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0824"/>
    <w:rsid w:val="00EE1686"/>
    <w:rsid w:val="00EE1B9E"/>
    <w:rsid w:val="00EE2C1E"/>
    <w:rsid w:val="00EE607F"/>
    <w:rsid w:val="00EE6BF7"/>
    <w:rsid w:val="00EE7195"/>
    <w:rsid w:val="00EE7D03"/>
    <w:rsid w:val="00EF0248"/>
    <w:rsid w:val="00EF0D29"/>
    <w:rsid w:val="00EF229E"/>
    <w:rsid w:val="00EF294B"/>
    <w:rsid w:val="00EF30E2"/>
    <w:rsid w:val="00EF3692"/>
    <w:rsid w:val="00EF47D2"/>
    <w:rsid w:val="00EF597F"/>
    <w:rsid w:val="00EF77CE"/>
    <w:rsid w:val="00F0092B"/>
    <w:rsid w:val="00F0242E"/>
    <w:rsid w:val="00F03865"/>
    <w:rsid w:val="00F041F5"/>
    <w:rsid w:val="00F068A5"/>
    <w:rsid w:val="00F07EC9"/>
    <w:rsid w:val="00F1001B"/>
    <w:rsid w:val="00F10680"/>
    <w:rsid w:val="00F11900"/>
    <w:rsid w:val="00F126C0"/>
    <w:rsid w:val="00F127FA"/>
    <w:rsid w:val="00F12CBC"/>
    <w:rsid w:val="00F13326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005"/>
    <w:rsid w:val="00F33307"/>
    <w:rsid w:val="00F34825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06F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0319"/>
    <w:rsid w:val="00F63C1C"/>
    <w:rsid w:val="00F64BDD"/>
    <w:rsid w:val="00F65C78"/>
    <w:rsid w:val="00F66075"/>
    <w:rsid w:val="00F6683B"/>
    <w:rsid w:val="00F67585"/>
    <w:rsid w:val="00F67743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5E30"/>
    <w:rsid w:val="00F86854"/>
    <w:rsid w:val="00F86F04"/>
    <w:rsid w:val="00F87F65"/>
    <w:rsid w:val="00F902DB"/>
    <w:rsid w:val="00F9072C"/>
    <w:rsid w:val="00F91806"/>
    <w:rsid w:val="00F92052"/>
    <w:rsid w:val="00F9364F"/>
    <w:rsid w:val="00F93BB4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25A9"/>
    <w:rsid w:val="00FA37D1"/>
    <w:rsid w:val="00FA3CB9"/>
    <w:rsid w:val="00FA4088"/>
    <w:rsid w:val="00FA44B8"/>
    <w:rsid w:val="00FA4CD6"/>
    <w:rsid w:val="00FA5240"/>
    <w:rsid w:val="00FA5D61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34E"/>
    <w:rsid w:val="00FC747D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574A"/>
    <w:rsid w:val="00FF6454"/>
    <w:rsid w:val="00FF7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4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2634</cp:revision>
  <dcterms:created xsi:type="dcterms:W3CDTF">2017-11-15T06:59:00Z</dcterms:created>
  <dcterms:modified xsi:type="dcterms:W3CDTF">2021-12-16T13:18:00Z</dcterms:modified>
</cp:coreProperties>
</file>