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F3859">
        <w:rPr>
          <w:rFonts w:ascii="TimesNewRoman" w:hAnsi="TimesNewRoman" w:cs="TimesNewRoman"/>
          <w:sz w:val="28"/>
          <w:szCs w:val="28"/>
        </w:rPr>
        <w:t>[1</w:t>
      </w:r>
      <w:r w:rsidRPr="00BF385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F3859">
        <w:rPr>
          <w:rFonts w:ascii="Times New Roman" w:hAnsi="Times New Roman" w:cs="Times New Roman"/>
          <w:sz w:val="28"/>
          <w:szCs w:val="28"/>
        </w:rPr>
        <w:t>Amruta</w:t>
      </w:r>
      <w:proofErr w:type="spellEnd"/>
      <w:r w:rsidRPr="00BF3859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BF3859">
        <w:rPr>
          <w:rFonts w:ascii="Times New Roman" w:hAnsi="Times New Roman" w:cs="Times New Roman"/>
          <w:sz w:val="28"/>
          <w:szCs w:val="28"/>
        </w:rPr>
        <w:t>Aphale</w:t>
      </w:r>
      <w:proofErr w:type="spellEnd"/>
      <w:r w:rsidRPr="00BF3859">
        <w:rPr>
          <w:rFonts w:ascii="Times New Roman" w:hAnsi="Times New Roman" w:cs="Times New Roman"/>
          <w:sz w:val="28"/>
          <w:szCs w:val="28"/>
        </w:rPr>
        <w:t xml:space="preserve"> and R. Prof. Dr. </w:t>
      </w:r>
      <w:proofErr w:type="spellStart"/>
      <w:r w:rsidRPr="00BF3859">
        <w:rPr>
          <w:rFonts w:ascii="Times New Roman" w:hAnsi="Times New Roman" w:cs="Times New Roman"/>
          <w:sz w:val="28"/>
          <w:szCs w:val="28"/>
        </w:rPr>
        <w:t>Sandeep</w:t>
      </w:r>
      <w:proofErr w:type="spellEnd"/>
      <w:r w:rsidRPr="00BF38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F3859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BF3859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BF3859">
        <w:rPr>
          <w:rFonts w:ascii="Times New Roman" w:hAnsi="Times New Roman" w:cs="Times New Roman"/>
          <w:sz w:val="28"/>
          <w:szCs w:val="28"/>
        </w:rPr>
        <w:t>, “Predict Loan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Approval in Banking System Machine Learning Approach for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Cooperative Banks Loan Approval”, International Journal of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Engineering Trends and Applications (IJETA), vol. 9, issue 8, 2020)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[2] Loan Prediction Using Ensemble Technique, International Journal of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Advanced Research in Computer and Communication Engineering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Vol. 5, Issue 3, March 2016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[3] Exploratory data analysis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https://en.wikipedia.org/wiki/Exploratory_data_analysis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[4] Pandas Library https://pandas.pydata.org/pandas-docs/stable/</w:t>
      </w:r>
    </w:p>
    <w:p w:rsidR="00BF3859" w:rsidRPr="00BF3859" w:rsidRDefault="00BF3859" w:rsidP="00BF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BF3859">
        <w:rPr>
          <w:rFonts w:ascii="Times New Roman" w:hAnsi="Times New Roman" w:cs="Times New Roman"/>
          <w:sz w:val="28"/>
          <w:szCs w:val="28"/>
        </w:rPr>
        <w:t>MeanDecreaseAccuracy</w:t>
      </w:r>
      <w:proofErr w:type="spellEnd"/>
    </w:p>
    <w:p w:rsidR="00C12BE1" w:rsidRPr="00BF3859" w:rsidRDefault="00BF3859" w:rsidP="00BF38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859">
        <w:rPr>
          <w:rFonts w:ascii="Times New Roman" w:hAnsi="Times New Roman" w:cs="Times New Roman"/>
          <w:sz w:val="28"/>
          <w:szCs w:val="28"/>
        </w:rPr>
        <w:t>https://dinsdalelab.sdsu.edu/metag.stats/code/randomforest.hml</w:t>
      </w:r>
    </w:p>
    <w:sectPr w:rsidR="00C12BE1" w:rsidRPr="00BF3859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801250"/>
    <w:rsid w:val="00B17AD3"/>
    <w:rsid w:val="00BF3859"/>
    <w:rsid w:val="00BF6ABE"/>
    <w:rsid w:val="00C12BE1"/>
    <w:rsid w:val="00C44635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2022-01-05T12:47:00Z</dcterms:modified>
</cp:coreProperties>
</file>