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EE266B" w:rsidRDefault="00EE266B"/>
    <w:p w14:paraId="00000002" w14:textId="77777777" w:rsidR="00EE266B" w:rsidRDefault="00EE266B"/>
    <w:p w14:paraId="00000003" w14:textId="4A377314" w:rsidR="00EE266B" w:rsidRDefault="00110696">
      <w:pPr>
        <w:pStyle w:val="Heading2"/>
        <w:jc w:val="center"/>
      </w:pPr>
      <w:bookmarkStart w:id="0" w:name="_dgijn54xumfp" w:colFirst="0" w:colLast="0"/>
      <w:bookmarkEnd w:id="0"/>
      <w:r>
        <w:t xml:space="preserve">Strategy for </w:t>
      </w:r>
      <w:r w:rsidR="00D96728" w:rsidRPr="00D96728">
        <w:t>HDFC Life Calculate premium</w:t>
      </w:r>
      <w:r>
        <w:t xml:space="preserve"> Manual Testing Project </w:t>
      </w:r>
    </w:p>
    <w:p w14:paraId="00000004" w14:textId="77777777" w:rsidR="00EE266B" w:rsidRDefault="00EE266B"/>
    <w:p w14:paraId="00000006" w14:textId="1004617F" w:rsidR="00EE266B" w:rsidRDefault="00110696">
      <w:r>
        <w:t xml:space="preserve">The objective is to test the end-to-end functionality, usability, and performance of the </w:t>
      </w:r>
      <w:r w:rsidR="00D96728" w:rsidRPr="00D96728">
        <w:t>HDFC Life Calculate premium</w:t>
      </w:r>
      <w:r>
        <w:t xml:space="preserve"> application and ensure it meets the business and technical requirements.</w:t>
      </w:r>
    </w:p>
    <w:p w14:paraId="00000007" w14:textId="77777777" w:rsidR="00EE266B" w:rsidRDefault="00000000">
      <w:pPr>
        <w:pStyle w:val="Heading3"/>
      </w:pPr>
      <w:bookmarkStart w:id="1" w:name="_ydke0oawtzs" w:colFirst="0" w:colLast="0"/>
      <w:bookmarkEnd w:id="1"/>
      <w:r>
        <w:t xml:space="preserve">Scope </w:t>
      </w:r>
    </w:p>
    <w:p w14:paraId="00000009" w14:textId="2B537E49" w:rsidR="00EE266B" w:rsidRDefault="00000000" w:rsidP="00110696">
      <w:pPr>
        <w:pStyle w:val="Heading4"/>
      </w:pPr>
      <w:bookmarkStart w:id="2" w:name="_nglt59tv7xf5" w:colFirst="0" w:colLast="0"/>
      <w:bookmarkEnd w:id="2"/>
      <w:r>
        <w:t xml:space="preserve">In scope: </w:t>
      </w:r>
    </w:p>
    <w:p w14:paraId="295EB3E3" w14:textId="6A692FB2" w:rsidR="00110696" w:rsidRPr="00110696" w:rsidRDefault="00110696" w:rsidP="00E13F68">
      <w:pPr>
        <w:ind w:left="720"/>
        <w:rPr>
          <w:lang w:val="en-IN"/>
        </w:rPr>
      </w:pPr>
      <w:r w:rsidRPr="00110696">
        <w:rPr>
          <w:rFonts w:hAnsi="Symbol"/>
          <w:lang w:val="en-IN"/>
        </w:rPr>
        <w:t></w:t>
      </w:r>
      <w:r w:rsidRPr="00110696">
        <w:rPr>
          <w:lang w:val="en-IN"/>
        </w:rPr>
        <w:t xml:space="preserve"> User Management</w:t>
      </w:r>
    </w:p>
    <w:p w14:paraId="3127DDAA" w14:textId="51DBCB65" w:rsidR="00110696" w:rsidRPr="00110696" w:rsidRDefault="00110696" w:rsidP="00E13F68">
      <w:pPr>
        <w:ind w:left="720"/>
        <w:rPr>
          <w:lang w:val="en-IN"/>
        </w:rPr>
      </w:pPr>
      <w:r w:rsidRPr="00110696">
        <w:rPr>
          <w:rFonts w:hAnsi="Symbol"/>
          <w:lang w:val="en-IN"/>
        </w:rPr>
        <w:t></w:t>
      </w:r>
      <w:r w:rsidRPr="00110696">
        <w:rPr>
          <w:lang w:val="en-IN"/>
        </w:rPr>
        <w:t xml:space="preserve"> Employee Information Management</w:t>
      </w:r>
    </w:p>
    <w:p w14:paraId="616F8033" w14:textId="1C065DC8" w:rsidR="00110696" w:rsidRPr="00110696" w:rsidRDefault="00110696" w:rsidP="00E13F68">
      <w:pPr>
        <w:ind w:left="720"/>
        <w:rPr>
          <w:lang w:val="en-IN"/>
        </w:rPr>
      </w:pPr>
      <w:r w:rsidRPr="00110696">
        <w:rPr>
          <w:rFonts w:hAnsi="Symbol"/>
          <w:lang w:val="en-IN"/>
        </w:rPr>
        <w:t></w:t>
      </w:r>
      <w:r w:rsidRPr="00110696">
        <w:rPr>
          <w:lang w:val="en-IN"/>
        </w:rPr>
        <w:t xml:space="preserve"> Leave Management</w:t>
      </w:r>
    </w:p>
    <w:p w14:paraId="0D95FC46" w14:textId="60A4D096" w:rsidR="00110696" w:rsidRPr="00110696" w:rsidRDefault="00110696" w:rsidP="00E13F68">
      <w:pPr>
        <w:ind w:left="720"/>
        <w:rPr>
          <w:lang w:val="en-IN"/>
        </w:rPr>
      </w:pPr>
      <w:r w:rsidRPr="00110696">
        <w:rPr>
          <w:rFonts w:hAnsi="Symbol"/>
          <w:lang w:val="en-IN"/>
        </w:rPr>
        <w:t></w:t>
      </w:r>
      <w:r w:rsidRPr="00110696">
        <w:rPr>
          <w:lang w:val="en-IN"/>
        </w:rPr>
        <w:t xml:space="preserve"> Time and Attendance</w:t>
      </w:r>
    </w:p>
    <w:p w14:paraId="4DFBB171" w14:textId="59BA71A6" w:rsidR="00110696" w:rsidRPr="00110696" w:rsidRDefault="00110696" w:rsidP="00E13F68">
      <w:pPr>
        <w:ind w:left="720"/>
        <w:rPr>
          <w:lang w:val="en-IN"/>
        </w:rPr>
      </w:pPr>
      <w:r w:rsidRPr="00110696">
        <w:rPr>
          <w:rFonts w:hAnsi="Symbol"/>
          <w:lang w:val="en-IN"/>
        </w:rPr>
        <w:t></w:t>
      </w:r>
      <w:r w:rsidRPr="00110696">
        <w:rPr>
          <w:lang w:val="en-IN"/>
        </w:rPr>
        <w:t xml:space="preserve"> Recruitment</w:t>
      </w:r>
    </w:p>
    <w:p w14:paraId="4BD315BD" w14:textId="11070FF1" w:rsidR="00110696" w:rsidRPr="00110696" w:rsidRDefault="00110696" w:rsidP="00E13F68">
      <w:pPr>
        <w:ind w:left="720"/>
        <w:rPr>
          <w:lang w:val="en-IN"/>
        </w:rPr>
      </w:pPr>
      <w:r w:rsidRPr="00110696">
        <w:rPr>
          <w:rFonts w:hAnsi="Symbol"/>
          <w:lang w:val="en-IN"/>
        </w:rPr>
        <w:t></w:t>
      </w:r>
      <w:r w:rsidRPr="00110696">
        <w:rPr>
          <w:lang w:val="en-IN"/>
        </w:rPr>
        <w:t xml:space="preserve"> Performance Management</w:t>
      </w:r>
    </w:p>
    <w:p w14:paraId="7BF5DDC1" w14:textId="19D2443A" w:rsidR="00110696" w:rsidRPr="00110696" w:rsidRDefault="00110696" w:rsidP="00E13F68">
      <w:pPr>
        <w:ind w:left="720"/>
        <w:rPr>
          <w:lang w:val="en-IN"/>
        </w:rPr>
      </w:pPr>
      <w:r w:rsidRPr="00110696">
        <w:rPr>
          <w:rFonts w:hAnsi="Symbol"/>
          <w:lang w:val="en-IN"/>
        </w:rPr>
        <w:t></w:t>
      </w:r>
      <w:r w:rsidRPr="00110696">
        <w:rPr>
          <w:lang w:val="en-IN"/>
        </w:rPr>
        <w:t xml:space="preserve"> Dashboard and Reporting</w:t>
      </w:r>
    </w:p>
    <w:p w14:paraId="00000011" w14:textId="7D03A843" w:rsidR="00EE266B" w:rsidRDefault="00110696" w:rsidP="00E13F68">
      <w:pPr>
        <w:ind w:left="720"/>
      </w:pPr>
      <w:r w:rsidRPr="00110696">
        <w:rPr>
          <w:rFonts w:hAnsi="Symbol"/>
          <w:lang w:val="en-IN"/>
        </w:rPr>
        <w:t></w:t>
      </w:r>
      <w:r w:rsidRPr="00110696">
        <w:rPr>
          <w:lang w:val="en-IN"/>
        </w:rPr>
        <w:t xml:space="preserve"> Compatibility with various browsers and devices</w:t>
      </w:r>
    </w:p>
    <w:p w14:paraId="722A7B7B" w14:textId="11BF0150" w:rsidR="00110696" w:rsidRDefault="00110696" w:rsidP="00110696">
      <w:pPr>
        <w:pStyle w:val="Heading4"/>
      </w:pPr>
      <w:r>
        <w:t xml:space="preserve">Out of scope: </w:t>
      </w:r>
    </w:p>
    <w:p w14:paraId="4DDDABFC" w14:textId="310B56E6" w:rsidR="00110696" w:rsidRPr="00110696" w:rsidRDefault="00110696" w:rsidP="00E13F68">
      <w:pPr>
        <w:ind w:left="720"/>
        <w:rPr>
          <w:lang w:val="en-IN"/>
        </w:rPr>
      </w:pPr>
      <w:r w:rsidRPr="00110696">
        <w:rPr>
          <w:rFonts w:hAnsi="Symbol"/>
          <w:lang w:val="en-IN"/>
        </w:rPr>
        <w:t></w:t>
      </w:r>
      <w:r w:rsidRPr="00110696">
        <w:rPr>
          <w:lang w:val="en-IN"/>
        </w:rPr>
        <w:t xml:space="preserve"> Integration with third-party systems not related to core functionality</w:t>
      </w:r>
    </w:p>
    <w:p w14:paraId="4C1BCC58" w14:textId="44D72273" w:rsidR="00110696" w:rsidRPr="00110696" w:rsidRDefault="00110696" w:rsidP="00E13F68">
      <w:pPr>
        <w:ind w:left="720"/>
        <w:rPr>
          <w:lang w:val="en-IN"/>
        </w:rPr>
      </w:pPr>
      <w:r w:rsidRPr="00110696">
        <w:rPr>
          <w:rFonts w:hAnsi="Symbol"/>
          <w:lang w:val="en-IN"/>
        </w:rPr>
        <w:t></w:t>
      </w:r>
      <w:r w:rsidRPr="00110696">
        <w:rPr>
          <w:lang w:val="en-IN"/>
        </w:rPr>
        <w:t xml:space="preserve"> Physical fulfilment of HR processes</w:t>
      </w:r>
    </w:p>
    <w:p w14:paraId="00000013" w14:textId="0C517072" w:rsidR="00EE266B" w:rsidRDefault="00110696" w:rsidP="00E13F68">
      <w:pPr>
        <w:ind w:left="720"/>
        <w:rPr>
          <w:lang w:val="en-IN"/>
        </w:rPr>
      </w:pPr>
      <w:r w:rsidRPr="00110696">
        <w:rPr>
          <w:rFonts w:hAnsi="Symbol"/>
          <w:lang w:val="en-IN"/>
        </w:rPr>
        <w:t></w:t>
      </w:r>
      <w:r w:rsidRPr="00110696">
        <w:rPr>
          <w:lang w:val="en-IN"/>
        </w:rPr>
        <w:t xml:space="preserve"> Non-web functionalities</w:t>
      </w:r>
    </w:p>
    <w:p w14:paraId="24889405" w14:textId="77777777" w:rsidR="00110696" w:rsidRDefault="00110696" w:rsidP="00110696">
      <w:pPr>
        <w:ind w:firstLine="720"/>
      </w:pPr>
    </w:p>
    <w:p w14:paraId="00000014" w14:textId="77777777" w:rsidR="00EE266B" w:rsidRDefault="00000000">
      <w:pPr>
        <w:pStyle w:val="Heading3"/>
      </w:pPr>
      <w:bookmarkStart w:id="3" w:name="_bezhfm3cfvyn" w:colFirst="0" w:colLast="0"/>
      <w:bookmarkEnd w:id="3"/>
      <w:r>
        <w:t xml:space="preserve">Focus Areas </w:t>
      </w:r>
    </w:p>
    <w:p w14:paraId="1BA5C547" w14:textId="17FA11A2" w:rsidR="00110696" w:rsidRPr="00110696" w:rsidRDefault="00110696" w:rsidP="00E13F68">
      <w:pPr>
        <w:rPr>
          <w:lang w:val="en-IN"/>
        </w:rPr>
      </w:pPr>
      <w:r>
        <w:tab/>
      </w:r>
      <w:r w:rsidRPr="00110696">
        <w:rPr>
          <w:rFonts w:hAnsi="Symbol"/>
          <w:lang w:val="en-IN"/>
        </w:rPr>
        <w:t></w:t>
      </w:r>
      <w:r w:rsidRPr="00110696">
        <w:rPr>
          <w:lang w:val="en-IN"/>
        </w:rPr>
        <w:t xml:space="preserve"> </w:t>
      </w:r>
      <w:r w:rsidRPr="00110696">
        <w:rPr>
          <w:b/>
          <w:bCs/>
          <w:lang w:val="en-IN"/>
        </w:rPr>
        <w:t>Functional Correctness:</w:t>
      </w:r>
      <w:r w:rsidRPr="00110696">
        <w:rPr>
          <w:lang w:val="en-IN"/>
        </w:rPr>
        <w:t xml:space="preserve"> Ensure all workflows and features work as intended.</w:t>
      </w:r>
    </w:p>
    <w:p w14:paraId="418DF921" w14:textId="27CC6CF6" w:rsidR="00110696" w:rsidRPr="00110696" w:rsidRDefault="00110696" w:rsidP="00E13F68">
      <w:pPr>
        <w:ind w:firstLine="720"/>
        <w:rPr>
          <w:lang w:val="en-IN"/>
        </w:rPr>
      </w:pPr>
      <w:r w:rsidRPr="00110696">
        <w:rPr>
          <w:rFonts w:hAnsi="Symbol"/>
          <w:lang w:val="en-IN"/>
        </w:rPr>
        <w:t></w:t>
      </w:r>
      <w:r w:rsidRPr="00110696">
        <w:rPr>
          <w:lang w:val="en-IN"/>
        </w:rPr>
        <w:t xml:space="preserve"> </w:t>
      </w:r>
      <w:r w:rsidRPr="00110696">
        <w:rPr>
          <w:b/>
          <w:bCs/>
          <w:lang w:val="en-IN"/>
        </w:rPr>
        <w:t>UI/Navigation:</w:t>
      </w:r>
      <w:r w:rsidRPr="00110696">
        <w:rPr>
          <w:lang w:val="en-IN"/>
        </w:rPr>
        <w:t xml:space="preserve"> Verify the user interface and navigation ease.</w:t>
      </w:r>
    </w:p>
    <w:p w14:paraId="7E9B33A3" w14:textId="6B8D1430" w:rsidR="00110696" w:rsidRPr="00110696" w:rsidRDefault="00110696" w:rsidP="00E13F68">
      <w:pPr>
        <w:ind w:firstLine="720"/>
        <w:rPr>
          <w:lang w:val="en-IN"/>
        </w:rPr>
      </w:pPr>
      <w:r w:rsidRPr="00110696">
        <w:rPr>
          <w:rFonts w:hAnsi="Symbol"/>
          <w:lang w:val="en-IN"/>
        </w:rPr>
        <w:t></w:t>
      </w:r>
      <w:r w:rsidRPr="00110696">
        <w:rPr>
          <w:lang w:val="en-IN"/>
        </w:rPr>
        <w:t xml:space="preserve"> </w:t>
      </w:r>
      <w:r w:rsidRPr="00110696">
        <w:rPr>
          <w:b/>
          <w:bCs/>
          <w:lang w:val="en-IN"/>
        </w:rPr>
        <w:t>Performance:</w:t>
      </w:r>
      <w:r w:rsidRPr="00110696">
        <w:rPr>
          <w:lang w:val="en-IN"/>
        </w:rPr>
        <w:t xml:space="preserve"> Assess the load, stress, and scalability of the application.</w:t>
      </w:r>
    </w:p>
    <w:p w14:paraId="2318ED73" w14:textId="64AFD5A3" w:rsidR="00110696" w:rsidRPr="00110696" w:rsidRDefault="00110696" w:rsidP="00E13F68">
      <w:pPr>
        <w:ind w:firstLine="720"/>
        <w:rPr>
          <w:lang w:val="en-IN"/>
        </w:rPr>
      </w:pPr>
      <w:r w:rsidRPr="00110696">
        <w:rPr>
          <w:rFonts w:hAnsi="Symbol"/>
          <w:lang w:val="en-IN"/>
        </w:rPr>
        <w:t></w:t>
      </w:r>
      <w:r w:rsidRPr="00110696">
        <w:rPr>
          <w:lang w:val="en-IN"/>
        </w:rPr>
        <w:t xml:space="preserve"> </w:t>
      </w:r>
      <w:r w:rsidRPr="00110696">
        <w:rPr>
          <w:b/>
          <w:bCs/>
          <w:lang w:val="en-IN"/>
        </w:rPr>
        <w:t>Security:</w:t>
      </w:r>
      <w:r w:rsidRPr="00110696">
        <w:rPr>
          <w:lang w:val="en-IN"/>
        </w:rPr>
        <w:t xml:space="preserve"> Check for vulnerabilities and ensure data is encrypted and secure.</w:t>
      </w:r>
    </w:p>
    <w:p w14:paraId="0E5A2AB9" w14:textId="6517D520" w:rsidR="00110696" w:rsidRPr="00110696" w:rsidRDefault="00110696" w:rsidP="00E13F68">
      <w:pPr>
        <w:ind w:firstLine="720"/>
        <w:rPr>
          <w:lang w:val="en-IN"/>
        </w:rPr>
      </w:pPr>
      <w:r w:rsidRPr="00110696">
        <w:rPr>
          <w:rFonts w:hAnsi="Symbol"/>
          <w:lang w:val="en-IN"/>
        </w:rPr>
        <w:t></w:t>
      </w:r>
      <w:r w:rsidRPr="00110696">
        <w:rPr>
          <w:lang w:val="en-IN"/>
        </w:rPr>
        <w:t xml:space="preserve"> </w:t>
      </w:r>
      <w:r w:rsidRPr="00110696">
        <w:rPr>
          <w:b/>
          <w:bCs/>
          <w:lang w:val="en-IN"/>
        </w:rPr>
        <w:t>Compatibility:</w:t>
      </w:r>
      <w:r w:rsidRPr="00110696">
        <w:rPr>
          <w:lang w:val="en-IN"/>
        </w:rPr>
        <w:t xml:space="preserve"> Test across different browsers, devices, and operating systems.</w:t>
      </w:r>
    </w:p>
    <w:p w14:paraId="4A3F0D80" w14:textId="2B441005" w:rsidR="00110696" w:rsidRDefault="00110696" w:rsidP="00E13F68">
      <w:pPr>
        <w:ind w:firstLine="720"/>
        <w:rPr>
          <w:lang w:val="en-IN"/>
        </w:rPr>
      </w:pPr>
      <w:r w:rsidRPr="00110696">
        <w:rPr>
          <w:rFonts w:hAnsi="Symbol"/>
          <w:lang w:val="en-IN"/>
        </w:rPr>
        <w:t></w:t>
      </w:r>
      <w:r w:rsidRPr="00110696">
        <w:rPr>
          <w:lang w:val="en-IN"/>
        </w:rPr>
        <w:t xml:space="preserve"> </w:t>
      </w:r>
      <w:r w:rsidRPr="00110696">
        <w:rPr>
          <w:b/>
          <w:bCs/>
          <w:lang w:val="en-IN"/>
        </w:rPr>
        <w:t>Usability:</w:t>
      </w:r>
      <w:r w:rsidRPr="00110696">
        <w:rPr>
          <w:lang w:val="en-IN"/>
        </w:rPr>
        <w:t xml:space="preserve"> Evaluate ease of use and accessibility.</w:t>
      </w:r>
    </w:p>
    <w:p w14:paraId="28BBAAD3" w14:textId="42951E95" w:rsidR="00E13F68" w:rsidRDefault="00E13F68" w:rsidP="00E13F68">
      <w:pPr>
        <w:rPr>
          <w:lang w:val="en-IN"/>
        </w:rPr>
      </w:pPr>
      <w:r>
        <w:rPr>
          <w:lang w:val="en-IN"/>
        </w:rPr>
        <w:br w:type="page"/>
      </w:r>
    </w:p>
    <w:p w14:paraId="6DC3059E" w14:textId="77777777" w:rsidR="00E13F68" w:rsidRPr="00110696" w:rsidRDefault="00E13F68" w:rsidP="00110696">
      <w:pPr>
        <w:ind w:firstLine="720"/>
      </w:pPr>
    </w:p>
    <w:p w14:paraId="0000001F" w14:textId="77777777" w:rsidR="00EE266B" w:rsidRDefault="00000000">
      <w:pPr>
        <w:pStyle w:val="Heading3"/>
      </w:pPr>
      <w:r>
        <w:t xml:space="preserve">Approach </w:t>
      </w:r>
    </w:p>
    <w:p w14:paraId="19FF1B5F" w14:textId="065020F9" w:rsidR="00110696" w:rsidRPr="00E13F68" w:rsidRDefault="00110696" w:rsidP="00E13F68">
      <w:pPr>
        <w:rPr>
          <w:b/>
          <w:bCs/>
        </w:rPr>
      </w:pPr>
      <w:r w:rsidRPr="00E13F68">
        <w:rPr>
          <w:b/>
          <w:bCs/>
        </w:rPr>
        <w:t>Testing Techniques:</w:t>
      </w:r>
    </w:p>
    <w:p w14:paraId="67352789" w14:textId="05DA5468" w:rsidR="00110696" w:rsidRPr="00E13F68" w:rsidRDefault="00110696" w:rsidP="00E13F68">
      <w:pPr>
        <w:pStyle w:val="ListParagraph"/>
        <w:numPr>
          <w:ilvl w:val="0"/>
          <w:numId w:val="6"/>
        </w:numPr>
        <w:rPr>
          <w:rFonts w:eastAsia="Times New Roman"/>
          <w:lang w:val="en-IN"/>
        </w:rPr>
      </w:pPr>
      <w:r w:rsidRPr="00E13F68">
        <w:rPr>
          <w:rFonts w:eastAsia="Times New Roman"/>
          <w:lang w:val="en-IN"/>
        </w:rPr>
        <w:t>Black box testing</w:t>
      </w:r>
    </w:p>
    <w:p w14:paraId="7D3AB0B8" w14:textId="0F6CDB5D" w:rsidR="00110696" w:rsidRPr="00E13F68" w:rsidRDefault="00110696" w:rsidP="00E13F68">
      <w:pPr>
        <w:pStyle w:val="ListParagraph"/>
        <w:numPr>
          <w:ilvl w:val="0"/>
          <w:numId w:val="6"/>
        </w:numPr>
        <w:rPr>
          <w:rFonts w:eastAsia="Times New Roman"/>
          <w:lang w:val="en-IN"/>
        </w:rPr>
      </w:pPr>
      <w:r w:rsidRPr="00E13F68">
        <w:rPr>
          <w:rFonts w:eastAsia="Times New Roman"/>
          <w:lang w:val="en-IN"/>
        </w:rPr>
        <w:t>Exploratory testing for critical workflows</w:t>
      </w:r>
    </w:p>
    <w:p w14:paraId="4F9A9002" w14:textId="253B6BE9" w:rsidR="00110696" w:rsidRPr="00E13F68" w:rsidRDefault="00110696" w:rsidP="00E13F68">
      <w:pPr>
        <w:pStyle w:val="ListParagraph"/>
        <w:numPr>
          <w:ilvl w:val="0"/>
          <w:numId w:val="6"/>
        </w:numPr>
        <w:rPr>
          <w:rFonts w:eastAsia="Times New Roman"/>
          <w:lang w:val="en-IN"/>
        </w:rPr>
      </w:pPr>
      <w:r w:rsidRPr="00E13F68">
        <w:rPr>
          <w:rFonts w:eastAsia="Times New Roman"/>
          <w:lang w:val="en-IN"/>
        </w:rPr>
        <w:t>Cross-browser compatibility testing (Chrome, Firefox, Edge, Safari)</w:t>
      </w:r>
    </w:p>
    <w:p w14:paraId="4BE623BF" w14:textId="7A2FB30E" w:rsidR="00110696" w:rsidRPr="00E13F68" w:rsidRDefault="00110696" w:rsidP="00E13F68">
      <w:pPr>
        <w:pStyle w:val="ListParagraph"/>
        <w:numPr>
          <w:ilvl w:val="0"/>
          <w:numId w:val="6"/>
        </w:numPr>
        <w:rPr>
          <w:rFonts w:eastAsia="Times New Roman"/>
          <w:lang w:val="en-IN"/>
        </w:rPr>
      </w:pPr>
      <w:r w:rsidRPr="00E13F68">
        <w:rPr>
          <w:rFonts w:eastAsia="Times New Roman"/>
          <w:lang w:val="en-IN"/>
        </w:rPr>
        <w:t>Compatibility testing on various devices (desktops, laptops, tablets, smartphones)</w:t>
      </w:r>
    </w:p>
    <w:p w14:paraId="2AF3A843" w14:textId="77777777" w:rsidR="00E13F68" w:rsidRDefault="00E13F68" w:rsidP="00E13F68"/>
    <w:p w14:paraId="00000025" w14:textId="788F4269" w:rsidR="00EE266B" w:rsidRPr="00E13F68" w:rsidRDefault="00E13F68" w:rsidP="00E13F68">
      <w:pPr>
        <w:rPr>
          <w:b/>
          <w:bCs/>
        </w:rPr>
      </w:pPr>
      <w:r w:rsidRPr="00E13F68">
        <w:rPr>
          <w:b/>
          <w:bCs/>
        </w:rPr>
        <w:t>Types of Testing:</w:t>
      </w:r>
    </w:p>
    <w:p w14:paraId="0220D3BE" w14:textId="149C715A" w:rsidR="00E13F68" w:rsidRPr="00E13F68" w:rsidRDefault="00E13F68" w:rsidP="00E13F68">
      <w:pPr>
        <w:pStyle w:val="ListParagraph"/>
        <w:numPr>
          <w:ilvl w:val="0"/>
          <w:numId w:val="6"/>
        </w:numPr>
        <w:rPr>
          <w:rFonts w:eastAsia="Times New Roman"/>
          <w:lang w:val="en-IN"/>
        </w:rPr>
      </w:pPr>
      <w:r w:rsidRPr="00E13F68">
        <w:rPr>
          <w:rFonts w:eastAsia="Times New Roman"/>
          <w:lang w:val="en-IN"/>
        </w:rPr>
        <w:t>Functional Testing: Verify that the application functions correctly according to the requirements.</w:t>
      </w:r>
    </w:p>
    <w:p w14:paraId="4067D42D" w14:textId="2D2FAD90" w:rsidR="00E13F68" w:rsidRPr="00E13F68" w:rsidRDefault="00E13F68" w:rsidP="00E13F68">
      <w:pPr>
        <w:pStyle w:val="ListParagraph"/>
        <w:numPr>
          <w:ilvl w:val="0"/>
          <w:numId w:val="6"/>
        </w:numPr>
        <w:rPr>
          <w:rFonts w:eastAsia="Times New Roman"/>
          <w:lang w:val="en-IN"/>
        </w:rPr>
      </w:pPr>
      <w:r w:rsidRPr="00E13F68">
        <w:rPr>
          <w:rFonts w:eastAsia="Times New Roman"/>
          <w:lang w:val="en-IN"/>
        </w:rPr>
        <w:t>Usability Testing: Evaluate the user interface and user experience.</w:t>
      </w:r>
    </w:p>
    <w:p w14:paraId="6A438602" w14:textId="61E702DA" w:rsidR="00E13F68" w:rsidRPr="00E13F68" w:rsidRDefault="00E13F68" w:rsidP="00E13F68">
      <w:pPr>
        <w:pStyle w:val="ListParagraph"/>
        <w:numPr>
          <w:ilvl w:val="0"/>
          <w:numId w:val="6"/>
        </w:numPr>
        <w:rPr>
          <w:rFonts w:eastAsia="Times New Roman"/>
          <w:lang w:val="en-IN"/>
        </w:rPr>
      </w:pPr>
      <w:r w:rsidRPr="00E13F68">
        <w:rPr>
          <w:rFonts w:eastAsia="Times New Roman"/>
          <w:lang w:val="en-IN"/>
        </w:rPr>
        <w:t>Regression Testing: Ensure that new changes do not affect the existing functionalities.</w:t>
      </w:r>
    </w:p>
    <w:p w14:paraId="3B78EC65" w14:textId="6A7EFC1B" w:rsidR="00E13F68" w:rsidRPr="00E13F68" w:rsidRDefault="00E13F68" w:rsidP="00E13F68">
      <w:pPr>
        <w:pStyle w:val="ListParagraph"/>
        <w:numPr>
          <w:ilvl w:val="0"/>
          <w:numId w:val="6"/>
        </w:numPr>
        <w:rPr>
          <w:rFonts w:eastAsia="Times New Roman"/>
          <w:lang w:val="en-IN"/>
        </w:rPr>
      </w:pPr>
      <w:r w:rsidRPr="00E13F68">
        <w:rPr>
          <w:rFonts w:eastAsia="Times New Roman"/>
          <w:lang w:val="en-IN"/>
        </w:rPr>
        <w:t>Compatibility Testing: Ensure the application works across different browsers and devices.</w:t>
      </w:r>
    </w:p>
    <w:p w14:paraId="1B21980B" w14:textId="2AC0EA36" w:rsidR="00E13F68" w:rsidRPr="00E13F68" w:rsidRDefault="00E13F68" w:rsidP="00E13F68">
      <w:pPr>
        <w:pStyle w:val="ListParagraph"/>
        <w:numPr>
          <w:ilvl w:val="0"/>
          <w:numId w:val="6"/>
        </w:numPr>
      </w:pPr>
      <w:r w:rsidRPr="00E13F68">
        <w:rPr>
          <w:rFonts w:eastAsia="Times New Roman"/>
          <w:lang w:val="en-IN"/>
        </w:rPr>
        <w:t>Security Testing: Identify and fix vulnerabilities</w:t>
      </w:r>
    </w:p>
    <w:p w14:paraId="00000027" w14:textId="25BFC8A3" w:rsidR="00EE266B" w:rsidRDefault="00000000" w:rsidP="00E13F68">
      <w:pPr>
        <w:pStyle w:val="Heading3"/>
      </w:pPr>
      <w:bookmarkStart w:id="4" w:name="_eolpp4g81ctm" w:colFirst="0" w:colLast="0"/>
      <w:bookmarkEnd w:id="4"/>
      <w:r>
        <w:t xml:space="preserve">Deliverables </w:t>
      </w:r>
    </w:p>
    <w:p w14:paraId="48F844F7" w14:textId="41C32D4B" w:rsidR="00E13F68" w:rsidRPr="00E13F68" w:rsidRDefault="00E13F68" w:rsidP="00E13F68">
      <w:pPr>
        <w:ind w:left="720"/>
        <w:rPr>
          <w:lang w:val="en-IN"/>
        </w:rPr>
      </w:pPr>
      <w:r w:rsidRPr="00E13F68">
        <w:rPr>
          <w:rFonts w:hAnsi="Symbol"/>
          <w:lang w:val="en-IN"/>
        </w:rPr>
        <w:t></w:t>
      </w:r>
      <w:r w:rsidRPr="00E13F68">
        <w:rPr>
          <w:lang w:val="en-IN"/>
        </w:rPr>
        <w:t xml:space="preserve"> Functional test cases and reports</w:t>
      </w:r>
    </w:p>
    <w:p w14:paraId="777A8EDE" w14:textId="28002126" w:rsidR="00E13F68" w:rsidRPr="00E13F68" w:rsidRDefault="00E13F68" w:rsidP="00E13F68">
      <w:pPr>
        <w:ind w:left="720"/>
        <w:rPr>
          <w:lang w:val="en-IN"/>
        </w:rPr>
      </w:pPr>
      <w:r w:rsidRPr="00E13F68">
        <w:rPr>
          <w:rFonts w:hAnsi="Symbol"/>
          <w:lang w:val="en-IN"/>
        </w:rPr>
        <w:t></w:t>
      </w:r>
      <w:r w:rsidRPr="00E13F68">
        <w:rPr>
          <w:lang w:val="en-IN"/>
        </w:rPr>
        <w:t xml:space="preserve"> Security vulnerabilities report</w:t>
      </w:r>
    </w:p>
    <w:p w14:paraId="33C7E45E" w14:textId="48A4E2CF" w:rsidR="00E13F68" w:rsidRPr="00E13F68" w:rsidRDefault="00E13F68" w:rsidP="00E13F68">
      <w:pPr>
        <w:ind w:left="720"/>
        <w:rPr>
          <w:lang w:val="en-IN"/>
        </w:rPr>
      </w:pPr>
      <w:r w:rsidRPr="00E13F68">
        <w:rPr>
          <w:rFonts w:hAnsi="Symbol"/>
          <w:lang w:val="en-IN"/>
        </w:rPr>
        <w:t></w:t>
      </w:r>
      <w:r w:rsidRPr="00E13F68">
        <w:rPr>
          <w:lang w:val="en-IN"/>
        </w:rPr>
        <w:t xml:space="preserve"> Test coverage and defect reports</w:t>
      </w:r>
    </w:p>
    <w:p w14:paraId="0000002E" w14:textId="0B8A13A3" w:rsidR="00EE266B" w:rsidRDefault="00E13F68" w:rsidP="00E13F68">
      <w:pPr>
        <w:ind w:left="720"/>
      </w:pPr>
      <w:r w:rsidRPr="00E13F68">
        <w:rPr>
          <w:rFonts w:hAnsi="Symbol"/>
          <w:lang w:val="en-IN"/>
        </w:rPr>
        <w:t></w:t>
      </w:r>
      <w:r w:rsidRPr="00E13F68">
        <w:rPr>
          <w:lang w:val="en-IN"/>
        </w:rPr>
        <w:t xml:space="preserve"> User acceptance testing report</w:t>
      </w:r>
    </w:p>
    <w:p w14:paraId="0000002F" w14:textId="77777777" w:rsidR="00EE266B" w:rsidRDefault="00000000">
      <w:pPr>
        <w:pStyle w:val="Heading3"/>
      </w:pPr>
      <w:bookmarkStart w:id="5" w:name="_ypy4ruqoxwd6" w:colFirst="0" w:colLast="0"/>
      <w:bookmarkEnd w:id="5"/>
      <w:r>
        <w:t>Team &amp; Schedule Testing</w:t>
      </w:r>
    </w:p>
    <w:p w14:paraId="0102B731" w14:textId="77777777" w:rsidR="00E13F68" w:rsidRPr="00E13F68" w:rsidRDefault="00000000" w:rsidP="00E13F68">
      <w:r>
        <w:rPr>
          <w:color w:val="434343"/>
          <w:sz w:val="28"/>
          <w:szCs w:val="28"/>
        </w:rPr>
        <w:t xml:space="preserve"> </w:t>
      </w:r>
      <w:r w:rsidR="00E13F68">
        <w:rPr>
          <w:color w:val="434343"/>
          <w:sz w:val="28"/>
          <w:szCs w:val="28"/>
        </w:rPr>
        <w:tab/>
      </w:r>
      <w:r w:rsidR="00E13F68" w:rsidRPr="00E13F68">
        <w:t>A team of 5 members will be needed for a 4-month testing effort. The proposed schedule is as follows:</w:t>
      </w:r>
    </w:p>
    <w:p w14:paraId="603A7ABC" w14:textId="7C95971F" w:rsidR="00E13F68" w:rsidRPr="00E13F68" w:rsidRDefault="00A00227" w:rsidP="00E13F68">
      <w:pPr>
        <w:ind w:left="720"/>
        <w:rPr>
          <w:rFonts w:eastAsia="Times New Roman"/>
          <w:lang w:val="en-IN"/>
        </w:rPr>
      </w:pPr>
      <w:r>
        <w:rPr>
          <w:rFonts w:eastAsia="Times New Roman"/>
          <w:b/>
          <w:bCs/>
          <w:lang w:val="en-IN"/>
        </w:rPr>
        <w:t>April</w:t>
      </w:r>
      <w:r w:rsidR="00E13F68" w:rsidRPr="00E13F68">
        <w:rPr>
          <w:rFonts w:eastAsia="Times New Roman"/>
          <w:b/>
          <w:bCs/>
          <w:lang w:val="en-IN"/>
        </w:rPr>
        <w:t>:</w:t>
      </w:r>
      <w:r w:rsidR="00E13F68" w:rsidRPr="00E13F68">
        <w:rPr>
          <w:rFonts w:eastAsia="Times New Roman"/>
          <w:lang w:val="en-IN"/>
        </w:rPr>
        <w:t xml:space="preserve"> Functional and security testing</w:t>
      </w:r>
    </w:p>
    <w:p w14:paraId="3E837762" w14:textId="2F13869A" w:rsidR="00E13F68" w:rsidRPr="00E13F68" w:rsidRDefault="00E13F68" w:rsidP="00E13F68">
      <w:pPr>
        <w:ind w:left="720"/>
        <w:rPr>
          <w:rFonts w:eastAsia="Times New Roman"/>
          <w:lang w:val="en-IN"/>
        </w:rPr>
      </w:pPr>
      <w:r w:rsidRPr="00E13F68">
        <w:rPr>
          <w:rFonts w:eastAsia="Times New Roman"/>
          <w:b/>
          <w:bCs/>
          <w:lang w:val="en-IN"/>
        </w:rPr>
        <w:t>M</w:t>
      </w:r>
      <w:r w:rsidR="00A00227">
        <w:rPr>
          <w:rFonts w:eastAsia="Times New Roman"/>
          <w:b/>
          <w:bCs/>
          <w:lang w:val="en-IN"/>
        </w:rPr>
        <w:t>ay</w:t>
      </w:r>
      <w:r w:rsidRPr="00E13F68">
        <w:rPr>
          <w:rFonts w:eastAsia="Times New Roman"/>
          <w:b/>
          <w:bCs/>
          <w:lang w:val="en-IN"/>
        </w:rPr>
        <w:t>:</w:t>
      </w:r>
      <w:r w:rsidRPr="00E13F68">
        <w:rPr>
          <w:rFonts w:eastAsia="Times New Roman"/>
          <w:lang w:val="en-IN"/>
        </w:rPr>
        <w:t xml:space="preserve"> Performance and load testing</w:t>
      </w:r>
    </w:p>
    <w:p w14:paraId="5487BDEC" w14:textId="43D66977" w:rsidR="00E13F68" w:rsidRPr="00E13F68" w:rsidRDefault="00A00227" w:rsidP="00E13F68">
      <w:pPr>
        <w:ind w:left="720"/>
        <w:rPr>
          <w:rFonts w:eastAsia="Times New Roman"/>
          <w:lang w:val="en-IN"/>
        </w:rPr>
      </w:pPr>
      <w:r>
        <w:rPr>
          <w:rFonts w:eastAsia="Times New Roman"/>
          <w:b/>
          <w:bCs/>
          <w:lang w:val="en-IN"/>
        </w:rPr>
        <w:t>June</w:t>
      </w:r>
      <w:r w:rsidR="00E13F68" w:rsidRPr="00E13F68">
        <w:rPr>
          <w:rFonts w:eastAsia="Times New Roman"/>
          <w:b/>
          <w:bCs/>
          <w:lang w:val="en-IN"/>
        </w:rPr>
        <w:t>:</w:t>
      </w:r>
      <w:r w:rsidR="00E13F68" w:rsidRPr="00E13F68">
        <w:rPr>
          <w:rFonts w:eastAsia="Times New Roman"/>
          <w:lang w:val="en-IN"/>
        </w:rPr>
        <w:t xml:space="preserve"> Compatibility testing and UAT</w:t>
      </w:r>
    </w:p>
    <w:p w14:paraId="00000035" w14:textId="0337D8A2" w:rsidR="00EE266B" w:rsidRPr="00A00227" w:rsidRDefault="00A00227" w:rsidP="00A00227">
      <w:pPr>
        <w:ind w:left="720"/>
        <w:rPr>
          <w:rFonts w:eastAsia="Times New Roman"/>
          <w:lang w:val="en-IN"/>
        </w:rPr>
      </w:pPr>
      <w:r>
        <w:rPr>
          <w:rFonts w:eastAsia="Times New Roman"/>
          <w:b/>
          <w:bCs/>
          <w:lang w:val="en-IN"/>
        </w:rPr>
        <w:t>July</w:t>
      </w:r>
      <w:r w:rsidR="00E13F68" w:rsidRPr="00E13F68">
        <w:rPr>
          <w:rFonts w:eastAsia="Times New Roman"/>
          <w:b/>
          <w:bCs/>
          <w:lang w:val="en-IN"/>
        </w:rPr>
        <w:t>:</w:t>
      </w:r>
      <w:r w:rsidR="00E13F68" w:rsidRPr="00E13F68">
        <w:rPr>
          <w:rFonts w:eastAsia="Times New Roman"/>
          <w:lang w:val="en-IN"/>
        </w:rPr>
        <w:t xml:space="preserve"> Regression testing</w:t>
      </w:r>
    </w:p>
    <w:p w14:paraId="00000036" w14:textId="77777777" w:rsidR="00EE266B" w:rsidRDefault="00EE266B"/>
    <w:p w14:paraId="00000037" w14:textId="77777777" w:rsidR="00EE266B" w:rsidRDefault="00000000">
      <w:pPr>
        <w:pStyle w:val="Heading3"/>
      </w:pPr>
      <w:bookmarkStart w:id="6" w:name="_saeojgr4tjyh" w:colFirst="0" w:colLast="0"/>
      <w:bookmarkEnd w:id="6"/>
      <w:r>
        <w:t>Entry &amp; Exit Criteria User stories</w:t>
      </w:r>
    </w:p>
    <w:p w14:paraId="430245DB" w14:textId="77777777" w:rsidR="00A00227" w:rsidRPr="00A00227" w:rsidRDefault="00000000" w:rsidP="00A00227">
      <w:r w:rsidRPr="00A00227">
        <w:t xml:space="preserve"> </w:t>
      </w:r>
      <w:r w:rsidR="00A00227" w:rsidRPr="00A00227">
        <w:t>Entry Criteria:</w:t>
      </w:r>
    </w:p>
    <w:p w14:paraId="493EBD85" w14:textId="77777777" w:rsidR="00A00227" w:rsidRPr="00A00227" w:rsidRDefault="00A00227" w:rsidP="00A00227">
      <w:pPr>
        <w:pStyle w:val="ListParagraph"/>
        <w:numPr>
          <w:ilvl w:val="0"/>
          <w:numId w:val="10"/>
        </w:numPr>
        <w:rPr>
          <w:rFonts w:eastAsia="Times New Roman"/>
          <w:lang w:val="en-IN"/>
        </w:rPr>
      </w:pPr>
      <w:r w:rsidRPr="00A00227">
        <w:rPr>
          <w:rFonts w:eastAsia="Times New Roman"/>
          <w:lang w:val="en-IN"/>
        </w:rPr>
        <w:t>Requirement documents are ready.</w:t>
      </w:r>
    </w:p>
    <w:p w14:paraId="06F984CA" w14:textId="77777777" w:rsidR="00A00227" w:rsidRPr="00A00227" w:rsidRDefault="00A00227" w:rsidP="00A00227">
      <w:pPr>
        <w:pStyle w:val="ListParagraph"/>
        <w:numPr>
          <w:ilvl w:val="0"/>
          <w:numId w:val="10"/>
        </w:numPr>
        <w:rPr>
          <w:rFonts w:eastAsia="Times New Roman"/>
          <w:lang w:val="en-IN"/>
        </w:rPr>
      </w:pPr>
      <w:r w:rsidRPr="00A00227">
        <w:rPr>
          <w:rFonts w:eastAsia="Times New Roman"/>
          <w:lang w:val="en-IN"/>
        </w:rPr>
        <w:t>Test environment is set up.</w:t>
      </w:r>
    </w:p>
    <w:p w14:paraId="2D67FB52" w14:textId="77777777" w:rsidR="00A00227" w:rsidRDefault="00A00227" w:rsidP="00A00227">
      <w:pPr>
        <w:pStyle w:val="ListParagraph"/>
        <w:numPr>
          <w:ilvl w:val="0"/>
          <w:numId w:val="10"/>
        </w:numPr>
        <w:rPr>
          <w:rFonts w:eastAsia="Times New Roman"/>
          <w:lang w:val="en-IN"/>
        </w:rPr>
      </w:pPr>
      <w:r w:rsidRPr="00A00227">
        <w:rPr>
          <w:rFonts w:eastAsia="Times New Roman"/>
          <w:lang w:val="en-IN"/>
        </w:rPr>
        <w:t>Test cases are prepared and reviewed.</w:t>
      </w:r>
    </w:p>
    <w:p w14:paraId="4D3D4B32" w14:textId="77777777" w:rsidR="00A00227" w:rsidRDefault="00A00227" w:rsidP="00A00227">
      <w:pPr>
        <w:pStyle w:val="ListParagraph"/>
        <w:rPr>
          <w:rFonts w:eastAsia="Times New Roman"/>
          <w:lang w:val="en-IN"/>
        </w:rPr>
      </w:pPr>
    </w:p>
    <w:p w14:paraId="457B8B9A" w14:textId="77777777" w:rsidR="00A00227" w:rsidRPr="00A00227" w:rsidRDefault="00A00227" w:rsidP="00A00227">
      <w:pPr>
        <w:rPr>
          <w:lang w:val="en-IN"/>
        </w:rPr>
      </w:pPr>
      <w:r w:rsidRPr="00A00227">
        <w:rPr>
          <w:lang w:val="en-IN"/>
        </w:rPr>
        <w:t>Exit Criteria:</w:t>
      </w:r>
    </w:p>
    <w:p w14:paraId="2FA75B67" w14:textId="77777777" w:rsidR="00A00227" w:rsidRPr="00A00227" w:rsidRDefault="00A00227" w:rsidP="00A00227">
      <w:pPr>
        <w:pStyle w:val="ListParagraph"/>
        <w:numPr>
          <w:ilvl w:val="0"/>
          <w:numId w:val="12"/>
        </w:numPr>
        <w:rPr>
          <w:lang w:val="en-IN"/>
        </w:rPr>
      </w:pPr>
      <w:r w:rsidRPr="00A00227">
        <w:rPr>
          <w:lang w:val="en-IN"/>
        </w:rPr>
        <w:t>All test cases are executed with no critical defects outstanding.</w:t>
      </w:r>
    </w:p>
    <w:p w14:paraId="426A4AB2" w14:textId="77777777" w:rsidR="00A00227" w:rsidRPr="00A00227" w:rsidRDefault="00A00227" w:rsidP="00A00227">
      <w:pPr>
        <w:pStyle w:val="ListParagraph"/>
        <w:numPr>
          <w:ilvl w:val="0"/>
          <w:numId w:val="12"/>
        </w:numPr>
        <w:rPr>
          <w:lang w:val="en-IN"/>
        </w:rPr>
      </w:pPr>
      <w:r w:rsidRPr="00A00227">
        <w:rPr>
          <w:lang w:val="en-IN"/>
        </w:rPr>
        <w:t>Test summary report is prepared and reviewed.</w:t>
      </w:r>
    </w:p>
    <w:p w14:paraId="0000003B" w14:textId="77777777" w:rsidR="00EE266B" w:rsidRDefault="00EE266B"/>
    <w:p w14:paraId="0000003C" w14:textId="77777777" w:rsidR="00EE266B" w:rsidRDefault="00000000">
      <w:pPr>
        <w:pStyle w:val="Heading3"/>
      </w:pPr>
      <w:bookmarkStart w:id="7" w:name="_j6m21b2s2edz" w:colFirst="0" w:colLast="0"/>
      <w:bookmarkEnd w:id="7"/>
      <w:r>
        <w:lastRenderedPageBreak/>
        <w:t xml:space="preserve">Risks </w:t>
      </w:r>
    </w:p>
    <w:p w14:paraId="473B0C25" w14:textId="526B1CBC" w:rsidR="00A00227" w:rsidRPr="00A00227" w:rsidRDefault="00A00227" w:rsidP="00A00227">
      <w:pPr>
        <w:pStyle w:val="ListParagraph"/>
        <w:numPr>
          <w:ilvl w:val="0"/>
          <w:numId w:val="19"/>
        </w:numPr>
        <w:rPr>
          <w:lang w:val="en-IN"/>
        </w:rPr>
      </w:pPr>
      <w:r w:rsidRPr="00A00227">
        <w:rPr>
          <w:b/>
          <w:bCs/>
          <w:lang w:val="en-IN"/>
        </w:rPr>
        <w:t>Risk:</w:t>
      </w:r>
      <w:r w:rsidRPr="00A00227">
        <w:rPr>
          <w:lang w:val="en-IN"/>
        </w:rPr>
        <w:t xml:space="preserve"> Delay in test environment availability.</w:t>
      </w:r>
    </w:p>
    <w:p w14:paraId="3F4DCD0B" w14:textId="77777777" w:rsidR="00A00227" w:rsidRPr="00A00227" w:rsidRDefault="00A00227" w:rsidP="00A00227">
      <w:pPr>
        <w:pStyle w:val="ListParagraph"/>
        <w:numPr>
          <w:ilvl w:val="1"/>
          <w:numId w:val="19"/>
        </w:numPr>
        <w:rPr>
          <w:lang w:val="en-IN"/>
        </w:rPr>
      </w:pPr>
      <w:r w:rsidRPr="00A00227">
        <w:rPr>
          <w:b/>
          <w:bCs/>
          <w:lang w:val="en-IN"/>
        </w:rPr>
        <w:t>Mitigation:</w:t>
      </w:r>
      <w:r w:rsidRPr="00A00227">
        <w:rPr>
          <w:lang w:val="en-IN"/>
        </w:rPr>
        <w:t xml:space="preserve"> Have a backup environment ready.</w:t>
      </w:r>
    </w:p>
    <w:p w14:paraId="26C00487" w14:textId="75B88BB9" w:rsidR="00A00227" w:rsidRPr="00A00227" w:rsidRDefault="00A00227" w:rsidP="00A00227">
      <w:pPr>
        <w:pStyle w:val="ListParagraph"/>
        <w:numPr>
          <w:ilvl w:val="0"/>
          <w:numId w:val="19"/>
        </w:numPr>
        <w:rPr>
          <w:lang w:val="en-IN"/>
        </w:rPr>
      </w:pPr>
      <w:r w:rsidRPr="00A00227">
        <w:rPr>
          <w:b/>
          <w:bCs/>
          <w:lang w:val="en-IN"/>
        </w:rPr>
        <w:t>Risk:</w:t>
      </w:r>
      <w:r w:rsidRPr="00A00227">
        <w:rPr>
          <w:lang w:val="en-IN"/>
        </w:rPr>
        <w:t xml:space="preserve"> Lack of access to necessary systems or data.</w:t>
      </w:r>
    </w:p>
    <w:p w14:paraId="2F7A673E" w14:textId="77777777" w:rsidR="00A00227" w:rsidRPr="00A00227" w:rsidRDefault="00A00227" w:rsidP="00A00227">
      <w:pPr>
        <w:pStyle w:val="ListParagraph"/>
        <w:numPr>
          <w:ilvl w:val="1"/>
          <w:numId w:val="19"/>
        </w:numPr>
        <w:rPr>
          <w:lang w:val="en-IN"/>
        </w:rPr>
      </w:pPr>
      <w:r w:rsidRPr="00A00227">
        <w:rPr>
          <w:b/>
          <w:bCs/>
          <w:lang w:val="en-IN"/>
        </w:rPr>
        <w:t>Mitigation:</w:t>
      </w:r>
      <w:r w:rsidRPr="00A00227">
        <w:rPr>
          <w:lang w:val="en-IN"/>
        </w:rPr>
        <w:t xml:space="preserve"> Plan for necessary access in advance.</w:t>
      </w:r>
    </w:p>
    <w:p w14:paraId="05D771D8" w14:textId="4C2FC0B4" w:rsidR="00A00227" w:rsidRPr="00A00227" w:rsidRDefault="00A00227" w:rsidP="00A00227">
      <w:pPr>
        <w:pStyle w:val="ListParagraph"/>
        <w:numPr>
          <w:ilvl w:val="0"/>
          <w:numId w:val="19"/>
        </w:numPr>
        <w:rPr>
          <w:lang w:val="en-IN"/>
        </w:rPr>
      </w:pPr>
      <w:r w:rsidRPr="00A00227">
        <w:rPr>
          <w:b/>
          <w:bCs/>
          <w:lang w:val="en-IN"/>
        </w:rPr>
        <w:t>Risk:</w:t>
      </w:r>
      <w:r w:rsidRPr="00A00227">
        <w:rPr>
          <w:lang w:val="en-IN"/>
        </w:rPr>
        <w:t xml:space="preserve"> Complex workflows may require more time and resources.</w:t>
      </w:r>
    </w:p>
    <w:p w14:paraId="3537276A" w14:textId="77777777" w:rsidR="00A00227" w:rsidRDefault="00A00227" w:rsidP="00A00227">
      <w:pPr>
        <w:pStyle w:val="ListParagraph"/>
        <w:numPr>
          <w:ilvl w:val="1"/>
          <w:numId w:val="19"/>
        </w:numPr>
        <w:rPr>
          <w:lang w:val="en-IN"/>
        </w:rPr>
      </w:pPr>
      <w:r w:rsidRPr="00A00227">
        <w:rPr>
          <w:b/>
          <w:bCs/>
          <w:lang w:val="en-IN"/>
        </w:rPr>
        <w:t>Mitigation:</w:t>
      </w:r>
      <w:r w:rsidRPr="00A00227">
        <w:rPr>
          <w:lang w:val="en-IN"/>
        </w:rPr>
        <w:t xml:space="preserve"> Allocate additional time and resources as needed.</w:t>
      </w:r>
    </w:p>
    <w:p w14:paraId="0793014E" w14:textId="77777777" w:rsidR="00A00227" w:rsidRPr="00A00227" w:rsidRDefault="00A00227" w:rsidP="00A00227">
      <w:pPr>
        <w:pStyle w:val="ListParagraph"/>
        <w:ind w:left="1800"/>
        <w:rPr>
          <w:lang w:val="en-IN"/>
        </w:rPr>
      </w:pPr>
    </w:p>
    <w:p w14:paraId="0000003F" w14:textId="76B206AB" w:rsidR="00EE266B" w:rsidRPr="00A00227" w:rsidRDefault="00A00227" w:rsidP="00A00227">
      <w:r>
        <w:t>This test strategy outlines a comprehensive approach to ensure the Orange HRM application is thoroughly tested and meets the quality standards.</w:t>
      </w:r>
    </w:p>
    <w:sectPr w:rsidR="00EE266B" w:rsidRPr="00A00227">
      <w:pgSz w:w="11906" w:h="16838"/>
      <w:pgMar w:top="80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40EDF"/>
    <w:multiLevelType w:val="multilevel"/>
    <w:tmpl w:val="6D4A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D279E"/>
    <w:multiLevelType w:val="hybridMultilevel"/>
    <w:tmpl w:val="02084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569DE"/>
    <w:multiLevelType w:val="hybridMultilevel"/>
    <w:tmpl w:val="6D92F3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D3454E"/>
    <w:multiLevelType w:val="hybridMultilevel"/>
    <w:tmpl w:val="F5C8B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F6921"/>
    <w:multiLevelType w:val="multilevel"/>
    <w:tmpl w:val="E9FC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25F4C"/>
    <w:multiLevelType w:val="hybridMultilevel"/>
    <w:tmpl w:val="65086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35AED"/>
    <w:multiLevelType w:val="multilevel"/>
    <w:tmpl w:val="EDD2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776A5"/>
    <w:multiLevelType w:val="hybridMultilevel"/>
    <w:tmpl w:val="D5D86C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5D0EC1"/>
    <w:multiLevelType w:val="hybridMultilevel"/>
    <w:tmpl w:val="7996F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F08C7"/>
    <w:multiLevelType w:val="multilevel"/>
    <w:tmpl w:val="C9A20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D3207C"/>
    <w:multiLevelType w:val="multilevel"/>
    <w:tmpl w:val="C1D6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6032B5"/>
    <w:multiLevelType w:val="multilevel"/>
    <w:tmpl w:val="EA265E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BDE46E1"/>
    <w:multiLevelType w:val="multilevel"/>
    <w:tmpl w:val="C82A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BE6CAD"/>
    <w:multiLevelType w:val="hybridMultilevel"/>
    <w:tmpl w:val="54AA71F6"/>
    <w:lvl w:ilvl="0" w:tplc="9B1AA35A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22948"/>
    <w:multiLevelType w:val="hybridMultilevel"/>
    <w:tmpl w:val="BF001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B7611"/>
    <w:multiLevelType w:val="hybridMultilevel"/>
    <w:tmpl w:val="A476B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A2D24"/>
    <w:multiLevelType w:val="hybridMultilevel"/>
    <w:tmpl w:val="D04EB5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4664A2"/>
    <w:multiLevelType w:val="multilevel"/>
    <w:tmpl w:val="EF28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466C51"/>
    <w:multiLevelType w:val="hybridMultilevel"/>
    <w:tmpl w:val="76726E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4158208">
    <w:abstractNumId w:val="11"/>
  </w:num>
  <w:num w:numId="2" w16cid:durableId="1439257639">
    <w:abstractNumId w:val="9"/>
  </w:num>
  <w:num w:numId="3" w16cid:durableId="666593173">
    <w:abstractNumId w:val="1"/>
  </w:num>
  <w:num w:numId="4" w16cid:durableId="1279025959">
    <w:abstractNumId w:val="7"/>
  </w:num>
  <w:num w:numId="5" w16cid:durableId="1596287175">
    <w:abstractNumId w:val="15"/>
  </w:num>
  <w:num w:numId="6" w16cid:durableId="1910966617">
    <w:abstractNumId w:val="14"/>
  </w:num>
  <w:num w:numId="7" w16cid:durableId="655501623">
    <w:abstractNumId w:val="13"/>
  </w:num>
  <w:num w:numId="8" w16cid:durableId="168721088">
    <w:abstractNumId w:val="12"/>
  </w:num>
  <w:num w:numId="9" w16cid:durableId="788476078">
    <w:abstractNumId w:val="6"/>
  </w:num>
  <w:num w:numId="10" w16cid:durableId="1259946783">
    <w:abstractNumId w:val="8"/>
  </w:num>
  <w:num w:numId="11" w16cid:durableId="1018774758">
    <w:abstractNumId w:val="17"/>
  </w:num>
  <w:num w:numId="12" w16cid:durableId="1079206709">
    <w:abstractNumId w:val="3"/>
  </w:num>
  <w:num w:numId="13" w16cid:durableId="462846117">
    <w:abstractNumId w:val="0"/>
  </w:num>
  <w:num w:numId="14" w16cid:durableId="1198931883">
    <w:abstractNumId w:val="4"/>
  </w:num>
  <w:num w:numId="15" w16cid:durableId="1765689366">
    <w:abstractNumId w:val="10"/>
  </w:num>
  <w:num w:numId="16" w16cid:durableId="2020348432">
    <w:abstractNumId w:val="5"/>
  </w:num>
  <w:num w:numId="17" w16cid:durableId="1954508590">
    <w:abstractNumId w:val="18"/>
  </w:num>
  <w:num w:numId="18" w16cid:durableId="1542356135">
    <w:abstractNumId w:val="16"/>
  </w:num>
  <w:num w:numId="19" w16cid:durableId="749501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66B"/>
    <w:rsid w:val="00110696"/>
    <w:rsid w:val="0031368E"/>
    <w:rsid w:val="005C3CEE"/>
    <w:rsid w:val="00A00227"/>
    <w:rsid w:val="00BD3C3B"/>
    <w:rsid w:val="00D96728"/>
    <w:rsid w:val="00E13F68"/>
    <w:rsid w:val="00EE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9EE5"/>
  <w15:docId w15:val="{583A1F3A-4A3B-46EB-BF44-DDC3400F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110696"/>
    <w:rPr>
      <w:b/>
      <w:bCs/>
    </w:rPr>
  </w:style>
  <w:style w:type="paragraph" w:styleId="ListParagraph">
    <w:name w:val="List Paragraph"/>
    <w:basedOn w:val="Normal"/>
    <w:uiPriority w:val="34"/>
    <w:qFormat/>
    <w:rsid w:val="001106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3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3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Devekar</dc:creator>
  <cp:lastModifiedBy>Rahul Devekar</cp:lastModifiedBy>
  <cp:revision>3</cp:revision>
  <dcterms:created xsi:type="dcterms:W3CDTF">2024-07-05T05:01:00Z</dcterms:created>
  <dcterms:modified xsi:type="dcterms:W3CDTF">2024-07-21T07:58:00Z</dcterms:modified>
</cp:coreProperties>
</file>