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13AAE" w14:textId="77777777" w:rsidR="00556148" w:rsidRPr="00556148" w:rsidRDefault="00556148" w:rsidP="001A3F54">
      <w:pPr>
        <w:pStyle w:val="Title"/>
        <w:spacing w:line="360" w:lineRule="auto"/>
        <w:rPr>
          <w:rFonts w:ascii="Times New Roman" w:hAnsi="Times New Roman" w:cs="Times New Roman"/>
          <w:sz w:val="56"/>
          <w:szCs w:val="56"/>
        </w:rPr>
      </w:pPr>
    </w:p>
    <w:p w14:paraId="2CCE7F9C" w14:textId="492282D0" w:rsidR="001A76FF" w:rsidRPr="00556148" w:rsidRDefault="00000000" w:rsidP="001A3F54">
      <w:pPr>
        <w:pStyle w:val="Title"/>
        <w:spacing w:line="360" w:lineRule="auto"/>
        <w:rPr>
          <w:rFonts w:ascii="Times New Roman" w:hAnsi="Times New Roman" w:cs="Times New Roman"/>
          <w:sz w:val="56"/>
          <w:szCs w:val="56"/>
        </w:rPr>
      </w:pPr>
      <w:r w:rsidRPr="00556148">
        <w:rPr>
          <w:rFonts w:ascii="Times New Roman" w:hAnsi="Times New Roman" w:cs="Times New Roman"/>
          <w:sz w:val="56"/>
          <w:szCs w:val="56"/>
        </w:rPr>
        <w:t>Paper Summary and Project Mapping</w:t>
      </w:r>
    </w:p>
    <w:p w14:paraId="0902569F" w14:textId="77777777" w:rsidR="001A76FF" w:rsidRPr="00556148" w:rsidRDefault="00000000" w:rsidP="001A3F54">
      <w:pPr>
        <w:pStyle w:val="Heading1"/>
        <w:spacing w:line="360" w:lineRule="auto"/>
        <w:rPr>
          <w:rFonts w:ascii="Times New Roman" w:hAnsi="Times New Roman" w:cs="Times New Roman"/>
          <w:sz w:val="32"/>
          <w:szCs w:val="32"/>
        </w:rPr>
      </w:pPr>
      <w:r w:rsidRPr="00556148">
        <w:rPr>
          <w:rFonts w:ascii="Times New Roman" w:hAnsi="Times New Roman" w:cs="Times New Roman"/>
          <w:sz w:val="32"/>
          <w:szCs w:val="32"/>
        </w:rPr>
        <w:t>Paper Details</w:t>
      </w:r>
    </w:p>
    <w:tbl>
      <w:tblPr>
        <w:tblStyle w:val="TableGrid"/>
        <w:tblW w:w="0" w:type="auto"/>
        <w:tblLook w:val="04A0" w:firstRow="1" w:lastRow="0" w:firstColumn="1" w:lastColumn="0" w:noHBand="0" w:noVBand="1"/>
      </w:tblPr>
      <w:tblGrid>
        <w:gridCol w:w="4315"/>
        <w:gridCol w:w="4315"/>
      </w:tblGrid>
      <w:tr w:rsidR="001A76FF" w:rsidRPr="00556148" w14:paraId="63D39481" w14:textId="77777777">
        <w:tc>
          <w:tcPr>
            <w:tcW w:w="4320" w:type="dxa"/>
          </w:tcPr>
          <w:p w14:paraId="39C1C829"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Section</w:t>
            </w:r>
          </w:p>
        </w:tc>
        <w:tc>
          <w:tcPr>
            <w:tcW w:w="4320" w:type="dxa"/>
          </w:tcPr>
          <w:p w14:paraId="5A28A1C9"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Details</w:t>
            </w:r>
          </w:p>
        </w:tc>
      </w:tr>
      <w:tr w:rsidR="001A76FF" w:rsidRPr="00556148" w14:paraId="36A28BD4" w14:textId="77777777">
        <w:tc>
          <w:tcPr>
            <w:tcW w:w="4320" w:type="dxa"/>
          </w:tcPr>
          <w:p w14:paraId="46F4F5B3"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Paper Title</w:t>
            </w:r>
          </w:p>
        </w:tc>
        <w:tc>
          <w:tcPr>
            <w:tcW w:w="4320" w:type="dxa"/>
          </w:tcPr>
          <w:p w14:paraId="3E82AFE4"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A Review of Machine Learning and Deep Learning Methods for Person Detection, Tracking and Identification, and Face Recognition with Applications</w:t>
            </w:r>
          </w:p>
        </w:tc>
      </w:tr>
      <w:tr w:rsidR="001A76FF" w:rsidRPr="00556148" w14:paraId="6AAF49E7" w14:textId="77777777">
        <w:tc>
          <w:tcPr>
            <w:tcW w:w="4320" w:type="dxa"/>
          </w:tcPr>
          <w:p w14:paraId="14DB213B"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Authors</w:t>
            </w:r>
          </w:p>
        </w:tc>
        <w:tc>
          <w:tcPr>
            <w:tcW w:w="4320" w:type="dxa"/>
          </w:tcPr>
          <w:p w14:paraId="35968669"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Beibut Amirgaliyev et al.</w:t>
            </w:r>
          </w:p>
        </w:tc>
      </w:tr>
      <w:tr w:rsidR="001A76FF" w:rsidRPr="00556148" w14:paraId="35F72F8B" w14:textId="77777777">
        <w:tc>
          <w:tcPr>
            <w:tcW w:w="4320" w:type="dxa"/>
          </w:tcPr>
          <w:p w14:paraId="61B30200"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Published In</w:t>
            </w:r>
          </w:p>
        </w:tc>
        <w:tc>
          <w:tcPr>
            <w:tcW w:w="4320" w:type="dxa"/>
          </w:tcPr>
          <w:p w14:paraId="2B60A719"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Sensors, February 2025</w:t>
            </w:r>
          </w:p>
        </w:tc>
      </w:tr>
      <w:tr w:rsidR="001A76FF" w:rsidRPr="00556148" w14:paraId="1B80B80F" w14:textId="77777777">
        <w:tc>
          <w:tcPr>
            <w:tcW w:w="4320" w:type="dxa"/>
          </w:tcPr>
          <w:p w14:paraId="66E7A995"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Purpose</w:t>
            </w:r>
          </w:p>
        </w:tc>
        <w:tc>
          <w:tcPr>
            <w:tcW w:w="4320" w:type="dxa"/>
          </w:tcPr>
          <w:p w14:paraId="60619AE9"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Comprehensive survey of ML/DL methods for person detection, tracking, identification, and face recognition</w:t>
            </w:r>
          </w:p>
        </w:tc>
      </w:tr>
      <w:tr w:rsidR="001A76FF" w:rsidRPr="00556148" w14:paraId="6BB84047" w14:textId="77777777">
        <w:tc>
          <w:tcPr>
            <w:tcW w:w="4320" w:type="dxa"/>
          </w:tcPr>
          <w:p w14:paraId="3421E201"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Techniques Covered</w:t>
            </w:r>
          </w:p>
        </w:tc>
        <w:tc>
          <w:tcPr>
            <w:tcW w:w="4320" w:type="dxa"/>
          </w:tcPr>
          <w:p w14:paraId="12E80FF1"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HOG, DPM, Haar, YOLOv4/v8, Faster R-CNN, DeepSORT, FairMOT, ArcFace, FaceNet, UniPose, CRD, CCFA, Transformer-based Re-ID</w:t>
            </w:r>
          </w:p>
        </w:tc>
      </w:tr>
      <w:tr w:rsidR="001A76FF" w:rsidRPr="00556148" w14:paraId="26C95D9A" w14:textId="77777777">
        <w:tc>
          <w:tcPr>
            <w:tcW w:w="4320" w:type="dxa"/>
          </w:tcPr>
          <w:p w14:paraId="1686D8AF"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Datasets Reviewed</w:t>
            </w:r>
          </w:p>
        </w:tc>
        <w:tc>
          <w:tcPr>
            <w:tcW w:w="4320" w:type="dxa"/>
          </w:tcPr>
          <w:p w14:paraId="4E3372D6"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COCO, CelebA, VGGFace, LFW, MOTChallenge, Market1501, CUHK03</w:t>
            </w:r>
          </w:p>
        </w:tc>
      </w:tr>
      <w:tr w:rsidR="001A76FF" w:rsidRPr="00556148" w14:paraId="49ACD535" w14:textId="77777777">
        <w:tc>
          <w:tcPr>
            <w:tcW w:w="4320" w:type="dxa"/>
          </w:tcPr>
          <w:p w14:paraId="161898F7"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Evaluation Metrics</w:t>
            </w:r>
          </w:p>
        </w:tc>
        <w:tc>
          <w:tcPr>
            <w:tcW w:w="4320" w:type="dxa"/>
          </w:tcPr>
          <w:p w14:paraId="48B1022A"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mAP, MOTA, IDF1, EER, F1-score</w:t>
            </w:r>
          </w:p>
        </w:tc>
      </w:tr>
      <w:tr w:rsidR="001A76FF" w:rsidRPr="00556148" w14:paraId="2F1AC453" w14:textId="77777777">
        <w:tc>
          <w:tcPr>
            <w:tcW w:w="4320" w:type="dxa"/>
          </w:tcPr>
          <w:p w14:paraId="067C24D4"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Applications</w:t>
            </w:r>
          </w:p>
        </w:tc>
        <w:tc>
          <w:tcPr>
            <w:tcW w:w="4320" w:type="dxa"/>
          </w:tcPr>
          <w:p w14:paraId="639D92EF"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Smart cities, surveillance, transportation, crowd monitoring, and access control</w:t>
            </w:r>
          </w:p>
        </w:tc>
      </w:tr>
      <w:tr w:rsidR="001A76FF" w:rsidRPr="00556148" w14:paraId="30430D4D" w14:textId="77777777">
        <w:tc>
          <w:tcPr>
            <w:tcW w:w="4320" w:type="dxa"/>
          </w:tcPr>
          <w:p w14:paraId="30EA7467"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Ethical Focus</w:t>
            </w:r>
          </w:p>
        </w:tc>
        <w:tc>
          <w:tcPr>
            <w:tcW w:w="4320" w:type="dxa"/>
          </w:tcPr>
          <w:p w14:paraId="2D805B80"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Privacy, fairness, dataset bias, synthetic data use, federated learning</w:t>
            </w:r>
          </w:p>
        </w:tc>
      </w:tr>
    </w:tbl>
    <w:p w14:paraId="1762079C" w14:textId="77777777" w:rsidR="001A76FF" w:rsidRPr="00556148" w:rsidRDefault="00000000" w:rsidP="001A3F54">
      <w:pPr>
        <w:pStyle w:val="Heading1"/>
        <w:spacing w:line="360" w:lineRule="auto"/>
        <w:rPr>
          <w:rFonts w:ascii="Times New Roman" w:hAnsi="Times New Roman" w:cs="Times New Roman"/>
          <w:sz w:val="32"/>
          <w:szCs w:val="32"/>
        </w:rPr>
      </w:pPr>
      <w:r w:rsidRPr="00556148">
        <w:rPr>
          <w:rFonts w:ascii="Times New Roman" w:hAnsi="Times New Roman" w:cs="Times New Roman"/>
          <w:sz w:val="32"/>
          <w:szCs w:val="32"/>
        </w:rPr>
        <w:lastRenderedPageBreak/>
        <w:t>Pros and Cons of the Paper</w:t>
      </w:r>
    </w:p>
    <w:tbl>
      <w:tblPr>
        <w:tblStyle w:val="TableGrid"/>
        <w:tblW w:w="0" w:type="auto"/>
        <w:tblLook w:val="04A0" w:firstRow="1" w:lastRow="0" w:firstColumn="1" w:lastColumn="0" w:noHBand="0" w:noVBand="1"/>
      </w:tblPr>
      <w:tblGrid>
        <w:gridCol w:w="4315"/>
        <w:gridCol w:w="4315"/>
      </w:tblGrid>
      <w:tr w:rsidR="001A76FF" w:rsidRPr="00556148" w14:paraId="4BADA248" w14:textId="77777777">
        <w:tc>
          <w:tcPr>
            <w:tcW w:w="4320" w:type="dxa"/>
          </w:tcPr>
          <w:p w14:paraId="26CAADD6"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Pros</w:t>
            </w:r>
          </w:p>
        </w:tc>
        <w:tc>
          <w:tcPr>
            <w:tcW w:w="4320" w:type="dxa"/>
          </w:tcPr>
          <w:p w14:paraId="487BAD21"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Cons</w:t>
            </w:r>
          </w:p>
        </w:tc>
      </w:tr>
      <w:tr w:rsidR="001A76FF" w:rsidRPr="00556148" w14:paraId="53F06CD9" w14:textId="77777777">
        <w:tc>
          <w:tcPr>
            <w:tcW w:w="4320" w:type="dxa"/>
          </w:tcPr>
          <w:p w14:paraId="5F376F15"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Covers 140+ studies with structured categorization</w:t>
            </w:r>
          </w:p>
        </w:tc>
        <w:tc>
          <w:tcPr>
            <w:tcW w:w="4320" w:type="dxa"/>
          </w:tcPr>
          <w:p w14:paraId="6CAD6B0B"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No novel algorithm proposed</w:t>
            </w:r>
          </w:p>
        </w:tc>
      </w:tr>
      <w:tr w:rsidR="001A76FF" w:rsidRPr="00556148" w14:paraId="3BA3AF7B" w14:textId="77777777">
        <w:tc>
          <w:tcPr>
            <w:tcW w:w="4320" w:type="dxa"/>
          </w:tcPr>
          <w:p w14:paraId="498C9161"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Includes classical + deep learning methods</w:t>
            </w:r>
          </w:p>
        </w:tc>
        <w:tc>
          <w:tcPr>
            <w:tcW w:w="4320" w:type="dxa"/>
          </w:tcPr>
          <w:p w14:paraId="30B21A32"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No experimental implementation or benchmarking</w:t>
            </w:r>
          </w:p>
        </w:tc>
      </w:tr>
      <w:tr w:rsidR="001A76FF" w:rsidRPr="00556148" w14:paraId="717D0DD6" w14:textId="77777777">
        <w:tc>
          <w:tcPr>
            <w:tcW w:w="4320" w:type="dxa"/>
          </w:tcPr>
          <w:p w14:paraId="118FC7D2"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Details many relevant public datasets</w:t>
            </w:r>
          </w:p>
        </w:tc>
        <w:tc>
          <w:tcPr>
            <w:tcW w:w="4320" w:type="dxa"/>
          </w:tcPr>
          <w:p w14:paraId="53F1775D"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Lacks edge deployment and compression strategies</w:t>
            </w:r>
          </w:p>
        </w:tc>
      </w:tr>
      <w:tr w:rsidR="001A76FF" w:rsidRPr="00556148" w14:paraId="1EC8BB8A" w14:textId="77777777">
        <w:tc>
          <w:tcPr>
            <w:tcW w:w="4320" w:type="dxa"/>
          </w:tcPr>
          <w:p w14:paraId="6588CFE3"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Addresses real-world surveillance and smart city use cases</w:t>
            </w:r>
          </w:p>
        </w:tc>
        <w:tc>
          <w:tcPr>
            <w:tcW w:w="4320" w:type="dxa"/>
          </w:tcPr>
          <w:p w14:paraId="4C9C2F20"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General overview of architectures, lacks training-specific insights</w:t>
            </w:r>
          </w:p>
        </w:tc>
      </w:tr>
      <w:tr w:rsidR="001A76FF" w:rsidRPr="00556148" w14:paraId="6583A63C" w14:textId="77777777">
        <w:tc>
          <w:tcPr>
            <w:tcW w:w="4320" w:type="dxa"/>
          </w:tcPr>
          <w:p w14:paraId="15CF599A"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Discusses fairness and privacy in CV deployments</w:t>
            </w:r>
          </w:p>
        </w:tc>
        <w:tc>
          <w:tcPr>
            <w:tcW w:w="4320" w:type="dxa"/>
          </w:tcPr>
          <w:p w14:paraId="4EAD32D3"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No sample code or model fine-tuning discussion</w:t>
            </w:r>
          </w:p>
        </w:tc>
      </w:tr>
    </w:tbl>
    <w:p w14:paraId="068D46FC" w14:textId="77777777" w:rsidR="001A76FF" w:rsidRPr="00556148" w:rsidRDefault="00000000" w:rsidP="001A3F54">
      <w:pPr>
        <w:pStyle w:val="Heading1"/>
        <w:spacing w:line="360" w:lineRule="auto"/>
        <w:rPr>
          <w:rFonts w:ascii="Times New Roman" w:hAnsi="Times New Roman" w:cs="Times New Roman"/>
          <w:sz w:val="32"/>
          <w:szCs w:val="32"/>
        </w:rPr>
      </w:pPr>
      <w:r w:rsidRPr="00556148">
        <w:rPr>
          <w:rFonts w:ascii="Times New Roman" w:hAnsi="Times New Roman" w:cs="Times New Roman"/>
          <w:sz w:val="32"/>
          <w:szCs w:val="32"/>
        </w:rPr>
        <w:t>Project Relevance: CCTV-Based Person Attribute Extraction</w:t>
      </w:r>
    </w:p>
    <w:tbl>
      <w:tblPr>
        <w:tblStyle w:val="TableGrid"/>
        <w:tblW w:w="0" w:type="auto"/>
        <w:tblLook w:val="04A0" w:firstRow="1" w:lastRow="0" w:firstColumn="1" w:lastColumn="0" w:noHBand="0" w:noVBand="1"/>
      </w:tblPr>
      <w:tblGrid>
        <w:gridCol w:w="2877"/>
        <w:gridCol w:w="2877"/>
        <w:gridCol w:w="2876"/>
      </w:tblGrid>
      <w:tr w:rsidR="001A76FF" w:rsidRPr="00556148" w14:paraId="1730BCB8" w14:textId="77777777">
        <w:tc>
          <w:tcPr>
            <w:tcW w:w="2880" w:type="dxa"/>
          </w:tcPr>
          <w:p w14:paraId="74E8D655"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Project Need</w:t>
            </w:r>
          </w:p>
        </w:tc>
        <w:tc>
          <w:tcPr>
            <w:tcW w:w="2880" w:type="dxa"/>
          </w:tcPr>
          <w:p w14:paraId="23738234"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Supported By Paper</w:t>
            </w:r>
          </w:p>
        </w:tc>
        <w:tc>
          <w:tcPr>
            <w:tcW w:w="2880" w:type="dxa"/>
          </w:tcPr>
          <w:p w14:paraId="2156BA2B"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Suggested Tools / Models</w:t>
            </w:r>
          </w:p>
        </w:tc>
      </w:tr>
      <w:tr w:rsidR="001A76FF" w:rsidRPr="00556148" w14:paraId="6183F1C8" w14:textId="77777777">
        <w:tc>
          <w:tcPr>
            <w:tcW w:w="2880" w:type="dxa"/>
          </w:tcPr>
          <w:p w14:paraId="43C4A20E"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Person Detection</w:t>
            </w:r>
          </w:p>
        </w:tc>
        <w:tc>
          <w:tcPr>
            <w:tcW w:w="2880" w:type="dxa"/>
          </w:tcPr>
          <w:p w14:paraId="6989CA4D"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YOLOv4/v8, Faster R-CNN, SSD</w:t>
            </w:r>
          </w:p>
        </w:tc>
        <w:tc>
          <w:tcPr>
            <w:tcW w:w="2880" w:type="dxa"/>
          </w:tcPr>
          <w:p w14:paraId="6622D64B"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YOLOv8</w:t>
            </w:r>
          </w:p>
        </w:tc>
      </w:tr>
      <w:tr w:rsidR="001A76FF" w:rsidRPr="00556148" w14:paraId="701355FB" w14:textId="77777777">
        <w:tc>
          <w:tcPr>
            <w:tcW w:w="2880" w:type="dxa"/>
          </w:tcPr>
          <w:p w14:paraId="1DDF6D22"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Person Tracking</w:t>
            </w:r>
          </w:p>
        </w:tc>
        <w:tc>
          <w:tcPr>
            <w:tcW w:w="2880" w:type="dxa"/>
          </w:tcPr>
          <w:p w14:paraId="1F6A8546"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DeepSORT, ByteTrack, FairMOT</w:t>
            </w:r>
          </w:p>
        </w:tc>
        <w:tc>
          <w:tcPr>
            <w:tcW w:w="2880" w:type="dxa"/>
          </w:tcPr>
          <w:p w14:paraId="548792B0"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DeepSORT</w:t>
            </w:r>
          </w:p>
        </w:tc>
      </w:tr>
      <w:tr w:rsidR="001A76FF" w:rsidRPr="00556148" w14:paraId="1DA68DB9" w14:textId="77777777">
        <w:tc>
          <w:tcPr>
            <w:tcW w:w="2880" w:type="dxa"/>
          </w:tcPr>
          <w:p w14:paraId="30D67B8A"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Attribute Extraction</w:t>
            </w:r>
          </w:p>
        </w:tc>
        <w:tc>
          <w:tcPr>
            <w:tcW w:w="2880" w:type="dxa"/>
          </w:tcPr>
          <w:p w14:paraId="2F4E32A1"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FaceNet, ArcFace, UniPose, VGGFace</w:t>
            </w:r>
          </w:p>
        </w:tc>
        <w:tc>
          <w:tcPr>
            <w:tcW w:w="2880" w:type="dxa"/>
          </w:tcPr>
          <w:p w14:paraId="65F907A1"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FaceNet (age/gender), UniPose (body pose), VGGFace (identity)</w:t>
            </w:r>
          </w:p>
        </w:tc>
      </w:tr>
      <w:tr w:rsidR="001A76FF" w:rsidRPr="00556148" w14:paraId="6FCA2D9A" w14:textId="77777777">
        <w:tc>
          <w:tcPr>
            <w:tcW w:w="2880" w:type="dxa"/>
          </w:tcPr>
          <w:p w14:paraId="1997AAB5"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Re-identification (optional)</w:t>
            </w:r>
          </w:p>
        </w:tc>
        <w:tc>
          <w:tcPr>
            <w:tcW w:w="2880" w:type="dxa"/>
          </w:tcPr>
          <w:p w14:paraId="6A7C9394"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Transformer-based Re-ID, CRD, CCFA</w:t>
            </w:r>
          </w:p>
        </w:tc>
        <w:tc>
          <w:tcPr>
            <w:tcW w:w="2880" w:type="dxa"/>
          </w:tcPr>
          <w:p w14:paraId="48368CF3"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CRD for cloth-changing re-ID</w:t>
            </w:r>
          </w:p>
        </w:tc>
      </w:tr>
      <w:tr w:rsidR="001A76FF" w:rsidRPr="00556148" w14:paraId="1FA8DB8B" w14:textId="77777777">
        <w:tc>
          <w:tcPr>
            <w:tcW w:w="2880" w:type="dxa"/>
          </w:tcPr>
          <w:p w14:paraId="3A44594B"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Dataset Recommendations</w:t>
            </w:r>
          </w:p>
        </w:tc>
        <w:tc>
          <w:tcPr>
            <w:tcW w:w="2880" w:type="dxa"/>
          </w:tcPr>
          <w:p w14:paraId="6B225EE5"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COCO, CelebA, LFW, MOTChallenge, VGGFace</w:t>
            </w:r>
          </w:p>
        </w:tc>
        <w:tc>
          <w:tcPr>
            <w:tcW w:w="2880" w:type="dxa"/>
          </w:tcPr>
          <w:p w14:paraId="209F706D"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CelebA (face attributes), COCO (detection), MOT (tracking)</w:t>
            </w:r>
          </w:p>
        </w:tc>
      </w:tr>
      <w:tr w:rsidR="001A76FF" w:rsidRPr="00556148" w14:paraId="386D09F3" w14:textId="77777777">
        <w:tc>
          <w:tcPr>
            <w:tcW w:w="2880" w:type="dxa"/>
          </w:tcPr>
          <w:p w14:paraId="2BFB2416"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Deployment Ethics</w:t>
            </w:r>
          </w:p>
        </w:tc>
        <w:tc>
          <w:tcPr>
            <w:tcW w:w="2880" w:type="dxa"/>
          </w:tcPr>
          <w:p w14:paraId="5CA4297F"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Privacy, fairness, bias, federated learning</w:t>
            </w:r>
          </w:p>
        </w:tc>
        <w:tc>
          <w:tcPr>
            <w:tcW w:w="2880" w:type="dxa"/>
          </w:tcPr>
          <w:p w14:paraId="20D8CE3F"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Consider synthetic datasets and privacy-preserving techniques</w:t>
            </w:r>
          </w:p>
        </w:tc>
      </w:tr>
    </w:tbl>
    <w:p w14:paraId="4A23788F" w14:textId="77777777" w:rsidR="001A76FF" w:rsidRPr="00556148" w:rsidRDefault="00000000" w:rsidP="001A3F54">
      <w:pPr>
        <w:pStyle w:val="Heading1"/>
        <w:spacing w:line="360" w:lineRule="auto"/>
        <w:rPr>
          <w:rFonts w:ascii="Times New Roman" w:hAnsi="Times New Roman" w:cs="Times New Roman"/>
          <w:sz w:val="32"/>
          <w:szCs w:val="32"/>
        </w:rPr>
      </w:pPr>
      <w:r w:rsidRPr="00556148">
        <w:rPr>
          <w:rFonts w:ascii="Times New Roman" w:hAnsi="Times New Roman" w:cs="Times New Roman"/>
          <w:sz w:val="32"/>
          <w:szCs w:val="32"/>
        </w:rPr>
        <w:lastRenderedPageBreak/>
        <w:t>Literature Survey (100 Words)</w:t>
      </w:r>
    </w:p>
    <w:p w14:paraId="4DD4D227" w14:textId="77777777" w:rsidR="001A76FF" w:rsidRPr="00556148" w:rsidRDefault="00000000"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Amirgaliyev et al. (2025) present a systematic review of over 140 studies focused on machine learning and deep learning techniques for person detection, tracking, identification, and face recognition. They analyze classical approaches like HOG and Kalman filters alongside modern deep models such as YOLO, ArcFace, and DeepSORT. The paper highlights real-world applications in surveillance, transportation, and smart cities while addressing challenges such as occlusion, real-time constraints, and ethical concerns. This review serves as a valuable reference for developing intelligent video surveillance systems, especially for projects involving CCTV-based person attribute extraction using deep learning.</w:t>
      </w:r>
    </w:p>
    <w:p w14:paraId="7769028D" w14:textId="77777777" w:rsidR="00556148" w:rsidRPr="00556148" w:rsidRDefault="00556148" w:rsidP="001A3F54">
      <w:pPr>
        <w:spacing w:line="360" w:lineRule="auto"/>
        <w:rPr>
          <w:rFonts w:ascii="Times New Roman" w:hAnsi="Times New Roman" w:cs="Times New Roman"/>
        </w:rPr>
      </w:pPr>
    </w:p>
    <w:p w14:paraId="480CEA49" w14:textId="77777777" w:rsidR="00556148" w:rsidRPr="00556148" w:rsidRDefault="00556148" w:rsidP="001A3F54">
      <w:pPr>
        <w:spacing w:line="360" w:lineRule="auto"/>
        <w:rPr>
          <w:rFonts w:ascii="Times New Roman" w:hAnsi="Times New Roman" w:cs="Times New Roman"/>
          <w:color w:val="4F81BD" w:themeColor="accent1"/>
          <w:sz w:val="32"/>
          <w:szCs w:val="32"/>
        </w:rPr>
      </w:pPr>
      <w:r w:rsidRPr="00556148">
        <w:rPr>
          <w:rFonts w:ascii="Times New Roman" w:hAnsi="Times New Roman" w:cs="Times New Roman"/>
          <w:color w:val="4F81BD" w:themeColor="accent1"/>
          <w:sz w:val="32"/>
          <w:szCs w:val="32"/>
        </w:rPr>
        <w:t>Paper Summary and Project Mapping</w:t>
      </w:r>
    </w:p>
    <w:p w14:paraId="3284C910" w14:textId="77777777" w:rsidR="00556148" w:rsidRPr="00556148" w:rsidRDefault="00556148" w:rsidP="001A3F54">
      <w:pPr>
        <w:spacing w:line="360" w:lineRule="auto"/>
        <w:rPr>
          <w:rFonts w:ascii="Times New Roman" w:hAnsi="Times New Roman" w:cs="Times New Roman"/>
          <w:b/>
          <w:bCs/>
          <w:sz w:val="24"/>
          <w:szCs w:val="24"/>
        </w:rPr>
      </w:pPr>
      <w:r w:rsidRPr="00556148">
        <w:rPr>
          <w:rFonts w:ascii="Times New Roman" w:hAnsi="Times New Roman" w:cs="Times New Roman"/>
          <w:b/>
          <w:bCs/>
          <w:sz w:val="24"/>
          <w:szCs w:val="24"/>
        </w:rPr>
        <w:t>Paper Details</w:t>
      </w:r>
    </w:p>
    <w:tbl>
      <w:tblPr>
        <w:tblStyle w:val="TableGrid"/>
        <w:tblW w:w="0" w:type="auto"/>
        <w:tblLook w:val="04A0" w:firstRow="1" w:lastRow="0" w:firstColumn="1" w:lastColumn="0" w:noHBand="0" w:noVBand="1"/>
      </w:tblPr>
      <w:tblGrid>
        <w:gridCol w:w="4315"/>
        <w:gridCol w:w="4315"/>
      </w:tblGrid>
      <w:tr w:rsidR="00556148" w:rsidRPr="00556148" w14:paraId="4123507A" w14:textId="77777777" w:rsidTr="00556148">
        <w:tc>
          <w:tcPr>
            <w:tcW w:w="4320" w:type="dxa"/>
            <w:tcBorders>
              <w:top w:val="single" w:sz="4" w:space="0" w:color="auto"/>
              <w:left w:val="single" w:sz="4" w:space="0" w:color="auto"/>
              <w:bottom w:val="single" w:sz="4" w:space="0" w:color="auto"/>
              <w:right w:val="single" w:sz="4" w:space="0" w:color="auto"/>
            </w:tcBorders>
            <w:hideMark/>
          </w:tcPr>
          <w:p w14:paraId="2B223CC9"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Section</w:t>
            </w:r>
          </w:p>
        </w:tc>
        <w:tc>
          <w:tcPr>
            <w:tcW w:w="4320" w:type="dxa"/>
            <w:tcBorders>
              <w:top w:val="single" w:sz="4" w:space="0" w:color="auto"/>
              <w:left w:val="single" w:sz="4" w:space="0" w:color="auto"/>
              <w:bottom w:val="single" w:sz="4" w:space="0" w:color="auto"/>
              <w:right w:val="single" w:sz="4" w:space="0" w:color="auto"/>
            </w:tcBorders>
            <w:hideMark/>
          </w:tcPr>
          <w:p w14:paraId="5B82B9EB"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Details</w:t>
            </w:r>
          </w:p>
        </w:tc>
      </w:tr>
      <w:tr w:rsidR="00556148" w:rsidRPr="00556148" w14:paraId="5510B66F" w14:textId="77777777" w:rsidTr="00556148">
        <w:tc>
          <w:tcPr>
            <w:tcW w:w="4320" w:type="dxa"/>
            <w:tcBorders>
              <w:top w:val="single" w:sz="4" w:space="0" w:color="auto"/>
              <w:left w:val="single" w:sz="4" w:space="0" w:color="auto"/>
              <w:bottom w:val="single" w:sz="4" w:space="0" w:color="auto"/>
              <w:right w:val="single" w:sz="4" w:space="0" w:color="auto"/>
            </w:tcBorders>
            <w:hideMark/>
          </w:tcPr>
          <w:p w14:paraId="02D32593"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Paper Title</w:t>
            </w:r>
          </w:p>
        </w:tc>
        <w:tc>
          <w:tcPr>
            <w:tcW w:w="4320" w:type="dxa"/>
            <w:tcBorders>
              <w:top w:val="single" w:sz="4" w:space="0" w:color="auto"/>
              <w:left w:val="single" w:sz="4" w:space="0" w:color="auto"/>
              <w:bottom w:val="single" w:sz="4" w:space="0" w:color="auto"/>
              <w:right w:val="single" w:sz="4" w:space="0" w:color="auto"/>
            </w:tcBorders>
            <w:hideMark/>
          </w:tcPr>
          <w:p w14:paraId="7955364A"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Human Height Estimation Using AI-Assisted Computer Vision for Intelligent Video Surveillance System</w:t>
            </w:r>
          </w:p>
        </w:tc>
      </w:tr>
      <w:tr w:rsidR="00556148" w:rsidRPr="00556148" w14:paraId="4FEA9543" w14:textId="77777777" w:rsidTr="00556148">
        <w:tc>
          <w:tcPr>
            <w:tcW w:w="4320" w:type="dxa"/>
            <w:tcBorders>
              <w:top w:val="single" w:sz="4" w:space="0" w:color="auto"/>
              <w:left w:val="single" w:sz="4" w:space="0" w:color="auto"/>
              <w:bottom w:val="single" w:sz="4" w:space="0" w:color="auto"/>
              <w:right w:val="single" w:sz="4" w:space="0" w:color="auto"/>
            </w:tcBorders>
            <w:hideMark/>
          </w:tcPr>
          <w:p w14:paraId="7D33B356"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Authors</w:t>
            </w:r>
          </w:p>
        </w:tc>
        <w:tc>
          <w:tcPr>
            <w:tcW w:w="4320" w:type="dxa"/>
            <w:tcBorders>
              <w:top w:val="single" w:sz="4" w:space="0" w:color="auto"/>
              <w:left w:val="single" w:sz="4" w:space="0" w:color="auto"/>
              <w:bottom w:val="single" w:sz="4" w:space="0" w:color="auto"/>
              <w:right w:val="single" w:sz="4" w:space="0" w:color="auto"/>
            </w:tcBorders>
            <w:hideMark/>
          </w:tcPr>
          <w:p w14:paraId="4373E37A"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 xml:space="preserve">K. </w:t>
            </w:r>
            <w:proofErr w:type="spellStart"/>
            <w:r w:rsidRPr="00556148">
              <w:rPr>
                <w:rFonts w:ascii="Times New Roman" w:hAnsi="Times New Roman" w:cs="Times New Roman"/>
                <w:sz w:val="24"/>
                <w:szCs w:val="24"/>
              </w:rPr>
              <w:t>Iyshwarya</w:t>
            </w:r>
            <w:proofErr w:type="spellEnd"/>
            <w:r w:rsidRPr="00556148">
              <w:rPr>
                <w:rFonts w:ascii="Times New Roman" w:hAnsi="Times New Roman" w:cs="Times New Roman"/>
                <w:sz w:val="24"/>
                <w:szCs w:val="24"/>
              </w:rPr>
              <w:t xml:space="preserve"> </w:t>
            </w:r>
            <w:proofErr w:type="spellStart"/>
            <w:r w:rsidRPr="00556148">
              <w:rPr>
                <w:rFonts w:ascii="Times New Roman" w:hAnsi="Times New Roman" w:cs="Times New Roman"/>
                <w:sz w:val="24"/>
                <w:szCs w:val="24"/>
              </w:rPr>
              <w:t>Ratthi</w:t>
            </w:r>
            <w:proofErr w:type="spellEnd"/>
            <w:r w:rsidRPr="00556148">
              <w:rPr>
                <w:rFonts w:ascii="Times New Roman" w:hAnsi="Times New Roman" w:cs="Times New Roman"/>
                <w:sz w:val="24"/>
                <w:szCs w:val="24"/>
              </w:rPr>
              <w:t xml:space="preserve">, B. </w:t>
            </w:r>
            <w:proofErr w:type="spellStart"/>
            <w:r w:rsidRPr="00556148">
              <w:rPr>
                <w:rFonts w:ascii="Times New Roman" w:hAnsi="Times New Roman" w:cs="Times New Roman"/>
                <w:sz w:val="24"/>
                <w:szCs w:val="24"/>
              </w:rPr>
              <w:t>Yogameena</w:t>
            </w:r>
            <w:proofErr w:type="spellEnd"/>
            <w:r w:rsidRPr="00556148">
              <w:rPr>
                <w:rFonts w:ascii="Times New Roman" w:hAnsi="Times New Roman" w:cs="Times New Roman"/>
                <w:sz w:val="24"/>
                <w:szCs w:val="24"/>
              </w:rPr>
              <w:t xml:space="preserve">, S. Saravana </w:t>
            </w:r>
            <w:proofErr w:type="spellStart"/>
            <w:r w:rsidRPr="00556148">
              <w:rPr>
                <w:rFonts w:ascii="Times New Roman" w:hAnsi="Times New Roman" w:cs="Times New Roman"/>
                <w:sz w:val="24"/>
                <w:szCs w:val="24"/>
              </w:rPr>
              <w:t>Perumaal</w:t>
            </w:r>
            <w:proofErr w:type="spellEnd"/>
          </w:p>
        </w:tc>
      </w:tr>
      <w:tr w:rsidR="00556148" w:rsidRPr="00556148" w14:paraId="2AB4F6EF" w14:textId="77777777" w:rsidTr="00556148">
        <w:tc>
          <w:tcPr>
            <w:tcW w:w="4320" w:type="dxa"/>
            <w:tcBorders>
              <w:top w:val="single" w:sz="4" w:space="0" w:color="auto"/>
              <w:left w:val="single" w:sz="4" w:space="0" w:color="auto"/>
              <w:bottom w:val="single" w:sz="4" w:space="0" w:color="auto"/>
              <w:right w:val="single" w:sz="4" w:space="0" w:color="auto"/>
            </w:tcBorders>
            <w:hideMark/>
          </w:tcPr>
          <w:p w14:paraId="756D124A"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Published In</w:t>
            </w:r>
          </w:p>
        </w:tc>
        <w:tc>
          <w:tcPr>
            <w:tcW w:w="4320" w:type="dxa"/>
            <w:tcBorders>
              <w:top w:val="single" w:sz="4" w:space="0" w:color="auto"/>
              <w:left w:val="single" w:sz="4" w:space="0" w:color="auto"/>
              <w:bottom w:val="single" w:sz="4" w:space="0" w:color="auto"/>
              <w:right w:val="single" w:sz="4" w:space="0" w:color="auto"/>
            </w:tcBorders>
            <w:hideMark/>
          </w:tcPr>
          <w:p w14:paraId="746390BF"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Measurement, Elsevier, 2024</w:t>
            </w:r>
          </w:p>
        </w:tc>
      </w:tr>
      <w:tr w:rsidR="00556148" w:rsidRPr="00556148" w14:paraId="45D5FF50" w14:textId="77777777" w:rsidTr="00556148">
        <w:tc>
          <w:tcPr>
            <w:tcW w:w="4320" w:type="dxa"/>
            <w:tcBorders>
              <w:top w:val="single" w:sz="4" w:space="0" w:color="auto"/>
              <w:left w:val="single" w:sz="4" w:space="0" w:color="auto"/>
              <w:bottom w:val="single" w:sz="4" w:space="0" w:color="auto"/>
              <w:right w:val="single" w:sz="4" w:space="0" w:color="auto"/>
            </w:tcBorders>
            <w:hideMark/>
          </w:tcPr>
          <w:p w14:paraId="7B71F8ED"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Purpose</w:t>
            </w:r>
          </w:p>
        </w:tc>
        <w:tc>
          <w:tcPr>
            <w:tcW w:w="4320" w:type="dxa"/>
            <w:tcBorders>
              <w:top w:val="single" w:sz="4" w:space="0" w:color="auto"/>
              <w:left w:val="single" w:sz="4" w:space="0" w:color="auto"/>
              <w:bottom w:val="single" w:sz="4" w:space="0" w:color="auto"/>
              <w:right w:val="single" w:sz="4" w:space="0" w:color="auto"/>
            </w:tcBorders>
            <w:hideMark/>
          </w:tcPr>
          <w:p w14:paraId="5E678E96"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To estimate human height from surveillance videos using AI with YOLOv7-OA and camera calibration.</w:t>
            </w:r>
          </w:p>
        </w:tc>
      </w:tr>
      <w:tr w:rsidR="00556148" w:rsidRPr="00556148" w14:paraId="0DF3F00A" w14:textId="77777777" w:rsidTr="00556148">
        <w:tc>
          <w:tcPr>
            <w:tcW w:w="4320" w:type="dxa"/>
            <w:tcBorders>
              <w:top w:val="single" w:sz="4" w:space="0" w:color="auto"/>
              <w:left w:val="single" w:sz="4" w:space="0" w:color="auto"/>
              <w:bottom w:val="single" w:sz="4" w:space="0" w:color="auto"/>
              <w:right w:val="single" w:sz="4" w:space="0" w:color="auto"/>
            </w:tcBorders>
            <w:hideMark/>
          </w:tcPr>
          <w:p w14:paraId="3DB06C57"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lastRenderedPageBreak/>
              <w:t>Techniques Covered</w:t>
            </w:r>
          </w:p>
        </w:tc>
        <w:tc>
          <w:tcPr>
            <w:tcW w:w="4320" w:type="dxa"/>
            <w:tcBorders>
              <w:top w:val="single" w:sz="4" w:space="0" w:color="auto"/>
              <w:left w:val="single" w:sz="4" w:space="0" w:color="auto"/>
              <w:bottom w:val="single" w:sz="4" w:space="0" w:color="auto"/>
              <w:right w:val="single" w:sz="4" w:space="0" w:color="auto"/>
            </w:tcBorders>
            <w:hideMark/>
          </w:tcPr>
          <w:p w14:paraId="34391C00"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YOLOv7-OA, Hybrid Attention Mechanism (HAM), Camera Calibration, Height Estimation Formula</w:t>
            </w:r>
          </w:p>
        </w:tc>
      </w:tr>
      <w:tr w:rsidR="00556148" w:rsidRPr="00556148" w14:paraId="64F725CB" w14:textId="77777777" w:rsidTr="00556148">
        <w:tc>
          <w:tcPr>
            <w:tcW w:w="4320" w:type="dxa"/>
            <w:tcBorders>
              <w:top w:val="single" w:sz="4" w:space="0" w:color="auto"/>
              <w:left w:val="single" w:sz="4" w:space="0" w:color="auto"/>
              <w:bottom w:val="single" w:sz="4" w:space="0" w:color="auto"/>
              <w:right w:val="single" w:sz="4" w:space="0" w:color="auto"/>
            </w:tcBorders>
            <w:hideMark/>
          </w:tcPr>
          <w:p w14:paraId="624C6069"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Dataset Introduced</w:t>
            </w:r>
          </w:p>
        </w:tc>
        <w:tc>
          <w:tcPr>
            <w:tcW w:w="4320" w:type="dxa"/>
            <w:tcBorders>
              <w:top w:val="single" w:sz="4" w:space="0" w:color="auto"/>
              <w:left w:val="single" w:sz="4" w:space="0" w:color="auto"/>
              <w:bottom w:val="single" w:sz="4" w:space="0" w:color="auto"/>
              <w:right w:val="single" w:sz="4" w:space="0" w:color="auto"/>
            </w:tcBorders>
            <w:hideMark/>
          </w:tcPr>
          <w:p w14:paraId="271B7F80"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Sense-Height: Real-world dataset including children and adults under surveillance</w:t>
            </w:r>
          </w:p>
        </w:tc>
      </w:tr>
      <w:tr w:rsidR="00556148" w:rsidRPr="00556148" w14:paraId="4182DD5F" w14:textId="77777777" w:rsidTr="00556148">
        <w:tc>
          <w:tcPr>
            <w:tcW w:w="4320" w:type="dxa"/>
            <w:tcBorders>
              <w:top w:val="single" w:sz="4" w:space="0" w:color="auto"/>
              <w:left w:val="single" w:sz="4" w:space="0" w:color="auto"/>
              <w:bottom w:val="single" w:sz="4" w:space="0" w:color="auto"/>
              <w:right w:val="single" w:sz="4" w:space="0" w:color="auto"/>
            </w:tcBorders>
            <w:hideMark/>
          </w:tcPr>
          <w:p w14:paraId="7871C3D8"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Evaluation Metric</w:t>
            </w:r>
          </w:p>
        </w:tc>
        <w:tc>
          <w:tcPr>
            <w:tcW w:w="4320" w:type="dxa"/>
            <w:tcBorders>
              <w:top w:val="single" w:sz="4" w:space="0" w:color="auto"/>
              <w:left w:val="single" w:sz="4" w:space="0" w:color="auto"/>
              <w:bottom w:val="single" w:sz="4" w:space="0" w:color="auto"/>
              <w:right w:val="single" w:sz="4" w:space="0" w:color="auto"/>
            </w:tcBorders>
            <w:hideMark/>
          </w:tcPr>
          <w:p w14:paraId="3F733346"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Mean Absolute Error (MAE), achieving as low as 0.02 cm</w:t>
            </w:r>
          </w:p>
        </w:tc>
      </w:tr>
      <w:tr w:rsidR="00556148" w:rsidRPr="00556148" w14:paraId="22ACB884" w14:textId="77777777" w:rsidTr="00556148">
        <w:tc>
          <w:tcPr>
            <w:tcW w:w="4320" w:type="dxa"/>
            <w:tcBorders>
              <w:top w:val="single" w:sz="4" w:space="0" w:color="auto"/>
              <w:left w:val="single" w:sz="4" w:space="0" w:color="auto"/>
              <w:bottom w:val="single" w:sz="4" w:space="0" w:color="auto"/>
              <w:right w:val="single" w:sz="4" w:space="0" w:color="auto"/>
            </w:tcBorders>
            <w:hideMark/>
          </w:tcPr>
          <w:p w14:paraId="5473504A"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Applications</w:t>
            </w:r>
          </w:p>
        </w:tc>
        <w:tc>
          <w:tcPr>
            <w:tcW w:w="4320" w:type="dxa"/>
            <w:tcBorders>
              <w:top w:val="single" w:sz="4" w:space="0" w:color="auto"/>
              <w:left w:val="single" w:sz="4" w:space="0" w:color="auto"/>
              <w:bottom w:val="single" w:sz="4" w:space="0" w:color="auto"/>
              <w:right w:val="single" w:sz="4" w:space="0" w:color="auto"/>
            </w:tcBorders>
            <w:hideMark/>
          </w:tcPr>
          <w:p w14:paraId="66DC0B5C"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Missing child retrieval, surveillance analysis, intelligent monitoring</w:t>
            </w:r>
          </w:p>
        </w:tc>
      </w:tr>
      <w:tr w:rsidR="00556148" w:rsidRPr="00556148" w14:paraId="1712CB22" w14:textId="77777777" w:rsidTr="00556148">
        <w:tc>
          <w:tcPr>
            <w:tcW w:w="4320" w:type="dxa"/>
            <w:tcBorders>
              <w:top w:val="single" w:sz="4" w:space="0" w:color="auto"/>
              <w:left w:val="single" w:sz="4" w:space="0" w:color="auto"/>
              <w:bottom w:val="single" w:sz="4" w:space="0" w:color="auto"/>
              <w:right w:val="single" w:sz="4" w:space="0" w:color="auto"/>
            </w:tcBorders>
            <w:hideMark/>
          </w:tcPr>
          <w:p w14:paraId="572F6F9A"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Ethical Considerations</w:t>
            </w:r>
          </w:p>
        </w:tc>
        <w:tc>
          <w:tcPr>
            <w:tcW w:w="4320" w:type="dxa"/>
            <w:tcBorders>
              <w:top w:val="single" w:sz="4" w:space="0" w:color="auto"/>
              <w:left w:val="single" w:sz="4" w:space="0" w:color="auto"/>
              <w:bottom w:val="single" w:sz="4" w:space="0" w:color="auto"/>
              <w:right w:val="single" w:sz="4" w:space="0" w:color="auto"/>
            </w:tcBorders>
            <w:hideMark/>
          </w:tcPr>
          <w:p w14:paraId="51D94401"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Face blurring, consent collection, privacy-focused design</w:t>
            </w:r>
          </w:p>
        </w:tc>
      </w:tr>
    </w:tbl>
    <w:p w14:paraId="470798FD" w14:textId="77777777" w:rsidR="00556148" w:rsidRPr="00556148" w:rsidRDefault="00556148" w:rsidP="001A3F54">
      <w:pPr>
        <w:spacing w:line="360" w:lineRule="auto"/>
        <w:rPr>
          <w:rFonts w:ascii="Times New Roman" w:hAnsi="Times New Roman" w:cs="Times New Roman"/>
          <w:b/>
          <w:bCs/>
          <w:sz w:val="24"/>
          <w:szCs w:val="24"/>
        </w:rPr>
      </w:pPr>
      <w:r w:rsidRPr="00556148">
        <w:rPr>
          <w:rFonts w:ascii="Times New Roman" w:hAnsi="Times New Roman" w:cs="Times New Roman"/>
          <w:b/>
          <w:bCs/>
          <w:sz w:val="24"/>
          <w:szCs w:val="24"/>
        </w:rPr>
        <w:t>Pros and Cons of the Paper</w:t>
      </w:r>
    </w:p>
    <w:tbl>
      <w:tblPr>
        <w:tblStyle w:val="TableGrid"/>
        <w:tblW w:w="0" w:type="auto"/>
        <w:tblLook w:val="04A0" w:firstRow="1" w:lastRow="0" w:firstColumn="1" w:lastColumn="0" w:noHBand="0" w:noVBand="1"/>
      </w:tblPr>
      <w:tblGrid>
        <w:gridCol w:w="4315"/>
        <w:gridCol w:w="4315"/>
      </w:tblGrid>
      <w:tr w:rsidR="00556148" w:rsidRPr="00556148" w14:paraId="69DBC810" w14:textId="77777777" w:rsidTr="00556148">
        <w:tc>
          <w:tcPr>
            <w:tcW w:w="4320" w:type="dxa"/>
            <w:tcBorders>
              <w:top w:val="single" w:sz="4" w:space="0" w:color="auto"/>
              <w:left w:val="single" w:sz="4" w:space="0" w:color="auto"/>
              <w:bottom w:val="single" w:sz="4" w:space="0" w:color="auto"/>
              <w:right w:val="single" w:sz="4" w:space="0" w:color="auto"/>
            </w:tcBorders>
            <w:hideMark/>
          </w:tcPr>
          <w:p w14:paraId="09850040"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Pros</w:t>
            </w:r>
          </w:p>
        </w:tc>
        <w:tc>
          <w:tcPr>
            <w:tcW w:w="4320" w:type="dxa"/>
            <w:tcBorders>
              <w:top w:val="single" w:sz="4" w:space="0" w:color="auto"/>
              <w:left w:val="single" w:sz="4" w:space="0" w:color="auto"/>
              <w:bottom w:val="single" w:sz="4" w:space="0" w:color="auto"/>
              <w:right w:val="single" w:sz="4" w:space="0" w:color="auto"/>
            </w:tcBorders>
            <w:hideMark/>
          </w:tcPr>
          <w:p w14:paraId="4E673EA9"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Cons</w:t>
            </w:r>
          </w:p>
        </w:tc>
      </w:tr>
      <w:tr w:rsidR="00556148" w:rsidRPr="00556148" w14:paraId="2AD1B425" w14:textId="77777777" w:rsidTr="00556148">
        <w:tc>
          <w:tcPr>
            <w:tcW w:w="4320" w:type="dxa"/>
            <w:tcBorders>
              <w:top w:val="single" w:sz="4" w:space="0" w:color="auto"/>
              <w:left w:val="single" w:sz="4" w:space="0" w:color="auto"/>
              <w:bottom w:val="single" w:sz="4" w:space="0" w:color="auto"/>
              <w:right w:val="single" w:sz="4" w:space="0" w:color="auto"/>
            </w:tcBorders>
            <w:hideMark/>
          </w:tcPr>
          <w:p w14:paraId="2F96F284"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High accuracy (0.02–0.8 cm error)</w:t>
            </w:r>
          </w:p>
        </w:tc>
        <w:tc>
          <w:tcPr>
            <w:tcW w:w="4320" w:type="dxa"/>
            <w:tcBorders>
              <w:top w:val="single" w:sz="4" w:space="0" w:color="auto"/>
              <w:left w:val="single" w:sz="4" w:space="0" w:color="auto"/>
              <w:bottom w:val="single" w:sz="4" w:space="0" w:color="auto"/>
              <w:right w:val="single" w:sz="4" w:space="0" w:color="auto"/>
            </w:tcBorders>
            <w:hideMark/>
          </w:tcPr>
          <w:p w14:paraId="4CE29096"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Focuses only on height, not other attributes</w:t>
            </w:r>
          </w:p>
        </w:tc>
      </w:tr>
      <w:tr w:rsidR="00556148" w:rsidRPr="00556148" w14:paraId="1A9CF40C" w14:textId="77777777" w:rsidTr="00556148">
        <w:tc>
          <w:tcPr>
            <w:tcW w:w="4320" w:type="dxa"/>
            <w:tcBorders>
              <w:top w:val="single" w:sz="4" w:space="0" w:color="auto"/>
              <w:left w:val="single" w:sz="4" w:space="0" w:color="auto"/>
              <w:bottom w:val="single" w:sz="4" w:space="0" w:color="auto"/>
              <w:right w:val="single" w:sz="4" w:space="0" w:color="auto"/>
            </w:tcBorders>
            <w:hideMark/>
          </w:tcPr>
          <w:p w14:paraId="49F8A743"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Real-world dataset with children</w:t>
            </w:r>
          </w:p>
        </w:tc>
        <w:tc>
          <w:tcPr>
            <w:tcW w:w="4320" w:type="dxa"/>
            <w:tcBorders>
              <w:top w:val="single" w:sz="4" w:space="0" w:color="auto"/>
              <w:left w:val="single" w:sz="4" w:space="0" w:color="auto"/>
              <w:bottom w:val="single" w:sz="4" w:space="0" w:color="auto"/>
              <w:right w:val="single" w:sz="4" w:space="0" w:color="auto"/>
            </w:tcBorders>
            <w:hideMark/>
          </w:tcPr>
          <w:p w14:paraId="63359B8A"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Relies on known camera parameters (tilt, focal length)</w:t>
            </w:r>
          </w:p>
        </w:tc>
      </w:tr>
      <w:tr w:rsidR="00556148" w:rsidRPr="00556148" w14:paraId="3E148523" w14:textId="77777777" w:rsidTr="00556148">
        <w:tc>
          <w:tcPr>
            <w:tcW w:w="4320" w:type="dxa"/>
            <w:tcBorders>
              <w:top w:val="single" w:sz="4" w:space="0" w:color="auto"/>
              <w:left w:val="single" w:sz="4" w:space="0" w:color="auto"/>
              <w:bottom w:val="single" w:sz="4" w:space="0" w:color="auto"/>
              <w:right w:val="single" w:sz="4" w:space="0" w:color="auto"/>
            </w:tcBorders>
            <w:hideMark/>
          </w:tcPr>
          <w:p w14:paraId="124B2DF4"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Occlusion-aware detection (YOLOv7-OA + HAM)</w:t>
            </w:r>
          </w:p>
        </w:tc>
        <w:tc>
          <w:tcPr>
            <w:tcW w:w="4320" w:type="dxa"/>
            <w:tcBorders>
              <w:top w:val="single" w:sz="4" w:space="0" w:color="auto"/>
              <w:left w:val="single" w:sz="4" w:space="0" w:color="auto"/>
              <w:bottom w:val="single" w:sz="4" w:space="0" w:color="auto"/>
              <w:right w:val="single" w:sz="4" w:space="0" w:color="auto"/>
            </w:tcBorders>
            <w:hideMark/>
          </w:tcPr>
          <w:p w14:paraId="692EA8F4"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Not designed for real-time edge processing</w:t>
            </w:r>
          </w:p>
        </w:tc>
      </w:tr>
      <w:tr w:rsidR="00556148" w:rsidRPr="00556148" w14:paraId="5A9E927D" w14:textId="77777777" w:rsidTr="00556148">
        <w:tc>
          <w:tcPr>
            <w:tcW w:w="4320" w:type="dxa"/>
            <w:tcBorders>
              <w:top w:val="single" w:sz="4" w:space="0" w:color="auto"/>
              <w:left w:val="single" w:sz="4" w:space="0" w:color="auto"/>
              <w:bottom w:val="single" w:sz="4" w:space="0" w:color="auto"/>
              <w:right w:val="single" w:sz="4" w:space="0" w:color="auto"/>
            </w:tcBorders>
            <w:hideMark/>
          </w:tcPr>
          <w:p w14:paraId="34446A28"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Monocular camera usage (no depth sensor needed)</w:t>
            </w:r>
          </w:p>
        </w:tc>
        <w:tc>
          <w:tcPr>
            <w:tcW w:w="4320" w:type="dxa"/>
            <w:tcBorders>
              <w:top w:val="single" w:sz="4" w:space="0" w:color="auto"/>
              <w:left w:val="single" w:sz="4" w:space="0" w:color="auto"/>
              <w:bottom w:val="single" w:sz="4" w:space="0" w:color="auto"/>
              <w:right w:val="single" w:sz="4" w:space="0" w:color="auto"/>
            </w:tcBorders>
            <w:hideMark/>
          </w:tcPr>
          <w:p w14:paraId="3FA93D39"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Can misestimate in seated or bent poses</w:t>
            </w:r>
          </w:p>
        </w:tc>
      </w:tr>
      <w:tr w:rsidR="00556148" w:rsidRPr="00556148" w14:paraId="0DEC0CB8" w14:textId="77777777" w:rsidTr="00556148">
        <w:tc>
          <w:tcPr>
            <w:tcW w:w="4320" w:type="dxa"/>
            <w:tcBorders>
              <w:top w:val="single" w:sz="4" w:space="0" w:color="auto"/>
              <w:left w:val="single" w:sz="4" w:space="0" w:color="auto"/>
              <w:bottom w:val="single" w:sz="4" w:space="0" w:color="auto"/>
              <w:right w:val="single" w:sz="4" w:space="0" w:color="auto"/>
            </w:tcBorders>
            <w:hideMark/>
          </w:tcPr>
          <w:p w14:paraId="1066BD00"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Field of View (MDORI) zone modeling</w:t>
            </w:r>
          </w:p>
        </w:tc>
        <w:tc>
          <w:tcPr>
            <w:tcW w:w="4320" w:type="dxa"/>
            <w:tcBorders>
              <w:top w:val="single" w:sz="4" w:space="0" w:color="auto"/>
              <w:left w:val="single" w:sz="4" w:space="0" w:color="auto"/>
              <w:bottom w:val="single" w:sz="4" w:space="0" w:color="auto"/>
              <w:right w:val="single" w:sz="4" w:space="0" w:color="auto"/>
            </w:tcBorders>
          </w:tcPr>
          <w:p w14:paraId="506D5894" w14:textId="77777777" w:rsidR="00556148" w:rsidRPr="00556148" w:rsidRDefault="00556148" w:rsidP="001A3F54">
            <w:pPr>
              <w:spacing w:after="200" w:line="360" w:lineRule="auto"/>
              <w:rPr>
                <w:rFonts w:ascii="Times New Roman" w:hAnsi="Times New Roman" w:cs="Times New Roman"/>
                <w:sz w:val="24"/>
                <w:szCs w:val="24"/>
              </w:rPr>
            </w:pPr>
          </w:p>
        </w:tc>
      </w:tr>
      <w:tr w:rsidR="00556148" w:rsidRPr="00556148" w14:paraId="2D66251D" w14:textId="77777777" w:rsidTr="00556148">
        <w:tc>
          <w:tcPr>
            <w:tcW w:w="4320" w:type="dxa"/>
            <w:tcBorders>
              <w:top w:val="single" w:sz="4" w:space="0" w:color="auto"/>
              <w:left w:val="single" w:sz="4" w:space="0" w:color="auto"/>
              <w:bottom w:val="single" w:sz="4" w:space="0" w:color="auto"/>
              <w:right w:val="single" w:sz="4" w:space="0" w:color="auto"/>
            </w:tcBorders>
            <w:hideMark/>
          </w:tcPr>
          <w:p w14:paraId="33B0B859"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Privacy-focused design with face blurring</w:t>
            </w:r>
          </w:p>
        </w:tc>
        <w:tc>
          <w:tcPr>
            <w:tcW w:w="4320" w:type="dxa"/>
            <w:tcBorders>
              <w:top w:val="single" w:sz="4" w:space="0" w:color="auto"/>
              <w:left w:val="single" w:sz="4" w:space="0" w:color="auto"/>
              <w:bottom w:val="single" w:sz="4" w:space="0" w:color="auto"/>
              <w:right w:val="single" w:sz="4" w:space="0" w:color="auto"/>
            </w:tcBorders>
          </w:tcPr>
          <w:p w14:paraId="1D9D0F71" w14:textId="77777777" w:rsidR="00556148" w:rsidRPr="00556148" w:rsidRDefault="00556148" w:rsidP="001A3F54">
            <w:pPr>
              <w:spacing w:after="200" w:line="360" w:lineRule="auto"/>
              <w:rPr>
                <w:rFonts w:ascii="Times New Roman" w:hAnsi="Times New Roman" w:cs="Times New Roman"/>
                <w:sz w:val="24"/>
                <w:szCs w:val="24"/>
              </w:rPr>
            </w:pPr>
          </w:p>
        </w:tc>
      </w:tr>
    </w:tbl>
    <w:p w14:paraId="42AA92D1" w14:textId="77777777" w:rsidR="00556148" w:rsidRPr="00556148" w:rsidRDefault="00556148" w:rsidP="001A3F54">
      <w:pPr>
        <w:spacing w:line="360" w:lineRule="auto"/>
        <w:rPr>
          <w:rFonts w:ascii="Times New Roman" w:hAnsi="Times New Roman" w:cs="Times New Roman"/>
          <w:b/>
          <w:bCs/>
          <w:sz w:val="24"/>
          <w:szCs w:val="24"/>
        </w:rPr>
      </w:pPr>
      <w:r w:rsidRPr="00556148">
        <w:rPr>
          <w:rFonts w:ascii="Times New Roman" w:hAnsi="Times New Roman" w:cs="Times New Roman"/>
          <w:b/>
          <w:bCs/>
          <w:sz w:val="24"/>
          <w:szCs w:val="24"/>
        </w:rPr>
        <w:t>Project Relevance: CCTV-Based Person Attribute Extraction</w:t>
      </w:r>
    </w:p>
    <w:tbl>
      <w:tblPr>
        <w:tblStyle w:val="TableGrid"/>
        <w:tblW w:w="0" w:type="auto"/>
        <w:tblLook w:val="04A0" w:firstRow="1" w:lastRow="0" w:firstColumn="1" w:lastColumn="0" w:noHBand="0" w:noVBand="1"/>
      </w:tblPr>
      <w:tblGrid>
        <w:gridCol w:w="4315"/>
        <w:gridCol w:w="4315"/>
      </w:tblGrid>
      <w:tr w:rsidR="00556148" w:rsidRPr="00556148" w14:paraId="42642FAA" w14:textId="77777777" w:rsidTr="00556148">
        <w:tc>
          <w:tcPr>
            <w:tcW w:w="4320" w:type="dxa"/>
            <w:tcBorders>
              <w:top w:val="single" w:sz="4" w:space="0" w:color="auto"/>
              <w:left w:val="single" w:sz="4" w:space="0" w:color="auto"/>
              <w:bottom w:val="single" w:sz="4" w:space="0" w:color="auto"/>
              <w:right w:val="single" w:sz="4" w:space="0" w:color="auto"/>
            </w:tcBorders>
            <w:hideMark/>
          </w:tcPr>
          <w:p w14:paraId="24CF2821"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lastRenderedPageBreak/>
              <w:t>Component</w:t>
            </w:r>
          </w:p>
        </w:tc>
        <w:tc>
          <w:tcPr>
            <w:tcW w:w="4320" w:type="dxa"/>
            <w:tcBorders>
              <w:top w:val="single" w:sz="4" w:space="0" w:color="auto"/>
              <w:left w:val="single" w:sz="4" w:space="0" w:color="auto"/>
              <w:bottom w:val="single" w:sz="4" w:space="0" w:color="auto"/>
              <w:right w:val="single" w:sz="4" w:space="0" w:color="auto"/>
            </w:tcBorders>
            <w:hideMark/>
          </w:tcPr>
          <w:p w14:paraId="3A43496A"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How You Can Use It</w:t>
            </w:r>
          </w:p>
        </w:tc>
      </w:tr>
      <w:tr w:rsidR="00556148" w:rsidRPr="00556148" w14:paraId="73311A7C" w14:textId="77777777" w:rsidTr="00556148">
        <w:tc>
          <w:tcPr>
            <w:tcW w:w="4320" w:type="dxa"/>
            <w:tcBorders>
              <w:top w:val="single" w:sz="4" w:space="0" w:color="auto"/>
              <w:left w:val="single" w:sz="4" w:space="0" w:color="auto"/>
              <w:bottom w:val="single" w:sz="4" w:space="0" w:color="auto"/>
              <w:right w:val="single" w:sz="4" w:space="0" w:color="auto"/>
            </w:tcBorders>
            <w:hideMark/>
          </w:tcPr>
          <w:p w14:paraId="18856387"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Height Estimation</w:t>
            </w:r>
          </w:p>
        </w:tc>
        <w:tc>
          <w:tcPr>
            <w:tcW w:w="4320" w:type="dxa"/>
            <w:tcBorders>
              <w:top w:val="single" w:sz="4" w:space="0" w:color="auto"/>
              <w:left w:val="single" w:sz="4" w:space="0" w:color="auto"/>
              <w:bottom w:val="single" w:sz="4" w:space="0" w:color="auto"/>
              <w:right w:val="single" w:sz="4" w:space="0" w:color="auto"/>
            </w:tcBorders>
            <w:hideMark/>
          </w:tcPr>
          <w:p w14:paraId="5047F28E"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Use their mathematical model for attribute extraction</w:t>
            </w:r>
          </w:p>
        </w:tc>
      </w:tr>
      <w:tr w:rsidR="00556148" w:rsidRPr="00556148" w14:paraId="04D4755C" w14:textId="77777777" w:rsidTr="00556148">
        <w:tc>
          <w:tcPr>
            <w:tcW w:w="4320" w:type="dxa"/>
            <w:tcBorders>
              <w:top w:val="single" w:sz="4" w:space="0" w:color="auto"/>
              <w:left w:val="single" w:sz="4" w:space="0" w:color="auto"/>
              <w:bottom w:val="single" w:sz="4" w:space="0" w:color="auto"/>
              <w:right w:val="single" w:sz="4" w:space="0" w:color="auto"/>
            </w:tcBorders>
            <w:hideMark/>
          </w:tcPr>
          <w:p w14:paraId="3DD1EC47"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Occlusion Handling</w:t>
            </w:r>
          </w:p>
        </w:tc>
        <w:tc>
          <w:tcPr>
            <w:tcW w:w="4320" w:type="dxa"/>
            <w:tcBorders>
              <w:top w:val="single" w:sz="4" w:space="0" w:color="auto"/>
              <w:left w:val="single" w:sz="4" w:space="0" w:color="auto"/>
              <w:bottom w:val="single" w:sz="4" w:space="0" w:color="auto"/>
              <w:right w:val="single" w:sz="4" w:space="0" w:color="auto"/>
            </w:tcBorders>
            <w:hideMark/>
          </w:tcPr>
          <w:p w14:paraId="3962228E"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Apply YOLOv7-OA + HAM in crowded scenes</w:t>
            </w:r>
          </w:p>
        </w:tc>
      </w:tr>
      <w:tr w:rsidR="00556148" w:rsidRPr="00556148" w14:paraId="3A726C4E" w14:textId="77777777" w:rsidTr="00556148">
        <w:tc>
          <w:tcPr>
            <w:tcW w:w="4320" w:type="dxa"/>
            <w:tcBorders>
              <w:top w:val="single" w:sz="4" w:space="0" w:color="auto"/>
              <w:left w:val="single" w:sz="4" w:space="0" w:color="auto"/>
              <w:bottom w:val="single" w:sz="4" w:space="0" w:color="auto"/>
              <w:right w:val="single" w:sz="4" w:space="0" w:color="auto"/>
            </w:tcBorders>
            <w:hideMark/>
          </w:tcPr>
          <w:p w14:paraId="65A700BE"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Zoning Strategy</w:t>
            </w:r>
          </w:p>
        </w:tc>
        <w:tc>
          <w:tcPr>
            <w:tcW w:w="4320" w:type="dxa"/>
            <w:tcBorders>
              <w:top w:val="single" w:sz="4" w:space="0" w:color="auto"/>
              <w:left w:val="single" w:sz="4" w:space="0" w:color="auto"/>
              <w:bottom w:val="single" w:sz="4" w:space="0" w:color="auto"/>
              <w:right w:val="single" w:sz="4" w:space="0" w:color="auto"/>
            </w:tcBorders>
            <w:hideMark/>
          </w:tcPr>
          <w:p w14:paraId="52D46D50"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Incorporate MDORI zones for camera-based logic adjustment</w:t>
            </w:r>
          </w:p>
        </w:tc>
      </w:tr>
      <w:tr w:rsidR="00556148" w:rsidRPr="00556148" w14:paraId="52EBD961" w14:textId="77777777" w:rsidTr="00556148">
        <w:tc>
          <w:tcPr>
            <w:tcW w:w="4320" w:type="dxa"/>
            <w:tcBorders>
              <w:top w:val="single" w:sz="4" w:space="0" w:color="auto"/>
              <w:left w:val="single" w:sz="4" w:space="0" w:color="auto"/>
              <w:bottom w:val="single" w:sz="4" w:space="0" w:color="auto"/>
              <w:right w:val="single" w:sz="4" w:space="0" w:color="auto"/>
            </w:tcBorders>
            <w:hideMark/>
          </w:tcPr>
          <w:p w14:paraId="52B1C8CC"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Dataset Reference</w:t>
            </w:r>
          </w:p>
        </w:tc>
        <w:tc>
          <w:tcPr>
            <w:tcW w:w="4320" w:type="dxa"/>
            <w:tcBorders>
              <w:top w:val="single" w:sz="4" w:space="0" w:color="auto"/>
              <w:left w:val="single" w:sz="4" w:space="0" w:color="auto"/>
              <w:bottom w:val="single" w:sz="4" w:space="0" w:color="auto"/>
              <w:right w:val="single" w:sz="4" w:space="0" w:color="auto"/>
            </w:tcBorders>
            <w:hideMark/>
          </w:tcPr>
          <w:p w14:paraId="0971197F"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Use Sense-Height to test your height estimation model</w:t>
            </w:r>
          </w:p>
        </w:tc>
      </w:tr>
      <w:tr w:rsidR="00556148" w:rsidRPr="00556148" w14:paraId="7F0A9E63" w14:textId="77777777" w:rsidTr="00556148">
        <w:tc>
          <w:tcPr>
            <w:tcW w:w="4320" w:type="dxa"/>
            <w:tcBorders>
              <w:top w:val="single" w:sz="4" w:space="0" w:color="auto"/>
              <w:left w:val="single" w:sz="4" w:space="0" w:color="auto"/>
              <w:bottom w:val="single" w:sz="4" w:space="0" w:color="auto"/>
              <w:right w:val="single" w:sz="4" w:space="0" w:color="auto"/>
            </w:tcBorders>
            <w:hideMark/>
          </w:tcPr>
          <w:p w14:paraId="3CFF3994"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Camera Setup</w:t>
            </w:r>
          </w:p>
        </w:tc>
        <w:tc>
          <w:tcPr>
            <w:tcW w:w="4320" w:type="dxa"/>
            <w:tcBorders>
              <w:top w:val="single" w:sz="4" w:space="0" w:color="auto"/>
              <w:left w:val="single" w:sz="4" w:space="0" w:color="auto"/>
              <w:bottom w:val="single" w:sz="4" w:space="0" w:color="auto"/>
              <w:right w:val="single" w:sz="4" w:space="0" w:color="auto"/>
            </w:tcBorders>
            <w:hideMark/>
          </w:tcPr>
          <w:p w14:paraId="2650A65A"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Follow calibration approach to reduce measurement errors</w:t>
            </w:r>
          </w:p>
        </w:tc>
      </w:tr>
      <w:tr w:rsidR="00556148" w:rsidRPr="00556148" w14:paraId="1C66C9A7" w14:textId="77777777" w:rsidTr="00556148">
        <w:tc>
          <w:tcPr>
            <w:tcW w:w="4320" w:type="dxa"/>
            <w:tcBorders>
              <w:top w:val="single" w:sz="4" w:space="0" w:color="auto"/>
              <w:left w:val="single" w:sz="4" w:space="0" w:color="auto"/>
              <w:bottom w:val="single" w:sz="4" w:space="0" w:color="auto"/>
              <w:right w:val="single" w:sz="4" w:space="0" w:color="auto"/>
            </w:tcBorders>
            <w:hideMark/>
          </w:tcPr>
          <w:p w14:paraId="556B380C"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Hybrid System Design</w:t>
            </w:r>
          </w:p>
        </w:tc>
        <w:tc>
          <w:tcPr>
            <w:tcW w:w="4320" w:type="dxa"/>
            <w:tcBorders>
              <w:top w:val="single" w:sz="4" w:space="0" w:color="auto"/>
              <w:left w:val="single" w:sz="4" w:space="0" w:color="auto"/>
              <w:bottom w:val="single" w:sz="4" w:space="0" w:color="auto"/>
              <w:right w:val="single" w:sz="4" w:space="0" w:color="auto"/>
            </w:tcBorders>
            <w:hideMark/>
          </w:tcPr>
          <w:p w14:paraId="0D51F669" w14:textId="77777777" w:rsidR="00556148" w:rsidRPr="00556148" w:rsidRDefault="00556148" w:rsidP="001A3F54">
            <w:pPr>
              <w:spacing w:after="200" w:line="360" w:lineRule="auto"/>
              <w:rPr>
                <w:rFonts w:ascii="Times New Roman" w:hAnsi="Times New Roman" w:cs="Times New Roman"/>
                <w:sz w:val="24"/>
                <w:szCs w:val="24"/>
              </w:rPr>
            </w:pPr>
            <w:r w:rsidRPr="00556148">
              <w:rPr>
                <w:rFonts w:ascii="Times New Roman" w:hAnsi="Times New Roman" w:cs="Times New Roman"/>
                <w:sz w:val="24"/>
                <w:szCs w:val="24"/>
              </w:rPr>
              <w:t>Combine height with gender, attire, etc. for robust identification</w:t>
            </w:r>
          </w:p>
        </w:tc>
      </w:tr>
    </w:tbl>
    <w:p w14:paraId="2E52C54A" w14:textId="77777777" w:rsidR="00556148" w:rsidRPr="00556148" w:rsidRDefault="00556148" w:rsidP="001A3F54">
      <w:pPr>
        <w:spacing w:line="360" w:lineRule="auto"/>
        <w:rPr>
          <w:rFonts w:ascii="Times New Roman" w:hAnsi="Times New Roman" w:cs="Times New Roman"/>
          <w:b/>
          <w:bCs/>
          <w:sz w:val="24"/>
          <w:szCs w:val="24"/>
        </w:rPr>
      </w:pPr>
      <w:r w:rsidRPr="00556148">
        <w:rPr>
          <w:rFonts w:ascii="Times New Roman" w:hAnsi="Times New Roman" w:cs="Times New Roman"/>
          <w:b/>
          <w:bCs/>
          <w:sz w:val="24"/>
          <w:szCs w:val="24"/>
        </w:rPr>
        <w:t>Literature Survey (100 Words)</w:t>
      </w:r>
    </w:p>
    <w:p w14:paraId="38677582" w14:textId="77777777" w:rsidR="00556148" w:rsidRPr="00556148" w:rsidRDefault="00556148" w:rsidP="001A3F54">
      <w:pPr>
        <w:spacing w:line="360" w:lineRule="auto"/>
        <w:rPr>
          <w:rFonts w:ascii="Times New Roman" w:hAnsi="Times New Roman" w:cs="Times New Roman"/>
          <w:sz w:val="24"/>
          <w:szCs w:val="24"/>
        </w:rPr>
      </w:pPr>
      <w:r w:rsidRPr="00556148">
        <w:rPr>
          <w:rFonts w:ascii="Times New Roman" w:hAnsi="Times New Roman" w:cs="Times New Roman"/>
          <w:sz w:val="24"/>
          <w:szCs w:val="24"/>
        </w:rPr>
        <w:t xml:space="preserve">In their 2024 study, </w:t>
      </w:r>
      <w:proofErr w:type="spellStart"/>
      <w:r w:rsidRPr="00556148">
        <w:rPr>
          <w:rFonts w:ascii="Times New Roman" w:hAnsi="Times New Roman" w:cs="Times New Roman"/>
          <w:sz w:val="24"/>
          <w:szCs w:val="24"/>
        </w:rPr>
        <w:t>Iyshwarya</w:t>
      </w:r>
      <w:proofErr w:type="spellEnd"/>
      <w:r w:rsidRPr="00556148">
        <w:rPr>
          <w:rFonts w:ascii="Times New Roman" w:hAnsi="Times New Roman" w:cs="Times New Roman"/>
          <w:sz w:val="24"/>
          <w:szCs w:val="24"/>
        </w:rPr>
        <w:t xml:space="preserve"> </w:t>
      </w:r>
      <w:proofErr w:type="spellStart"/>
      <w:r w:rsidRPr="00556148">
        <w:rPr>
          <w:rFonts w:ascii="Times New Roman" w:hAnsi="Times New Roman" w:cs="Times New Roman"/>
          <w:sz w:val="24"/>
          <w:szCs w:val="24"/>
        </w:rPr>
        <w:t>Ratthi</w:t>
      </w:r>
      <w:proofErr w:type="spellEnd"/>
      <w:r w:rsidRPr="00556148">
        <w:rPr>
          <w:rFonts w:ascii="Times New Roman" w:hAnsi="Times New Roman" w:cs="Times New Roman"/>
          <w:sz w:val="24"/>
          <w:szCs w:val="24"/>
        </w:rPr>
        <w:t xml:space="preserve"> et al. introduced an AI-based human height estimation model for surveillance, leveraging monocular cameras and YOLOv7 with a hybrid attention mechanism (HAM). Designed to aid in missing child retrieval, the system uses camera calibration and a new dataset (“Sense-Height”) featuring adults and children. Unlike traditional models, this approach handles occlusion, diverse lighting, and motion conditions with high accuracy (error as low as 0.02 cm). The paper provides strong empirical validation and proposes a field-of-view (FOV) zoning strategy. This work is significant for integrating height as a soft biometric in intelligent video surveillance.</w:t>
      </w:r>
    </w:p>
    <w:p w14:paraId="0400378D" w14:textId="77777777" w:rsidR="00556148" w:rsidRPr="00556148" w:rsidRDefault="00556148" w:rsidP="001A3F54">
      <w:pPr>
        <w:spacing w:line="360" w:lineRule="auto"/>
        <w:rPr>
          <w:rFonts w:ascii="Times New Roman" w:hAnsi="Times New Roman" w:cs="Times New Roman"/>
        </w:rPr>
      </w:pPr>
    </w:p>
    <w:p w14:paraId="2A8DAD98" w14:textId="78D85E08" w:rsidR="00556148" w:rsidRPr="00556148" w:rsidRDefault="00556148" w:rsidP="001A3F54">
      <w:pPr>
        <w:spacing w:line="360" w:lineRule="auto"/>
        <w:rPr>
          <w:rFonts w:ascii="Times New Roman" w:hAnsi="Times New Roman" w:cs="Times New Roman"/>
          <w:b/>
          <w:bCs/>
          <w:lang w:val="en-IN"/>
        </w:rPr>
      </w:pPr>
      <w:r w:rsidRPr="00556148">
        <w:rPr>
          <w:rFonts w:ascii="Segoe UI Emoji" w:hAnsi="Segoe UI Emoji" w:cs="Segoe UI Emoji"/>
          <w:b/>
          <w:bCs/>
          <w:lang w:val="en-IN"/>
        </w:rPr>
        <w:t>📄</w:t>
      </w:r>
      <w:r w:rsidRPr="00556148">
        <w:rPr>
          <w:rFonts w:ascii="Times New Roman" w:hAnsi="Times New Roman" w:cs="Times New Roman"/>
          <w:b/>
          <w:bCs/>
          <w:lang w:val="en-IN"/>
        </w:rPr>
        <w:t xml:space="preserve"> </w:t>
      </w:r>
      <w:r w:rsidRPr="00556148">
        <w:rPr>
          <w:rFonts w:ascii="Times New Roman" w:hAnsi="Times New Roman" w:cs="Times New Roman"/>
          <w:b/>
          <w:bCs/>
          <w:color w:val="4F81BD" w:themeColor="accent1"/>
          <w:sz w:val="40"/>
          <w:szCs w:val="40"/>
          <w:lang w:val="en-IN"/>
        </w:rPr>
        <w:t>9.pdf</w:t>
      </w:r>
      <w:r w:rsidRPr="00556148">
        <w:rPr>
          <w:rFonts w:ascii="Times New Roman" w:hAnsi="Times New Roman" w:cs="Times New Roman"/>
          <w:b/>
          <w:bCs/>
          <w:color w:val="4F81BD" w:themeColor="accent1"/>
          <w:sz w:val="40"/>
          <w:szCs w:val="40"/>
          <w:lang w:val="en-IN"/>
        </w:rPr>
        <w:t xml:space="preserve">    One more paper</w:t>
      </w:r>
    </w:p>
    <w:p w14:paraId="18496E99" w14:textId="77777777" w:rsidR="00556148" w:rsidRPr="00556148" w:rsidRDefault="00556148" w:rsidP="001A3F54">
      <w:pPr>
        <w:spacing w:line="360" w:lineRule="auto"/>
        <w:rPr>
          <w:rFonts w:ascii="Times New Roman" w:hAnsi="Times New Roman" w:cs="Times New Roman"/>
          <w:sz w:val="24"/>
          <w:szCs w:val="24"/>
          <w:lang w:val="en-IN"/>
        </w:rPr>
      </w:pPr>
      <w:r w:rsidRPr="00556148">
        <w:rPr>
          <w:rFonts w:ascii="Times New Roman" w:hAnsi="Times New Roman" w:cs="Times New Roman"/>
          <w:b/>
          <w:bCs/>
          <w:sz w:val="24"/>
          <w:szCs w:val="24"/>
          <w:lang w:val="en-IN"/>
        </w:rPr>
        <w:lastRenderedPageBreak/>
        <w:t>Title:</w:t>
      </w:r>
      <w:r w:rsidRPr="00556148">
        <w:rPr>
          <w:rFonts w:ascii="Times New Roman" w:hAnsi="Times New Roman" w:cs="Times New Roman"/>
          <w:sz w:val="24"/>
          <w:szCs w:val="24"/>
          <w:lang w:val="en-IN"/>
        </w:rPr>
        <w:t xml:space="preserve"> </w:t>
      </w:r>
      <w:r w:rsidRPr="00556148">
        <w:rPr>
          <w:rFonts w:ascii="Times New Roman" w:hAnsi="Times New Roman" w:cs="Times New Roman"/>
          <w:i/>
          <w:iCs/>
          <w:sz w:val="24"/>
          <w:szCs w:val="24"/>
          <w:lang w:val="en-IN"/>
        </w:rPr>
        <w:t>Learning a Deep-Feature Clustering Model for Gait-Based Individual Identification</w:t>
      </w:r>
      <w:r w:rsidRPr="00556148">
        <w:rPr>
          <w:rFonts w:ascii="Times New Roman" w:hAnsi="Times New Roman" w:cs="Times New Roman"/>
          <w:sz w:val="24"/>
          <w:szCs w:val="24"/>
          <w:lang w:val="en-IN"/>
        </w:rPr>
        <w:br/>
      </w:r>
      <w:r w:rsidRPr="00556148">
        <w:rPr>
          <w:rFonts w:ascii="Times New Roman" w:hAnsi="Times New Roman" w:cs="Times New Roman"/>
          <w:b/>
          <w:bCs/>
          <w:sz w:val="24"/>
          <w:szCs w:val="24"/>
          <w:lang w:val="en-IN"/>
        </w:rPr>
        <w:t>Authors:</w:t>
      </w:r>
      <w:r w:rsidRPr="00556148">
        <w:rPr>
          <w:rFonts w:ascii="Times New Roman" w:hAnsi="Times New Roman" w:cs="Times New Roman"/>
          <w:sz w:val="24"/>
          <w:szCs w:val="24"/>
          <w:lang w:val="en-IN"/>
        </w:rPr>
        <w:t xml:space="preserve"> Kamal Taha, Paul D. Yoo, Yousof Al-Hammadi, Sami </w:t>
      </w:r>
      <w:proofErr w:type="spellStart"/>
      <w:r w:rsidRPr="00556148">
        <w:rPr>
          <w:rFonts w:ascii="Times New Roman" w:hAnsi="Times New Roman" w:cs="Times New Roman"/>
          <w:sz w:val="24"/>
          <w:szCs w:val="24"/>
          <w:lang w:val="en-IN"/>
        </w:rPr>
        <w:t>Muhaidat</w:t>
      </w:r>
      <w:proofErr w:type="spellEnd"/>
      <w:r w:rsidRPr="00556148">
        <w:rPr>
          <w:rFonts w:ascii="Times New Roman" w:hAnsi="Times New Roman" w:cs="Times New Roman"/>
          <w:sz w:val="24"/>
          <w:szCs w:val="24"/>
          <w:lang w:val="en-IN"/>
        </w:rPr>
        <w:t>, Chan Yeob Yeun</w:t>
      </w:r>
    </w:p>
    <w:p w14:paraId="542496E8" w14:textId="77777777" w:rsidR="00556148" w:rsidRPr="00556148" w:rsidRDefault="00556148" w:rsidP="001A3F54">
      <w:pPr>
        <w:spacing w:line="360" w:lineRule="auto"/>
        <w:rPr>
          <w:rFonts w:ascii="Times New Roman" w:hAnsi="Times New Roman" w:cs="Times New Roman"/>
          <w:b/>
          <w:bCs/>
          <w:sz w:val="24"/>
          <w:szCs w:val="24"/>
          <w:lang w:val="en-IN"/>
        </w:rPr>
      </w:pPr>
      <w:r w:rsidRPr="00556148">
        <w:rPr>
          <w:rFonts w:ascii="Segoe UI Emoji" w:hAnsi="Segoe UI Emoji" w:cs="Segoe UI Emoji"/>
          <w:b/>
          <w:bCs/>
          <w:sz w:val="24"/>
          <w:szCs w:val="24"/>
          <w:lang w:val="en-IN"/>
        </w:rPr>
        <w:t>✅</w:t>
      </w:r>
      <w:r w:rsidRPr="00556148">
        <w:rPr>
          <w:rFonts w:ascii="Times New Roman" w:hAnsi="Times New Roman" w:cs="Times New Roman"/>
          <w:b/>
          <w:bCs/>
          <w:sz w:val="24"/>
          <w:szCs w:val="24"/>
          <w:lang w:val="en-IN"/>
        </w:rPr>
        <w:t xml:space="preserve"> Summary:</w:t>
      </w:r>
    </w:p>
    <w:p w14:paraId="1ABE2C62" w14:textId="77777777" w:rsidR="00556148" w:rsidRPr="00556148" w:rsidRDefault="00556148" w:rsidP="001A3F54">
      <w:pPr>
        <w:spacing w:line="360" w:lineRule="auto"/>
        <w:rPr>
          <w:rFonts w:ascii="Times New Roman" w:hAnsi="Times New Roman" w:cs="Times New Roman"/>
          <w:sz w:val="24"/>
          <w:szCs w:val="24"/>
          <w:lang w:val="en-IN"/>
        </w:rPr>
      </w:pPr>
      <w:r w:rsidRPr="00556148">
        <w:rPr>
          <w:rFonts w:ascii="Times New Roman" w:hAnsi="Times New Roman" w:cs="Times New Roman"/>
          <w:sz w:val="24"/>
          <w:szCs w:val="24"/>
          <w:lang w:val="en-IN"/>
        </w:rPr>
        <w:t xml:space="preserve">This paper proposes a gait-based person identification model using </w:t>
      </w:r>
      <w:r w:rsidRPr="00556148">
        <w:rPr>
          <w:rFonts w:ascii="Times New Roman" w:hAnsi="Times New Roman" w:cs="Times New Roman"/>
          <w:b/>
          <w:bCs/>
          <w:sz w:val="24"/>
          <w:szCs w:val="24"/>
          <w:lang w:val="en-IN"/>
        </w:rPr>
        <w:t>inertial measurement unit (IMU)</w:t>
      </w:r>
      <w:r w:rsidRPr="00556148">
        <w:rPr>
          <w:rFonts w:ascii="Times New Roman" w:hAnsi="Times New Roman" w:cs="Times New Roman"/>
          <w:sz w:val="24"/>
          <w:szCs w:val="24"/>
          <w:lang w:val="en-IN"/>
        </w:rPr>
        <w:t xml:space="preserve"> data from shoe-type sensors. The model extracts </w:t>
      </w:r>
      <w:proofErr w:type="gramStart"/>
      <w:r w:rsidRPr="00556148">
        <w:rPr>
          <w:rFonts w:ascii="Times New Roman" w:hAnsi="Times New Roman" w:cs="Times New Roman"/>
          <w:sz w:val="24"/>
          <w:szCs w:val="24"/>
          <w:lang w:val="en-IN"/>
        </w:rPr>
        <w:t>features</w:t>
      </w:r>
      <w:proofErr w:type="gramEnd"/>
      <w:r w:rsidRPr="00556148">
        <w:rPr>
          <w:rFonts w:ascii="Times New Roman" w:hAnsi="Times New Roman" w:cs="Times New Roman"/>
          <w:sz w:val="24"/>
          <w:szCs w:val="24"/>
          <w:lang w:val="en-IN"/>
        </w:rPr>
        <w:t xml:space="preserve"> through </w:t>
      </w:r>
      <w:r w:rsidRPr="00556148">
        <w:rPr>
          <w:rFonts w:ascii="Times New Roman" w:hAnsi="Times New Roman" w:cs="Times New Roman"/>
          <w:b/>
          <w:bCs/>
          <w:sz w:val="24"/>
          <w:szCs w:val="24"/>
          <w:lang w:val="en-IN"/>
        </w:rPr>
        <w:t>stacked sparse autoencoders</w:t>
      </w:r>
      <w:r w:rsidRPr="00556148">
        <w:rPr>
          <w:rFonts w:ascii="Times New Roman" w:hAnsi="Times New Roman" w:cs="Times New Roman"/>
          <w:sz w:val="24"/>
          <w:szCs w:val="24"/>
          <w:lang w:val="en-IN"/>
        </w:rPr>
        <w:t xml:space="preserve"> and identifies attributes like </w:t>
      </w:r>
      <w:r w:rsidRPr="00556148">
        <w:rPr>
          <w:rFonts w:ascii="Times New Roman" w:hAnsi="Times New Roman" w:cs="Times New Roman"/>
          <w:b/>
          <w:bCs/>
          <w:sz w:val="24"/>
          <w:szCs w:val="24"/>
          <w:lang w:val="en-IN"/>
        </w:rPr>
        <w:t>gender, age, height, and weight</w:t>
      </w:r>
      <w:r w:rsidRPr="00556148">
        <w:rPr>
          <w:rFonts w:ascii="Times New Roman" w:hAnsi="Times New Roman" w:cs="Times New Roman"/>
          <w:sz w:val="24"/>
          <w:szCs w:val="24"/>
          <w:lang w:val="en-IN"/>
        </w:rPr>
        <w:t xml:space="preserve"> using </w:t>
      </w:r>
      <w:r w:rsidRPr="00556148">
        <w:rPr>
          <w:rFonts w:ascii="Times New Roman" w:hAnsi="Times New Roman" w:cs="Times New Roman"/>
          <w:b/>
          <w:bCs/>
          <w:sz w:val="24"/>
          <w:szCs w:val="24"/>
          <w:lang w:val="en-IN"/>
        </w:rPr>
        <w:t>clustering-based ensemble learning</w:t>
      </w:r>
      <w:r w:rsidRPr="00556148">
        <w:rPr>
          <w:rFonts w:ascii="Times New Roman" w:hAnsi="Times New Roman" w:cs="Times New Roman"/>
          <w:sz w:val="24"/>
          <w:szCs w:val="24"/>
          <w:lang w:val="en-IN"/>
        </w:rPr>
        <w:t>. The system shows greater accuracy and robustness than traditional image-based gait recognition models, especially under real-world variations (e.g., clothing, lighting).</w:t>
      </w:r>
    </w:p>
    <w:p w14:paraId="0CB966E0" w14:textId="77777777" w:rsidR="00556148" w:rsidRPr="00556148" w:rsidRDefault="00556148" w:rsidP="001A3F54">
      <w:pPr>
        <w:spacing w:line="360" w:lineRule="auto"/>
        <w:rPr>
          <w:rFonts w:ascii="Times New Roman" w:hAnsi="Times New Roman" w:cs="Times New Roman"/>
          <w:b/>
          <w:bCs/>
          <w:sz w:val="24"/>
          <w:szCs w:val="24"/>
          <w:lang w:val="en-IN"/>
        </w:rPr>
      </w:pPr>
      <w:r w:rsidRPr="00556148">
        <w:rPr>
          <w:rFonts w:ascii="Segoe UI Emoji" w:hAnsi="Segoe UI Emoji" w:cs="Segoe UI Emoji"/>
          <w:b/>
          <w:bCs/>
          <w:sz w:val="24"/>
          <w:szCs w:val="24"/>
          <w:lang w:val="en-IN"/>
        </w:rPr>
        <w:t>✅</w:t>
      </w:r>
      <w:r w:rsidRPr="00556148">
        <w:rPr>
          <w:rFonts w:ascii="Times New Roman" w:hAnsi="Times New Roman" w:cs="Times New Roman"/>
          <w:b/>
          <w:bCs/>
          <w:sz w:val="24"/>
          <w:szCs w:val="24"/>
          <w:lang w:val="en-IN"/>
        </w:rPr>
        <w:t xml:space="preserve"> Pros:</w:t>
      </w:r>
    </w:p>
    <w:p w14:paraId="3FAC467D" w14:textId="77777777" w:rsidR="00556148" w:rsidRPr="00556148" w:rsidRDefault="00556148" w:rsidP="001A3F54">
      <w:pPr>
        <w:numPr>
          <w:ilvl w:val="0"/>
          <w:numId w:val="10"/>
        </w:numPr>
        <w:spacing w:line="360" w:lineRule="auto"/>
        <w:rPr>
          <w:rFonts w:ascii="Times New Roman" w:hAnsi="Times New Roman" w:cs="Times New Roman"/>
          <w:sz w:val="24"/>
          <w:szCs w:val="24"/>
          <w:lang w:val="en-IN"/>
        </w:rPr>
      </w:pPr>
      <w:r w:rsidRPr="00556148">
        <w:rPr>
          <w:rFonts w:ascii="Times New Roman" w:hAnsi="Times New Roman" w:cs="Times New Roman"/>
          <w:sz w:val="24"/>
          <w:szCs w:val="24"/>
          <w:lang w:val="en-IN"/>
        </w:rPr>
        <w:t>Immune to lighting/appearance changes</w:t>
      </w:r>
    </w:p>
    <w:p w14:paraId="4F18FC35" w14:textId="77777777" w:rsidR="00556148" w:rsidRPr="00556148" w:rsidRDefault="00556148" w:rsidP="001A3F54">
      <w:pPr>
        <w:numPr>
          <w:ilvl w:val="0"/>
          <w:numId w:val="10"/>
        </w:numPr>
        <w:spacing w:line="360" w:lineRule="auto"/>
        <w:rPr>
          <w:rFonts w:ascii="Times New Roman" w:hAnsi="Times New Roman" w:cs="Times New Roman"/>
          <w:sz w:val="24"/>
          <w:szCs w:val="24"/>
          <w:lang w:val="en-IN"/>
        </w:rPr>
      </w:pPr>
      <w:r w:rsidRPr="00556148">
        <w:rPr>
          <w:rFonts w:ascii="Times New Roman" w:hAnsi="Times New Roman" w:cs="Times New Roman"/>
          <w:sz w:val="24"/>
          <w:szCs w:val="24"/>
          <w:lang w:val="en-IN"/>
        </w:rPr>
        <w:t>Extracts physical attributes (e.g., gender, height)</w:t>
      </w:r>
    </w:p>
    <w:p w14:paraId="0C904C15" w14:textId="77777777" w:rsidR="00556148" w:rsidRPr="00556148" w:rsidRDefault="00556148" w:rsidP="001A3F54">
      <w:pPr>
        <w:numPr>
          <w:ilvl w:val="0"/>
          <w:numId w:val="10"/>
        </w:numPr>
        <w:spacing w:line="360" w:lineRule="auto"/>
        <w:rPr>
          <w:rFonts w:ascii="Times New Roman" w:hAnsi="Times New Roman" w:cs="Times New Roman"/>
          <w:sz w:val="24"/>
          <w:szCs w:val="24"/>
          <w:lang w:val="en-IN"/>
        </w:rPr>
      </w:pPr>
      <w:r w:rsidRPr="00556148">
        <w:rPr>
          <w:rFonts w:ascii="Times New Roman" w:hAnsi="Times New Roman" w:cs="Times New Roman"/>
          <w:sz w:val="24"/>
          <w:szCs w:val="24"/>
          <w:lang w:val="en-IN"/>
        </w:rPr>
        <w:t>High identification accuracy</w:t>
      </w:r>
    </w:p>
    <w:p w14:paraId="16C37868" w14:textId="77777777" w:rsidR="00556148" w:rsidRPr="00556148" w:rsidRDefault="00556148" w:rsidP="001A3F54">
      <w:pPr>
        <w:numPr>
          <w:ilvl w:val="0"/>
          <w:numId w:val="10"/>
        </w:numPr>
        <w:spacing w:line="360" w:lineRule="auto"/>
        <w:rPr>
          <w:rFonts w:ascii="Times New Roman" w:hAnsi="Times New Roman" w:cs="Times New Roman"/>
          <w:sz w:val="24"/>
          <w:szCs w:val="24"/>
          <w:lang w:val="en-IN"/>
        </w:rPr>
      </w:pPr>
      <w:r w:rsidRPr="00556148">
        <w:rPr>
          <w:rFonts w:ascii="Times New Roman" w:hAnsi="Times New Roman" w:cs="Times New Roman"/>
          <w:sz w:val="24"/>
          <w:szCs w:val="24"/>
          <w:lang w:val="en-IN"/>
        </w:rPr>
        <w:t>Uses deep learning and clustering synergy</w:t>
      </w:r>
    </w:p>
    <w:p w14:paraId="63EED8CA" w14:textId="77777777" w:rsidR="00556148" w:rsidRPr="00556148" w:rsidRDefault="00556148" w:rsidP="001A3F54">
      <w:pPr>
        <w:spacing w:line="360" w:lineRule="auto"/>
        <w:rPr>
          <w:rFonts w:ascii="Times New Roman" w:hAnsi="Times New Roman" w:cs="Times New Roman"/>
          <w:b/>
          <w:bCs/>
          <w:sz w:val="24"/>
          <w:szCs w:val="24"/>
          <w:lang w:val="en-IN"/>
        </w:rPr>
      </w:pPr>
      <w:r w:rsidRPr="00556148">
        <w:rPr>
          <w:rFonts w:ascii="Segoe UI Emoji" w:hAnsi="Segoe UI Emoji" w:cs="Segoe UI Emoji"/>
          <w:b/>
          <w:bCs/>
          <w:sz w:val="24"/>
          <w:szCs w:val="24"/>
          <w:lang w:val="en-IN"/>
        </w:rPr>
        <w:t>❌</w:t>
      </w:r>
      <w:r w:rsidRPr="00556148">
        <w:rPr>
          <w:rFonts w:ascii="Times New Roman" w:hAnsi="Times New Roman" w:cs="Times New Roman"/>
          <w:b/>
          <w:bCs/>
          <w:sz w:val="24"/>
          <w:szCs w:val="24"/>
          <w:lang w:val="en-IN"/>
        </w:rPr>
        <w:t xml:space="preserve"> Cons:</w:t>
      </w:r>
    </w:p>
    <w:p w14:paraId="5CFFA143" w14:textId="77777777" w:rsidR="00556148" w:rsidRPr="00556148" w:rsidRDefault="00556148" w:rsidP="001A3F54">
      <w:pPr>
        <w:numPr>
          <w:ilvl w:val="0"/>
          <w:numId w:val="11"/>
        </w:numPr>
        <w:spacing w:line="360" w:lineRule="auto"/>
        <w:rPr>
          <w:rFonts w:ascii="Times New Roman" w:hAnsi="Times New Roman" w:cs="Times New Roman"/>
          <w:sz w:val="24"/>
          <w:szCs w:val="24"/>
          <w:lang w:val="en-IN"/>
        </w:rPr>
      </w:pPr>
      <w:r w:rsidRPr="00556148">
        <w:rPr>
          <w:rFonts w:ascii="Times New Roman" w:hAnsi="Times New Roman" w:cs="Times New Roman"/>
          <w:sz w:val="24"/>
          <w:szCs w:val="24"/>
          <w:lang w:val="en-IN"/>
        </w:rPr>
        <w:t>Not suitable for standard CCTV (needs wearables)</w:t>
      </w:r>
    </w:p>
    <w:p w14:paraId="55DA660C" w14:textId="77777777" w:rsidR="00556148" w:rsidRPr="00556148" w:rsidRDefault="00556148" w:rsidP="001A3F54">
      <w:pPr>
        <w:numPr>
          <w:ilvl w:val="0"/>
          <w:numId w:val="11"/>
        </w:numPr>
        <w:spacing w:line="360" w:lineRule="auto"/>
        <w:rPr>
          <w:rFonts w:ascii="Times New Roman" w:hAnsi="Times New Roman" w:cs="Times New Roman"/>
          <w:sz w:val="24"/>
          <w:szCs w:val="24"/>
          <w:lang w:val="en-IN"/>
        </w:rPr>
      </w:pPr>
      <w:r w:rsidRPr="00556148">
        <w:rPr>
          <w:rFonts w:ascii="Times New Roman" w:hAnsi="Times New Roman" w:cs="Times New Roman"/>
          <w:sz w:val="24"/>
          <w:szCs w:val="24"/>
          <w:lang w:val="en-IN"/>
        </w:rPr>
        <w:t>No visual input—unsuited for traditional surveillance footage</w:t>
      </w:r>
    </w:p>
    <w:p w14:paraId="3689CAFA" w14:textId="77777777" w:rsidR="00556148" w:rsidRPr="00556148" w:rsidRDefault="00556148" w:rsidP="001A3F54">
      <w:pPr>
        <w:numPr>
          <w:ilvl w:val="0"/>
          <w:numId w:val="11"/>
        </w:numPr>
        <w:spacing w:line="360" w:lineRule="auto"/>
        <w:rPr>
          <w:rFonts w:ascii="Times New Roman" w:hAnsi="Times New Roman" w:cs="Times New Roman"/>
          <w:sz w:val="24"/>
          <w:szCs w:val="24"/>
          <w:lang w:val="en-IN"/>
        </w:rPr>
      </w:pPr>
      <w:r w:rsidRPr="00556148">
        <w:rPr>
          <w:rFonts w:ascii="Times New Roman" w:hAnsi="Times New Roman" w:cs="Times New Roman"/>
          <w:sz w:val="24"/>
          <w:szCs w:val="24"/>
          <w:lang w:val="en-IN"/>
        </w:rPr>
        <w:t>Complex and resource-intensive training</w:t>
      </w:r>
    </w:p>
    <w:p w14:paraId="5F3CB2E2" w14:textId="77777777" w:rsidR="00556148" w:rsidRPr="00556148" w:rsidRDefault="00556148" w:rsidP="001A3F54">
      <w:pPr>
        <w:spacing w:line="360" w:lineRule="auto"/>
        <w:rPr>
          <w:rFonts w:ascii="Times New Roman" w:hAnsi="Times New Roman" w:cs="Times New Roman"/>
          <w:b/>
          <w:bCs/>
          <w:sz w:val="24"/>
          <w:szCs w:val="24"/>
          <w:lang w:val="en-IN"/>
        </w:rPr>
      </w:pPr>
      <w:r w:rsidRPr="00556148">
        <w:rPr>
          <w:rFonts w:ascii="Segoe UI Emoji" w:hAnsi="Segoe UI Emoji" w:cs="Segoe UI Emoji"/>
          <w:b/>
          <w:bCs/>
          <w:sz w:val="24"/>
          <w:szCs w:val="24"/>
          <w:lang w:val="en-IN"/>
        </w:rPr>
        <w:t>📌</w:t>
      </w:r>
      <w:r w:rsidRPr="00556148">
        <w:rPr>
          <w:rFonts w:ascii="Times New Roman" w:hAnsi="Times New Roman" w:cs="Times New Roman"/>
          <w:b/>
          <w:bCs/>
          <w:sz w:val="24"/>
          <w:szCs w:val="24"/>
          <w:lang w:val="en-IN"/>
        </w:rPr>
        <w:t xml:space="preserve"> Project Relevance:</w:t>
      </w:r>
    </w:p>
    <w:p w14:paraId="36A76EAE" w14:textId="77777777" w:rsidR="00556148" w:rsidRPr="00556148" w:rsidRDefault="00556148" w:rsidP="001A3F54">
      <w:pPr>
        <w:spacing w:line="360" w:lineRule="auto"/>
        <w:rPr>
          <w:rFonts w:ascii="Times New Roman" w:hAnsi="Times New Roman" w:cs="Times New Roman"/>
          <w:sz w:val="24"/>
          <w:szCs w:val="24"/>
          <w:lang w:val="en-IN"/>
        </w:rPr>
      </w:pPr>
      <w:r w:rsidRPr="00556148">
        <w:rPr>
          <w:rFonts w:ascii="Times New Roman" w:hAnsi="Times New Roman" w:cs="Times New Roman"/>
          <w:sz w:val="24"/>
          <w:szCs w:val="24"/>
          <w:lang w:val="en-IN"/>
        </w:rPr>
        <w:t xml:space="preserve">While it doesn’t use CCTV, the </w:t>
      </w:r>
      <w:r w:rsidRPr="00556148">
        <w:rPr>
          <w:rFonts w:ascii="Times New Roman" w:hAnsi="Times New Roman" w:cs="Times New Roman"/>
          <w:b/>
          <w:bCs/>
          <w:sz w:val="24"/>
          <w:szCs w:val="24"/>
          <w:lang w:val="en-IN"/>
        </w:rPr>
        <w:t>stacked autoencoder-based feature extraction</w:t>
      </w:r>
      <w:r w:rsidRPr="00556148">
        <w:rPr>
          <w:rFonts w:ascii="Times New Roman" w:hAnsi="Times New Roman" w:cs="Times New Roman"/>
          <w:sz w:val="24"/>
          <w:szCs w:val="24"/>
          <w:lang w:val="en-IN"/>
        </w:rPr>
        <w:t xml:space="preserve"> and </w:t>
      </w:r>
      <w:r w:rsidRPr="00556148">
        <w:rPr>
          <w:rFonts w:ascii="Times New Roman" w:hAnsi="Times New Roman" w:cs="Times New Roman"/>
          <w:b/>
          <w:bCs/>
          <w:sz w:val="24"/>
          <w:szCs w:val="24"/>
          <w:lang w:val="en-IN"/>
        </w:rPr>
        <w:t>clustering logic</w:t>
      </w:r>
      <w:r w:rsidRPr="00556148">
        <w:rPr>
          <w:rFonts w:ascii="Times New Roman" w:hAnsi="Times New Roman" w:cs="Times New Roman"/>
          <w:sz w:val="24"/>
          <w:szCs w:val="24"/>
          <w:lang w:val="en-IN"/>
        </w:rPr>
        <w:t xml:space="preserve"> can inspire video-based gait recognition. You can adapt its learning strategy to improve soft biometric extraction from video gait patterns.</w:t>
      </w:r>
    </w:p>
    <w:p w14:paraId="504DD63D" w14:textId="77777777" w:rsidR="00556148" w:rsidRPr="00556148" w:rsidRDefault="00556148" w:rsidP="001A3F54">
      <w:pPr>
        <w:spacing w:line="360" w:lineRule="auto"/>
        <w:rPr>
          <w:rFonts w:ascii="Times New Roman" w:hAnsi="Times New Roman" w:cs="Times New Roman"/>
          <w:b/>
          <w:bCs/>
          <w:sz w:val="24"/>
          <w:szCs w:val="24"/>
          <w:lang w:val="en-IN"/>
        </w:rPr>
      </w:pPr>
      <w:r w:rsidRPr="00556148">
        <w:rPr>
          <w:rFonts w:ascii="Segoe UI Emoji" w:hAnsi="Segoe UI Emoji" w:cs="Segoe UI Emoji"/>
          <w:b/>
          <w:bCs/>
          <w:sz w:val="24"/>
          <w:szCs w:val="24"/>
          <w:lang w:val="en-IN"/>
        </w:rPr>
        <w:lastRenderedPageBreak/>
        <w:t>📚</w:t>
      </w:r>
      <w:r w:rsidRPr="00556148">
        <w:rPr>
          <w:rFonts w:ascii="Times New Roman" w:hAnsi="Times New Roman" w:cs="Times New Roman"/>
          <w:b/>
          <w:bCs/>
          <w:sz w:val="24"/>
          <w:szCs w:val="24"/>
          <w:lang w:val="en-IN"/>
        </w:rPr>
        <w:t xml:space="preserve"> Literature Survey (100 words):</w:t>
      </w:r>
    </w:p>
    <w:p w14:paraId="5520B182" w14:textId="77777777" w:rsidR="00556148" w:rsidRPr="00556148" w:rsidRDefault="00556148" w:rsidP="001A3F54">
      <w:pPr>
        <w:spacing w:line="360" w:lineRule="auto"/>
        <w:rPr>
          <w:rFonts w:ascii="Times New Roman" w:hAnsi="Times New Roman" w:cs="Times New Roman"/>
          <w:sz w:val="24"/>
          <w:szCs w:val="24"/>
          <w:lang w:val="en-IN"/>
        </w:rPr>
      </w:pPr>
      <w:r w:rsidRPr="00556148">
        <w:rPr>
          <w:rFonts w:ascii="Times New Roman" w:hAnsi="Times New Roman" w:cs="Times New Roman"/>
          <w:sz w:val="24"/>
          <w:szCs w:val="24"/>
          <w:lang w:val="en-IN"/>
        </w:rPr>
        <w:t>Taha et al. (2024) proposed a gait recognition model using IMU data instead of conventional video. Their system collects gait features from shoe-embedded sensors and processes them using stacked sparse autoencoders. The high-level features are then clustered to identify physical characteristics like age, gender, and body size. The model shows greater robustness to occlusion and environmental variation than visual gait recognition systems. While it is not directly usable for CCTV-based projects, its deep learning approach and gait-based soft biometric extraction provide a strong conceptual base for designing attribute recognition models using motion cues in surveillance footage.</w:t>
      </w:r>
    </w:p>
    <w:p w14:paraId="6246AFC7" w14:textId="77777777" w:rsidR="00556148" w:rsidRPr="00556148" w:rsidRDefault="00556148" w:rsidP="001A3F54">
      <w:pPr>
        <w:spacing w:line="360" w:lineRule="auto"/>
        <w:rPr>
          <w:rFonts w:ascii="Times New Roman" w:hAnsi="Times New Roman" w:cs="Times New Roman"/>
          <w:lang w:val="en-IN"/>
        </w:rPr>
      </w:pPr>
      <w:r w:rsidRPr="00556148">
        <w:rPr>
          <w:rFonts w:ascii="Times New Roman" w:hAnsi="Times New Roman" w:cs="Times New Roman"/>
          <w:lang w:val="en-IN"/>
        </w:rPr>
        <w:pict w14:anchorId="3183DBA2">
          <v:rect id="_x0000_i1031" style="width:0;height:1.5pt" o:hralign="center" o:hrstd="t" o:hr="t" fillcolor="#a0a0a0" stroked="f"/>
        </w:pict>
      </w:r>
    </w:p>
    <w:p w14:paraId="4CD2402E" w14:textId="4E326030" w:rsidR="00556148" w:rsidRPr="00556148" w:rsidRDefault="00556148" w:rsidP="001A3F54">
      <w:pPr>
        <w:spacing w:line="360" w:lineRule="auto"/>
        <w:rPr>
          <w:rFonts w:ascii="Times New Roman" w:hAnsi="Times New Roman" w:cs="Times New Roman"/>
          <w:b/>
          <w:bCs/>
          <w:lang w:val="en-IN"/>
        </w:rPr>
      </w:pPr>
      <w:r w:rsidRPr="00556148">
        <w:rPr>
          <w:rFonts w:ascii="Segoe UI Emoji" w:hAnsi="Segoe UI Emoji" w:cs="Segoe UI Emoji"/>
          <w:b/>
          <w:bCs/>
          <w:lang w:val="en-IN"/>
        </w:rPr>
        <w:t>📄</w:t>
      </w:r>
      <w:r w:rsidRPr="00556148">
        <w:rPr>
          <w:rFonts w:ascii="Times New Roman" w:hAnsi="Times New Roman" w:cs="Times New Roman"/>
          <w:b/>
          <w:bCs/>
          <w:lang w:val="en-IN"/>
        </w:rPr>
        <w:t xml:space="preserve"> </w:t>
      </w:r>
      <w:r w:rsidRPr="00556148">
        <w:rPr>
          <w:rFonts w:ascii="Times New Roman" w:hAnsi="Times New Roman" w:cs="Times New Roman"/>
          <w:b/>
          <w:bCs/>
          <w:color w:val="4F81BD" w:themeColor="accent1"/>
          <w:sz w:val="40"/>
          <w:szCs w:val="40"/>
          <w:lang w:val="en-IN"/>
        </w:rPr>
        <w:t>10.pdf</w:t>
      </w:r>
      <w:r w:rsidRPr="00556148">
        <w:rPr>
          <w:rFonts w:ascii="Times New Roman" w:hAnsi="Times New Roman" w:cs="Times New Roman"/>
          <w:b/>
          <w:bCs/>
          <w:color w:val="4F81BD" w:themeColor="accent1"/>
          <w:sz w:val="40"/>
          <w:szCs w:val="40"/>
          <w:lang w:val="en-IN"/>
        </w:rPr>
        <w:t xml:space="preserve">   last paper</w:t>
      </w:r>
    </w:p>
    <w:p w14:paraId="38F50B37" w14:textId="77777777" w:rsidR="00556148" w:rsidRPr="00556148" w:rsidRDefault="00556148" w:rsidP="001A3F54">
      <w:pPr>
        <w:spacing w:line="360" w:lineRule="auto"/>
        <w:rPr>
          <w:rFonts w:ascii="Times New Roman" w:hAnsi="Times New Roman" w:cs="Times New Roman"/>
          <w:sz w:val="24"/>
          <w:szCs w:val="24"/>
          <w:lang w:val="en-IN"/>
        </w:rPr>
      </w:pPr>
      <w:r w:rsidRPr="00556148">
        <w:rPr>
          <w:rFonts w:ascii="Times New Roman" w:hAnsi="Times New Roman" w:cs="Times New Roman"/>
          <w:b/>
          <w:bCs/>
          <w:sz w:val="24"/>
          <w:szCs w:val="24"/>
          <w:lang w:val="en-IN"/>
        </w:rPr>
        <w:t>Title:</w:t>
      </w:r>
      <w:r w:rsidRPr="00556148">
        <w:rPr>
          <w:rFonts w:ascii="Times New Roman" w:hAnsi="Times New Roman" w:cs="Times New Roman"/>
          <w:sz w:val="24"/>
          <w:szCs w:val="24"/>
          <w:lang w:val="en-IN"/>
        </w:rPr>
        <w:t xml:space="preserve"> </w:t>
      </w:r>
      <w:r w:rsidRPr="00556148">
        <w:rPr>
          <w:rFonts w:ascii="Times New Roman" w:hAnsi="Times New Roman" w:cs="Times New Roman"/>
          <w:i/>
          <w:iCs/>
          <w:sz w:val="24"/>
          <w:szCs w:val="24"/>
          <w:lang w:val="en-IN"/>
        </w:rPr>
        <w:t>A Comprehensive Review of Face Recognition Techniques, Trends, and Challenges</w:t>
      </w:r>
      <w:r w:rsidRPr="00556148">
        <w:rPr>
          <w:rFonts w:ascii="Times New Roman" w:hAnsi="Times New Roman" w:cs="Times New Roman"/>
          <w:sz w:val="24"/>
          <w:szCs w:val="24"/>
          <w:lang w:val="en-IN"/>
        </w:rPr>
        <w:br/>
      </w:r>
      <w:r w:rsidRPr="00556148">
        <w:rPr>
          <w:rFonts w:ascii="Times New Roman" w:hAnsi="Times New Roman" w:cs="Times New Roman"/>
          <w:b/>
          <w:bCs/>
          <w:sz w:val="24"/>
          <w:szCs w:val="24"/>
          <w:lang w:val="en-IN"/>
        </w:rPr>
        <w:t>Authors:</w:t>
      </w:r>
      <w:r w:rsidRPr="00556148">
        <w:rPr>
          <w:rFonts w:ascii="Times New Roman" w:hAnsi="Times New Roman" w:cs="Times New Roman"/>
          <w:sz w:val="24"/>
          <w:szCs w:val="24"/>
          <w:lang w:val="en-IN"/>
        </w:rPr>
        <w:t xml:space="preserve"> H. L. Gururaj, B. C. Soundarya, S. Priya, J. Shreyas, Francesco Flammini</w:t>
      </w:r>
    </w:p>
    <w:p w14:paraId="2BBC030A" w14:textId="77777777" w:rsidR="00556148" w:rsidRPr="00556148" w:rsidRDefault="00556148" w:rsidP="001A3F54">
      <w:pPr>
        <w:spacing w:line="360" w:lineRule="auto"/>
        <w:rPr>
          <w:rFonts w:ascii="Times New Roman" w:hAnsi="Times New Roman" w:cs="Times New Roman"/>
          <w:b/>
          <w:bCs/>
          <w:sz w:val="24"/>
          <w:szCs w:val="24"/>
          <w:lang w:val="en-IN"/>
        </w:rPr>
      </w:pPr>
      <w:r w:rsidRPr="00556148">
        <w:rPr>
          <w:rFonts w:ascii="Segoe UI Emoji" w:hAnsi="Segoe UI Emoji" w:cs="Segoe UI Emoji"/>
          <w:b/>
          <w:bCs/>
          <w:sz w:val="24"/>
          <w:szCs w:val="24"/>
          <w:lang w:val="en-IN"/>
        </w:rPr>
        <w:t>✅</w:t>
      </w:r>
      <w:r w:rsidRPr="00556148">
        <w:rPr>
          <w:rFonts w:ascii="Times New Roman" w:hAnsi="Times New Roman" w:cs="Times New Roman"/>
          <w:b/>
          <w:bCs/>
          <w:sz w:val="24"/>
          <w:szCs w:val="24"/>
          <w:lang w:val="en-IN"/>
        </w:rPr>
        <w:t xml:space="preserve"> Summary:</w:t>
      </w:r>
    </w:p>
    <w:p w14:paraId="66CD6A1A" w14:textId="77777777" w:rsidR="00556148" w:rsidRPr="00556148" w:rsidRDefault="00556148" w:rsidP="001A3F54">
      <w:pPr>
        <w:spacing w:line="360" w:lineRule="auto"/>
        <w:rPr>
          <w:rFonts w:ascii="Times New Roman" w:hAnsi="Times New Roman" w:cs="Times New Roman"/>
          <w:sz w:val="24"/>
          <w:szCs w:val="24"/>
          <w:lang w:val="en-IN"/>
        </w:rPr>
      </w:pPr>
      <w:r w:rsidRPr="00556148">
        <w:rPr>
          <w:rFonts w:ascii="Times New Roman" w:hAnsi="Times New Roman" w:cs="Times New Roman"/>
          <w:sz w:val="24"/>
          <w:szCs w:val="24"/>
          <w:lang w:val="en-IN"/>
        </w:rPr>
        <w:t xml:space="preserve">This is an extensive survey of </w:t>
      </w:r>
      <w:r w:rsidRPr="00556148">
        <w:rPr>
          <w:rFonts w:ascii="Times New Roman" w:hAnsi="Times New Roman" w:cs="Times New Roman"/>
          <w:b/>
          <w:bCs/>
          <w:sz w:val="24"/>
          <w:szCs w:val="24"/>
          <w:lang w:val="en-IN"/>
        </w:rPr>
        <w:t>Face Recognition (FR)</w:t>
      </w:r>
      <w:r w:rsidRPr="00556148">
        <w:rPr>
          <w:rFonts w:ascii="Times New Roman" w:hAnsi="Times New Roman" w:cs="Times New Roman"/>
          <w:sz w:val="24"/>
          <w:szCs w:val="24"/>
          <w:lang w:val="en-IN"/>
        </w:rPr>
        <w:t xml:space="preserve"> methods, datasets, trends, and challenges. It covers techniques from traditional (PCA, LDA, ICA) to deep learning-based (CNN, hybrid models), evaluates video and image-based FR systems, and identifies challenges such as pose variation, occlusion, and aging. It categorizes FR techniques into </w:t>
      </w:r>
      <w:r w:rsidRPr="00556148">
        <w:rPr>
          <w:rFonts w:ascii="Times New Roman" w:hAnsi="Times New Roman" w:cs="Times New Roman"/>
          <w:b/>
          <w:bCs/>
          <w:sz w:val="24"/>
          <w:szCs w:val="24"/>
          <w:lang w:val="en-IN"/>
        </w:rPr>
        <w:t>appearance-based, landmark-based, and hybrid</w:t>
      </w:r>
      <w:r w:rsidRPr="00556148">
        <w:rPr>
          <w:rFonts w:ascii="Times New Roman" w:hAnsi="Times New Roman" w:cs="Times New Roman"/>
          <w:sz w:val="24"/>
          <w:szCs w:val="24"/>
          <w:lang w:val="en-IN"/>
        </w:rPr>
        <w:t xml:space="preserve"> approaches and presents a taxonomy of systems and datasets used for facial recognition.</w:t>
      </w:r>
    </w:p>
    <w:p w14:paraId="716C4E9E" w14:textId="77777777" w:rsidR="00556148" w:rsidRPr="00556148" w:rsidRDefault="00556148" w:rsidP="001A3F54">
      <w:pPr>
        <w:spacing w:line="360" w:lineRule="auto"/>
        <w:rPr>
          <w:rFonts w:ascii="Times New Roman" w:hAnsi="Times New Roman" w:cs="Times New Roman"/>
          <w:b/>
          <w:bCs/>
          <w:sz w:val="24"/>
          <w:szCs w:val="24"/>
          <w:lang w:val="en-IN"/>
        </w:rPr>
      </w:pPr>
      <w:r w:rsidRPr="00556148">
        <w:rPr>
          <w:rFonts w:ascii="Segoe UI Emoji" w:hAnsi="Segoe UI Emoji" w:cs="Segoe UI Emoji"/>
          <w:b/>
          <w:bCs/>
          <w:sz w:val="24"/>
          <w:szCs w:val="24"/>
          <w:lang w:val="en-IN"/>
        </w:rPr>
        <w:t>✅</w:t>
      </w:r>
      <w:r w:rsidRPr="00556148">
        <w:rPr>
          <w:rFonts w:ascii="Times New Roman" w:hAnsi="Times New Roman" w:cs="Times New Roman"/>
          <w:b/>
          <w:bCs/>
          <w:sz w:val="24"/>
          <w:szCs w:val="24"/>
          <w:lang w:val="en-IN"/>
        </w:rPr>
        <w:t xml:space="preserve"> Pros:</w:t>
      </w:r>
    </w:p>
    <w:p w14:paraId="6311082B" w14:textId="77777777" w:rsidR="00556148" w:rsidRPr="00556148" w:rsidRDefault="00556148" w:rsidP="001A3F54">
      <w:pPr>
        <w:numPr>
          <w:ilvl w:val="0"/>
          <w:numId w:val="12"/>
        </w:numPr>
        <w:spacing w:line="360" w:lineRule="auto"/>
        <w:rPr>
          <w:rFonts w:ascii="Times New Roman" w:hAnsi="Times New Roman" w:cs="Times New Roman"/>
          <w:sz w:val="24"/>
          <w:szCs w:val="24"/>
          <w:lang w:val="en-IN"/>
        </w:rPr>
      </w:pPr>
      <w:r w:rsidRPr="00556148">
        <w:rPr>
          <w:rFonts w:ascii="Times New Roman" w:hAnsi="Times New Roman" w:cs="Times New Roman"/>
          <w:sz w:val="24"/>
          <w:szCs w:val="24"/>
          <w:lang w:val="en-IN"/>
        </w:rPr>
        <w:t>Covers both 2D and 3D FR methods</w:t>
      </w:r>
    </w:p>
    <w:p w14:paraId="1F7354BB" w14:textId="77777777" w:rsidR="00556148" w:rsidRPr="00556148" w:rsidRDefault="00556148" w:rsidP="001A3F54">
      <w:pPr>
        <w:numPr>
          <w:ilvl w:val="0"/>
          <w:numId w:val="12"/>
        </w:numPr>
        <w:spacing w:line="360" w:lineRule="auto"/>
        <w:rPr>
          <w:rFonts w:ascii="Times New Roman" w:hAnsi="Times New Roman" w:cs="Times New Roman"/>
          <w:sz w:val="24"/>
          <w:szCs w:val="24"/>
          <w:lang w:val="en-IN"/>
        </w:rPr>
      </w:pPr>
      <w:r w:rsidRPr="00556148">
        <w:rPr>
          <w:rFonts w:ascii="Times New Roman" w:hAnsi="Times New Roman" w:cs="Times New Roman"/>
          <w:sz w:val="24"/>
          <w:szCs w:val="24"/>
          <w:lang w:val="en-IN"/>
        </w:rPr>
        <w:t>Surveys modern deep learning trends</w:t>
      </w:r>
    </w:p>
    <w:p w14:paraId="26864E1F" w14:textId="77777777" w:rsidR="00556148" w:rsidRPr="00556148" w:rsidRDefault="00556148" w:rsidP="001A3F54">
      <w:pPr>
        <w:numPr>
          <w:ilvl w:val="0"/>
          <w:numId w:val="12"/>
        </w:numPr>
        <w:spacing w:line="360" w:lineRule="auto"/>
        <w:rPr>
          <w:rFonts w:ascii="Times New Roman" w:hAnsi="Times New Roman" w:cs="Times New Roman"/>
          <w:sz w:val="24"/>
          <w:szCs w:val="24"/>
          <w:lang w:val="en-IN"/>
        </w:rPr>
      </w:pPr>
      <w:r w:rsidRPr="00556148">
        <w:rPr>
          <w:rFonts w:ascii="Times New Roman" w:hAnsi="Times New Roman" w:cs="Times New Roman"/>
          <w:sz w:val="24"/>
          <w:szCs w:val="24"/>
          <w:lang w:val="en-IN"/>
        </w:rPr>
        <w:t>Explains FR phases: detection, feature extraction, classification</w:t>
      </w:r>
    </w:p>
    <w:p w14:paraId="096FB9FB" w14:textId="77777777" w:rsidR="00556148" w:rsidRPr="00556148" w:rsidRDefault="00556148" w:rsidP="001A3F54">
      <w:pPr>
        <w:numPr>
          <w:ilvl w:val="0"/>
          <w:numId w:val="12"/>
        </w:numPr>
        <w:spacing w:line="360" w:lineRule="auto"/>
        <w:rPr>
          <w:rFonts w:ascii="Times New Roman" w:hAnsi="Times New Roman" w:cs="Times New Roman"/>
          <w:sz w:val="24"/>
          <w:szCs w:val="24"/>
          <w:lang w:val="en-IN"/>
        </w:rPr>
      </w:pPr>
      <w:r w:rsidRPr="00556148">
        <w:rPr>
          <w:rFonts w:ascii="Times New Roman" w:hAnsi="Times New Roman" w:cs="Times New Roman"/>
          <w:sz w:val="24"/>
          <w:szCs w:val="24"/>
          <w:lang w:val="en-IN"/>
        </w:rPr>
        <w:t>Useful dataset and tool comparisons</w:t>
      </w:r>
    </w:p>
    <w:p w14:paraId="1E3E86EF" w14:textId="77777777" w:rsidR="00556148" w:rsidRPr="00556148" w:rsidRDefault="00556148" w:rsidP="001A3F54">
      <w:pPr>
        <w:spacing w:line="360" w:lineRule="auto"/>
        <w:rPr>
          <w:rFonts w:ascii="Times New Roman" w:hAnsi="Times New Roman" w:cs="Times New Roman"/>
          <w:b/>
          <w:bCs/>
          <w:sz w:val="24"/>
          <w:szCs w:val="24"/>
          <w:lang w:val="en-IN"/>
        </w:rPr>
      </w:pPr>
      <w:r w:rsidRPr="00556148">
        <w:rPr>
          <w:rFonts w:ascii="Segoe UI Emoji" w:hAnsi="Segoe UI Emoji" w:cs="Segoe UI Emoji"/>
          <w:b/>
          <w:bCs/>
          <w:sz w:val="24"/>
          <w:szCs w:val="24"/>
          <w:lang w:val="en-IN"/>
        </w:rPr>
        <w:lastRenderedPageBreak/>
        <w:t>❌</w:t>
      </w:r>
      <w:r w:rsidRPr="00556148">
        <w:rPr>
          <w:rFonts w:ascii="Times New Roman" w:hAnsi="Times New Roman" w:cs="Times New Roman"/>
          <w:b/>
          <w:bCs/>
          <w:sz w:val="24"/>
          <w:szCs w:val="24"/>
          <w:lang w:val="en-IN"/>
        </w:rPr>
        <w:t xml:space="preserve"> Cons:</w:t>
      </w:r>
    </w:p>
    <w:p w14:paraId="5FCB53DE" w14:textId="77777777" w:rsidR="00556148" w:rsidRPr="00556148" w:rsidRDefault="00556148" w:rsidP="001A3F54">
      <w:pPr>
        <w:numPr>
          <w:ilvl w:val="0"/>
          <w:numId w:val="13"/>
        </w:numPr>
        <w:spacing w:line="360" w:lineRule="auto"/>
        <w:rPr>
          <w:rFonts w:ascii="Times New Roman" w:hAnsi="Times New Roman" w:cs="Times New Roman"/>
          <w:sz w:val="24"/>
          <w:szCs w:val="24"/>
          <w:lang w:val="en-IN"/>
        </w:rPr>
      </w:pPr>
      <w:r w:rsidRPr="00556148">
        <w:rPr>
          <w:rFonts w:ascii="Times New Roman" w:hAnsi="Times New Roman" w:cs="Times New Roman"/>
          <w:sz w:val="24"/>
          <w:szCs w:val="24"/>
          <w:lang w:val="en-IN"/>
        </w:rPr>
        <w:t>Review only, no experimental model</w:t>
      </w:r>
    </w:p>
    <w:p w14:paraId="165D4BB6" w14:textId="77777777" w:rsidR="00556148" w:rsidRPr="00556148" w:rsidRDefault="00556148" w:rsidP="001A3F54">
      <w:pPr>
        <w:numPr>
          <w:ilvl w:val="0"/>
          <w:numId w:val="13"/>
        </w:numPr>
        <w:spacing w:line="360" w:lineRule="auto"/>
        <w:rPr>
          <w:rFonts w:ascii="Times New Roman" w:hAnsi="Times New Roman" w:cs="Times New Roman"/>
          <w:sz w:val="24"/>
          <w:szCs w:val="24"/>
          <w:lang w:val="en-IN"/>
        </w:rPr>
      </w:pPr>
      <w:r w:rsidRPr="00556148">
        <w:rPr>
          <w:rFonts w:ascii="Times New Roman" w:hAnsi="Times New Roman" w:cs="Times New Roman"/>
          <w:sz w:val="24"/>
          <w:szCs w:val="24"/>
          <w:lang w:val="en-IN"/>
        </w:rPr>
        <w:t>Limited focus on real-time CCTV FR scenarios</w:t>
      </w:r>
    </w:p>
    <w:p w14:paraId="142E335A" w14:textId="77777777" w:rsidR="00556148" w:rsidRPr="00556148" w:rsidRDefault="00556148" w:rsidP="001A3F54">
      <w:pPr>
        <w:numPr>
          <w:ilvl w:val="0"/>
          <w:numId w:val="13"/>
        </w:numPr>
        <w:spacing w:line="360" w:lineRule="auto"/>
        <w:rPr>
          <w:rFonts w:ascii="Times New Roman" w:hAnsi="Times New Roman" w:cs="Times New Roman"/>
          <w:sz w:val="24"/>
          <w:szCs w:val="24"/>
          <w:lang w:val="en-IN"/>
        </w:rPr>
      </w:pPr>
      <w:r w:rsidRPr="00556148">
        <w:rPr>
          <w:rFonts w:ascii="Times New Roman" w:hAnsi="Times New Roman" w:cs="Times New Roman"/>
          <w:sz w:val="24"/>
          <w:szCs w:val="24"/>
          <w:lang w:val="en-IN"/>
        </w:rPr>
        <w:t>Doesn’t deeply explore attribute classification beyond facial identity</w:t>
      </w:r>
    </w:p>
    <w:p w14:paraId="4B74B9F1" w14:textId="77777777" w:rsidR="00556148" w:rsidRPr="00556148" w:rsidRDefault="00556148" w:rsidP="001A3F54">
      <w:pPr>
        <w:spacing w:line="360" w:lineRule="auto"/>
        <w:rPr>
          <w:rFonts w:ascii="Times New Roman" w:hAnsi="Times New Roman" w:cs="Times New Roman"/>
          <w:b/>
          <w:bCs/>
          <w:sz w:val="24"/>
          <w:szCs w:val="24"/>
          <w:lang w:val="en-IN"/>
        </w:rPr>
      </w:pPr>
      <w:r w:rsidRPr="00556148">
        <w:rPr>
          <w:rFonts w:ascii="Segoe UI Emoji" w:hAnsi="Segoe UI Emoji" w:cs="Segoe UI Emoji"/>
          <w:b/>
          <w:bCs/>
          <w:sz w:val="24"/>
          <w:szCs w:val="24"/>
          <w:lang w:val="en-IN"/>
        </w:rPr>
        <w:t>📌</w:t>
      </w:r>
      <w:r w:rsidRPr="00556148">
        <w:rPr>
          <w:rFonts w:ascii="Times New Roman" w:hAnsi="Times New Roman" w:cs="Times New Roman"/>
          <w:b/>
          <w:bCs/>
          <w:sz w:val="24"/>
          <w:szCs w:val="24"/>
          <w:lang w:val="en-IN"/>
        </w:rPr>
        <w:t xml:space="preserve"> Project Relevance:</w:t>
      </w:r>
    </w:p>
    <w:p w14:paraId="580E3FDF" w14:textId="77777777" w:rsidR="00556148" w:rsidRPr="00556148" w:rsidRDefault="00556148" w:rsidP="001A3F54">
      <w:pPr>
        <w:spacing w:line="360" w:lineRule="auto"/>
        <w:rPr>
          <w:rFonts w:ascii="Times New Roman" w:hAnsi="Times New Roman" w:cs="Times New Roman"/>
          <w:sz w:val="24"/>
          <w:szCs w:val="24"/>
          <w:lang w:val="en-IN"/>
        </w:rPr>
      </w:pPr>
      <w:r w:rsidRPr="00556148">
        <w:rPr>
          <w:rFonts w:ascii="Times New Roman" w:hAnsi="Times New Roman" w:cs="Times New Roman"/>
          <w:sz w:val="24"/>
          <w:szCs w:val="24"/>
          <w:lang w:val="en-IN"/>
        </w:rPr>
        <w:t xml:space="preserve">This paper is an excellent </w:t>
      </w:r>
      <w:r w:rsidRPr="00556148">
        <w:rPr>
          <w:rFonts w:ascii="Times New Roman" w:hAnsi="Times New Roman" w:cs="Times New Roman"/>
          <w:b/>
          <w:bCs/>
          <w:sz w:val="24"/>
          <w:szCs w:val="24"/>
          <w:lang w:val="en-IN"/>
        </w:rPr>
        <w:t>reference for face detection and recognition techniques</w:t>
      </w:r>
      <w:r w:rsidRPr="00556148">
        <w:rPr>
          <w:rFonts w:ascii="Times New Roman" w:hAnsi="Times New Roman" w:cs="Times New Roman"/>
          <w:sz w:val="24"/>
          <w:szCs w:val="24"/>
          <w:lang w:val="en-IN"/>
        </w:rPr>
        <w:t xml:space="preserve">. You can leverage its insights on </w:t>
      </w:r>
      <w:r w:rsidRPr="00556148">
        <w:rPr>
          <w:rFonts w:ascii="Times New Roman" w:hAnsi="Times New Roman" w:cs="Times New Roman"/>
          <w:b/>
          <w:bCs/>
          <w:sz w:val="24"/>
          <w:szCs w:val="24"/>
          <w:lang w:val="en-IN"/>
        </w:rPr>
        <w:t>hybrid models</w:t>
      </w:r>
      <w:r w:rsidRPr="00556148">
        <w:rPr>
          <w:rFonts w:ascii="Times New Roman" w:hAnsi="Times New Roman" w:cs="Times New Roman"/>
          <w:sz w:val="24"/>
          <w:szCs w:val="24"/>
          <w:lang w:val="en-IN"/>
        </w:rPr>
        <w:t xml:space="preserve">, </w:t>
      </w:r>
      <w:r w:rsidRPr="00556148">
        <w:rPr>
          <w:rFonts w:ascii="Times New Roman" w:hAnsi="Times New Roman" w:cs="Times New Roman"/>
          <w:b/>
          <w:bCs/>
          <w:sz w:val="24"/>
          <w:szCs w:val="24"/>
          <w:lang w:val="en-IN"/>
        </w:rPr>
        <w:t>feature extraction</w:t>
      </w:r>
      <w:r w:rsidRPr="00556148">
        <w:rPr>
          <w:rFonts w:ascii="Times New Roman" w:hAnsi="Times New Roman" w:cs="Times New Roman"/>
          <w:sz w:val="24"/>
          <w:szCs w:val="24"/>
          <w:lang w:val="en-IN"/>
        </w:rPr>
        <w:t xml:space="preserve">, and </w:t>
      </w:r>
      <w:r w:rsidRPr="00556148">
        <w:rPr>
          <w:rFonts w:ascii="Times New Roman" w:hAnsi="Times New Roman" w:cs="Times New Roman"/>
          <w:b/>
          <w:bCs/>
          <w:sz w:val="24"/>
          <w:szCs w:val="24"/>
          <w:lang w:val="en-IN"/>
        </w:rPr>
        <w:t>pose/illumination handling</w:t>
      </w:r>
      <w:r w:rsidRPr="00556148">
        <w:rPr>
          <w:rFonts w:ascii="Times New Roman" w:hAnsi="Times New Roman" w:cs="Times New Roman"/>
          <w:sz w:val="24"/>
          <w:szCs w:val="24"/>
          <w:lang w:val="en-IN"/>
        </w:rPr>
        <w:t xml:space="preserve"> for building robust face attribute extractors in your CCTV project.</w:t>
      </w:r>
    </w:p>
    <w:p w14:paraId="35B52860" w14:textId="77777777" w:rsidR="00556148" w:rsidRPr="00556148" w:rsidRDefault="00556148" w:rsidP="001A3F54">
      <w:pPr>
        <w:spacing w:line="360" w:lineRule="auto"/>
        <w:rPr>
          <w:rFonts w:ascii="Times New Roman" w:hAnsi="Times New Roman" w:cs="Times New Roman"/>
          <w:b/>
          <w:bCs/>
          <w:sz w:val="24"/>
          <w:szCs w:val="24"/>
          <w:lang w:val="en-IN"/>
        </w:rPr>
      </w:pPr>
      <w:r w:rsidRPr="00556148">
        <w:rPr>
          <w:rFonts w:ascii="Segoe UI Emoji" w:hAnsi="Segoe UI Emoji" w:cs="Segoe UI Emoji"/>
          <w:b/>
          <w:bCs/>
          <w:sz w:val="24"/>
          <w:szCs w:val="24"/>
          <w:lang w:val="en-IN"/>
        </w:rPr>
        <w:t>📚</w:t>
      </w:r>
      <w:r w:rsidRPr="00556148">
        <w:rPr>
          <w:rFonts w:ascii="Times New Roman" w:hAnsi="Times New Roman" w:cs="Times New Roman"/>
          <w:b/>
          <w:bCs/>
          <w:sz w:val="24"/>
          <w:szCs w:val="24"/>
          <w:lang w:val="en-IN"/>
        </w:rPr>
        <w:t xml:space="preserve"> Literature Survey (100 words):</w:t>
      </w:r>
    </w:p>
    <w:p w14:paraId="01DAC6F7" w14:textId="77777777" w:rsidR="00556148" w:rsidRPr="00556148" w:rsidRDefault="00556148" w:rsidP="001A3F54">
      <w:pPr>
        <w:spacing w:line="360" w:lineRule="auto"/>
        <w:rPr>
          <w:rFonts w:ascii="Times New Roman" w:hAnsi="Times New Roman" w:cs="Times New Roman"/>
          <w:sz w:val="24"/>
          <w:szCs w:val="24"/>
          <w:lang w:val="en-IN"/>
        </w:rPr>
      </w:pPr>
      <w:r w:rsidRPr="00556148">
        <w:rPr>
          <w:rFonts w:ascii="Times New Roman" w:hAnsi="Times New Roman" w:cs="Times New Roman"/>
          <w:sz w:val="24"/>
          <w:szCs w:val="24"/>
          <w:lang w:val="en-IN"/>
        </w:rPr>
        <w:t>Gururaj et al. (2024) presented a detailed review of face recognition (FR) systems, covering traditional techniques like PCA and LDA, and advanced deep learning methods including CNN-based hybrid models. The paper explores FR challenges such as pose variation, occlusion, and aging, while classifying existing approaches into appearance-based, landmark-based, and hybrid methods. It also discusses video-based FR systems, dataset availability, and future directions. Although it does not introduce new models, this survey offers valuable insights into the selection of algorithms and datasets that can aid in developing accurate and real-time person attribute recognition from CCTV surveillance footage.</w:t>
      </w:r>
    </w:p>
    <w:p w14:paraId="4DBD31B0" w14:textId="77777777" w:rsidR="00556148" w:rsidRPr="00556148" w:rsidRDefault="00556148" w:rsidP="001A3F54">
      <w:pPr>
        <w:spacing w:line="360" w:lineRule="auto"/>
        <w:rPr>
          <w:rFonts w:ascii="Times New Roman" w:hAnsi="Times New Roman" w:cs="Times New Roman"/>
        </w:rPr>
      </w:pPr>
    </w:p>
    <w:sectPr w:rsidR="00556148" w:rsidRPr="005561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E3B2516"/>
    <w:multiLevelType w:val="multilevel"/>
    <w:tmpl w:val="EC36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6B0F6A"/>
    <w:multiLevelType w:val="multilevel"/>
    <w:tmpl w:val="07A8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247C71"/>
    <w:multiLevelType w:val="multilevel"/>
    <w:tmpl w:val="A0EC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E434C3"/>
    <w:multiLevelType w:val="multilevel"/>
    <w:tmpl w:val="ABE8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3818245">
    <w:abstractNumId w:val="8"/>
  </w:num>
  <w:num w:numId="2" w16cid:durableId="2109154800">
    <w:abstractNumId w:val="6"/>
  </w:num>
  <w:num w:numId="3" w16cid:durableId="1432437643">
    <w:abstractNumId w:val="5"/>
  </w:num>
  <w:num w:numId="4" w16cid:durableId="924218237">
    <w:abstractNumId w:val="4"/>
  </w:num>
  <w:num w:numId="5" w16cid:durableId="1872182009">
    <w:abstractNumId w:val="7"/>
  </w:num>
  <w:num w:numId="6" w16cid:durableId="826163847">
    <w:abstractNumId w:val="3"/>
  </w:num>
  <w:num w:numId="7" w16cid:durableId="1645500550">
    <w:abstractNumId w:val="2"/>
  </w:num>
  <w:num w:numId="8" w16cid:durableId="1943031370">
    <w:abstractNumId w:val="1"/>
  </w:num>
  <w:num w:numId="9" w16cid:durableId="608780425">
    <w:abstractNumId w:val="0"/>
  </w:num>
  <w:num w:numId="10" w16cid:durableId="307635227">
    <w:abstractNumId w:val="10"/>
  </w:num>
  <w:num w:numId="11" w16cid:durableId="1062295482">
    <w:abstractNumId w:val="11"/>
  </w:num>
  <w:num w:numId="12" w16cid:durableId="1184319752">
    <w:abstractNumId w:val="9"/>
  </w:num>
  <w:num w:numId="13" w16cid:durableId="10188956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3F54"/>
    <w:rsid w:val="001A76FF"/>
    <w:rsid w:val="0029639D"/>
    <w:rsid w:val="00326F90"/>
    <w:rsid w:val="003A2F7B"/>
    <w:rsid w:val="00556148"/>
    <w:rsid w:val="005C7F32"/>
    <w:rsid w:val="00AA1D8D"/>
    <w:rsid w:val="00B47730"/>
    <w:rsid w:val="00CB0664"/>
    <w:rsid w:val="00E220F8"/>
    <w:rsid w:val="00F07A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130B53"/>
  <w14:defaultImageDpi w14:val="300"/>
  <w15:docId w15:val="{77F2F30E-63A3-4765-8AF9-F757B9320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62215">
      <w:bodyDiv w:val="1"/>
      <w:marLeft w:val="0"/>
      <w:marRight w:val="0"/>
      <w:marTop w:val="0"/>
      <w:marBottom w:val="0"/>
      <w:divBdr>
        <w:top w:val="none" w:sz="0" w:space="0" w:color="auto"/>
        <w:left w:val="none" w:sz="0" w:space="0" w:color="auto"/>
        <w:bottom w:val="none" w:sz="0" w:space="0" w:color="auto"/>
        <w:right w:val="none" w:sz="0" w:space="0" w:color="auto"/>
      </w:divBdr>
    </w:div>
    <w:div w:id="355468750">
      <w:bodyDiv w:val="1"/>
      <w:marLeft w:val="0"/>
      <w:marRight w:val="0"/>
      <w:marTop w:val="0"/>
      <w:marBottom w:val="0"/>
      <w:divBdr>
        <w:top w:val="none" w:sz="0" w:space="0" w:color="auto"/>
        <w:left w:val="none" w:sz="0" w:space="0" w:color="auto"/>
        <w:bottom w:val="none" w:sz="0" w:space="0" w:color="auto"/>
        <w:right w:val="none" w:sz="0" w:space="0" w:color="auto"/>
      </w:divBdr>
    </w:div>
    <w:div w:id="875390553">
      <w:bodyDiv w:val="1"/>
      <w:marLeft w:val="0"/>
      <w:marRight w:val="0"/>
      <w:marTop w:val="0"/>
      <w:marBottom w:val="0"/>
      <w:divBdr>
        <w:top w:val="none" w:sz="0" w:space="0" w:color="auto"/>
        <w:left w:val="none" w:sz="0" w:space="0" w:color="auto"/>
        <w:bottom w:val="none" w:sz="0" w:space="0" w:color="auto"/>
        <w:right w:val="none" w:sz="0" w:space="0" w:color="auto"/>
      </w:divBdr>
    </w:div>
    <w:div w:id="1429230357">
      <w:bodyDiv w:val="1"/>
      <w:marLeft w:val="0"/>
      <w:marRight w:val="0"/>
      <w:marTop w:val="0"/>
      <w:marBottom w:val="0"/>
      <w:divBdr>
        <w:top w:val="none" w:sz="0" w:space="0" w:color="auto"/>
        <w:left w:val="none" w:sz="0" w:space="0" w:color="auto"/>
        <w:bottom w:val="none" w:sz="0" w:space="0" w:color="auto"/>
        <w:right w:val="none" w:sz="0" w:space="0" w:color="auto"/>
      </w:divBdr>
    </w:div>
    <w:div w:id="1434592127">
      <w:bodyDiv w:val="1"/>
      <w:marLeft w:val="0"/>
      <w:marRight w:val="0"/>
      <w:marTop w:val="0"/>
      <w:marBottom w:val="0"/>
      <w:divBdr>
        <w:top w:val="none" w:sz="0" w:space="0" w:color="auto"/>
        <w:left w:val="none" w:sz="0" w:space="0" w:color="auto"/>
        <w:bottom w:val="none" w:sz="0" w:space="0" w:color="auto"/>
        <w:right w:val="none" w:sz="0" w:space="0" w:color="auto"/>
      </w:divBdr>
    </w:div>
    <w:div w:id="15617907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9377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Rahul Durgekar</cp:lastModifiedBy>
  <cp:revision>4</cp:revision>
  <dcterms:created xsi:type="dcterms:W3CDTF">2025-05-15T07:28:00Z</dcterms:created>
  <dcterms:modified xsi:type="dcterms:W3CDTF">2025-05-17T15:01:00Z</dcterms:modified>
  <cp:category/>
</cp:coreProperties>
</file>