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FE13" w14:textId="7C02028D" w:rsidR="0085104E" w:rsidRDefault="006B7D32" w:rsidP="00A30D93">
      <w:pPr>
        <w:pStyle w:val="Heading1"/>
        <w:spacing w:line="360" w:lineRule="auto"/>
        <w:jc w:val="both"/>
      </w:pPr>
      <w:r>
        <w:t xml:space="preserve">REPORT </w:t>
      </w:r>
      <w:r w:rsidR="0085104E">
        <w:t>WEEK</w:t>
      </w:r>
      <w:r w:rsidR="005D628D">
        <w:t xml:space="preserve"> (</w:t>
      </w:r>
      <w:r w:rsidR="00C33147">
        <w:t>10</w:t>
      </w:r>
      <w:r w:rsidR="005D628D">
        <w:t>/</w:t>
      </w:r>
      <w:r w:rsidR="00C33147">
        <w:t>02</w:t>
      </w:r>
      <w:r w:rsidR="005D628D">
        <w:t>/2023)</w:t>
      </w:r>
    </w:p>
    <w:p w14:paraId="0C6BAF48" w14:textId="77777777" w:rsidR="00EA3E98" w:rsidRDefault="00EA3E98" w:rsidP="00A30D93">
      <w:pPr>
        <w:jc w:val="both"/>
      </w:pPr>
    </w:p>
    <w:p w14:paraId="4A0CCBCA" w14:textId="500E861A" w:rsidR="008E10DB" w:rsidRDefault="008E10DB" w:rsidP="008E10DB">
      <w:pPr>
        <w:jc w:val="both"/>
      </w:pPr>
      <w:r>
        <w:t>During</w:t>
      </w:r>
      <w:r>
        <w:t xml:space="preserve"> this week, our primary objective was to increase our knowledge of the capabilities and features offered by the iRobot 3 platform, particularly its mapping functionalities. Our group invested a significant amount of time in researching the translation strategies implemented by iRobot 3, with the goal of determining how best to implement these strategies </w:t>
      </w:r>
      <w:r>
        <w:t>to</w:t>
      </w:r>
      <w:r>
        <w:t xml:space="preserve"> simplify and expedite the mapping process. </w:t>
      </w:r>
      <w:r>
        <w:t>To</w:t>
      </w:r>
      <w:r>
        <w:t xml:space="preserve"> expedite the mapping process while also enhancing its precision, we were interested in gaining a better understanding of how to operate iRobot 3.</w:t>
      </w:r>
    </w:p>
    <w:p w14:paraId="67F2F29A" w14:textId="77777777" w:rsidR="008E10DB" w:rsidRDefault="008E10DB" w:rsidP="008E10DB">
      <w:pPr>
        <w:jc w:val="both"/>
      </w:pPr>
      <w:r>
        <w:t>In addition, we invested some time in researching the many tools made accessible by the project teams that have the potential to be of great assistance to our development efforts. These resources comprised a wide variety of tools, technologies, and abilities that may assist us in moving our project forward and getting closer to our goals in a more expedient manner.</w:t>
      </w:r>
    </w:p>
    <w:p w14:paraId="42B08B2F" w14:textId="77777777" w:rsidR="00581681" w:rsidRDefault="00581681" w:rsidP="00581681">
      <w:pPr>
        <w:jc w:val="both"/>
      </w:pPr>
    </w:p>
    <w:p w14:paraId="1A3019DA" w14:textId="7EDCCE82" w:rsidR="00F87D6E" w:rsidRDefault="00EF3C19" w:rsidP="00581681">
      <w:pPr>
        <w:jc w:val="both"/>
      </w:pPr>
      <w:r>
        <w:t>** Next week we plan to try using the RPLidar to map the environment and try to come out with a decision if we will go with Lidar or not for mapping.</w:t>
      </w:r>
    </w:p>
    <w:sectPr w:rsidR="00F8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9"/>
    <w:rsid w:val="000355EA"/>
    <w:rsid w:val="00133C9C"/>
    <w:rsid w:val="001C6E47"/>
    <w:rsid w:val="00426C59"/>
    <w:rsid w:val="00467DCB"/>
    <w:rsid w:val="00581681"/>
    <w:rsid w:val="005D628D"/>
    <w:rsid w:val="006B7D32"/>
    <w:rsid w:val="0085104E"/>
    <w:rsid w:val="008E10DB"/>
    <w:rsid w:val="00912743"/>
    <w:rsid w:val="00986F89"/>
    <w:rsid w:val="00A05F44"/>
    <w:rsid w:val="00A30D93"/>
    <w:rsid w:val="00C33147"/>
    <w:rsid w:val="00CC01FE"/>
    <w:rsid w:val="00CC5CE8"/>
    <w:rsid w:val="00EA3E98"/>
    <w:rsid w:val="00EF3C19"/>
    <w:rsid w:val="00F25EEB"/>
    <w:rsid w:val="00F8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169E"/>
  <w15:chartTrackingRefBased/>
  <w15:docId w15:val="{BB273545-CD67-4B86-BACF-C861461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0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04E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F87D6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Goel</dc:creator>
  <cp:keywords/>
  <dc:description/>
  <cp:lastModifiedBy>Rahul Goel</cp:lastModifiedBy>
  <cp:revision>44</cp:revision>
  <cp:lastPrinted>2023-10-06T00:06:00Z</cp:lastPrinted>
  <dcterms:created xsi:type="dcterms:W3CDTF">2023-09-16T01:40:00Z</dcterms:created>
  <dcterms:modified xsi:type="dcterms:W3CDTF">2023-10-06T00:08:00Z</dcterms:modified>
</cp:coreProperties>
</file>