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1847" w14:textId="77777777" w:rsidR="00454E86" w:rsidRPr="00454E86" w:rsidRDefault="00454E86" w:rsidP="00454E86">
      <w:r w:rsidRPr="00454E86">
        <w:t>Transitioning from a local script to a fully-fledged SaaS (Software as a Service) is a massive and exciting step. "AI Dev Team as a Service" is a highly viable business model right now, especially for non-technical founders or small startups looking to bootstrap MVPs.</w:t>
      </w:r>
    </w:p>
    <w:p w14:paraId="56BB2093" w14:textId="77777777" w:rsidR="00454E86" w:rsidRPr="00454E86" w:rsidRDefault="00454E86" w:rsidP="00454E86">
      <w:r w:rsidRPr="00454E86">
        <w:t>To build a platform that handles marketing, subscriptions, and a real-time AI dashboard, you need a modern web stack. Since your backend will be Python/FastAPI, your frontend needs to be robust enough to handle complex state management (like streaming agent progress) and secure enough to handle payments.</w:t>
      </w:r>
    </w:p>
    <w:p w14:paraId="63DD9DDD" w14:textId="77777777" w:rsidR="00454E86" w:rsidRPr="00454E86" w:rsidRDefault="00454E86" w:rsidP="00454E86">
      <w:r w:rsidRPr="00454E86">
        <w:t>Here is the blueprint for building a production-ready frontend for your startup.</w:t>
      </w:r>
    </w:p>
    <w:p w14:paraId="47FE07CB" w14:textId="77777777" w:rsidR="00454E86" w:rsidRPr="00454E86" w:rsidRDefault="00454E86" w:rsidP="00454E86">
      <w:pPr>
        <w:rPr>
          <w:b/>
          <w:bCs/>
        </w:rPr>
      </w:pPr>
      <w:r w:rsidRPr="00454E86">
        <w:rPr>
          <w:b/>
          <w:bCs/>
        </w:rPr>
        <w:t>1. The Tech Stack: Next.js (React)</w:t>
      </w:r>
    </w:p>
    <w:p w14:paraId="777DCEC9" w14:textId="77777777" w:rsidR="00454E86" w:rsidRPr="00454E86" w:rsidRDefault="00454E86" w:rsidP="00454E86">
      <w:r w:rsidRPr="00454E86">
        <w:t xml:space="preserve">While you could use Python-based UI tools like Streamlit for a quick prototype, they are completely inadequate for a commercial SaaS with billing and multi-tenant user accounts. You should use </w:t>
      </w:r>
      <w:r w:rsidRPr="00454E86">
        <w:rPr>
          <w:b/>
          <w:bCs/>
        </w:rPr>
        <w:t>Next.js</w:t>
      </w:r>
      <w:r w:rsidRPr="00454E86">
        <w:t>.</w:t>
      </w:r>
    </w:p>
    <w:p w14:paraId="3072DF45" w14:textId="77777777" w:rsidR="00454E86" w:rsidRPr="00454E86" w:rsidRDefault="00454E86" w:rsidP="00454E86">
      <w:r w:rsidRPr="00454E86">
        <w:t>Next.js is the industry standard for this exact type of startup because it handles both sides of your website perfectly:</w:t>
      </w:r>
    </w:p>
    <w:p w14:paraId="41EC236C" w14:textId="77777777" w:rsidR="00454E86" w:rsidRPr="00454E86" w:rsidRDefault="00454E86" w:rsidP="00454E86">
      <w:pPr>
        <w:numPr>
          <w:ilvl w:val="0"/>
          <w:numId w:val="1"/>
        </w:numPr>
      </w:pPr>
      <w:r w:rsidRPr="00454E86">
        <w:rPr>
          <w:b/>
          <w:bCs/>
        </w:rPr>
        <w:t>Static Pages (SEO &amp; Marketing):</w:t>
      </w:r>
      <w:r w:rsidRPr="00454E86">
        <w:t xml:space="preserve"> It renders your Home, Pricing, and Contact pages incredibly fast, which is crucial for Google search rankings.</w:t>
      </w:r>
    </w:p>
    <w:p w14:paraId="1B17B968" w14:textId="77777777" w:rsidR="00454E86" w:rsidRPr="00454E86" w:rsidRDefault="00454E86" w:rsidP="00454E86">
      <w:pPr>
        <w:numPr>
          <w:ilvl w:val="0"/>
          <w:numId w:val="1"/>
        </w:numPr>
      </w:pPr>
      <w:r w:rsidRPr="00454E86">
        <w:rPr>
          <w:b/>
          <w:bCs/>
        </w:rPr>
        <w:t>Dynamic Client (The Dashboard):</w:t>
      </w:r>
      <w:r w:rsidRPr="00454E86">
        <w:t xml:space="preserve"> It handles the complex React logic needed for your users to interact with your AI agents in real-time.</w:t>
      </w:r>
    </w:p>
    <w:p w14:paraId="78309615" w14:textId="77777777" w:rsidR="00454E86" w:rsidRPr="00454E86" w:rsidRDefault="00454E86" w:rsidP="00454E86">
      <w:pPr>
        <w:rPr>
          <w:b/>
          <w:bCs/>
        </w:rPr>
      </w:pPr>
      <w:r w:rsidRPr="00454E86">
        <w:rPr>
          <w:b/>
          <w:bCs/>
        </w:rPr>
        <w:t>2. The SaaS Architecture Breakdown</w:t>
      </w:r>
    </w:p>
    <w:p w14:paraId="7AFA9285" w14:textId="77777777" w:rsidR="00454E86" w:rsidRPr="00454E86" w:rsidRDefault="00454E86" w:rsidP="00454E86">
      <w:r w:rsidRPr="00454E86">
        <w:t>You do not need to build everything from scratch. Modern SaaS companies stitch together specialized tools.</w:t>
      </w:r>
    </w:p>
    <w:p w14:paraId="79D3F1EC" w14:textId="77777777" w:rsidR="00454E86" w:rsidRPr="00454E86" w:rsidRDefault="00454E86" w:rsidP="00454E86">
      <w:pPr>
        <w:numPr>
          <w:ilvl w:val="0"/>
          <w:numId w:val="2"/>
        </w:numPr>
      </w:pPr>
      <w:r w:rsidRPr="00454E86">
        <w:rPr>
          <w:b/>
          <w:bCs/>
        </w:rPr>
        <w:t>Authentication (Logins):</w:t>
      </w:r>
      <w:r w:rsidRPr="00454E86">
        <w:t xml:space="preserve"> Use </w:t>
      </w:r>
      <w:r w:rsidRPr="00454E86">
        <w:rPr>
          <w:b/>
          <w:bCs/>
        </w:rPr>
        <w:t>Clerk</w:t>
      </w:r>
      <w:r w:rsidRPr="00454E86">
        <w:t xml:space="preserve"> or </w:t>
      </w:r>
      <w:r w:rsidRPr="00454E86">
        <w:rPr>
          <w:b/>
          <w:bCs/>
        </w:rPr>
        <w:t>Supabase Auth</w:t>
      </w:r>
      <w:r w:rsidRPr="00454E86">
        <w:t>. They provide drop-in React components for Login/Signup, Google OAuth, and password resets. You can set it up in an hour.</w:t>
      </w:r>
    </w:p>
    <w:p w14:paraId="52F4E371" w14:textId="77777777" w:rsidR="00454E86" w:rsidRPr="00454E86" w:rsidRDefault="00454E86" w:rsidP="00454E86">
      <w:pPr>
        <w:numPr>
          <w:ilvl w:val="0"/>
          <w:numId w:val="2"/>
        </w:numPr>
      </w:pPr>
      <w:r w:rsidRPr="00454E86">
        <w:rPr>
          <w:b/>
          <w:bCs/>
        </w:rPr>
        <w:t>Payments (Subscriptions):</w:t>
      </w:r>
      <w:r w:rsidRPr="00454E86">
        <w:t xml:space="preserve"> Use </w:t>
      </w:r>
      <w:r w:rsidRPr="00454E86">
        <w:rPr>
          <w:b/>
          <w:bCs/>
        </w:rPr>
        <w:t>Stripe</w:t>
      </w:r>
      <w:r w:rsidRPr="00454E86">
        <w:t>. Stripe has a pre-built "Customer Portal" and React components. You just define your tiers (e.g., "Basic Team: $49/mo for 10 projects", "Pro Team: $99/mo") in the Stripe dashboard, and it handles the credit cards and billing cycles.</w:t>
      </w:r>
    </w:p>
    <w:p w14:paraId="17C657DF" w14:textId="77777777" w:rsidR="00454E86" w:rsidRPr="00454E86" w:rsidRDefault="00454E86" w:rsidP="00454E86">
      <w:pPr>
        <w:numPr>
          <w:ilvl w:val="0"/>
          <w:numId w:val="2"/>
        </w:numPr>
      </w:pPr>
      <w:r w:rsidRPr="00454E86">
        <w:rPr>
          <w:b/>
          <w:bCs/>
        </w:rPr>
        <w:t>Database:</w:t>
      </w:r>
      <w:r w:rsidRPr="00454E86">
        <w:t xml:space="preserve"> Use </w:t>
      </w:r>
      <w:r w:rsidRPr="00454E86">
        <w:rPr>
          <w:b/>
          <w:bCs/>
        </w:rPr>
        <w:t>Supabase</w:t>
      </w:r>
      <w:r w:rsidRPr="00454E86">
        <w:t xml:space="preserve"> (PostgreSQL). You need a place to store user profiles, their subscription status, and a history of the projects they've generated.</w:t>
      </w:r>
    </w:p>
    <w:p w14:paraId="2F25B61E" w14:textId="77777777" w:rsidR="00454E86" w:rsidRPr="00454E86" w:rsidRDefault="00454E86" w:rsidP="00454E86">
      <w:pPr>
        <w:numPr>
          <w:ilvl w:val="0"/>
          <w:numId w:val="2"/>
        </w:numPr>
      </w:pPr>
      <w:r w:rsidRPr="00454E86">
        <w:rPr>
          <w:b/>
          <w:bCs/>
        </w:rPr>
        <w:t>UI Components:</w:t>
      </w:r>
      <w:r w:rsidRPr="00454E86">
        <w:t xml:space="preserve"> Do not write custom CSS for everything. Use a component library like </w:t>
      </w:r>
      <w:r w:rsidRPr="00454E86">
        <w:rPr>
          <w:b/>
          <w:bCs/>
        </w:rPr>
        <w:t>shadcn/ui</w:t>
      </w:r>
      <w:r w:rsidRPr="00454E86">
        <w:t xml:space="preserve"> or </w:t>
      </w:r>
      <w:r w:rsidRPr="00454E86">
        <w:rPr>
          <w:b/>
          <w:bCs/>
        </w:rPr>
        <w:t>MUI</w:t>
      </w:r>
      <w:r w:rsidRPr="00454E86">
        <w:t>. They give you beautiful, pre-built buttons, navbars, and loading spinners that look highly professional out of the box.</w:t>
      </w:r>
    </w:p>
    <w:p w14:paraId="54C867E7" w14:textId="77777777" w:rsidR="00454E86" w:rsidRPr="00454E86" w:rsidRDefault="00454E86" w:rsidP="00454E86">
      <w:pPr>
        <w:rPr>
          <w:b/>
          <w:bCs/>
        </w:rPr>
      </w:pPr>
      <w:r w:rsidRPr="00454E86">
        <w:rPr>
          <w:b/>
          <w:bCs/>
        </w:rPr>
        <w:t>3. Designing the Core Product: The Dashboard</w:t>
      </w:r>
    </w:p>
    <w:p w14:paraId="2746DBF1" w14:textId="77777777" w:rsidR="00454E86" w:rsidRPr="00454E86" w:rsidRDefault="00454E86" w:rsidP="00454E86">
      <w:r w:rsidRPr="00454E86">
        <w:t xml:space="preserve">This is where your users will spend their time, and it needs to feel like they are managing a real team. When a user enters a prompt, they shouldn't just see a loading bar. They need to see the </w:t>
      </w:r>
      <w:r w:rsidRPr="00454E86">
        <w:rPr>
          <w:i/>
          <w:iCs/>
        </w:rPr>
        <w:t>value</w:t>
      </w:r>
      <w:r w:rsidRPr="00454E86">
        <w:t xml:space="preserve"> they are paying for.</w:t>
      </w:r>
    </w:p>
    <w:p w14:paraId="647069EA" w14:textId="77777777" w:rsidR="00454E86" w:rsidRPr="00454E86" w:rsidRDefault="00454E86" w:rsidP="00454E86">
      <w:r w:rsidRPr="00454E86">
        <w:t>Your React dashboard should include:</w:t>
      </w:r>
    </w:p>
    <w:p w14:paraId="479C2D25" w14:textId="77777777" w:rsidR="00454E86" w:rsidRPr="00454E86" w:rsidRDefault="00454E86" w:rsidP="00454E86">
      <w:pPr>
        <w:numPr>
          <w:ilvl w:val="0"/>
          <w:numId w:val="3"/>
        </w:numPr>
      </w:pPr>
      <w:r w:rsidRPr="00454E86">
        <w:rPr>
          <w:b/>
          <w:bCs/>
        </w:rPr>
        <w:lastRenderedPageBreak/>
        <w:t>The Prompt Interface:</w:t>
      </w:r>
      <w:r w:rsidRPr="00454E86">
        <w:t xml:space="preserve"> A clean input area, similar to ChatGPT, where they describe the software they want.</w:t>
      </w:r>
    </w:p>
    <w:p w14:paraId="4D7CB6F0" w14:textId="77777777" w:rsidR="00454E86" w:rsidRPr="00454E86" w:rsidRDefault="00454E86" w:rsidP="00454E86">
      <w:pPr>
        <w:numPr>
          <w:ilvl w:val="0"/>
          <w:numId w:val="3"/>
        </w:numPr>
      </w:pPr>
      <w:r w:rsidRPr="00454E86">
        <w:rPr>
          <w:b/>
          <w:bCs/>
        </w:rPr>
        <w:t>The "Live Pipeline" View:</w:t>
      </w:r>
      <w:r w:rsidRPr="00454E86">
        <w:t xml:space="preserve"> Remember the Server-Sent Events (SSE) we talked about? Your UI needs to listen to those events and visually update.</w:t>
      </w:r>
    </w:p>
    <w:p w14:paraId="4482EE81" w14:textId="77777777" w:rsidR="00454E86" w:rsidRPr="00454E86" w:rsidRDefault="00454E86" w:rsidP="00454E86">
      <w:pPr>
        <w:numPr>
          <w:ilvl w:val="1"/>
          <w:numId w:val="3"/>
        </w:numPr>
      </w:pPr>
      <w:r w:rsidRPr="00454E86">
        <w:rPr>
          <w:i/>
          <w:iCs/>
        </w:rPr>
        <w:t>UI element:</w:t>
      </w:r>
      <w:r w:rsidRPr="00454E86">
        <w:t xml:space="preserve"> A stepper or Kanban board that moves from "PM Designing Specs" $\rightarrow$ "Architect Planning" $\rightarrow$ "Workers Coding" $\rightarrow$ "Tester Validating".</w:t>
      </w:r>
    </w:p>
    <w:p w14:paraId="6E04921E" w14:textId="77777777" w:rsidR="00454E86" w:rsidRPr="00454E86" w:rsidRDefault="00454E86" w:rsidP="00454E86">
      <w:pPr>
        <w:numPr>
          <w:ilvl w:val="0"/>
          <w:numId w:val="3"/>
        </w:numPr>
      </w:pPr>
      <w:r w:rsidRPr="00454E86">
        <w:rPr>
          <w:b/>
          <w:bCs/>
        </w:rPr>
        <w:t>The Code Viewer:</w:t>
      </w:r>
      <w:r w:rsidRPr="00454E86">
        <w:t xml:space="preserve"> Once the Aggregator finishes, you don't just want to hand them a .zip file immediately. Use the </w:t>
      </w:r>
      <w:r w:rsidRPr="00454E86">
        <w:rPr>
          <w:b/>
          <w:bCs/>
        </w:rPr>
        <w:t>Monaco Editor</w:t>
      </w:r>
      <w:r w:rsidRPr="00454E86">
        <w:t xml:space="preserve"> (an npm package that gives you the exact code editor used in VS Code) right in the browser. Let them preview the generated files, read the product_manager.json specs, and </w:t>
      </w:r>
      <w:r w:rsidRPr="00454E86">
        <w:rPr>
          <w:i/>
          <w:iCs/>
        </w:rPr>
        <w:t>then</w:t>
      </w:r>
      <w:r w:rsidRPr="00454E86">
        <w:t xml:space="preserve"> click a "Download Project" or "Deploy" button.</w:t>
      </w:r>
    </w:p>
    <w:p w14:paraId="40667F23" w14:textId="77777777" w:rsidR="00454E86" w:rsidRPr="00454E86" w:rsidRDefault="00454E86" w:rsidP="00454E86">
      <w:pPr>
        <w:rPr>
          <w:b/>
          <w:bCs/>
        </w:rPr>
      </w:pPr>
      <w:r w:rsidRPr="00454E86">
        <w:rPr>
          <w:b/>
          <w:bCs/>
        </w:rPr>
        <w:t>4. How to Sequence the Build</w:t>
      </w:r>
    </w:p>
    <w:p w14:paraId="37282D78" w14:textId="77777777" w:rsidR="00454E86" w:rsidRPr="00454E86" w:rsidRDefault="00454E86" w:rsidP="00454E86">
      <w:r w:rsidRPr="00454E86">
        <w:t>Do not try to build the billing and the AI dashboard at the same time.</w:t>
      </w:r>
    </w:p>
    <w:p w14:paraId="1B652093" w14:textId="77777777" w:rsidR="00454E86" w:rsidRPr="00454E86" w:rsidRDefault="00454E86" w:rsidP="00454E86">
      <w:pPr>
        <w:numPr>
          <w:ilvl w:val="0"/>
          <w:numId w:val="4"/>
        </w:numPr>
      </w:pPr>
      <w:r w:rsidRPr="00454E86">
        <w:rPr>
          <w:b/>
          <w:bCs/>
        </w:rPr>
        <w:t>Phase 1: The Core Dashboard.</w:t>
      </w:r>
      <w:r w:rsidRPr="00454E86">
        <w:t xml:space="preserve"> Build a basic Next.js app with hardcoded "dummy" data first. Get the Monaco Editor working and create the visual pipeline. Then, connect it to your local FastAPI backend and make sure the LangGraph agents stream their text to the browser.</w:t>
      </w:r>
    </w:p>
    <w:p w14:paraId="119F61ED" w14:textId="77777777" w:rsidR="00454E86" w:rsidRPr="00454E86" w:rsidRDefault="00454E86" w:rsidP="00454E86">
      <w:pPr>
        <w:numPr>
          <w:ilvl w:val="0"/>
          <w:numId w:val="4"/>
        </w:numPr>
      </w:pPr>
      <w:r w:rsidRPr="00454E86">
        <w:rPr>
          <w:b/>
          <w:bCs/>
        </w:rPr>
        <w:t>Phase 2: Auth &amp; Database.</w:t>
      </w:r>
      <w:r w:rsidRPr="00454E86">
        <w:t xml:space="preserve"> Add Supabase or Clerk. Make sure users have to log in to see the dashboard, and save their generated code to the database so they can view it later.</w:t>
      </w:r>
    </w:p>
    <w:p w14:paraId="2A7C6F41" w14:textId="77777777" w:rsidR="00454E86" w:rsidRPr="00454E86" w:rsidRDefault="00454E86" w:rsidP="00454E86">
      <w:pPr>
        <w:numPr>
          <w:ilvl w:val="0"/>
          <w:numId w:val="4"/>
        </w:numPr>
      </w:pPr>
      <w:r w:rsidRPr="00454E86">
        <w:rPr>
          <w:b/>
          <w:bCs/>
        </w:rPr>
        <w:t>Phase 3: The Paywall.</w:t>
      </w:r>
      <w:r w:rsidRPr="00454E86">
        <w:t xml:space="preserve"> Add Stripe. Put a lock on the "Generate" button that checks if the user has an active subscription in the database.</w:t>
      </w:r>
    </w:p>
    <w:p w14:paraId="02C4E643" w14:textId="77777777" w:rsidR="00454E86" w:rsidRPr="00454E86" w:rsidRDefault="00454E86" w:rsidP="00454E86">
      <w:pPr>
        <w:numPr>
          <w:ilvl w:val="0"/>
          <w:numId w:val="4"/>
        </w:numPr>
      </w:pPr>
      <w:r w:rsidRPr="00454E86">
        <w:rPr>
          <w:b/>
          <w:bCs/>
        </w:rPr>
        <w:t>Phase 4: The Marketing.</w:t>
      </w:r>
      <w:r w:rsidRPr="00454E86">
        <w:t xml:space="preserve"> Build the Home, Pricing, and Contact pages.</w:t>
      </w:r>
    </w:p>
    <w:p w14:paraId="47986010" w14:textId="77777777" w:rsidR="00E2759F" w:rsidRDefault="00E2759F"/>
    <w:sectPr w:rsidR="00E27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5A1B"/>
    <w:multiLevelType w:val="multilevel"/>
    <w:tmpl w:val="0C78B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D49FF"/>
    <w:multiLevelType w:val="multilevel"/>
    <w:tmpl w:val="130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0760C"/>
    <w:multiLevelType w:val="multilevel"/>
    <w:tmpl w:val="E25E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5E0484"/>
    <w:multiLevelType w:val="multilevel"/>
    <w:tmpl w:val="B90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044198">
    <w:abstractNumId w:val="3"/>
  </w:num>
  <w:num w:numId="2" w16cid:durableId="53551346">
    <w:abstractNumId w:val="1"/>
  </w:num>
  <w:num w:numId="3" w16cid:durableId="382407601">
    <w:abstractNumId w:val="0"/>
  </w:num>
  <w:num w:numId="4" w16cid:durableId="972369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67"/>
    <w:rsid w:val="00454E86"/>
    <w:rsid w:val="009A143B"/>
    <w:rsid w:val="009B0FB6"/>
    <w:rsid w:val="00A90967"/>
    <w:rsid w:val="00E27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0261D2-DFD3-4848-948A-DB8FC4C9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967"/>
    <w:rPr>
      <w:rFonts w:eastAsiaTheme="majorEastAsia" w:cstheme="majorBidi"/>
      <w:color w:val="272727" w:themeColor="text1" w:themeTint="D8"/>
    </w:rPr>
  </w:style>
  <w:style w:type="paragraph" w:styleId="Title">
    <w:name w:val="Title"/>
    <w:basedOn w:val="Normal"/>
    <w:next w:val="Normal"/>
    <w:link w:val="TitleChar"/>
    <w:uiPriority w:val="10"/>
    <w:qFormat/>
    <w:rsid w:val="00A90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967"/>
    <w:pPr>
      <w:spacing w:before="160"/>
      <w:jc w:val="center"/>
    </w:pPr>
    <w:rPr>
      <w:i/>
      <w:iCs/>
      <w:color w:val="404040" w:themeColor="text1" w:themeTint="BF"/>
    </w:rPr>
  </w:style>
  <w:style w:type="character" w:customStyle="1" w:styleId="QuoteChar">
    <w:name w:val="Quote Char"/>
    <w:basedOn w:val="DefaultParagraphFont"/>
    <w:link w:val="Quote"/>
    <w:uiPriority w:val="29"/>
    <w:rsid w:val="00A90967"/>
    <w:rPr>
      <w:i/>
      <w:iCs/>
      <w:color w:val="404040" w:themeColor="text1" w:themeTint="BF"/>
    </w:rPr>
  </w:style>
  <w:style w:type="paragraph" w:styleId="ListParagraph">
    <w:name w:val="List Paragraph"/>
    <w:basedOn w:val="Normal"/>
    <w:uiPriority w:val="34"/>
    <w:qFormat/>
    <w:rsid w:val="00A90967"/>
    <w:pPr>
      <w:ind w:left="720"/>
      <w:contextualSpacing/>
    </w:pPr>
  </w:style>
  <w:style w:type="character" w:styleId="IntenseEmphasis">
    <w:name w:val="Intense Emphasis"/>
    <w:basedOn w:val="DefaultParagraphFont"/>
    <w:uiPriority w:val="21"/>
    <w:qFormat/>
    <w:rsid w:val="00A90967"/>
    <w:rPr>
      <w:i/>
      <w:iCs/>
      <w:color w:val="0F4761" w:themeColor="accent1" w:themeShade="BF"/>
    </w:rPr>
  </w:style>
  <w:style w:type="paragraph" w:styleId="IntenseQuote">
    <w:name w:val="Intense Quote"/>
    <w:basedOn w:val="Normal"/>
    <w:next w:val="Normal"/>
    <w:link w:val="IntenseQuoteChar"/>
    <w:uiPriority w:val="30"/>
    <w:qFormat/>
    <w:rsid w:val="00A90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967"/>
    <w:rPr>
      <w:i/>
      <w:iCs/>
      <w:color w:val="0F4761" w:themeColor="accent1" w:themeShade="BF"/>
    </w:rPr>
  </w:style>
  <w:style w:type="character" w:styleId="IntenseReference">
    <w:name w:val="Intense Reference"/>
    <w:basedOn w:val="DefaultParagraphFont"/>
    <w:uiPriority w:val="32"/>
    <w:qFormat/>
    <w:rsid w:val="00A90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3472</Characters>
  <Application>Microsoft Office Word</Application>
  <DocSecurity>0</DocSecurity>
  <Lines>28</Lines>
  <Paragraphs>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Hongekar</dc:creator>
  <cp:keywords/>
  <dc:description/>
  <cp:lastModifiedBy>Rahul Hongekar</cp:lastModifiedBy>
  <cp:revision>2</cp:revision>
  <dcterms:created xsi:type="dcterms:W3CDTF">2026-05-07T13:28:00Z</dcterms:created>
  <dcterms:modified xsi:type="dcterms:W3CDTF">2026-05-07T13:28:00Z</dcterms:modified>
</cp:coreProperties>
</file>