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F3FC4" w14:textId="5A03B42E" w:rsidR="00B80016" w:rsidRPr="00B80016" w:rsidRDefault="00B80016" w:rsidP="00B80016"/>
    <w:p w14:paraId="7D8E3E6E" w14:textId="77777777" w:rsidR="00B80016" w:rsidRPr="00B80016" w:rsidRDefault="00B80016" w:rsidP="00B80016">
      <w:pPr>
        <w:rPr>
          <w:b/>
          <w:bCs/>
        </w:rPr>
      </w:pPr>
      <w:r w:rsidRPr="00B80016">
        <w:rPr>
          <w:rFonts w:ascii="Segoe UI Emoji" w:hAnsi="Segoe UI Emoji" w:cs="Segoe UI Emoji"/>
          <w:b/>
          <w:bCs/>
        </w:rPr>
        <w:t>🔹</w:t>
      </w:r>
      <w:r w:rsidRPr="00B80016">
        <w:rPr>
          <w:b/>
          <w:bCs/>
        </w:rPr>
        <w:t xml:space="preserve"> 4. Description of Mock Objects</w:t>
      </w:r>
    </w:p>
    <w:p w14:paraId="54FE084E" w14:textId="77777777" w:rsidR="00B80016" w:rsidRPr="00B80016" w:rsidRDefault="00B80016" w:rsidP="00B80016">
      <w:r w:rsidRPr="00B80016">
        <w:t xml:space="preserve">In the </w:t>
      </w:r>
      <w:proofErr w:type="spellStart"/>
      <w:r w:rsidRPr="00B80016">
        <w:t>AirPulse</w:t>
      </w:r>
      <w:proofErr w:type="spellEnd"/>
      <w:r w:rsidRPr="00B80016">
        <w:t xml:space="preserve"> project, we </w:t>
      </w:r>
      <w:r w:rsidRPr="00B80016">
        <w:rPr>
          <w:b/>
          <w:bCs/>
        </w:rPr>
        <w:t>did not use automated mocking tools</w:t>
      </w:r>
      <w:r w:rsidRPr="00B80016">
        <w:t xml:space="preserve"> (like </w:t>
      </w:r>
      <w:proofErr w:type="spellStart"/>
      <w:r w:rsidRPr="00B80016">
        <w:t>Moq</w:t>
      </w:r>
      <w:proofErr w:type="spellEnd"/>
      <w:r w:rsidRPr="00B80016">
        <w:t xml:space="preserve"> or </w:t>
      </w:r>
      <w:proofErr w:type="spellStart"/>
      <w:r w:rsidRPr="00B80016">
        <w:t>FakeItEasy</w:t>
      </w:r>
      <w:proofErr w:type="spellEnd"/>
      <w:r w:rsidRPr="00B80016">
        <w:t>).</w:t>
      </w:r>
      <w:r w:rsidRPr="00B80016">
        <w:br/>
        <w:t xml:space="preserve">Instead, we followed a </w:t>
      </w:r>
      <w:r w:rsidRPr="00B80016">
        <w:rPr>
          <w:b/>
          <w:bCs/>
        </w:rPr>
        <w:t>manual mocking approach</w:t>
      </w:r>
      <w:r w:rsidRPr="00B80016">
        <w:t xml:space="preserve">, where </w:t>
      </w:r>
      <w:r w:rsidRPr="00B80016">
        <w:rPr>
          <w:b/>
          <w:bCs/>
        </w:rPr>
        <w:t>test data was directly inserted into the real MySQL database</w:t>
      </w:r>
      <w:r w:rsidRPr="00B80016">
        <w:t xml:space="preserve"> for testing purposes during development.</w:t>
      </w:r>
    </w:p>
    <w:p w14:paraId="30918C67" w14:textId="77777777" w:rsidR="00B80016" w:rsidRPr="00B80016" w:rsidRDefault="00B80016" w:rsidP="00B80016">
      <w:r w:rsidRPr="00B80016">
        <w:t>This approach helped us test functionalities without relying on real-world data or fully completed features.</w:t>
      </w:r>
    </w:p>
    <w:p w14:paraId="5AC40CC1" w14:textId="77777777" w:rsidR="00B80016" w:rsidRPr="00B80016" w:rsidRDefault="00B80016" w:rsidP="00B80016">
      <w:pPr>
        <w:rPr>
          <w:b/>
          <w:bCs/>
        </w:rPr>
      </w:pPr>
      <w:r w:rsidRPr="00B80016">
        <w:rPr>
          <w:rFonts w:ascii="Segoe UI Emoji" w:hAnsi="Segoe UI Emoji" w:cs="Segoe UI Emoji"/>
          <w:b/>
          <w:bCs/>
        </w:rPr>
        <w:t>✅</w:t>
      </w:r>
      <w:r w:rsidRPr="00B80016">
        <w:rPr>
          <w:b/>
          <w:bCs/>
        </w:rPr>
        <w:t xml:space="preserve"> Examples of Manual Mock Data We Used: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68"/>
        <w:gridCol w:w="3670"/>
      </w:tblGrid>
      <w:tr w:rsidR="00B80016" w:rsidRPr="00B80016" w14:paraId="27412DEC" w14:textId="77777777" w:rsidTr="00B80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2A30F0" w14:textId="77777777" w:rsidR="00B80016" w:rsidRPr="00B80016" w:rsidRDefault="00B80016" w:rsidP="00B80016">
            <w:pPr>
              <w:rPr>
                <w:b/>
                <w:bCs/>
              </w:rPr>
            </w:pPr>
            <w:r w:rsidRPr="00B80016">
              <w:rPr>
                <w:b/>
                <w:bCs/>
              </w:rPr>
              <w:t>Mock Data Type</w:t>
            </w:r>
          </w:p>
        </w:tc>
        <w:tc>
          <w:tcPr>
            <w:tcW w:w="0" w:type="auto"/>
            <w:vAlign w:val="center"/>
            <w:hideMark/>
          </w:tcPr>
          <w:p w14:paraId="23A44573" w14:textId="77777777" w:rsidR="00B80016" w:rsidRPr="00B80016" w:rsidRDefault="00B80016" w:rsidP="00B80016">
            <w:pPr>
              <w:rPr>
                <w:b/>
                <w:bCs/>
              </w:rPr>
            </w:pPr>
            <w:r w:rsidRPr="00B80016">
              <w:rPr>
                <w:b/>
                <w:bCs/>
              </w:rPr>
              <w:t>How It Was Used</w:t>
            </w:r>
          </w:p>
        </w:tc>
        <w:tc>
          <w:tcPr>
            <w:tcW w:w="0" w:type="auto"/>
            <w:vAlign w:val="center"/>
            <w:hideMark/>
          </w:tcPr>
          <w:p w14:paraId="70091395" w14:textId="77777777" w:rsidR="00B80016" w:rsidRPr="00B80016" w:rsidRDefault="00B80016" w:rsidP="00B80016">
            <w:pPr>
              <w:rPr>
                <w:b/>
                <w:bCs/>
              </w:rPr>
            </w:pPr>
            <w:r w:rsidRPr="00B80016">
              <w:rPr>
                <w:b/>
                <w:bCs/>
              </w:rPr>
              <w:t>Purpose</w:t>
            </w:r>
          </w:p>
        </w:tc>
      </w:tr>
      <w:tr w:rsidR="00B80016" w:rsidRPr="00B80016" w14:paraId="561E5B0B" w14:textId="77777777" w:rsidTr="00B80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B74B4" w14:textId="77777777" w:rsidR="00B80016" w:rsidRPr="00B80016" w:rsidRDefault="00B80016" w:rsidP="00B80016">
            <w:r w:rsidRPr="00B80016">
              <w:rPr>
                <w:b/>
                <w:bCs/>
              </w:rPr>
              <w:t>Mock Admin Users</w:t>
            </w:r>
          </w:p>
        </w:tc>
        <w:tc>
          <w:tcPr>
            <w:tcW w:w="0" w:type="auto"/>
            <w:vAlign w:val="center"/>
            <w:hideMark/>
          </w:tcPr>
          <w:p w14:paraId="2308D92F" w14:textId="77777777" w:rsidR="00B80016" w:rsidRPr="00B80016" w:rsidRDefault="00B80016" w:rsidP="00B80016">
            <w:r w:rsidRPr="00B80016">
              <w:t xml:space="preserve">We inserted test records into the Users table with roles like </w:t>
            </w:r>
            <w:r w:rsidRPr="00B80016">
              <w:rPr>
                <w:b/>
                <w:bCs/>
              </w:rPr>
              <w:t>Monitoring Admin</w:t>
            </w:r>
            <w:r w:rsidRPr="00B80016">
              <w:t xml:space="preserve"> and </w:t>
            </w:r>
            <w:r w:rsidRPr="00B80016">
              <w:rPr>
                <w:b/>
                <w:bCs/>
              </w:rPr>
              <w:t>System Admin</w:t>
            </w:r>
            <w:r w:rsidRPr="00B80016">
              <w:t>.</w:t>
            </w:r>
          </w:p>
        </w:tc>
        <w:tc>
          <w:tcPr>
            <w:tcW w:w="0" w:type="auto"/>
            <w:vAlign w:val="center"/>
            <w:hideMark/>
          </w:tcPr>
          <w:p w14:paraId="2580B7F8" w14:textId="77777777" w:rsidR="00B80016" w:rsidRPr="00B80016" w:rsidRDefault="00B80016" w:rsidP="00B80016">
            <w:r w:rsidRPr="00B80016">
              <w:t xml:space="preserve">To test the </w:t>
            </w:r>
            <w:r w:rsidRPr="00B80016">
              <w:rPr>
                <w:b/>
                <w:bCs/>
              </w:rPr>
              <w:t>login functionality</w:t>
            </w:r>
            <w:r w:rsidRPr="00B80016">
              <w:t xml:space="preserve"> and verify </w:t>
            </w:r>
            <w:r w:rsidRPr="00B80016">
              <w:rPr>
                <w:b/>
                <w:bCs/>
              </w:rPr>
              <w:t>role-based access</w:t>
            </w:r>
            <w:r w:rsidRPr="00B80016">
              <w:t xml:space="preserve"> to dashboard features.</w:t>
            </w:r>
          </w:p>
        </w:tc>
      </w:tr>
      <w:tr w:rsidR="00B80016" w:rsidRPr="00B80016" w14:paraId="0AB91F13" w14:textId="77777777" w:rsidTr="00B80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78671" w14:textId="77777777" w:rsidR="00B80016" w:rsidRPr="00B80016" w:rsidRDefault="00B80016" w:rsidP="00B80016">
            <w:r w:rsidRPr="00B80016">
              <w:rPr>
                <w:b/>
                <w:bCs/>
              </w:rPr>
              <w:t>Mock Sensors</w:t>
            </w:r>
          </w:p>
        </w:tc>
        <w:tc>
          <w:tcPr>
            <w:tcW w:w="0" w:type="auto"/>
            <w:vAlign w:val="center"/>
            <w:hideMark/>
          </w:tcPr>
          <w:p w14:paraId="010D87E7" w14:textId="77777777" w:rsidR="00B80016" w:rsidRPr="00B80016" w:rsidRDefault="00B80016" w:rsidP="00B80016">
            <w:r w:rsidRPr="00B80016">
              <w:t>We added sample sensors (e.g., Colombo 07, Colombo 05) with baseline AQI values into the Sensors table.</w:t>
            </w:r>
          </w:p>
        </w:tc>
        <w:tc>
          <w:tcPr>
            <w:tcW w:w="0" w:type="auto"/>
            <w:vAlign w:val="center"/>
            <w:hideMark/>
          </w:tcPr>
          <w:p w14:paraId="7F235D24" w14:textId="77777777" w:rsidR="00B80016" w:rsidRPr="00B80016" w:rsidRDefault="00B80016" w:rsidP="00B80016">
            <w:r w:rsidRPr="00B80016">
              <w:t xml:space="preserve">To test </w:t>
            </w:r>
            <w:r w:rsidRPr="00B80016">
              <w:rPr>
                <w:b/>
                <w:bCs/>
              </w:rPr>
              <w:t>map markers</w:t>
            </w:r>
            <w:r w:rsidRPr="00B80016">
              <w:t xml:space="preserve">, </w:t>
            </w:r>
            <w:r w:rsidRPr="00B80016">
              <w:rPr>
                <w:b/>
                <w:bCs/>
              </w:rPr>
              <w:t>simulation updates</w:t>
            </w:r>
            <w:r w:rsidRPr="00B80016">
              <w:t xml:space="preserve">, and </w:t>
            </w:r>
            <w:r w:rsidRPr="00B80016">
              <w:rPr>
                <w:b/>
                <w:bCs/>
              </w:rPr>
              <w:t>sensor management features</w:t>
            </w:r>
            <w:r w:rsidRPr="00B80016">
              <w:t>.</w:t>
            </w:r>
          </w:p>
        </w:tc>
      </w:tr>
      <w:tr w:rsidR="00B80016" w:rsidRPr="00B80016" w14:paraId="4A7F86E0" w14:textId="77777777" w:rsidTr="00B80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9D79E" w14:textId="77777777" w:rsidR="00B80016" w:rsidRPr="00B80016" w:rsidRDefault="00B80016" w:rsidP="00B80016">
            <w:r w:rsidRPr="00B80016">
              <w:rPr>
                <w:b/>
                <w:bCs/>
              </w:rPr>
              <w:t>Mock Simulation Data</w:t>
            </w:r>
          </w:p>
        </w:tc>
        <w:tc>
          <w:tcPr>
            <w:tcW w:w="0" w:type="auto"/>
            <w:vAlign w:val="center"/>
            <w:hideMark/>
          </w:tcPr>
          <w:p w14:paraId="7801BFAE" w14:textId="77777777" w:rsidR="00B80016" w:rsidRPr="00B80016" w:rsidRDefault="00B80016" w:rsidP="00B80016">
            <w:r w:rsidRPr="00B80016">
              <w:t>AQI values and pollutant levels (e.g., PM2.5, CO, NO2) were generated based on simulation logic.</w:t>
            </w:r>
          </w:p>
        </w:tc>
        <w:tc>
          <w:tcPr>
            <w:tcW w:w="0" w:type="auto"/>
            <w:vAlign w:val="center"/>
            <w:hideMark/>
          </w:tcPr>
          <w:p w14:paraId="76237D01" w14:textId="77777777" w:rsidR="00B80016" w:rsidRPr="00B80016" w:rsidRDefault="00B80016" w:rsidP="00B80016">
            <w:r w:rsidRPr="00B80016">
              <w:t xml:space="preserve">To verify if </w:t>
            </w:r>
            <w:r w:rsidRPr="00B80016">
              <w:rPr>
                <w:b/>
                <w:bCs/>
              </w:rPr>
              <w:t>simulated data updates the map, historical tables, and dashboard</w:t>
            </w:r>
            <w:r w:rsidRPr="00B80016">
              <w:t xml:space="preserve"> correctly.</w:t>
            </w:r>
          </w:p>
        </w:tc>
      </w:tr>
      <w:tr w:rsidR="00B80016" w:rsidRPr="00B80016" w14:paraId="1A46948E" w14:textId="77777777" w:rsidTr="00B80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60E6D" w14:textId="77777777" w:rsidR="00B80016" w:rsidRPr="00B80016" w:rsidRDefault="00B80016" w:rsidP="00B80016">
            <w:r w:rsidRPr="00B80016">
              <w:rPr>
                <w:b/>
                <w:bCs/>
              </w:rPr>
              <w:t>Mock Alert Settings</w:t>
            </w:r>
          </w:p>
        </w:tc>
        <w:tc>
          <w:tcPr>
            <w:tcW w:w="0" w:type="auto"/>
            <w:vAlign w:val="center"/>
            <w:hideMark/>
          </w:tcPr>
          <w:p w14:paraId="7B443746" w14:textId="77777777" w:rsidR="00B80016" w:rsidRPr="00B80016" w:rsidRDefault="00B80016" w:rsidP="00B80016">
            <w:r w:rsidRPr="00B80016">
              <w:t xml:space="preserve">We used sample AQI category values (e.g., Good = 0–50, Moderate = 51–100) in the </w:t>
            </w:r>
            <w:proofErr w:type="gramStart"/>
            <w:r w:rsidRPr="00B80016">
              <w:t>alerts</w:t>
            </w:r>
            <w:proofErr w:type="gramEnd"/>
            <w:r w:rsidRPr="00B80016">
              <w:t xml:space="preserve"> configuration page.</w:t>
            </w:r>
          </w:p>
        </w:tc>
        <w:tc>
          <w:tcPr>
            <w:tcW w:w="0" w:type="auto"/>
            <w:vAlign w:val="center"/>
            <w:hideMark/>
          </w:tcPr>
          <w:p w14:paraId="030963CE" w14:textId="77777777" w:rsidR="00B80016" w:rsidRPr="00B80016" w:rsidRDefault="00B80016" w:rsidP="00B80016">
            <w:r w:rsidRPr="00B80016">
              <w:t xml:space="preserve">To test </w:t>
            </w:r>
            <w:r w:rsidRPr="00B80016">
              <w:rPr>
                <w:b/>
                <w:bCs/>
              </w:rPr>
              <w:t>threshold updates</w:t>
            </w:r>
            <w:r w:rsidRPr="00B80016">
              <w:t xml:space="preserve"> and alert previews without needing live environmental data.</w:t>
            </w:r>
          </w:p>
        </w:tc>
      </w:tr>
    </w:tbl>
    <w:p w14:paraId="20BDC057" w14:textId="77777777" w:rsidR="00B80016" w:rsidRPr="00B80016" w:rsidRDefault="00B80016" w:rsidP="00B80016">
      <w:r w:rsidRPr="00B80016">
        <w:pict w14:anchorId="622C99D2">
          <v:rect id="_x0000_i1044" style="width:0;height:1.5pt" o:hralign="center" o:hrstd="t" o:hr="t" fillcolor="#a0a0a0" stroked="f"/>
        </w:pict>
      </w:r>
    </w:p>
    <w:p w14:paraId="2A888F4A" w14:textId="77777777" w:rsidR="00B80016" w:rsidRPr="00B80016" w:rsidRDefault="00B80016" w:rsidP="00B80016">
      <w:pPr>
        <w:rPr>
          <w:b/>
          <w:bCs/>
        </w:rPr>
      </w:pPr>
      <w:r w:rsidRPr="00B80016">
        <w:rPr>
          <w:rFonts w:ascii="Segoe UI Emoji" w:hAnsi="Segoe UI Emoji" w:cs="Segoe UI Emoji"/>
          <w:b/>
          <w:bCs/>
        </w:rPr>
        <w:t>❌</w:t>
      </w:r>
      <w:r w:rsidRPr="00B80016">
        <w:rPr>
          <w:b/>
          <w:bCs/>
        </w:rPr>
        <w:t xml:space="preserve"> Why We Didn't Use Automated Mocking Tools</w:t>
      </w:r>
    </w:p>
    <w:p w14:paraId="53EDE0E0" w14:textId="77777777" w:rsidR="00B80016" w:rsidRPr="00B80016" w:rsidRDefault="00B80016" w:rsidP="00B80016">
      <w:r w:rsidRPr="00B80016">
        <w:t xml:space="preserve">Since our project was focused on </w:t>
      </w:r>
      <w:r w:rsidRPr="00B80016">
        <w:rPr>
          <w:b/>
          <w:bCs/>
        </w:rPr>
        <w:t>manual testing and real-time simulation</w:t>
      </w:r>
      <w:r w:rsidRPr="00B80016">
        <w:t xml:space="preserve">, we didn’t require complex mocking frameworks. Using </w:t>
      </w:r>
      <w:r w:rsidRPr="00B80016">
        <w:rPr>
          <w:b/>
          <w:bCs/>
        </w:rPr>
        <w:t>direct MySQL inserts</w:t>
      </w:r>
      <w:r w:rsidRPr="00B80016">
        <w:t xml:space="preserve"> made it easier and faster to verify how the system behaved with test data, especially when simulating multiple roles and scenarios.</w:t>
      </w:r>
    </w:p>
    <w:p w14:paraId="67D8C6CB" w14:textId="77777777" w:rsidR="00B80016" w:rsidRPr="00B80016" w:rsidRDefault="00B80016" w:rsidP="00B80016">
      <w:r w:rsidRPr="00B80016">
        <w:pict w14:anchorId="64160758">
          <v:rect id="_x0000_i1045" style="width:0;height:1.5pt" o:hralign="center" o:hrstd="t" o:hr="t" fillcolor="#a0a0a0" stroked="f"/>
        </w:pict>
      </w:r>
    </w:p>
    <w:sectPr w:rsidR="00B80016" w:rsidRPr="00B80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16"/>
    <w:rsid w:val="00A17DCF"/>
    <w:rsid w:val="00B8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0EF0"/>
  <w15:chartTrackingRefBased/>
  <w15:docId w15:val="{92602AF7-0138-4C36-B625-7054C8CF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0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3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Sarali Balasinghe</dc:creator>
  <cp:keywords/>
  <dc:description/>
  <cp:lastModifiedBy>Sarali Balasinghe</cp:lastModifiedBy>
  <cp:revision>1</cp:revision>
  <dcterms:created xsi:type="dcterms:W3CDTF">2025-04-06T14:54:00Z</dcterms:created>
  <dcterms:modified xsi:type="dcterms:W3CDTF">2025-04-06T14:55:00Z</dcterms:modified>
</cp:coreProperties>
</file>