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E17F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Analysis of Binance Trade Data – Financial Metrics &amp; Ranking</w:t>
      </w:r>
    </w:p>
    <w:p w14:paraId="428EA680" w14:textId="77777777" w:rsidR="00E00A12" w:rsidRDefault="00E00A12" w:rsidP="00E00A12">
      <w:r w:rsidRPr="00E00A12">
        <w:rPr>
          <w:b/>
          <w:bCs/>
        </w:rPr>
        <w:t>Prepared by:</w:t>
      </w:r>
      <w:r w:rsidRPr="00E00A12">
        <w:t xml:space="preserve"> </w:t>
      </w:r>
      <w:r>
        <w:t>Rahul KB</w:t>
      </w:r>
    </w:p>
    <w:p w14:paraId="17AE729F" w14:textId="1C6E5B93" w:rsidR="00E00A12" w:rsidRPr="00E00A12" w:rsidRDefault="00E00A12" w:rsidP="00E00A12">
      <w:r w:rsidRPr="00E00A12">
        <w:rPr>
          <w:b/>
          <w:bCs/>
        </w:rPr>
        <w:t>Date:</w:t>
      </w:r>
      <w:r w:rsidRPr="00E00A12">
        <w:t xml:space="preserve"> </w:t>
      </w:r>
      <w:r>
        <w:t>11/02/2025</w:t>
      </w:r>
      <w:r w:rsidRPr="00E00A12">
        <w:br/>
      </w:r>
      <w:r w:rsidRPr="00E00A12">
        <w:rPr>
          <w:b/>
          <w:bCs/>
        </w:rPr>
        <w:t>Submission for:</w:t>
      </w:r>
      <w:r w:rsidRPr="00E00A12">
        <w:t xml:space="preserve"> PrimeTrade.ai</w:t>
      </w:r>
    </w:p>
    <w:p w14:paraId="1A6FFB0E" w14:textId="77777777" w:rsidR="00E00A12" w:rsidRPr="00E00A12" w:rsidRDefault="00E00A12" w:rsidP="00E00A12">
      <w:r w:rsidRPr="00E00A12">
        <w:pict w14:anchorId="733AC6A4">
          <v:rect id="_x0000_i1116" style="width:0;height:1.5pt" o:hralign="center" o:hrstd="t" o:hr="t" fillcolor="#a0a0a0" stroked="f"/>
        </w:pict>
      </w:r>
    </w:p>
    <w:p w14:paraId="54FF11E4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1. Introduction</w:t>
      </w:r>
    </w:p>
    <w:p w14:paraId="585E2E72" w14:textId="77777777" w:rsidR="00E00A12" w:rsidRPr="00E00A12" w:rsidRDefault="00E00A12" w:rsidP="00E00A12">
      <w:r w:rsidRPr="00E00A12">
        <w:t>This report presents an analysis of historical trade data from multiple Binance accounts over a 90-day period. The objective is to evaluate account performance using key financial metrics and rank them accordingly.</w:t>
      </w:r>
    </w:p>
    <w:p w14:paraId="3028A45B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2. Data Exploration and Cleaning</w:t>
      </w:r>
    </w:p>
    <w:p w14:paraId="223601D7" w14:textId="77777777" w:rsidR="00E00A12" w:rsidRPr="00E00A12" w:rsidRDefault="00E00A12" w:rsidP="00E00A12">
      <w:pPr>
        <w:numPr>
          <w:ilvl w:val="0"/>
          <w:numId w:val="18"/>
        </w:numPr>
      </w:pPr>
      <w:r w:rsidRPr="00E00A12">
        <w:t>The dataset was loaded and inspected for missing or inconsistent values.</w:t>
      </w:r>
    </w:p>
    <w:p w14:paraId="0CF15339" w14:textId="77777777" w:rsidR="00E00A12" w:rsidRPr="00E00A12" w:rsidRDefault="00E00A12" w:rsidP="00E00A12">
      <w:pPr>
        <w:numPr>
          <w:ilvl w:val="0"/>
          <w:numId w:val="18"/>
        </w:numPr>
      </w:pPr>
      <w:r w:rsidRPr="00E00A12">
        <w:t xml:space="preserve">Trades were categorized using side and </w:t>
      </w:r>
      <w:proofErr w:type="spellStart"/>
      <w:r w:rsidRPr="00E00A12">
        <w:t>positionSide</w:t>
      </w:r>
      <w:proofErr w:type="spellEnd"/>
      <w:r w:rsidRPr="00E00A12">
        <w:t xml:space="preserve"> attributes to differentiate long and short positions.</w:t>
      </w:r>
    </w:p>
    <w:p w14:paraId="21127B70" w14:textId="77777777" w:rsidR="00E00A12" w:rsidRPr="00E00A12" w:rsidRDefault="00E00A12" w:rsidP="00E00A12">
      <w:pPr>
        <w:numPr>
          <w:ilvl w:val="0"/>
          <w:numId w:val="18"/>
        </w:numPr>
      </w:pPr>
      <w:r w:rsidRPr="00E00A12">
        <w:t xml:space="preserve">Numeric values such as </w:t>
      </w:r>
      <w:proofErr w:type="spellStart"/>
      <w:r w:rsidRPr="00E00A12">
        <w:t>realizedProfit</w:t>
      </w:r>
      <w:proofErr w:type="spellEnd"/>
      <w:r w:rsidRPr="00E00A12">
        <w:t>, quantity, and qty were converted to appropriate formats for analysis.</w:t>
      </w:r>
    </w:p>
    <w:p w14:paraId="5D164756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 Feature Engineering</w:t>
      </w:r>
    </w:p>
    <w:p w14:paraId="3ABB8B4E" w14:textId="77777777" w:rsidR="00E00A12" w:rsidRPr="00E00A12" w:rsidRDefault="00E00A12" w:rsidP="00E00A12">
      <w:r w:rsidRPr="00E00A12">
        <w:t>The following key financial metrics were computed for each account:</w:t>
      </w:r>
    </w:p>
    <w:p w14:paraId="47DBF9BD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3.1 ROI (Return on Investment)</w:t>
      </w:r>
    </w:p>
    <w:p w14:paraId="5D08AFA9" w14:textId="77777777" w:rsidR="00E00A12" w:rsidRPr="00E00A12" w:rsidRDefault="00E00A12" w:rsidP="00E00A12">
      <w:r w:rsidRPr="00E00A12">
        <w:t>ROI=∑(</w:t>
      </w:r>
      <w:proofErr w:type="spellStart"/>
      <w:r w:rsidRPr="00E00A12">
        <w:t>realizedProfit</w:t>
      </w:r>
      <w:proofErr w:type="spellEnd"/>
      <w:r w:rsidRPr="00E00A12">
        <w:t>)∑(quantity)×100ROI = \</w:t>
      </w:r>
      <w:proofErr w:type="gramStart"/>
      <w:r w:rsidRPr="00E00A12">
        <w:t>frac{</w:t>
      </w:r>
      <w:proofErr w:type="gramEnd"/>
      <w:r w:rsidRPr="00E00A12">
        <w:t>{\sum (</w:t>
      </w:r>
      <w:proofErr w:type="spellStart"/>
      <w:r w:rsidRPr="00E00A12">
        <w:t>realizedProfit</w:t>
      </w:r>
      <w:proofErr w:type="spellEnd"/>
      <w:r w:rsidRPr="00E00A12">
        <w:t xml:space="preserve">)}}{{\sum (quantity) }} \times 100 </w:t>
      </w:r>
    </w:p>
    <w:p w14:paraId="3147C4BB" w14:textId="77777777" w:rsidR="00E00A12" w:rsidRPr="00E00A12" w:rsidRDefault="00E00A12" w:rsidP="00E00A12">
      <w:pPr>
        <w:numPr>
          <w:ilvl w:val="0"/>
          <w:numId w:val="19"/>
        </w:numPr>
      </w:pPr>
      <w:r w:rsidRPr="00E00A12">
        <w:t>This measures the percentage return on the capital used in trading.</w:t>
      </w:r>
    </w:p>
    <w:p w14:paraId="295307B6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 xml:space="preserve">3.2 </w:t>
      </w:r>
      <w:proofErr w:type="spellStart"/>
      <w:r w:rsidRPr="00E00A12">
        <w:rPr>
          <w:b/>
          <w:bCs/>
        </w:rPr>
        <w:t>PnL</w:t>
      </w:r>
      <w:proofErr w:type="spellEnd"/>
      <w:r w:rsidRPr="00E00A12">
        <w:rPr>
          <w:b/>
          <w:bCs/>
        </w:rPr>
        <w:t xml:space="preserve"> (Profit and Loss)</w:t>
      </w:r>
    </w:p>
    <w:p w14:paraId="715B996C" w14:textId="77777777" w:rsidR="00E00A12" w:rsidRPr="00E00A12" w:rsidRDefault="00E00A12" w:rsidP="00E00A12">
      <w:pPr>
        <w:numPr>
          <w:ilvl w:val="0"/>
          <w:numId w:val="20"/>
        </w:numPr>
      </w:pPr>
      <w:r w:rsidRPr="00E00A12">
        <w:t>Total net profit or loss over the period.</w:t>
      </w:r>
    </w:p>
    <w:p w14:paraId="6219A8F0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3.3 Sharpe Ratio</w:t>
      </w:r>
    </w:p>
    <w:p w14:paraId="0D72DDD3" w14:textId="77777777" w:rsidR="00E00A12" w:rsidRPr="00E00A12" w:rsidRDefault="00E00A12" w:rsidP="00E00A12">
      <w:r w:rsidRPr="00E00A12">
        <w:t>Sharpe Ratio=Mean Return−Risk-Free RateStandard Deviation of ReturnsSharpe\ Ratio = \</w:t>
      </w:r>
      <w:proofErr w:type="gramStart"/>
      <w:r w:rsidRPr="00E00A12">
        <w:t>frac{</w:t>
      </w:r>
      <w:proofErr w:type="gramEnd"/>
      <w:r w:rsidRPr="00E00A12">
        <w:t xml:space="preserve">{\text{Mean Return} - \text{Risk-Free Rate}}}{{\text{Standard Deviation of Returns}}} </w:t>
      </w:r>
    </w:p>
    <w:p w14:paraId="0AB4AAF1" w14:textId="77777777" w:rsidR="00E00A12" w:rsidRPr="00E00A12" w:rsidRDefault="00E00A12" w:rsidP="00E00A12">
      <w:pPr>
        <w:numPr>
          <w:ilvl w:val="0"/>
          <w:numId w:val="21"/>
        </w:numPr>
      </w:pPr>
      <w:r w:rsidRPr="00E00A12">
        <w:t>A measure of risk-adjusted returns, showing the trade-off between risk and reward.</w:t>
      </w:r>
    </w:p>
    <w:p w14:paraId="500E975F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3.4 Maximum Drawdown (MDD)</w:t>
      </w:r>
    </w:p>
    <w:p w14:paraId="5AD1FDB6" w14:textId="77777777" w:rsidR="00E00A12" w:rsidRPr="00E00A12" w:rsidRDefault="00E00A12" w:rsidP="00E00A12">
      <w:pPr>
        <w:numPr>
          <w:ilvl w:val="0"/>
          <w:numId w:val="22"/>
        </w:numPr>
      </w:pPr>
      <w:r w:rsidRPr="00E00A12">
        <w:t>The largest peak-to-trough decline in portfolio value, indicating risk exposure.</w:t>
      </w:r>
    </w:p>
    <w:p w14:paraId="44FF2607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3.5 Win Rate</w:t>
      </w:r>
    </w:p>
    <w:p w14:paraId="0B62BE80" w14:textId="77777777" w:rsidR="00E00A12" w:rsidRPr="00E00A12" w:rsidRDefault="00E00A12" w:rsidP="00E00A12">
      <w:r w:rsidRPr="00E00A12">
        <w:t>Win Rate=Number of Profitable </w:t>
      </w:r>
      <w:proofErr w:type="spellStart"/>
      <w:r w:rsidRPr="00E00A12">
        <w:t>TradesTotal</w:t>
      </w:r>
      <w:proofErr w:type="spellEnd"/>
      <w:r w:rsidRPr="00E00A12">
        <w:t> Trades×100Win\ Rate = \</w:t>
      </w:r>
      <w:proofErr w:type="gramStart"/>
      <w:r w:rsidRPr="00E00A12">
        <w:t>frac{</w:t>
      </w:r>
      <w:proofErr w:type="gramEnd"/>
      <w:r w:rsidRPr="00E00A12">
        <w:t xml:space="preserve">{\text{Number of Profitable Trades}}}{{\text{Total Trades}}} \times 100 </w:t>
      </w:r>
    </w:p>
    <w:p w14:paraId="6632F3D0" w14:textId="77777777" w:rsidR="00E00A12" w:rsidRPr="00E00A12" w:rsidRDefault="00E00A12" w:rsidP="00E00A12">
      <w:pPr>
        <w:numPr>
          <w:ilvl w:val="0"/>
          <w:numId w:val="23"/>
        </w:numPr>
      </w:pPr>
      <w:r w:rsidRPr="00E00A12">
        <w:t>Percentage of successful trades out of total trades.</w:t>
      </w:r>
    </w:p>
    <w:p w14:paraId="4BC05F0F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3.6 Win Positions &amp; Total Positions</w:t>
      </w:r>
    </w:p>
    <w:p w14:paraId="2E0B9CE4" w14:textId="77777777" w:rsidR="00E00A12" w:rsidRPr="00E00A12" w:rsidRDefault="00E00A12" w:rsidP="00E00A12">
      <w:pPr>
        <w:numPr>
          <w:ilvl w:val="0"/>
          <w:numId w:val="24"/>
        </w:numPr>
      </w:pPr>
      <w:r w:rsidRPr="00E00A12">
        <w:lastRenderedPageBreak/>
        <w:t>Win Positions: Number of trades that ended in profit.</w:t>
      </w:r>
    </w:p>
    <w:p w14:paraId="0E8E9386" w14:textId="77777777" w:rsidR="00E00A12" w:rsidRPr="00E00A12" w:rsidRDefault="00E00A12" w:rsidP="00E00A12">
      <w:pPr>
        <w:numPr>
          <w:ilvl w:val="0"/>
          <w:numId w:val="24"/>
        </w:numPr>
      </w:pPr>
      <w:r w:rsidRPr="00E00A12">
        <w:t>Total Positions: The total number of trades executed.</w:t>
      </w:r>
    </w:p>
    <w:p w14:paraId="0EBE341B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4. Ranking Algorithm</w:t>
      </w:r>
    </w:p>
    <w:p w14:paraId="31E19AAB" w14:textId="77777777" w:rsidR="00E00A12" w:rsidRPr="00E00A12" w:rsidRDefault="00E00A12" w:rsidP="00E00A12">
      <w:pPr>
        <w:numPr>
          <w:ilvl w:val="0"/>
          <w:numId w:val="25"/>
        </w:numPr>
      </w:pPr>
      <w:r w:rsidRPr="00E00A12">
        <w:t xml:space="preserve">Metrics were </w:t>
      </w:r>
      <w:r w:rsidRPr="00E00A12">
        <w:rPr>
          <w:b/>
          <w:bCs/>
        </w:rPr>
        <w:t>normalized</w:t>
      </w:r>
      <w:r w:rsidRPr="00E00A12">
        <w:t xml:space="preserve"> to a 0-1 scale.</w:t>
      </w:r>
    </w:p>
    <w:p w14:paraId="36F76811" w14:textId="77777777" w:rsidR="00E00A12" w:rsidRPr="00E00A12" w:rsidRDefault="00E00A12" w:rsidP="00E00A12">
      <w:pPr>
        <w:numPr>
          <w:ilvl w:val="0"/>
          <w:numId w:val="25"/>
        </w:numPr>
      </w:pPr>
      <w:r w:rsidRPr="00E00A12">
        <w:rPr>
          <w:b/>
          <w:bCs/>
        </w:rPr>
        <w:t>Weighted scoring system</w:t>
      </w:r>
      <w:r w:rsidRPr="00E00A12">
        <w:t xml:space="preserve"> was applied: </w:t>
      </w:r>
    </w:p>
    <w:p w14:paraId="4C6014C3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ROI (30%)</w:t>
      </w:r>
    </w:p>
    <w:p w14:paraId="1D096CB6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Sharpe Ratio (25%)</w:t>
      </w:r>
    </w:p>
    <w:p w14:paraId="0D9C3CDD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Win Rate (15%)</w:t>
      </w:r>
    </w:p>
    <w:p w14:paraId="3DD7AD59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MDD (10%)</w:t>
      </w:r>
    </w:p>
    <w:p w14:paraId="1621F89D" w14:textId="77777777" w:rsidR="00E00A12" w:rsidRPr="00E00A12" w:rsidRDefault="00E00A12" w:rsidP="00E00A12">
      <w:pPr>
        <w:numPr>
          <w:ilvl w:val="1"/>
          <w:numId w:val="25"/>
        </w:numPr>
      </w:pPr>
      <w:proofErr w:type="spellStart"/>
      <w:r w:rsidRPr="00E00A12">
        <w:t>PnL</w:t>
      </w:r>
      <w:proofErr w:type="spellEnd"/>
      <w:r w:rsidRPr="00E00A12">
        <w:t xml:space="preserve"> (10%)</w:t>
      </w:r>
    </w:p>
    <w:p w14:paraId="304B6B3D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Win Positions (5%)</w:t>
      </w:r>
    </w:p>
    <w:p w14:paraId="585DD295" w14:textId="77777777" w:rsidR="00E00A12" w:rsidRPr="00E00A12" w:rsidRDefault="00E00A12" w:rsidP="00E00A12">
      <w:pPr>
        <w:numPr>
          <w:ilvl w:val="1"/>
          <w:numId w:val="25"/>
        </w:numPr>
      </w:pPr>
      <w:r w:rsidRPr="00E00A12">
        <w:t>Total Positions (5%)</w:t>
      </w:r>
    </w:p>
    <w:p w14:paraId="22648CA6" w14:textId="77777777" w:rsidR="00E00A12" w:rsidRPr="00E00A12" w:rsidRDefault="00E00A12" w:rsidP="00E00A12">
      <w:pPr>
        <w:numPr>
          <w:ilvl w:val="0"/>
          <w:numId w:val="25"/>
        </w:numPr>
      </w:pPr>
      <w:r w:rsidRPr="00E00A12">
        <w:t xml:space="preserve">A </w:t>
      </w:r>
      <w:r w:rsidRPr="00E00A12">
        <w:rPr>
          <w:b/>
          <w:bCs/>
        </w:rPr>
        <w:t>composite score</w:t>
      </w:r>
      <w:r w:rsidRPr="00E00A12">
        <w:t xml:space="preserve"> was computed to rank the accounts accordingly.</w:t>
      </w:r>
    </w:p>
    <w:p w14:paraId="06749313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5. Findings</w:t>
      </w:r>
    </w:p>
    <w:p w14:paraId="413B006A" w14:textId="77777777" w:rsidR="00E00A12" w:rsidRPr="00E00A12" w:rsidRDefault="00E00A12" w:rsidP="00E00A12">
      <w:pPr>
        <w:numPr>
          <w:ilvl w:val="0"/>
          <w:numId w:val="26"/>
        </w:numPr>
      </w:pPr>
      <w:r w:rsidRPr="00E00A12">
        <w:t xml:space="preserve">The </w:t>
      </w:r>
      <w:r w:rsidRPr="00E00A12">
        <w:rPr>
          <w:b/>
          <w:bCs/>
        </w:rPr>
        <w:t>top 20 accounts</w:t>
      </w:r>
      <w:r w:rsidRPr="00E00A12">
        <w:t xml:space="preserve"> were identified based on the computed scores.</w:t>
      </w:r>
    </w:p>
    <w:p w14:paraId="0F8BCB69" w14:textId="77777777" w:rsidR="00E00A12" w:rsidRPr="00E00A12" w:rsidRDefault="00E00A12" w:rsidP="00E00A12">
      <w:pPr>
        <w:numPr>
          <w:ilvl w:val="0"/>
          <w:numId w:val="26"/>
        </w:numPr>
      </w:pPr>
      <w:r w:rsidRPr="00E00A12">
        <w:t xml:space="preserve">Accounts with higher </w:t>
      </w:r>
      <w:r w:rsidRPr="00E00A12">
        <w:rPr>
          <w:b/>
          <w:bCs/>
        </w:rPr>
        <w:t>ROI, Sharpe Ratio, and Win Rate</w:t>
      </w:r>
      <w:r w:rsidRPr="00E00A12">
        <w:t xml:space="preserve"> ranked higher.</w:t>
      </w:r>
    </w:p>
    <w:p w14:paraId="01073A03" w14:textId="77777777" w:rsidR="00E00A12" w:rsidRPr="00E00A12" w:rsidRDefault="00E00A12" w:rsidP="00E00A12">
      <w:pPr>
        <w:numPr>
          <w:ilvl w:val="0"/>
          <w:numId w:val="26"/>
        </w:numPr>
      </w:pPr>
      <w:r w:rsidRPr="00E00A12">
        <w:t xml:space="preserve">Some accounts had high </w:t>
      </w:r>
      <w:proofErr w:type="spellStart"/>
      <w:r w:rsidRPr="00E00A12">
        <w:t>PnL</w:t>
      </w:r>
      <w:proofErr w:type="spellEnd"/>
      <w:r w:rsidRPr="00E00A12">
        <w:t xml:space="preserve"> but performed poorly due to </w:t>
      </w:r>
      <w:proofErr w:type="gramStart"/>
      <w:r w:rsidRPr="00E00A12">
        <w:t>high risk</w:t>
      </w:r>
      <w:proofErr w:type="gramEnd"/>
      <w:r w:rsidRPr="00E00A12">
        <w:t xml:space="preserve"> exposure (MDD).</w:t>
      </w:r>
    </w:p>
    <w:p w14:paraId="0D4947C8" w14:textId="77777777" w:rsidR="00E00A12" w:rsidRPr="00E00A12" w:rsidRDefault="00E00A12" w:rsidP="00E00A12">
      <w:pPr>
        <w:rPr>
          <w:b/>
          <w:bCs/>
        </w:rPr>
      </w:pPr>
      <w:r w:rsidRPr="00E00A12">
        <w:rPr>
          <w:b/>
          <w:bCs/>
        </w:rPr>
        <w:t>6. Conclusion</w:t>
      </w:r>
    </w:p>
    <w:p w14:paraId="0698D91C" w14:textId="060D265B" w:rsidR="005923A9" w:rsidRPr="00E00A12" w:rsidRDefault="00E00A12" w:rsidP="00E00A12">
      <w:r w:rsidRPr="00E00A12">
        <w:t>This analysis provides an objective method to evaluate Binance accounts based on profitability, risk-adjusted returns, and trade consistency. The ranking system offers insights for investors to identify high-performing accounts.</w:t>
      </w:r>
    </w:p>
    <w:sectPr w:rsidR="005923A9" w:rsidRPr="00E00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F8B"/>
    <w:multiLevelType w:val="multilevel"/>
    <w:tmpl w:val="921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325"/>
    <w:multiLevelType w:val="multilevel"/>
    <w:tmpl w:val="C73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23FA"/>
    <w:multiLevelType w:val="multilevel"/>
    <w:tmpl w:val="C5E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48A5"/>
    <w:multiLevelType w:val="multilevel"/>
    <w:tmpl w:val="339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172BD"/>
    <w:multiLevelType w:val="multilevel"/>
    <w:tmpl w:val="0CB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EFB"/>
    <w:multiLevelType w:val="multilevel"/>
    <w:tmpl w:val="ADE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2338"/>
    <w:multiLevelType w:val="multilevel"/>
    <w:tmpl w:val="A3D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C5FA5"/>
    <w:multiLevelType w:val="multilevel"/>
    <w:tmpl w:val="0A7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95D3B"/>
    <w:multiLevelType w:val="multilevel"/>
    <w:tmpl w:val="F3E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92982"/>
    <w:multiLevelType w:val="multilevel"/>
    <w:tmpl w:val="2B6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3688"/>
    <w:multiLevelType w:val="multilevel"/>
    <w:tmpl w:val="695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972B1"/>
    <w:multiLevelType w:val="multilevel"/>
    <w:tmpl w:val="6AD0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90C0B"/>
    <w:multiLevelType w:val="multilevel"/>
    <w:tmpl w:val="81F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B6AF7"/>
    <w:multiLevelType w:val="multilevel"/>
    <w:tmpl w:val="93D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67364"/>
    <w:multiLevelType w:val="multilevel"/>
    <w:tmpl w:val="4DB2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A4CDE"/>
    <w:multiLevelType w:val="multilevel"/>
    <w:tmpl w:val="2DD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6231A"/>
    <w:multiLevelType w:val="multilevel"/>
    <w:tmpl w:val="998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545A3"/>
    <w:multiLevelType w:val="multilevel"/>
    <w:tmpl w:val="7DA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A1136"/>
    <w:multiLevelType w:val="multilevel"/>
    <w:tmpl w:val="02B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046CE"/>
    <w:multiLevelType w:val="multilevel"/>
    <w:tmpl w:val="38A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D4C6B"/>
    <w:multiLevelType w:val="multilevel"/>
    <w:tmpl w:val="C3A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B1810"/>
    <w:multiLevelType w:val="multilevel"/>
    <w:tmpl w:val="AA2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17F09"/>
    <w:multiLevelType w:val="multilevel"/>
    <w:tmpl w:val="ABA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E2D6B"/>
    <w:multiLevelType w:val="multilevel"/>
    <w:tmpl w:val="3CC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36C04"/>
    <w:multiLevelType w:val="multilevel"/>
    <w:tmpl w:val="495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D1744"/>
    <w:multiLevelType w:val="multilevel"/>
    <w:tmpl w:val="608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4217">
    <w:abstractNumId w:val="5"/>
  </w:num>
  <w:num w:numId="2" w16cid:durableId="316032455">
    <w:abstractNumId w:val="3"/>
  </w:num>
  <w:num w:numId="3" w16cid:durableId="1385521258">
    <w:abstractNumId w:val="11"/>
  </w:num>
  <w:num w:numId="4" w16cid:durableId="1548377766">
    <w:abstractNumId w:val="6"/>
  </w:num>
  <w:num w:numId="5" w16cid:durableId="1411193967">
    <w:abstractNumId w:val="12"/>
  </w:num>
  <w:num w:numId="6" w16cid:durableId="486164593">
    <w:abstractNumId w:val="0"/>
  </w:num>
  <w:num w:numId="7" w16cid:durableId="49498175">
    <w:abstractNumId w:val="17"/>
  </w:num>
  <w:num w:numId="8" w16cid:durableId="1621378021">
    <w:abstractNumId w:val="20"/>
  </w:num>
  <w:num w:numId="9" w16cid:durableId="126708811">
    <w:abstractNumId w:val="24"/>
  </w:num>
  <w:num w:numId="10" w16cid:durableId="638649704">
    <w:abstractNumId w:val="13"/>
  </w:num>
  <w:num w:numId="11" w16cid:durableId="1785878119">
    <w:abstractNumId w:val="4"/>
  </w:num>
  <w:num w:numId="12" w16cid:durableId="1165784600">
    <w:abstractNumId w:val="23"/>
  </w:num>
  <w:num w:numId="13" w16cid:durableId="227964209">
    <w:abstractNumId w:val="15"/>
  </w:num>
  <w:num w:numId="14" w16cid:durableId="1311473070">
    <w:abstractNumId w:val="7"/>
  </w:num>
  <w:num w:numId="15" w16cid:durableId="748775798">
    <w:abstractNumId w:val="14"/>
  </w:num>
  <w:num w:numId="16" w16cid:durableId="338429283">
    <w:abstractNumId w:val="10"/>
  </w:num>
  <w:num w:numId="17" w16cid:durableId="702830271">
    <w:abstractNumId w:val="19"/>
  </w:num>
  <w:num w:numId="18" w16cid:durableId="1774284699">
    <w:abstractNumId w:val="8"/>
  </w:num>
  <w:num w:numId="19" w16cid:durableId="856965674">
    <w:abstractNumId w:val="22"/>
  </w:num>
  <w:num w:numId="20" w16cid:durableId="936325263">
    <w:abstractNumId w:val="25"/>
  </w:num>
  <w:num w:numId="21" w16cid:durableId="657807488">
    <w:abstractNumId w:val="2"/>
  </w:num>
  <w:num w:numId="22" w16cid:durableId="1419405736">
    <w:abstractNumId w:val="21"/>
  </w:num>
  <w:num w:numId="23" w16cid:durableId="1514949701">
    <w:abstractNumId w:val="9"/>
  </w:num>
  <w:num w:numId="24" w16cid:durableId="1105536542">
    <w:abstractNumId w:val="16"/>
  </w:num>
  <w:num w:numId="25" w16cid:durableId="693455581">
    <w:abstractNumId w:val="1"/>
  </w:num>
  <w:num w:numId="26" w16cid:durableId="15687599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13"/>
    <w:rsid w:val="00276121"/>
    <w:rsid w:val="00525FD8"/>
    <w:rsid w:val="005923A9"/>
    <w:rsid w:val="005A0346"/>
    <w:rsid w:val="00600783"/>
    <w:rsid w:val="007B1DBD"/>
    <w:rsid w:val="00903680"/>
    <w:rsid w:val="009B45E4"/>
    <w:rsid w:val="00A63536"/>
    <w:rsid w:val="00CD5E13"/>
    <w:rsid w:val="00E0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79BB"/>
  <w15:chartTrackingRefBased/>
  <w15:docId w15:val="{06C0BEB8-A39D-4916-B466-1E51159B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Basavaraj</dc:creator>
  <cp:keywords/>
  <dc:description/>
  <cp:lastModifiedBy>Rahul Basavaraj</cp:lastModifiedBy>
  <cp:revision>2</cp:revision>
  <dcterms:created xsi:type="dcterms:W3CDTF">2025-02-11T13:47:00Z</dcterms:created>
  <dcterms:modified xsi:type="dcterms:W3CDTF">2025-02-11T13:47:00Z</dcterms:modified>
</cp:coreProperties>
</file>