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4"/>
        <w:gridCol w:w="2040"/>
      </w:tblGrid>
      <w:tr w:rsidR="00E83EFE" w:rsidRPr="00E83EFE" w14:paraId="495174C0" w14:textId="77777777" w:rsidTr="00E83EFE">
        <w:tc>
          <w:tcPr>
            <w:tcW w:w="93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2E7CCA74" w14:textId="08E7AF24" w:rsidR="00E83EFE" w:rsidRPr="00E83EFE" w:rsidRDefault="003E3D4B" w:rsidP="00E83EF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Release Note (Qbuzz_release0.0.5</w:t>
            </w:r>
            <w:r w:rsidR="00E83EFE"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_EAM11.7-Qbuzz-</w:t>
            </w:r>
            <w:r w:rsidR="004E7C03" w:rsidRPr="00332912">
              <w:rPr>
                <w:rFonts w:ascii="Times New Roman" w:hAnsi="Times New Roman"/>
                <w:b/>
                <w:bCs/>
                <w:color w:val="000000" w:themeColor="text1"/>
              </w:rPr>
              <w:t xml:space="preserve"> </w:t>
            </w:r>
            <w:r w:rsidR="004E7C03" w:rsidRPr="00332912">
              <w:rPr>
                <w:rFonts w:ascii="Times New Roman" w:hAnsi="Times New Roman"/>
                <w:b/>
                <w:bCs/>
                <w:color w:val="000000" w:themeColor="text1"/>
              </w:rPr>
              <w:t xml:space="preserve">New </w:t>
            </w:r>
            <w:proofErr w:type="spellStart"/>
            <w:r w:rsidR="004E7C03" w:rsidRPr="00332912">
              <w:rPr>
                <w:rFonts w:ascii="Times New Roman" w:hAnsi="Times New Roman"/>
                <w:b/>
                <w:bCs/>
                <w:color w:val="000000" w:themeColor="text1"/>
              </w:rPr>
              <w:t>Changes_Release</w:t>
            </w:r>
            <w:proofErr w:type="spellEnd"/>
            <w:r w:rsidR="004E7C03" w:rsidRPr="00332912">
              <w:rPr>
                <w:rFonts w:ascii="Times New Roman" w:hAnsi="Times New Roman"/>
                <w:b/>
                <w:bCs/>
                <w:color w:val="000000" w:themeColor="text1"/>
              </w:rPr>
              <w:t xml:space="preserve"> </w:t>
            </w:r>
            <w:r w:rsidR="004E7C03">
              <w:rPr>
                <w:rFonts w:ascii="Times New Roman" w:hAnsi="Times New Roman"/>
                <w:b/>
                <w:bCs/>
                <w:color w:val="000000" w:themeColor="text1"/>
              </w:rPr>
              <w:t>15</w:t>
            </w:r>
            <w:r w:rsidR="004E7C03" w:rsidRPr="00332912">
              <w:rPr>
                <w:rFonts w:ascii="Times New Roman" w:hAnsi="Times New Roman"/>
                <w:b/>
                <w:bCs/>
                <w:color w:val="000000" w:themeColor="text1"/>
              </w:rPr>
              <w:t xml:space="preserve"> Nov</w:t>
            </w:r>
            <w:r w:rsidR="004E7C03" w:rsidRPr="49C99560">
              <w:rPr>
                <w:rFonts w:ascii="Times New Roman" w:hAnsi="Times New Roman"/>
                <w:b/>
                <w:bCs/>
                <w:color w:val="000000" w:themeColor="text1"/>
              </w:rPr>
              <w:t>.zip</w:t>
            </w:r>
            <w:r w:rsidR="00E83EFE"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  <w:r w:rsidR="00E83EFE"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046F9FC8" w14:textId="790F3FC9" w:rsidR="00E83EFE" w:rsidRPr="00E83EFE" w:rsidRDefault="004E7C03" w:rsidP="004E7C03">
            <w:pPr>
              <w:spacing w:after="0" w:line="240" w:lineRule="auto"/>
              <w:jc w:val="center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</w:t>
            </w:r>
            <w:r w:rsidR="00E83EFE"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AM11.7-Qbuzz</w:t>
            </w:r>
            <w:r w:rsidR="00E83EFE"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83EFE" w:rsidRPr="00E83EFE" w14:paraId="6C6E6976" w14:textId="77777777" w:rsidTr="00E83EFE">
        <w:tc>
          <w:tcPr>
            <w:tcW w:w="7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F8D353" w14:textId="77777777" w:rsidR="00E83EFE" w:rsidRPr="00E83EFE" w:rsidRDefault="00E83EFE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Title: 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68CFEE5E" w14:textId="77777777" w:rsidR="00E83EFE" w:rsidRPr="00E83EFE" w:rsidRDefault="00E83EFE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EAM11.7-Qbuzz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F8767A" w14:textId="77777777" w:rsidR="00E83EFE" w:rsidRPr="00E83EFE" w:rsidRDefault="00E83EFE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 Issued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55E5D021" w14:textId="77777777" w:rsidR="00E83EFE" w:rsidRPr="00E83EFE" w:rsidRDefault="003E3D4B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  <w:r w:rsidR="00E83EFE"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th-Nov-2022 </w:t>
            </w:r>
          </w:p>
        </w:tc>
      </w:tr>
    </w:tbl>
    <w:p w14:paraId="62D0CE26" w14:textId="77777777" w:rsidR="000F1995" w:rsidRDefault="00000000" w:rsidP="00E83EFE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E83EFE" w:rsidRPr="00E83EFE" w14:paraId="240FABA5" w14:textId="77777777" w:rsidTr="00E83EFE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7F81726D" w14:textId="77777777" w:rsidR="00E83EFE" w:rsidRPr="00E83EFE" w:rsidRDefault="00E83EFE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General comments 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83EFE" w:rsidRPr="00E83EFE" w14:paraId="01C7F8FD" w14:textId="77777777" w:rsidTr="00E83EFE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38B016" w14:textId="77777777" w:rsidR="00E83EFE" w:rsidRPr="00E83EFE" w:rsidRDefault="00E83EFE" w:rsidP="00E83EF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This implementation is based on INFOR EAM 11.7 </w:t>
            </w:r>
          </w:p>
        </w:tc>
      </w:tr>
    </w:tbl>
    <w:p w14:paraId="6FA7AFD7" w14:textId="77777777" w:rsidR="00E83EFE" w:rsidRDefault="00E83EFE" w:rsidP="00E83EFE"/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4227"/>
        <w:gridCol w:w="4249"/>
      </w:tblGrid>
      <w:tr w:rsidR="00E83EFE" w:rsidRPr="00E83EFE" w14:paraId="34EE89C6" w14:textId="77777777" w:rsidTr="004E7C03">
        <w:tc>
          <w:tcPr>
            <w:tcW w:w="9344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/>
            <w:hideMark/>
          </w:tcPr>
          <w:p w14:paraId="0F11B236" w14:textId="77777777" w:rsidR="00E83EFE" w:rsidRPr="00E83EFE" w:rsidRDefault="00E83EFE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List of observations addressed in </w:t>
            </w:r>
            <w:proofErr w:type="gramStart"/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this patch/fixes/modifications</w:t>
            </w:r>
            <w:proofErr w:type="gramEnd"/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83EFE" w:rsidRPr="00E83EFE" w14:paraId="5C86C122" w14:textId="77777777" w:rsidTr="004E7C03"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2847B2" w14:textId="77777777" w:rsidR="00E83EFE" w:rsidRPr="00E83EFE" w:rsidRDefault="00E83EFE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S. No.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535E8B" w14:textId="77777777" w:rsidR="00E83EFE" w:rsidRPr="00E83EFE" w:rsidRDefault="00E83EFE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 of Observation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5EBD08" w14:textId="77777777" w:rsidR="00E83EFE" w:rsidRPr="00E83EFE" w:rsidRDefault="00E83EFE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Files 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83EFE" w:rsidRPr="00E83EFE" w14:paraId="5D330F60" w14:textId="77777777" w:rsidTr="004E7C03"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AC1E67" w14:textId="77777777" w:rsidR="00E83EFE" w:rsidRPr="00E83EFE" w:rsidRDefault="00E83EFE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172238" w14:textId="43C816ED" w:rsidR="00E83EFE" w:rsidRPr="00E83EFE" w:rsidRDefault="005B7A4E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EAM11.7-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Qbuzz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4E7C03" w:rsidRPr="00332912">
              <w:rPr>
                <w:rFonts w:ascii="Times New Roman" w:hAnsi="Times New Roman"/>
                <w:b/>
                <w:bCs/>
                <w:color w:val="000000" w:themeColor="text1"/>
              </w:rPr>
              <w:t xml:space="preserve"> </w:t>
            </w:r>
            <w:r w:rsidR="004E7C03" w:rsidRPr="004E7C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New </w:t>
            </w:r>
            <w:proofErr w:type="spellStart"/>
            <w:r w:rsidR="004E7C03" w:rsidRPr="004E7C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Changes_Release</w:t>
            </w:r>
            <w:proofErr w:type="spellEnd"/>
            <w:r w:rsidR="004E7C03" w:rsidRPr="004E7C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15 Nov</w:t>
            </w:r>
          </w:p>
        </w:tc>
        <w:tc>
          <w:tcPr>
            <w:tcW w:w="4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889F27" w14:textId="67D38355" w:rsidR="00E83EFE" w:rsidRDefault="00E83EFE" w:rsidP="00E83EFE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Db scripts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386235F6" w14:textId="2883D237" w:rsidR="004E7C03" w:rsidRPr="004E7C03" w:rsidRDefault="004E7C03" w:rsidP="004E7C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E7C03">
              <w:rPr>
                <w:rFonts w:ascii="Segoe UI" w:eastAsia="Times New Roman" w:hAnsi="Segoe UI" w:cs="Segoe UI"/>
                <w:sz w:val="18"/>
                <w:szCs w:val="18"/>
              </w:rPr>
              <w:t>SPC-292.sql</w:t>
            </w:r>
          </w:p>
          <w:p w14:paraId="4C4E68B8" w14:textId="64243DA1" w:rsidR="00E83EFE" w:rsidRDefault="00E83EFE" w:rsidP="00E83EFE">
            <w:p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EF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5D5D256D" w14:textId="16CFF6C8" w:rsidR="004E7C03" w:rsidRDefault="004E7C03" w:rsidP="004E7C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E7C03">
              <w:rPr>
                <w:rFonts w:ascii="Segoe UI" w:eastAsia="Times New Roman" w:hAnsi="Segoe UI" w:cs="Segoe UI"/>
                <w:sz w:val="18"/>
                <w:szCs w:val="18"/>
              </w:rPr>
              <w:t>QBUZZ_external_OUGNPO.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txt</w:t>
            </w:r>
          </w:p>
          <w:p w14:paraId="6DA72E74" w14:textId="447F95D7" w:rsidR="004E7C03" w:rsidRPr="004E7C03" w:rsidRDefault="004E7C03" w:rsidP="004E7C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E7C03">
              <w:rPr>
                <w:rFonts w:ascii="Segoe UI" w:eastAsia="Times New Roman" w:hAnsi="Segoe UI" w:cs="Segoe UI"/>
                <w:sz w:val="18"/>
                <w:szCs w:val="18"/>
              </w:rPr>
              <w:t>QBUZZ_external_OUWOCF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.txt</w:t>
            </w:r>
          </w:p>
          <w:p w14:paraId="7714349B" w14:textId="77777777" w:rsidR="00E83EFE" w:rsidRPr="00E83EFE" w:rsidRDefault="00E83EFE" w:rsidP="00E83EFE">
            <w:pPr>
              <w:spacing w:after="0" w:line="240" w:lineRule="auto"/>
              <w:ind w:left="360"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0AE1B377" w14:textId="77777777" w:rsidR="00E83EFE" w:rsidRDefault="00E83EFE" w:rsidP="00E83EFE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E83EFE" w:rsidRPr="00E83EFE" w14:paraId="360B4D17" w14:textId="77777777" w:rsidTr="00E83EFE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/>
            <w:hideMark/>
          </w:tcPr>
          <w:p w14:paraId="0FAE8AB0" w14:textId="77777777" w:rsidR="00E83EFE" w:rsidRPr="00E83EFE" w:rsidRDefault="00E83EFE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Pre-Installation instructions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83EFE" w:rsidRPr="00E83EFE" w14:paraId="373CD693" w14:textId="77777777" w:rsidTr="00E83EFE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994C4F" w14:textId="77777777" w:rsidR="00E83EFE" w:rsidRPr="00E83EFE" w:rsidRDefault="00E83EFE" w:rsidP="00E83EF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an effort to ensure that your INFOR EAM system continues to operate with maximum efficiency and minimal problems, Infor strongly recommends that you: </w:t>
            </w:r>
          </w:p>
          <w:p w14:paraId="1611748E" w14:textId="77777777" w:rsidR="00E83EFE" w:rsidRPr="00E83EFE" w:rsidRDefault="00E83EFE" w:rsidP="00E83EFE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Apply this fix to a </w:t>
            </w: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environment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perform your own </w:t>
            </w: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user acceptance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testing before applying this customization to your production environment. </w:t>
            </w:r>
          </w:p>
          <w:p w14:paraId="36B116BF" w14:textId="77777777" w:rsidR="00E83EFE" w:rsidRPr="00E83EFE" w:rsidRDefault="00E83EFE" w:rsidP="00E83EFE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Db scripts can only be run when user defined screen has been generated.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42C268D7" w14:textId="77777777" w:rsidR="00E83EFE" w:rsidRPr="00E83EFE" w:rsidRDefault="00E83EFE" w:rsidP="00E83EFE">
            <w:pPr>
              <w:spacing w:after="0" w:line="240" w:lineRule="auto"/>
              <w:ind w:left="36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34009068" w14:textId="77777777" w:rsidR="00E83EFE" w:rsidRDefault="00E83EFE" w:rsidP="00E83EFE"/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E83EFE" w:rsidRPr="00E83EFE" w14:paraId="5AAE7433" w14:textId="77777777" w:rsidTr="004A306F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0B8CE" w14:textId="77777777" w:rsidR="00E83EFE" w:rsidRPr="00E83EFE" w:rsidRDefault="00E83EFE" w:rsidP="00E83EFE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Configuration Instructions </w:t>
            </w:r>
            <w:r w:rsidRPr="00E83EFE">
              <w:rPr>
                <w:rFonts w:ascii="Arial" w:eastAsia="Times New Roman" w:hAnsi="Arial" w:cs="Arial"/>
                <w:sz w:val="20"/>
                <w:szCs w:val="20"/>
              </w:rPr>
              <w:t>  </w:t>
            </w:r>
          </w:p>
        </w:tc>
      </w:tr>
      <w:tr w:rsidR="00E83EFE" w:rsidRPr="00E83EFE" w14:paraId="035EAA2D" w14:textId="77777777" w:rsidTr="006F2796">
        <w:trPr>
          <w:trHeight w:val="1965"/>
        </w:trPr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ACBFA9" w14:textId="77777777" w:rsidR="0003477A" w:rsidRDefault="0003477A" w:rsidP="0003477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71ED2A00" w14:textId="699E18B9" w:rsidR="0003477A" w:rsidRPr="000A718E" w:rsidRDefault="0003477A" w:rsidP="0003477A">
            <w:pPr>
              <w:pStyle w:val="Normal3"/>
              <w:ind w:left="0"/>
              <w:jc w:val="both"/>
            </w:pPr>
            <w:r w:rsidRPr="000A718E">
              <w:rPr>
                <w:color w:val="000000" w:themeColor="text1"/>
              </w:rPr>
              <w:t xml:space="preserve">  1.  Create User Defined Screen: Administrator -- &gt; Screen Configuration -- &gt; User defined screens     </w:t>
            </w:r>
            <w:r w:rsidRPr="000A718E">
              <w:t xml:space="preserve"> </w:t>
            </w:r>
          </w:p>
          <w:p w14:paraId="32713697" w14:textId="712767F7" w:rsidR="0004743F" w:rsidRPr="000A718E" w:rsidRDefault="0003477A" w:rsidP="0003477A">
            <w:pPr>
              <w:pStyle w:val="Normal3"/>
              <w:ind w:left="0"/>
              <w:jc w:val="both"/>
            </w:pPr>
            <w:r w:rsidRPr="000A718E">
              <w:t xml:space="preserve">     </w:t>
            </w:r>
          </w:p>
          <w:tbl>
            <w:tblPr>
              <w:tblStyle w:val="PlainTable1"/>
              <w:tblW w:w="6930" w:type="dxa"/>
              <w:tblInd w:w="347" w:type="dxa"/>
              <w:tblLook w:val="04A0" w:firstRow="1" w:lastRow="0" w:firstColumn="1" w:lastColumn="0" w:noHBand="0" w:noVBand="1"/>
            </w:tblPr>
            <w:tblGrid>
              <w:gridCol w:w="3965"/>
              <w:gridCol w:w="2965"/>
            </w:tblGrid>
            <w:tr w:rsidR="0004743F" w:rsidRPr="000A718E" w14:paraId="4FC39730" w14:textId="77777777" w:rsidTr="000A718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5" w:type="dxa"/>
                </w:tcPr>
                <w:p w14:paraId="3C480A9C" w14:textId="77777777" w:rsidR="0004743F" w:rsidRPr="000A718E" w:rsidRDefault="0004743F" w:rsidP="004E7C03">
                  <w:pPr>
                    <w:pStyle w:val="Normal3"/>
                    <w:ind w:left="0"/>
                    <w:jc w:val="both"/>
                    <w:rPr>
                      <w:b w:val="0"/>
                      <w:bCs w:val="0"/>
                    </w:rPr>
                  </w:pPr>
                  <w:r w:rsidRPr="000A718E">
                    <w:rPr>
                      <w:b w:val="0"/>
                      <w:bCs w:val="0"/>
                    </w:rPr>
                    <w:t xml:space="preserve">Screen Name </w:t>
                  </w:r>
                </w:p>
              </w:tc>
              <w:tc>
                <w:tcPr>
                  <w:tcW w:w="2965" w:type="dxa"/>
                </w:tcPr>
                <w:p w14:paraId="32CBCEA6" w14:textId="77777777" w:rsidR="0004743F" w:rsidRPr="004E7C03" w:rsidRDefault="0004743F" w:rsidP="0004743F">
                  <w:pPr>
                    <w:pStyle w:val="Normal3"/>
                    <w:ind w:left="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4E7C03">
                    <w:rPr>
                      <w:b w:val="0"/>
                      <w:bCs w:val="0"/>
                    </w:rPr>
                    <w:t>OUGNPO</w:t>
                  </w:r>
                </w:p>
              </w:tc>
            </w:tr>
            <w:tr w:rsidR="0004743F" w:rsidRPr="000A718E" w14:paraId="6E206761" w14:textId="77777777" w:rsidTr="000A718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5" w:type="dxa"/>
                </w:tcPr>
                <w:p w14:paraId="1D8BE0F6" w14:textId="77777777" w:rsidR="0004743F" w:rsidRPr="000A718E" w:rsidRDefault="0004743F" w:rsidP="004E7C03">
                  <w:pPr>
                    <w:pStyle w:val="Normal3"/>
                    <w:ind w:left="0"/>
                    <w:rPr>
                      <w:b w:val="0"/>
                      <w:bCs w:val="0"/>
                    </w:rPr>
                  </w:pPr>
                  <w:r w:rsidRPr="000A718E">
                    <w:rPr>
                      <w:b w:val="0"/>
                      <w:bCs w:val="0"/>
                    </w:rPr>
                    <w:t>Description</w:t>
                  </w:r>
                </w:p>
              </w:tc>
              <w:tc>
                <w:tcPr>
                  <w:tcW w:w="2965" w:type="dxa"/>
                </w:tcPr>
                <w:p w14:paraId="1A41ECA6" w14:textId="7965B5A1" w:rsidR="004E7C03" w:rsidRPr="000A718E" w:rsidRDefault="0004743F" w:rsidP="0004743F">
                  <w:pPr>
                    <w:pStyle w:val="Normal3"/>
                    <w:ind w:left="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0A718E">
                    <w:t>Generate Purchase Order</w:t>
                  </w:r>
                </w:p>
              </w:tc>
            </w:tr>
            <w:tr w:rsidR="004E7C03" w:rsidRPr="000A718E" w14:paraId="184AFC5C" w14:textId="77777777" w:rsidTr="000A718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5" w:type="dxa"/>
                </w:tcPr>
                <w:p w14:paraId="732FDDF8" w14:textId="58429A36" w:rsidR="004E7C03" w:rsidRPr="004E7C03" w:rsidRDefault="004E7C03" w:rsidP="004E7C03">
                  <w:pPr>
                    <w:pStyle w:val="Normal3"/>
                    <w:ind w:left="0"/>
                    <w:rPr>
                      <w:b w:val="0"/>
                      <w:bCs w:val="0"/>
                    </w:rPr>
                  </w:pPr>
                  <w:r w:rsidRPr="004E7C03">
                    <w:rPr>
                      <w:b w:val="0"/>
                      <w:bCs w:val="0"/>
                    </w:rPr>
                    <w:t>Table Name</w:t>
                  </w:r>
                </w:p>
              </w:tc>
              <w:tc>
                <w:tcPr>
                  <w:tcW w:w="2965" w:type="dxa"/>
                </w:tcPr>
                <w:p w14:paraId="0E63734D" w14:textId="5AE47BAC" w:rsidR="004E7C03" w:rsidRPr="000A718E" w:rsidRDefault="004E7C03" w:rsidP="0004743F">
                  <w:pPr>
                    <w:pStyle w:val="Normal3"/>
                    <w:ind w:left="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4E7C03">
                    <w:t>OUPORD</w:t>
                  </w:r>
                </w:p>
              </w:tc>
            </w:tr>
          </w:tbl>
          <w:p w14:paraId="6C2AF497" w14:textId="77777777" w:rsidR="0003477A" w:rsidRPr="000A718E" w:rsidRDefault="0003477A" w:rsidP="0003477A">
            <w:pPr>
              <w:pStyle w:val="Normal3"/>
              <w:ind w:left="0"/>
              <w:jc w:val="both"/>
            </w:pPr>
          </w:p>
          <w:p w14:paraId="46F6248A" w14:textId="77777777" w:rsidR="004A306F" w:rsidRPr="000A718E" w:rsidRDefault="0004743F" w:rsidP="0003477A">
            <w:pPr>
              <w:pStyle w:val="Normal3"/>
              <w:ind w:left="0"/>
              <w:jc w:val="both"/>
            </w:pPr>
            <w:r w:rsidRPr="000A718E">
              <w:t xml:space="preserve">    </w:t>
            </w:r>
            <w:r w:rsidR="004A306F" w:rsidRPr="000A718E">
              <w:t xml:space="preserve">   Save the record</w:t>
            </w:r>
          </w:p>
          <w:p w14:paraId="6BE49A52" w14:textId="77777777" w:rsidR="0004743F" w:rsidRDefault="004A306F" w:rsidP="0003477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04743F">
              <w:rPr>
                <w:sz w:val="18"/>
                <w:szCs w:val="18"/>
              </w:rPr>
              <w:t xml:space="preserve">   </w:t>
            </w:r>
            <w:r w:rsidR="0004743F" w:rsidRPr="0004743F">
              <w:rPr>
                <w:noProof/>
                <w:sz w:val="18"/>
                <w:szCs w:val="18"/>
              </w:rPr>
              <w:drawing>
                <wp:inline distT="0" distB="0" distL="0" distR="0" wp14:anchorId="64B9C263" wp14:editId="45634AD9">
                  <wp:extent cx="4442460" cy="1341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133F9" w14:textId="77777777" w:rsidR="004A306F" w:rsidRDefault="004A306F" w:rsidP="0003477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1533BEC9" w14:textId="77777777" w:rsidR="004A306F" w:rsidRPr="000A718E" w:rsidRDefault="004A306F" w:rsidP="0003477A">
            <w:pPr>
              <w:pStyle w:val="Normal3"/>
              <w:ind w:left="0"/>
              <w:jc w:val="both"/>
            </w:pPr>
            <w:r w:rsidRPr="000A718E">
              <w:t xml:space="preserve">       Navigate to Fields</w:t>
            </w:r>
          </w:p>
          <w:p w14:paraId="7D2AEB00" w14:textId="77777777" w:rsidR="004A306F" w:rsidRPr="000A718E" w:rsidRDefault="004A306F" w:rsidP="0003477A">
            <w:pPr>
              <w:pStyle w:val="Normal3"/>
              <w:ind w:left="0"/>
              <w:jc w:val="both"/>
            </w:pPr>
          </w:p>
          <w:bookmarkStart w:id="0" w:name="_MON_1730015474"/>
          <w:bookmarkEnd w:id="0"/>
          <w:p w14:paraId="728651DD" w14:textId="409518FC" w:rsidR="004A306F" w:rsidRPr="000A718E" w:rsidRDefault="004E7C03" w:rsidP="0003477A">
            <w:pPr>
              <w:pStyle w:val="Normal3"/>
              <w:ind w:left="0"/>
              <w:jc w:val="both"/>
            </w:pPr>
            <w:r w:rsidRPr="000A718E">
              <w:object w:dxaOrig="1287" w:dyaOrig="832" w14:anchorId="0D3B3C7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64.5pt;height:41.25pt" o:ole="">
                  <v:imagedata r:id="rId7" o:title=""/>
                </v:shape>
                <o:OLEObject Type="Embed" ProgID="Excel.Sheet.12" ShapeID="_x0000_i1030" DrawAspect="Icon" ObjectID="_1730015887" r:id="rId8"/>
              </w:object>
            </w:r>
          </w:p>
          <w:p w14:paraId="25FF76A9" w14:textId="77777777" w:rsidR="004A306F" w:rsidRPr="000A718E" w:rsidRDefault="004A306F" w:rsidP="004A306F">
            <w:pPr>
              <w:pStyle w:val="Normal3"/>
              <w:ind w:left="0"/>
              <w:jc w:val="both"/>
            </w:pPr>
            <w:r w:rsidRPr="000A718E">
              <w:t xml:space="preserve">       Please refer attached excel file for fields.</w:t>
            </w:r>
          </w:p>
          <w:p w14:paraId="5477F01C" w14:textId="77777777" w:rsidR="004A306F" w:rsidRPr="000A718E" w:rsidRDefault="004A306F" w:rsidP="004A306F">
            <w:pPr>
              <w:pStyle w:val="Normal3"/>
              <w:ind w:left="0"/>
              <w:jc w:val="both"/>
            </w:pPr>
            <w:r w:rsidRPr="000A718E">
              <w:lastRenderedPageBreak/>
              <w:t xml:space="preserve">    </w:t>
            </w:r>
          </w:p>
          <w:p w14:paraId="2DD6EA5F" w14:textId="3035FF18" w:rsidR="004A306F" w:rsidRDefault="004A306F" w:rsidP="004A306F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  <w:r w:rsidRPr="000A718E">
              <w:t xml:space="preserve">     </w:t>
            </w:r>
          </w:p>
          <w:p w14:paraId="28EA131C" w14:textId="77777777" w:rsidR="00A617EA" w:rsidRPr="00A617EA" w:rsidRDefault="00A617EA" w:rsidP="00A617E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 xml:space="preserve">  </w:t>
            </w:r>
            <w:r w:rsidRPr="00A617EA">
              <w:rPr>
                <w:color w:val="000000"/>
                <w:sz w:val="20"/>
                <w:szCs w:val="20"/>
              </w:rPr>
              <w:t>2. Extensible Framework: Administrator --&gt; Security --&gt; Extensible Framework  </w:t>
            </w:r>
          </w:p>
          <w:p w14:paraId="36EBCF6C" w14:textId="23EF0053" w:rsidR="00A617EA" w:rsidRPr="00A617EA" w:rsidRDefault="00A617EA" w:rsidP="00A617E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617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        Name: </w:t>
            </w:r>
            <w:proofErr w:type="spellStart"/>
            <w:r w:rsidR="004E7C03" w:rsidRPr="004E7C03">
              <w:rPr>
                <w:rFonts w:ascii="Segoe UI" w:eastAsia="Times New Roman" w:hAnsi="Segoe UI" w:cs="Segoe UI"/>
                <w:sz w:val="18"/>
                <w:szCs w:val="18"/>
              </w:rPr>
              <w:t>QBUZZ_external_OUWOCF</w:t>
            </w:r>
            <w:proofErr w:type="spellEnd"/>
          </w:p>
          <w:p w14:paraId="0F812932" w14:textId="77777777" w:rsidR="00A617EA" w:rsidRPr="00A617EA" w:rsidRDefault="00A617EA" w:rsidP="00A617E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617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       Screen: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OUWOCF</w:t>
            </w:r>
            <w:r w:rsidRPr="00A617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6916172A" w14:textId="77777777" w:rsidR="00A617EA" w:rsidRPr="00A617EA" w:rsidRDefault="00A617EA" w:rsidP="00A617E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617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0F838259" w14:textId="134F4055" w:rsidR="00A617EA" w:rsidRPr="00A617EA" w:rsidRDefault="00A617EA" w:rsidP="00A617E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17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       Name: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4E7C03" w:rsidRPr="004E7C03">
              <w:rPr>
                <w:rFonts w:ascii="Segoe UI" w:eastAsia="Times New Roman" w:hAnsi="Segoe UI" w:cs="Segoe UI"/>
                <w:sz w:val="18"/>
                <w:szCs w:val="18"/>
              </w:rPr>
              <w:t>QBUZZ_external_OUGNPO</w:t>
            </w:r>
            <w:proofErr w:type="spellEnd"/>
          </w:p>
          <w:p w14:paraId="432C4CE0" w14:textId="77777777" w:rsidR="00A617EA" w:rsidRPr="00A617EA" w:rsidRDefault="00A617EA" w:rsidP="00A617E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617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   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</w:t>
            </w:r>
            <w:r w:rsidRPr="00A617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Screen: </w:t>
            </w:r>
            <w:r w:rsidR="006F2796" w:rsidRPr="006F27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OUGNPO</w:t>
            </w:r>
          </w:p>
          <w:p w14:paraId="158DFE3A" w14:textId="77777777" w:rsidR="004A306F" w:rsidRPr="00A617EA" w:rsidRDefault="00A617EA" w:rsidP="00A617EA">
            <w:pPr>
              <w:spacing w:after="0" w:line="240" w:lineRule="auto"/>
              <w:ind w:left="144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617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83EFE" w:rsidRPr="00E83EFE" w14:paraId="3225BF58" w14:textId="77777777" w:rsidTr="004A306F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B32F2D" w14:textId="77777777" w:rsidR="00E83EFE" w:rsidRPr="00E83EFE" w:rsidRDefault="00E83EFE" w:rsidP="00E83EF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Contents List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83EFE" w:rsidRPr="00E83EFE" w14:paraId="63BE662F" w14:textId="77777777" w:rsidTr="004A306F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2A5F51" w14:textId="77777777" w:rsidR="00E83EFE" w:rsidRPr="00E83EFE" w:rsidRDefault="006F2796" w:rsidP="00E83EF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  <w:r w:rsidR="00E83EFE"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release is contained in compressed file, which contains the following files: </w:t>
            </w:r>
          </w:p>
          <w:p w14:paraId="25D7AF1B" w14:textId="77777777" w:rsidR="004E7C03" w:rsidRDefault="00E83EFE" w:rsidP="004E7C03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  </w:t>
            </w:r>
            <w:r w:rsidR="004E7C03"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Db scripts</w:t>
            </w:r>
            <w:r w:rsidR="004E7C03"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5E655A3A" w14:textId="6B83678B" w:rsidR="004E7C03" w:rsidRDefault="004E7C03" w:rsidP="004E7C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E7C03">
              <w:rPr>
                <w:rFonts w:ascii="Segoe UI" w:eastAsia="Times New Roman" w:hAnsi="Segoe UI" w:cs="Segoe UI"/>
                <w:sz w:val="18"/>
                <w:szCs w:val="18"/>
              </w:rPr>
              <w:t>SPC-292.sql</w:t>
            </w:r>
          </w:p>
          <w:p w14:paraId="2B282E2B" w14:textId="77777777" w:rsidR="004E7C03" w:rsidRPr="004E7C03" w:rsidRDefault="004E7C03" w:rsidP="004E7C03">
            <w:pPr>
              <w:pStyle w:val="ListParagraph"/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71433E7B" w14:textId="69653A88" w:rsidR="004E7C03" w:rsidRDefault="004E7C03" w:rsidP="004E7C03">
            <w:p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EF</w:t>
            </w: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3BC0E59A" w14:textId="77777777" w:rsidR="004E7C03" w:rsidRDefault="004E7C03" w:rsidP="004E7C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E7C03">
              <w:rPr>
                <w:rFonts w:ascii="Segoe UI" w:eastAsia="Times New Roman" w:hAnsi="Segoe UI" w:cs="Segoe UI"/>
                <w:sz w:val="18"/>
                <w:szCs w:val="18"/>
              </w:rPr>
              <w:t>QBUZZ_external_OUGNPO.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txt</w:t>
            </w:r>
          </w:p>
          <w:p w14:paraId="72351497" w14:textId="77777777" w:rsidR="004E7C03" w:rsidRPr="004E7C03" w:rsidRDefault="004E7C03" w:rsidP="004E7C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E7C03">
              <w:rPr>
                <w:rFonts w:ascii="Segoe UI" w:eastAsia="Times New Roman" w:hAnsi="Segoe UI" w:cs="Segoe UI"/>
                <w:sz w:val="18"/>
                <w:szCs w:val="18"/>
              </w:rPr>
              <w:t>QBUZZ_external_OUWOCF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.txt</w:t>
            </w:r>
          </w:p>
          <w:p w14:paraId="1B56C74F" w14:textId="7235EB82" w:rsidR="00E83EFE" w:rsidRPr="00E83EFE" w:rsidRDefault="004E7C03" w:rsidP="00E83EF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  <w:r w:rsidR="00E83EFE"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6B28F205" w14:textId="689C80B7" w:rsidR="00E83EFE" w:rsidRPr="00E83EFE" w:rsidRDefault="006F2796" w:rsidP="00E83EF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="00E83EFE" w:rsidRPr="00E83E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Release Note: </w:t>
            </w:r>
            <w:r w:rsidR="004E7C03" w:rsidRPr="004E7C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Qbuzz_release0.0.5_EAM11.7-Qbuzz-</w:t>
            </w:r>
            <w:r w:rsidR="004E7C03" w:rsidRPr="004E7C03">
              <w:rPr>
                <w:rFonts w:ascii="Times New Roman" w:hAnsi="Times New Roman"/>
                <w:color w:val="000000" w:themeColor="text1"/>
              </w:rPr>
              <w:t xml:space="preserve"> New </w:t>
            </w:r>
            <w:proofErr w:type="spellStart"/>
            <w:r w:rsidR="004E7C03" w:rsidRPr="004E7C03">
              <w:rPr>
                <w:rFonts w:ascii="Times New Roman" w:hAnsi="Times New Roman"/>
                <w:color w:val="000000" w:themeColor="text1"/>
              </w:rPr>
              <w:t>Changes_Release</w:t>
            </w:r>
            <w:proofErr w:type="spellEnd"/>
            <w:r w:rsidR="004E7C03" w:rsidRPr="004E7C03">
              <w:rPr>
                <w:rFonts w:ascii="Times New Roman" w:hAnsi="Times New Roman"/>
                <w:color w:val="000000" w:themeColor="text1"/>
              </w:rPr>
              <w:t xml:space="preserve"> 15 No</w:t>
            </w:r>
            <w:r w:rsidR="004E7C03">
              <w:rPr>
                <w:rFonts w:ascii="Times New Roman" w:hAnsi="Times New Roman"/>
                <w:color w:val="000000" w:themeColor="text1"/>
              </w:rPr>
              <w:t>v</w:t>
            </w:r>
          </w:p>
          <w:p w14:paraId="1CD99F3B" w14:textId="77777777" w:rsidR="00E83EFE" w:rsidRPr="00E83EFE" w:rsidRDefault="00E83EFE" w:rsidP="00E83EFE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83E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1A630B6B" w14:textId="77777777" w:rsidR="00E83EFE" w:rsidRDefault="00E83EFE" w:rsidP="00E83EFE"/>
    <w:sectPr w:rsidR="00E83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1D70"/>
    <w:multiLevelType w:val="hybridMultilevel"/>
    <w:tmpl w:val="05A617FA"/>
    <w:lvl w:ilvl="0" w:tplc="74E6160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1A2D770C"/>
    <w:multiLevelType w:val="hybridMultilevel"/>
    <w:tmpl w:val="1EA89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E12BA"/>
    <w:multiLevelType w:val="multilevel"/>
    <w:tmpl w:val="C95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BC0D95"/>
    <w:multiLevelType w:val="hybridMultilevel"/>
    <w:tmpl w:val="B0A4125E"/>
    <w:lvl w:ilvl="0" w:tplc="C4521AC0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" w15:restartNumberingAfterBreak="0">
    <w:nsid w:val="377D7B10"/>
    <w:multiLevelType w:val="hybridMultilevel"/>
    <w:tmpl w:val="769C9AF6"/>
    <w:lvl w:ilvl="0" w:tplc="EB6AF7D6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5" w15:restartNumberingAfterBreak="0">
    <w:nsid w:val="57122110"/>
    <w:multiLevelType w:val="multilevel"/>
    <w:tmpl w:val="1B82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7725B"/>
    <w:multiLevelType w:val="hybridMultilevel"/>
    <w:tmpl w:val="DC2AB866"/>
    <w:lvl w:ilvl="0" w:tplc="C2A49A32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7" w15:restartNumberingAfterBreak="0">
    <w:nsid w:val="7108179D"/>
    <w:multiLevelType w:val="hybridMultilevel"/>
    <w:tmpl w:val="00E00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806486">
    <w:abstractNumId w:val="1"/>
  </w:num>
  <w:num w:numId="2" w16cid:durableId="282928120">
    <w:abstractNumId w:val="5"/>
  </w:num>
  <w:num w:numId="3" w16cid:durableId="137765925">
    <w:abstractNumId w:val="2"/>
  </w:num>
  <w:num w:numId="4" w16cid:durableId="358361740">
    <w:abstractNumId w:val="0"/>
  </w:num>
  <w:num w:numId="5" w16cid:durableId="148910249">
    <w:abstractNumId w:val="4"/>
  </w:num>
  <w:num w:numId="6" w16cid:durableId="809784909">
    <w:abstractNumId w:val="3"/>
  </w:num>
  <w:num w:numId="7" w16cid:durableId="75396394">
    <w:abstractNumId w:val="6"/>
  </w:num>
  <w:num w:numId="8" w16cid:durableId="2087192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EFE"/>
    <w:rsid w:val="0003477A"/>
    <w:rsid w:val="0004743F"/>
    <w:rsid w:val="000A718E"/>
    <w:rsid w:val="00283BB6"/>
    <w:rsid w:val="003705B5"/>
    <w:rsid w:val="003E3D4B"/>
    <w:rsid w:val="004A306F"/>
    <w:rsid w:val="004E7C03"/>
    <w:rsid w:val="005B7A4E"/>
    <w:rsid w:val="006F2796"/>
    <w:rsid w:val="007859FB"/>
    <w:rsid w:val="007B6CDE"/>
    <w:rsid w:val="00856B62"/>
    <w:rsid w:val="00A617EA"/>
    <w:rsid w:val="00DA4BC2"/>
    <w:rsid w:val="00E8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260A"/>
  <w15:chartTrackingRefBased/>
  <w15:docId w15:val="{745F6769-A42E-4422-B96D-3A0AA6DF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EFE"/>
    <w:pPr>
      <w:ind w:left="720"/>
      <w:contextualSpacing/>
    </w:pPr>
  </w:style>
  <w:style w:type="paragraph" w:customStyle="1" w:styleId="paragraph">
    <w:name w:val="paragraph"/>
    <w:basedOn w:val="Normal"/>
    <w:rsid w:val="00E83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83EFE"/>
  </w:style>
  <w:style w:type="character" w:customStyle="1" w:styleId="eop">
    <w:name w:val="eop"/>
    <w:basedOn w:val="DefaultParagraphFont"/>
    <w:rsid w:val="00E83EFE"/>
  </w:style>
  <w:style w:type="paragraph" w:customStyle="1" w:styleId="Normal3">
    <w:name w:val="Normal3"/>
    <w:basedOn w:val="Normal"/>
    <w:rsid w:val="005B7A4E"/>
    <w:pPr>
      <w:spacing w:after="0" w:line="240" w:lineRule="auto"/>
      <w:ind w:left="1710"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047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A718E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65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8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79684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2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4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56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47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85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92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96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5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09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0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6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7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69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61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5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3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20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1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4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4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80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4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22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1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40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1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5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1C45E-3A06-4271-AF62-7F6821E55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yadav</dc:creator>
  <cp:keywords/>
  <dc:description/>
  <cp:lastModifiedBy>Taruna Tahiliani</cp:lastModifiedBy>
  <cp:revision>2</cp:revision>
  <dcterms:created xsi:type="dcterms:W3CDTF">2022-11-15T05:42:00Z</dcterms:created>
  <dcterms:modified xsi:type="dcterms:W3CDTF">2022-11-15T05:42:00Z</dcterms:modified>
</cp:coreProperties>
</file>