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7D965" w14:textId="6103116C" w:rsidR="00982781" w:rsidRPr="00982781" w:rsidRDefault="00DD172F" w:rsidP="00982781">
      <w:pPr>
        <w:rPr>
          <w:rFonts w:ascii="Times New Roman" w:hAnsi="Times New Roman" w:cs="Times New Roman"/>
          <w:sz w:val="28"/>
          <w:szCs w:val="28"/>
          <w:lang w:val="en-IN"/>
        </w:rPr>
      </w:pPr>
      <w:r w:rsidRPr="00512FDA">
        <w:rPr>
          <w:rFonts w:ascii="Times New Roman" w:hAnsi="Times New Roman" w:cs="Times New Roman"/>
          <w:b/>
          <w:bCs/>
          <w:sz w:val="28"/>
          <w:szCs w:val="28"/>
          <w:lang w:val="en-IN"/>
        </w:rPr>
        <w:t xml:space="preserve">Project Information </w:t>
      </w:r>
    </w:p>
    <w:p w14:paraId="042BFB45" w14:textId="77777777" w:rsidR="00982781" w:rsidRPr="00982781" w:rsidRDefault="00982781" w:rsidP="00982781">
      <w:pPr>
        <w:numPr>
          <w:ilvl w:val="0"/>
          <w:numId w:val="16"/>
        </w:numPr>
        <w:rPr>
          <w:rFonts w:ascii="Times New Roman" w:hAnsi="Times New Roman" w:cs="Times New Roman"/>
          <w:sz w:val="24"/>
          <w:szCs w:val="24"/>
          <w:lang w:val="en-IN"/>
        </w:rPr>
      </w:pPr>
      <w:r w:rsidRPr="00982781">
        <w:rPr>
          <w:rFonts w:ascii="Times New Roman" w:hAnsi="Times New Roman" w:cs="Times New Roman"/>
          <w:b/>
          <w:bCs/>
          <w:sz w:val="24"/>
          <w:szCs w:val="24"/>
          <w:lang w:val="en-IN"/>
        </w:rPr>
        <w:t>Title</w:t>
      </w:r>
      <w:r w:rsidRPr="00982781">
        <w:rPr>
          <w:rFonts w:ascii="Times New Roman" w:hAnsi="Times New Roman" w:cs="Times New Roman"/>
          <w:sz w:val="24"/>
          <w:szCs w:val="24"/>
          <w:lang w:val="en-IN"/>
        </w:rPr>
        <w:t>: laptop dataset</w:t>
      </w:r>
    </w:p>
    <w:p w14:paraId="2653380C" w14:textId="77777777" w:rsidR="00982781" w:rsidRPr="00982781" w:rsidRDefault="00982781" w:rsidP="00982781">
      <w:pPr>
        <w:numPr>
          <w:ilvl w:val="0"/>
          <w:numId w:val="16"/>
        </w:numPr>
        <w:rPr>
          <w:rFonts w:ascii="Times New Roman" w:hAnsi="Times New Roman" w:cs="Times New Roman"/>
          <w:sz w:val="24"/>
          <w:szCs w:val="24"/>
          <w:lang w:val="en-IN"/>
        </w:rPr>
      </w:pPr>
      <w:r w:rsidRPr="00982781">
        <w:rPr>
          <w:rFonts w:ascii="Times New Roman" w:hAnsi="Times New Roman" w:cs="Times New Roman"/>
          <w:b/>
          <w:bCs/>
          <w:sz w:val="24"/>
          <w:szCs w:val="24"/>
          <w:lang w:val="en-IN"/>
        </w:rPr>
        <w:t>Name</w:t>
      </w:r>
      <w:r w:rsidRPr="00982781">
        <w:rPr>
          <w:rFonts w:ascii="Times New Roman" w:hAnsi="Times New Roman" w:cs="Times New Roman"/>
          <w:sz w:val="24"/>
          <w:szCs w:val="24"/>
          <w:lang w:val="en-IN"/>
        </w:rPr>
        <w:t>: Rahul Nikshai P</w:t>
      </w:r>
    </w:p>
    <w:p w14:paraId="6199DDC1" w14:textId="77777777" w:rsidR="00982781" w:rsidRPr="00982781" w:rsidRDefault="00982781" w:rsidP="00982781">
      <w:pPr>
        <w:numPr>
          <w:ilvl w:val="0"/>
          <w:numId w:val="16"/>
        </w:numPr>
        <w:rPr>
          <w:rFonts w:ascii="Times New Roman" w:hAnsi="Times New Roman" w:cs="Times New Roman"/>
          <w:sz w:val="24"/>
          <w:szCs w:val="24"/>
          <w:lang w:val="en-IN"/>
        </w:rPr>
      </w:pPr>
      <w:r w:rsidRPr="00982781">
        <w:rPr>
          <w:rFonts w:ascii="Times New Roman" w:hAnsi="Times New Roman" w:cs="Times New Roman"/>
          <w:b/>
          <w:bCs/>
          <w:sz w:val="24"/>
          <w:szCs w:val="24"/>
          <w:lang w:val="en-IN"/>
        </w:rPr>
        <w:t>DA/DS</w:t>
      </w:r>
      <w:r w:rsidRPr="00982781">
        <w:rPr>
          <w:rFonts w:ascii="Times New Roman" w:hAnsi="Times New Roman" w:cs="Times New Roman"/>
          <w:sz w:val="24"/>
          <w:szCs w:val="24"/>
          <w:lang w:val="en-IN"/>
        </w:rPr>
        <w:t>: Data Analyst</w:t>
      </w:r>
    </w:p>
    <w:p w14:paraId="66DD1432" w14:textId="77777777" w:rsidR="00982781" w:rsidRPr="00982781" w:rsidRDefault="00982781" w:rsidP="00982781">
      <w:pPr>
        <w:numPr>
          <w:ilvl w:val="0"/>
          <w:numId w:val="16"/>
        </w:numPr>
        <w:rPr>
          <w:rFonts w:ascii="Times New Roman" w:hAnsi="Times New Roman" w:cs="Times New Roman"/>
          <w:sz w:val="24"/>
          <w:szCs w:val="24"/>
          <w:lang w:val="en-IN"/>
        </w:rPr>
      </w:pPr>
      <w:r w:rsidRPr="00982781">
        <w:rPr>
          <w:rFonts w:ascii="Times New Roman" w:hAnsi="Times New Roman" w:cs="Times New Roman"/>
          <w:b/>
          <w:bCs/>
          <w:sz w:val="24"/>
          <w:szCs w:val="24"/>
          <w:lang w:val="en-IN"/>
        </w:rPr>
        <w:t>Batch Number</w:t>
      </w:r>
      <w:r w:rsidRPr="00982781">
        <w:rPr>
          <w:rFonts w:ascii="Times New Roman" w:hAnsi="Times New Roman" w:cs="Times New Roman"/>
          <w:sz w:val="24"/>
          <w:szCs w:val="24"/>
          <w:lang w:val="en-IN"/>
        </w:rPr>
        <w:t>: RB-36</w:t>
      </w:r>
    </w:p>
    <w:p w14:paraId="4A5CAF42" w14:textId="77777777" w:rsidR="00982781" w:rsidRPr="00982781" w:rsidRDefault="00982781" w:rsidP="00982781">
      <w:pPr>
        <w:numPr>
          <w:ilvl w:val="0"/>
          <w:numId w:val="16"/>
        </w:numPr>
        <w:rPr>
          <w:rFonts w:ascii="Times New Roman" w:hAnsi="Times New Roman" w:cs="Times New Roman"/>
          <w:sz w:val="24"/>
          <w:szCs w:val="24"/>
          <w:lang w:val="en-IN"/>
        </w:rPr>
      </w:pPr>
      <w:r w:rsidRPr="00982781">
        <w:rPr>
          <w:rFonts w:ascii="Times New Roman" w:hAnsi="Times New Roman" w:cs="Times New Roman"/>
          <w:b/>
          <w:bCs/>
          <w:sz w:val="24"/>
          <w:szCs w:val="24"/>
          <w:lang w:val="en-IN"/>
        </w:rPr>
        <w:t>Online/Offline</w:t>
      </w:r>
      <w:r w:rsidRPr="00982781">
        <w:rPr>
          <w:rFonts w:ascii="Times New Roman" w:hAnsi="Times New Roman" w:cs="Times New Roman"/>
          <w:sz w:val="24"/>
          <w:szCs w:val="24"/>
          <w:lang w:val="en-IN"/>
        </w:rPr>
        <w:t>: Offline</w:t>
      </w:r>
    </w:p>
    <w:p w14:paraId="60951ABD" w14:textId="77777777" w:rsidR="00DD172F" w:rsidRDefault="00DD172F" w:rsidP="00DD172F">
      <w:pPr>
        <w:rPr>
          <w:rFonts w:ascii="Times New Roman" w:hAnsi="Times New Roman" w:cs="Times New Roman"/>
          <w:b/>
          <w:bCs/>
          <w:sz w:val="28"/>
          <w:szCs w:val="28"/>
          <w:lang w:val="en-IN"/>
        </w:rPr>
      </w:pPr>
    </w:p>
    <w:p w14:paraId="67084D57" w14:textId="77777777" w:rsidR="00DD172F" w:rsidRDefault="00DD172F" w:rsidP="00DD172F">
      <w:pPr>
        <w:rPr>
          <w:rFonts w:ascii="Times New Roman" w:hAnsi="Times New Roman" w:cs="Times New Roman"/>
          <w:b/>
          <w:bCs/>
          <w:sz w:val="28"/>
          <w:szCs w:val="28"/>
          <w:lang w:val="en-IN"/>
        </w:rPr>
      </w:pPr>
      <w:r w:rsidRPr="00512FDA">
        <w:rPr>
          <w:rFonts w:ascii="Times New Roman" w:hAnsi="Times New Roman" w:cs="Times New Roman"/>
          <w:b/>
          <w:bCs/>
          <w:sz w:val="28"/>
          <w:szCs w:val="28"/>
          <w:lang w:val="en-IN"/>
        </w:rPr>
        <w:t xml:space="preserve">Table of Contents </w:t>
      </w:r>
    </w:p>
    <w:tbl>
      <w:tblPr>
        <w:tblStyle w:val="TableGrid"/>
        <w:tblW w:w="9543" w:type="dxa"/>
        <w:tblLook w:val="04A0" w:firstRow="1" w:lastRow="0" w:firstColumn="1" w:lastColumn="0" w:noHBand="0" w:noVBand="1"/>
      </w:tblPr>
      <w:tblGrid>
        <w:gridCol w:w="1957"/>
        <w:gridCol w:w="7586"/>
      </w:tblGrid>
      <w:tr w:rsidR="00DD172F" w14:paraId="3B9BBC0C" w14:textId="77777777" w:rsidTr="00997025">
        <w:trPr>
          <w:trHeight w:val="393"/>
        </w:trPr>
        <w:tc>
          <w:tcPr>
            <w:tcW w:w="1957" w:type="dxa"/>
            <w:vAlign w:val="center"/>
          </w:tcPr>
          <w:p w14:paraId="448BEA62" w14:textId="77777777" w:rsidR="00DD172F" w:rsidRDefault="00DD172F" w:rsidP="00997025">
            <w:pPr>
              <w:jc w:val="cente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S.No</w:t>
            </w:r>
            <w:proofErr w:type="spellEnd"/>
          </w:p>
        </w:tc>
        <w:tc>
          <w:tcPr>
            <w:tcW w:w="7586" w:type="dxa"/>
            <w:vAlign w:val="center"/>
          </w:tcPr>
          <w:p w14:paraId="46AB7B08" w14:textId="77777777" w:rsidR="00DD172F" w:rsidRDefault="00DD172F" w:rsidP="0099702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INDEX</w:t>
            </w:r>
          </w:p>
        </w:tc>
      </w:tr>
      <w:tr w:rsidR="00DD172F" w14:paraId="6A835F24" w14:textId="77777777" w:rsidTr="00997025">
        <w:trPr>
          <w:trHeight w:val="393"/>
        </w:trPr>
        <w:tc>
          <w:tcPr>
            <w:tcW w:w="1957" w:type="dxa"/>
            <w:vAlign w:val="center"/>
          </w:tcPr>
          <w:p w14:paraId="6089DF8A" w14:textId="77777777" w:rsidR="00DD172F" w:rsidRDefault="00DD172F" w:rsidP="0099702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w:t>
            </w:r>
          </w:p>
        </w:tc>
        <w:tc>
          <w:tcPr>
            <w:tcW w:w="7586" w:type="dxa"/>
            <w:vAlign w:val="center"/>
          </w:tcPr>
          <w:p w14:paraId="2451A067" w14:textId="77777777" w:rsidR="00DD172F" w:rsidRPr="004A27BA" w:rsidRDefault="00DD172F" w:rsidP="00997025">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Introduction</w:t>
            </w:r>
          </w:p>
        </w:tc>
      </w:tr>
      <w:tr w:rsidR="00DD172F" w14:paraId="31218E84" w14:textId="77777777" w:rsidTr="00997025">
        <w:trPr>
          <w:trHeight w:val="393"/>
        </w:trPr>
        <w:tc>
          <w:tcPr>
            <w:tcW w:w="1957" w:type="dxa"/>
            <w:vAlign w:val="center"/>
          </w:tcPr>
          <w:p w14:paraId="4CE5CC1B" w14:textId="77777777" w:rsidR="00DD172F" w:rsidRDefault="00DD172F" w:rsidP="0099702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2</w:t>
            </w:r>
          </w:p>
        </w:tc>
        <w:tc>
          <w:tcPr>
            <w:tcW w:w="7586" w:type="dxa"/>
            <w:vAlign w:val="center"/>
          </w:tcPr>
          <w:p w14:paraId="26D41475" w14:textId="77777777" w:rsidR="00DD172F" w:rsidRPr="004A27BA" w:rsidRDefault="00DD172F" w:rsidP="00997025">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Aim</w:t>
            </w:r>
          </w:p>
        </w:tc>
      </w:tr>
      <w:tr w:rsidR="00DD172F" w14:paraId="37869AEA" w14:textId="77777777" w:rsidTr="00997025">
        <w:trPr>
          <w:trHeight w:val="412"/>
        </w:trPr>
        <w:tc>
          <w:tcPr>
            <w:tcW w:w="1957" w:type="dxa"/>
            <w:vAlign w:val="center"/>
          </w:tcPr>
          <w:p w14:paraId="6F6538C3" w14:textId="77777777" w:rsidR="00DD172F" w:rsidRDefault="00DD172F" w:rsidP="0099702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3</w:t>
            </w:r>
          </w:p>
        </w:tc>
        <w:tc>
          <w:tcPr>
            <w:tcW w:w="7586" w:type="dxa"/>
            <w:vAlign w:val="center"/>
          </w:tcPr>
          <w:p w14:paraId="193F96BD" w14:textId="77777777" w:rsidR="00DD172F" w:rsidRPr="004A27BA" w:rsidRDefault="00DD172F" w:rsidP="00997025">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Business Problem / Problem Statement</w:t>
            </w:r>
          </w:p>
        </w:tc>
      </w:tr>
      <w:tr w:rsidR="00DD172F" w14:paraId="7A8165EC" w14:textId="77777777" w:rsidTr="00997025">
        <w:trPr>
          <w:trHeight w:val="393"/>
        </w:trPr>
        <w:tc>
          <w:tcPr>
            <w:tcW w:w="1957" w:type="dxa"/>
            <w:vAlign w:val="center"/>
          </w:tcPr>
          <w:p w14:paraId="41F1DD12" w14:textId="77777777" w:rsidR="00DD172F" w:rsidRDefault="00DD172F" w:rsidP="0099702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4</w:t>
            </w:r>
          </w:p>
        </w:tc>
        <w:tc>
          <w:tcPr>
            <w:tcW w:w="7586" w:type="dxa"/>
            <w:vAlign w:val="center"/>
          </w:tcPr>
          <w:p w14:paraId="76BAE21D" w14:textId="77777777" w:rsidR="00DD172F" w:rsidRPr="004A27BA" w:rsidRDefault="00DD172F" w:rsidP="00997025">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Project Workflow</w:t>
            </w:r>
          </w:p>
        </w:tc>
      </w:tr>
      <w:tr w:rsidR="00DD172F" w14:paraId="16286E7E" w14:textId="77777777" w:rsidTr="00997025">
        <w:trPr>
          <w:trHeight w:val="374"/>
        </w:trPr>
        <w:tc>
          <w:tcPr>
            <w:tcW w:w="1957" w:type="dxa"/>
            <w:vAlign w:val="center"/>
          </w:tcPr>
          <w:p w14:paraId="51300472" w14:textId="77777777" w:rsidR="00DD172F" w:rsidRDefault="00DD172F" w:rsidP="0099702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5</w:t>
            </w:r>
          </w:p>
        </w:tc>
        <w:tc>
          <w:tcPr>
            <w:tcW w:w="7586" w:type="dxa"/>
            <w:vAlign w:val="center"/>
          </w:tcPr>
          <w:p w14:paraId="3A27710A" w14:textId="77777777" w:rsidR="00DD172F" w:rsidRPr="004A27BA" w:rsidRDefault="00DD172F" w:rsidP="00997025">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Data Understanding</w:t>
            </w:r>
          </w:p>
        </w:tc>
      </w:tr>
      <w:tr w:rsidR="00DD172F" w14:paraId="31D7147B" w14:textId="77777777" w:rsidTr="00997025">
        <w:trPr>
          <w:trHeight w:val="374"/>
        </w:trPr>
        <w:tc>
          <w:tcPr>
            <w:tcW w:w="1957" w:type="dxa"/>
            <w:vAlign w:val="center"/>
          </w:tcPr>
          <w:p w14:paraId="282393CB" w14:textId="77777777" w:rsidR="00DD172F" w:rsidRDefault="00DD172F" w:rsidP="0099702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6</w:t>
            </w:r>
          </w:p>
        </w:tc>
        <w:tc>
          <w:tcPr>
            <w:tcW w:w="7586" w:type="dxa"/>
            <w:vAlign w:val="center"/>
          </w:tcPr>
          <w:p w14:paraId="2E0285E3" w14:textId="217461DD" w:rsidR="00DD172F" w:rsidRPr="00E85FA0" w:rsidRDefault="00DD172F" w:rsidP="00E85FA0">
            <w:pPr>
              <w:spacing w:line="360" w:lineRule="auto"/>
              <w:rPr>
                <w:rFonts w:ascii="Times New Roman" w:hAnsi="Times New Roman" w:cs="Times New Roman"/>
                <w:sz w:val="28"/>
                <w:szCs w:val="28"/>
                <w:lang w:val="en-IN"/>
              </w:rPr>
            </w:pPr>
            <w:r w:rsidRPr="006D5F29">
              <w:rPr>
                <w:rFonts w:ascii="Times New Roman" w:hAnsi="Times New Roman" w:cs="Times New Roman"/>
                <w:sz w:val="28"/>
                <w:szCs w:val="28"/>
                <w:lang w:val="en-IN"/>
              </w:rPr>
              <w:t>Data Cleaning</w:t>
            </w:r>
          </w:p>
        </w:tc>
      </w:tr>
      <w:tr w:rsidR="00DD172F" w14:paraId="74E7EF88" w14:textId="77777777" w:rsidTr="00997025">
        <w:trPr>
          <w:trHeight w:val="374"/>
        </w:trPr>
        <w:tc>
          <w:tcPr>
            <w:tcW w:w="1957" w:type="dxa"/>
            <w:vAlign w:val="center"/>
          </w:tcPr>
          <w:p w14:paraId="2339834F" w14:textId="77777777" w:rsidR="00DD172F" w:rsidRDefault="00DD172F" w:rsidP="0099702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7</w:t>
            </w:r>
          </w:p>
        </w:tc>
        <w:tc>
          <w:tcPr>
            <w:tcW w:w="7586" w:type="dxa"/>
            <w:vAlign w:val="center"/>
          </w:tcPr>
          <w:p w14:paraId="706F3242" w14:textId="77777777" w:rsidR="00DD172F" w:rsidRPr="004A27BA" w:rsidRDefault="00DD172F" w:rsidP="00997025">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Obtaining Derived Metrics</w:t>
            </w:r>
          </w:p>
        </w:tc>
      </w:tr>
      <w:tr w:rsidR="00DD172F" w14:paraId="59570338" w14:textId="77777777" w:rsidTr="00997025">
        <w:trPr>
          <w:trHeight w:val="374"/>
        </w:trPr>
        <w:tc>
          <w:tcPr>
            <w:tcW w:w="1957" w:type="dxa"/>
            <w:vAlign w:val="center"/>
          </w:tcPr>
          <w:p w14:paraId="00DD216E" w14:textId="77777777" w:rsidR="00DD172F" w:rsidRDefault="00DD172F" w:rsidP="0099702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8</w:t>
            </w:r>
          </w:p>
        </w:tc>
        <w:tc>
          <w:tcPr>
            <w:tcW w:w="7586" w:type="dxa"/>
            <w:vAlign w:val="center"/>
          </w:tcPr>
          <w:p w14:paraId="3E583787" w14:textId="77777777" w:rsidR="00DD172F" w:rsidRPr="004A27BA" w:rsidRDefault="00DD172F" w:rsidP="00997025">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Filtering Data for Analysis</w:t>
            </w:r>
          </w:p>
        </w:tc>
      </w:tr>
      <w:tr w:rsidR="00DD172F" w14:paraId="4D7CD5BD" w14:textId="77777777" w:rsidTr="00997025">
        <w:trPr>
          <w:trHeight w:val="374"/>
        </w:trPr>
        <w:tc>
          <w:tcPr>
            <w:tcW w:w="1957" w:type="dxa"/>
            <w:vAlign w:val="center"/>
          </w:tcPr>
          <w:p w14:paraId="7A236417" w14:textId="77777777" w:rsidR="00DD172F" w:rsidRDefault="00DD172F" w:rsidP="0099702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9</w:t>
            </w:r>
          </w:p>
        </w:tc>
        <w:tc>
          <w:tcPr>
            <w:tcW w:w="7586" w:type="dxa"/>
            <w:vAlign w:val="center"/>
          </w:tcPr>
          <w:p w14:paraId="373A57C1" w14:textId="77777777" w:rsidR="00E85FA0" w:rsidRDefault="00DD172F" w:rsidP="00E85FA0">
            <w:pPr>
              <w:spacing w:line="360" w:lineRule="auto"/>
              <w:rPr>
                <w:rFonts w:ascii="Times New Roman" w:hAnsi="Times New Roman" w:cs="Times New Roman"/>
                <w:sz w:val="28"/>
                <w:szCs w:val="28"/>
                <w:lang w:val="en-IN"/>
              </w:rPr>
            </w:pPr>
            <w:r w:rsidRPr="006D5F29">
              <w:rPr>
                <w:rFonts w:ascii="Times New Roman" w:hAnsi="Times New Roman" w:cs="Times New Roman"/>
                <w:sz w:val="28"/>
                <w:szCs w:val="28"/>
                <w:lang w:val="en-IN"/>
              </w:rPr>
              <w:t>Statistical Analysis</w:t>
            </w:r>
          </w:p>
          <w:p w14:paraId="03437219" w14:textId="74AADE35" w:rsidR="00DD172F" w:rsidRPr="00E85FA0" w:rsidRDefault="00DD172F" w:rsidP="00E85FA0">
            <w:pPr>
              <w:pStyle w:val="ListParagraph"/>
              <w:numPr>
                <w:ilvl w:val="0"/>
                <w:numId w:val="13"/>
              </w:numPr>
              <w:spacing w:line="360" w:lineRule="auto"/>
              <w:rPr>
                <w:rFonts w:ascii="Times New Roman" w:hAnsi="Times New Roman" w:cs="Times New Roman"/>
                <w:sz w:val="28"/>
                <w:szCs w:val="28"/>
                <w:lang w:val="en-IN"/>
              </w:rPr>
            </w:pPr>
            <w:r w:rsidRPr="00E85FA0">
              <w:rPr>
                <w:rFonts w:ascii="Times New Roman" w:hAnsi="Times New Roman" w:cs="Times New Roman"/>
                <w:sz w:val="28"/>
                <w:szCs w:val="28"/>
                <w:lang w:val="en-IN"/>
              </w:rPr>
              <w:t>Test Statistics and Hypothesis Testing</w:t>
            </w:r>
          </w:p>
        </w:tc>
      </w:tr>
      <w:tr w:rsidR="00DD172F" w14:paraId="3B1C383D" w14:textId="77777777" w:rsidTr="00997025">
        <w:trPr>
          <w:trHeight w:val="374"/>
        </w:trPr>
        <w:tc>
          <w:tcPr>
            <w:tcW w:w="1957" w:type="dxa"/>
            <w:vAlign w:val="center"/>
          </w:tcPr>
          <w:p w14:paraId="49209764" w14:textId="77777777" w:rsidR="00DD172F" w:rsidRDefault="00DD172F" w:rsidP="0099702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10</w:t>
            </w:r>
          </w:p>
        </w:tc>
        <w:tc>
          <w:tcPr>
            <w:tcW w:w="7586" w:type="dxa"/>
            <w:vAlign w:val="center"/>
          </w:tcPr>
          <w:p w14:paraId="025CBF1C" w14:textId="77777777" w:rsidR="00DD172F" w:rsidRPr="004A27BA" w:rsidRDefault="00DD172F" w:rsidP="00997025">
            <w:pPr>
              <w:spacing w:line="360" w:lineRule="auto"/>
              <w:rPr>
                <w:rFonts w:ascii="Times New Roman" w:hAnsi="Times New Roman" w:cs="Times New Roman"/>
                <w:sz w:val="28"/>
                <w:szCs w:val="28"/>
                <w:lang w:val="en-IN"/>
              </w:rPr>
            </w:pPr>
            <w:r w:rsidRPr="006D5F29">
              <w:rPr>
                <w:rFonts w:ascii="Times New Roman" w:hAnsi="Times New Roman" w:cs="Times New Roman"/>
                <w:sz w:val="28"/>
                <w:szCs w:val="28"/>
                <w:lang w:val="en-IN"/>
              </w:rPr>
              <w:t>Exploratory Data Analysis (EDA)</w:t>
            </w:r>
          </w:p>
        </w:tc>
      </w:tr>
      <w:tr w:rsidR="00DD172F" w14:paraId="707832BB" w14:textId="77777777" w:rsidTr="00997025">
        <w:trPr>
          <w:trHeight w:val="374"/>
        </w:trPr>
        <w:tc>
          <w:tcPr>
            <w:tcW w:w="1957" w:type="dxa"/>
            <w:vAlign w:val="center"/>
          </w:tcPr>
          <w:p w14:paraId="44A6564D" w14:textId="77777777" w:rsidR="00DD172F" w:rsidRDefault="00DD172F" w:rsidP="0099702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11</w:t>
            </w:r>
          </w:p>
        </w:tc>
        <w:tc>
          <w:tcPr>
            <w:tcW w:w="7586" w:type="dxa"/>
            <w:vAlign w:val="center"/>
          </w:tcPr>
          <w:p w14:paraId="3C49A628" w14:textId="77777777" w:rsidR="00DD172F" w:rsidRPr="004A27BA" w:rsidRDefault="00DD172F" w:rsidP="00997025">
            <w:pPr>
              <w:spacing w:line="360" w:lineRule="auto"/>
              <w:rPr>
                <w:rFonts w:ascii="Times New Roman" w:hAnsi="Times New Roman" w:cs="Times New Roman"/>
                <w:sz w:val="28"/>
                <w:szCs w:val="28"/>
                <w:lang w:val="en-IN"/>
              </w:rPr>
            </w:pPr>
            <w:r w:rsidRPr="006D5F29">
              <w:rPr>
                <w:rFonts w:ascii="Times New Roman" w:hAnsi="Times New Roman" w:cs="Times New Roman"/>
                <w:sz w:val="28"/>
                <w:szCs w:val="28"/>
                <w:lang w:val="en-IN"/>
              </w:rPr>
              <w:t>Univariate Analysis</w:t>
            </w:r>
          </w:p>
        </w:tc>
      </w:tr>
      <w:tr w:rsidR="00DD172F" w14:paraId="1AFFC4C9" w14:textId="77777777" w:rsidTr="00997025">
        <w:trPr>
          <w:trHeight w:val="374"/>
        </w:trPr>
        <w:tc>
          <w:tcPr>
            <w:tcW w:w="1957" w:type="dxa"/>
            <w:vAlign w:val="center"/>
          </w:tcPr>
          <w:p w14:paraId="4E3F26D8" w14:textId="77777777" w:rsidR="00DD172F" w:rsidRDefault="00DD172F" w:rsidP="0099702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12</w:t>
            </w:r>
          </w:p>
        </w:tc>
        <w:tc>
          <w:tcPr>
            <w:tcW w:w="7586" w:type="dxa"/>
            <w:vAlign w:val="center"/>
          </w:tcPr>
          <w:p w14:paraId="67C2107F" w14:textId="77777777" w:rsidR="00DD172F" w:rsidRPr="004A27BA" w:rsidRDefault="00DD172F" w:rsidP="00997025">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Bivariate Analysis</w:t>
            </w:r>
          </w:p>
        </w:tc>
      </w:tr>
      <w:tr w:rsidR="00DD172F" w14:paraId="4517A861" w14:textId="77777777" w:rsidTr="00997025">
        <w:trPr>
          <w:trHeight w:val="374"/>
        </w:trPr>
        <w:tc>
          <w:tcPr>
            <w:tcW w:w="1957" w:type="dxa"/>
            <w:vAlign w:val="center"/>
          </w:tcPr>
          <w:p w14:paraId="612D1508" w14:textId="77777777" w:rsidR="00DD172F" w:rsidRDefault="00DD172F" w:rsidP="0099702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13</w:t>
            </w:r>
          </w:p>
        </w:tc>
        <w:tc>
          <w:tcPr>
            <w:tcW w:w="7586" w:type="dxa"/>
            <w:vAlign w:val="center"/>
          </w:tcPr>
          <w:p w14:paraId="198CAEB9" w14:textId="77777777" w:rsidR="00DD172F" w:rsidRPr="004A27BA" w:rsidRDefault="00DD172F" w:rsidP="00997025">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Multivariate Analysis</w:t>
            </w:r>
          </w:p>
        </w:tc>
      </w:tr>
      <w:tr w:rsidR="00DD172F" w14:paraId="6BA0F06D" w14:textId="77777777" w:rsidTr="00997025">
        <w:trPr>
          <w:trHeight w:val="374"/>
        </w:trPr>
        <w:tc>
          <w:tcPr>
            <w:tcW w:w="1957" w:type="dxa"/>
            <w:vAlign w:val="center"/>
          </w:tcPr>
          <w:p w14:paraId="37A35B6B" w14:textId="77777777" w:rsidR="00DD172F" w:rsidRDefault="00DD172F" w:rsidP="0099702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14</w:t>
            </w:r>
          </w:p>
        </w:tc>
        <w:tc>
          <w:tcPr>
            <w:tcW w:w="7586" w:type="dxa"/>
            <w:vAlign w:val="center"/>
          </w:tcPr>
          <w:p w14:paraId="10F6EAF8" w14:textId="77777777" w:rsidR="00DD172F" w:rsidRPr="004A27BA" w:rsidRDefault="00DD172F" w:rsidP="00997025">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Overall Insights from Analysis</w:t>
            </w:r>
          </w:p>
        </w:tc>
      </w:tr>
      <w:tr w:rsidR="00DD172F" w14:paraId="226706F2" w14:textId="77777777" w:rsidTr="00997025">
        <w:trPr>
          <w:trHeight w:val="374"/>
        </w:trPr>
        <w:tc>
          <w:tcPr>
            <w:tcW w:w="1957" w:type="dxa"/>
            <w:vAlign w:val="center"/>
          </w:tcPr>
          <w:p w14:paraId="1834789E" w14:textId="77777777" w:rsidR="00DD172F" w:rsidRDefault="00DD172F" w:rsidP="0099702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15</w:t>
            </w:r>
          </w:p>
        </w:tc>
        <w:tc>
          <w:tcPr>
            <w:tcW w:w="7586" w:type="dxa"/>
            <w:vAlign w:val="center"/>
          </w:tcPr>
          <w:p w14:paraId="3003F1FB" w14:textId="77777777" w:rsidR="00DD172F" w:rsidRPr="004A27BA" w:rsidRDefault="00DD172F" w:rsidP="00997025">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Future Engineering (Key Findings &amp; Strategy)</w:t>
            </w:r>
          </w:p>
        </w:tc>
      </w:tr>
      <w:tr w:rsidR="00DD172F" w14:paraId="16E737A1" w14:textId="77777777" w:rsidTr="00997025">
        <w:trPr>
          <w:trHeight w:val="374"/>
        </w:trPr>
        <w:tc>
          <w:tcPr>
            <w:tcW w:w="1957" w:type="dxa"/>
            <w:vAlign w:val="center"/>
          </w:tcPr>
          <w:p w14:paraId="658246CE" w14:textId="77777777" w:rsidR="00DD172F" w:rsidRDefault="00DD172F" w:rsidP="00997025">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16</w:t>
            </w:r>
          </w:p>
        </w:tc>
        <w:tc>
          <w:tcPr>
            <w:tcW w:w="7586" w:type="dxa"/>
            <w:vAlign w:val="center"/>
          </w:tcPr>
          <w:p w14:paraId="51E34552" w14:textId="77777777" w:rsidR="00DD172F" w:rsidRPr="004A27BA" w:rsidRDefault="00DD172F" w:rsidP="00997025">
            <w:pPr>
              <w:spacing w:line="360" w:lineRule="auto"/>
              <w:rPr>
                <w:rFonts w:ascii="Times New Roman" w:hAnsi="Times New Roman" w:cs="Times New Roman"/>
                <w:sz w:val="28"/>
                <w:szCs w:val="28"/>
              </w:rPr>
            </w:pPr>
            <w:r w:rsidRPr="004A27BA">
              <w:rPr>
                <w:rFonts w:ascii="Times New Roman" w:hAnsi="Times New Roman" w:cs="Times New Roman"/>
                <w:sz w:val="28"/>
                <w:szCs w:val="28"/>
              </w:rPr>
              <w:t>Conclusion</w:t>
            </w:r>
          </w:p>
        </w:tc>
      </w:tr>
    </w:tbl>
    <w:p w14:paraId="3F4DD0FD" w14:textId="77777777" w:rsidR="00DD172F" w:rsidRPr="00512FDA" w:rsidRDefault="00DD172F" w:rsidP="00DD172F">
      <w:pPr>
        <w:rPr>
          <w:rFonts w:ascii="Times New Roman" w:hAnsi="Times New Roman" w:cs="Times New Roman"/>
          <w:b/>
          <w:bCs/>
          <w:sz w:val="28"/>
          <w:szCs w:val="28"/>
          <w:lang w:val="en-IN"/>
        </w:rPr>
      </w:pPr>
    </w:p>
    <w:p w14:paraId="275747EA" w14:textId="77777777" w:rsidR="00DD172F" w:rsidRDefault="00DD172F" w:rsidP="00DD172F">
      <w:pPr>
        <w:numPr>
          <w:ilvl w:val="0"/>
          <w:numId w:val="1"/>
        </w:numPr>
        <w:spacing w:line="360" w:lineRule="auto"/>
        <w:rPr>
          <w:rFonts w:ascii="Times New Roman" w:hAnsi="Times New Roman" w:cs="Times New Roman"/>
          <w:lang w:val="en-IN"/>
        </w:rPr>
      </w:pPr>
      <w:r w:rsidRPr="00512FDA">
        <w:rPr>
          <w:rFonts w:ascii="Times New Roman" w:hAnsi="Times New Roman" w:cs="Times New Roman"/>
          <w:b/>
          <w:bCs/>
          <w:lang w:val="en-IN"/>
        </w:rPr>
        <w:t xml:space="preserve">Introduction </w:t>
      </w:r>
    </w:p>
    <w:p w14:paraId="49F18EE5" w14:textId="5392503F" w:rsidR="00982781" w:rsidRPr="00C65749" w:rsidRDefault="00DD172F" w:rsidP="00982781">
      <w:pPr>
        <w:rPr>
          <w:rFonts w:ascii="Times New Roman" w:hAnsi="Times New Roman" w:cs="Times New Roman"/>
          <w:lang w:val="en-IN"/>
        </w:rPr>
      </w:pPr>
      <w:r w:rsidRPr="005960FB">
        <w:rPr>
          <w:rFonts w:ascii="Times New Roman" w:hAnsi="Times New Roman" w:cs="Times New Roman"/>
        </w:rPr>
        <w:t xml:space="preserve">There are many laptop models with different features. This makes it hard for people to choose the right one. In this project, we study a dataset that has details like brand, processor, </w:t>
      </w:r>
      <w:r>
        <w:rPr>
          <w:rFonts w:ascii="Times New Roman" w:hAnsi="Times New Roman" w:cs="Times New Roman"/>
        </w:rPr>
        <w:t xml:space="preserve">RAM </w:t>
      </w:r>
      <w:r w:rsidRPr="005960FB">
        <w:rPr>
          <w:rFonts w:ascii="Times New Roman" w:hAnsi="Times New Roman" w:cs="Times New Roman"/>
        </w:rPr>
        <w:t>, storage, and operating system. We clean the data and use simple data analysis to understand which features affect the laptop’s price and performance.</w:t>
      </w:r>
      <w:r w:rsidR="00982781" w:rsidRPr="00982781">
        <w:rPr>
          <w:rFonts w:ascii="Times New Roman" w:hAnsi="Times New Roman" w:cs="Times New Roman"/>
          <w:lang w:val="en-IN"/>
        </w:rPr>
        <w:t xml:space="preserve"> </w:t>
      </w:r>
      <w:r w:rsidR="00982781" w:rsidRPr="00C65749">
        <w:rPr>
          <w:rFonts w:ascii="Times New Roman" w:hAnsi="Times New Roman" w:cs="Times New Roman"/>
          <w:lang w:val="en-IN"/>
        </w:rPr>
        <w:t xml:space="preserve">This project uses Python tools to explore a dataset related to laptop specifications and sales. The goal is to clean, </w:t>
      </w:r>
      <w:proofErr w:type="spellStart"/>
      <w:r w:rsidR="00982781" w:rsidRPr="00C65749">
        <w:rPr>
          <w:rFonts w:ascii="Times New Roman" w:hAnsi="Times New Roman" w:cs="Times New Roman"/>
          <w:lang w:val="en-IN"/>
        </w:rPr>
        <w:t>analyze</w:t>
      </w:r>
      <w:proofErr w:type="spellEnd"/>
      <w:r w:rsidR="00982781" w:rsidRPr="00C65749">
        <w:rPr>
          <w:rFonts w:ascii="Times New Roman" w:hAnsi="Times New Roman" w:cs="Times New Roman"/>
          <w:lang w:val="en-IN"/>
        </w:rPr>
        <w:t>, and visualize the data to identify trends and insights that can help businesses make smarter inventory and marketing decisions.</w:t>
      </w:r>
    </w:p>
    <w:p w14:paraId="5A6E92DB" w14:textId="5303CB12" w:rsidR="00DD172F" w:rsidRPr="00512FDA" w:rsidRDefault="00DD172F" w:rsidP="00DD172F">
      <w:pPr>
        <w:spacing w:line="360" w:lineRule="auto"/>
        <w:ind w:left="720" w:firstLine="720"/>
        <w:rPr>
          <w:rFonts w:ascii="Times New Roman" w:hAnsi="Times New Roman" w:cs="Times New Roman"/>
          <w:lang w:val="en-IN"/>
        </w:rPr>
      </w:pPr>
    </w:p>
    <w:p w14:paraId="5F04B3E6" w14:textId="77777777" w:rsidR="00DD172F" w:rsidRPr="005960FB" w:rsidRDefault="00DD172F" w:rsidP="00DD172F">
      <w:pPr>
        <w:numPr>
          <w:ilvl w:val="0"/>
          <w:numId w:val="1"/>
        </w:numPr>
        <w:spacing w:line="360" w:lineRule="auto"/>
        <w:rPr>
          <w:rFonts w:ascii="Times New Roman" w:hAnsi="Times New Roman" w:cs="Times New Roman"/>
          <w:b/>
          <w:bCs/>
          <w:lang w:val="en-IN"/>
        </w:rPr>
      </w:pPr>
      <w:r w:rsidRPr="00512FDA">
        <w:rPr>
          <w:rFonts w:ascii="Times New Roman" w:hAnsi="Times New Roman" w:cs="Times New Roman"/>
          <w:b/>
          <w:bCs/>
          <w:lang w:val="en-IN"/>
        </w:rPr>
        <w:t xml:space="preserve">Aim </w:t>
      </w:r>
    </w:p>
    <w:p w14:paraId="52765E50" w14:textId="77777777" w:rsidR="00DD172F" w:rsidRDefault="00DD172F" w:rsidP="00DD172F">
      <w:pPr>
        <w:spacing w:line="360" w:lineRule="auto"/>
        <w:ind w:left="720" w:firstLine="720"/>
        <w:rPr>
          <w:rFonts w:ascii="Times New Roman" w:hAnsi="Times New Roman" w:cs="Times New Roman"/>
          <w:lang w:val="en-IN"/>
        </w:rPr>
      </w:pPr>
      <w:r w:rsidRPr="005960FB">
        <w:rPr>
          <w:rFonts w:ascii="Times New Roman" w:hAnsi="Times New Roman" w:cs="Times New Roman"/>
        </w:rPr>
        <w:t>We want to understand what laptop</w:t>
      </w:r>
      <w:r>
        <w:rPr>
          <w:rFonts w:ascii="Times New Roman" w:hAnsi="Times New Roman" w:cs="Times New Roman"/>
        </w:rPr>
        <w:t xml:space="preserve"> Dataset</w:t>
      </w:r>
      <w:r w:rsidRPr="005960FB">
        <w:rPr>
          <w:rFonts w:ascii="Times New Roman" w:hAnsi="Times New Roman" w:cs="Times New Roman"/>
        </w:rPr>
        <w:t xml:space="preserve">. </w:t>
      </w:r>
      <w:r>
        <w:rPr>
          <w:rFonts w:ascii="Times New Roman" w:hAnsi="Times New Roman" w:cs="Times New Roman"/>
        </w:rPr>
        <w:t>f</w:t>
      </w:r>
      <w:r w:rsidRPr="005960FB">
        <w:rPr>
          <w:rFonts w:ascii="Times New Roman" w:hAnsi="Times New Roman" w:cs="Times New Roman"/>
        </w:rPr>
        <w:t xml:space="preserve">irst we clean the data. Then we use charts and simple </w:t>
      </w:r>
      <w:r>
        <w:rPr>
          <w:rFonts w:ascii="Times New Roman" w:hAnsi="Times New Roman" w:cs="Times New Roman"/>
        </w:rPr>
        <w:t>way</w:t>
      </w:r>
      <w:r w:rsidRPr="005960FB">
        <w:rPr>
          <w:rFonts w:ascii="Times New Roman" w:hAnsi="Times New Roman" w:cs="Times New Roman"/>
        </w:rPr>
        <w:t>. This helps us see how things like RAM, brand and size change the price.</w:t>
      </w:r>
      <w:r>
        <w:rPr>
          <w:rFonts w:ascii="Times New Roman" w:hAnsi="Times New Roman" w:cs="Times New Roman"/>
        </w:rPr>
        <w:t xml:space="preserve"> </w:t>
      </w:r>
      <w:proofErr w:type="spellStart"/>
      <w:r w:rsidRPr="005960FB">
        <w:rPr>
          <w:rFonts w:ascii="Times New Roman" w:hAnsi="Times New Roman" w:cs="Times New Roman"/>
        </w:rPr>
        <w:t>i</w:t>
      </w:r>
      <w:r>
        <w:rPr>
          <w:rFonts w:ascii="Times New Roman" w:hAnsi="Times New Roman" w:cs="Times New Roman"/>
        </w:rPr>
        <w:t>t</w:t>
      </w:r>
      <w:r w:rsidRPr="005960FB">
        <w:rPr>
          <w:rFonts w:ascii="Times New Roman" w:hAnsi="Times New Roman" w:cs="Times New Roman"/>
        </w:rPr>
        <w:t>s</w:t>
      </w:r>
      <w:proofErr w:type="spellEnd"/>
      <w:r w:rsidRPr="005960FB">
        <w:rPr>
          <w:rFonts w:ascii="Times New Roman" w:hAnsi="Times New Roman" w:cs="Times New Roman"/>
        </w:rPr>
        <w:t xml:space="preserve"> to help people choose the right laptop by comparing features and prices. In the future, this work can also help </w:t>
      </w:r>
      <w:r>
        <w:rPr>
          <w:rFonts w:ascii="Times New Roman" w:hAnsi="Times New Roman" w:cs="Times New Roman"/>
        </w:rPr>
        <w:t>to</w:t>
      </w:r>
      <w:r w:rsidRPr="005960FB">
        <w:rPr>
          <w:rFonts w:ascii="Times New Roman" w:hAnsi="Times New Roman" w:cs="Times New Roman"/>
        </w:rPr>
        <w:t xml:space="preserve"> predicts</w:t>
      </w:r>
      <w:r>
        <w:rPr>
          <w:rFonts w:ascii="Times New Roman" w:hAnsi="Times New Roman" w:cs="Times New Roman"/>
        </w:rPr>
        <w:t xml:space="preserve"> laptop</w:t>
      </w:r>
      <w:r w:rsidRPr="005960FB">
        <w:rPr>
          <w:rFonts w:ascii="Times New Roman" w:hAnsi="Times New Roman" w:cs="Times New Roman"/>
        </w:rPr>
        <w:t xml:space="preserve"> prices.</w:t>
      </w:r>
    </w:p>
    <w:p w14:paraId="220D0226" w14:textId="77777777" w:rsidR="00DD172F" w:rsidRPr="00512FDA" w:rsidRDefault="00DD172F" w:rsidP="00DD172F">
      <w:pPr>
        <w:spacing w:line="360" w:lineRule="auto"/>
        <w:rPr>
          <w:rFonts w:ascii="Times New Roman" w:hAnsi="Times New Roman" w:cs="Times New Roman"/>
          <w:lang w:val="en-IN"/>
        </w:rPr>
      </w:pPr>
    </w:p>
    <w:p w14:paraId="68183289" w14:textId="77777777" w:rsidR="00DD172F" w:rsidRDefault="00DD172F" w:rsidP="00DD172F">
      <w:pPr>
        <w:numPr>
          <w:ilvl w:val="0"/>
          <w:numId w:val="1"/>
        </w:numPr>
        <w:spacing w:line="360" w:lineRule="auto"/>
        <w:rPr>
          <w:rFonts w:ascii="Times New Roman" w:hAnsi="Times New Roman" w:cs="Times New Roman"/>
          <w:lang w:val="en-IN"/>
        </w:rPr>
      </w:pPr>
      <w:r w:rsidRPr="00512FDA">
        <w:rPr>
          <w:rFonts w:ascii="Times New Roman" w:hAnsi="Times New Roman" w:cs="Times New Roman"/>
          <w:b/>
          <w:bCs/>
          <w:lang w:val="en-IN"/>
        </w:rPr>
        <w:t xml:space="preserve">Business Problem / Problem Statement </w:t>
      </w:r>
    </w:p>
    <w:p w14:paraId="03579D98" w14:textId="77777777" w:rsidR="00DD172F" w:rsidRPr="00512FDA" w:rsidRDefault="00DD172F" w:rsidP="00DD172F">
      <w:pPr>
        <w:spacing w:line="360" w:lineRule="auto"/>
        <w:ind w:left="720" w:firstLine="720"/>
        <w:rPr>
          <w:rFonts w:ascii="Times New Roman" w:hAnsi="Times New Roman" w:cs="Times New Roman"/>
          <w:lang w:val="en-IN"/>
        </w:rPr>
      </w:pPr>
      <w:r w:rsidRPr="005960FB">
        <w:rPr>
          <w:rFonts w:ascii="Times New Roman" w:hAnsi="Times New Roman" w:cs="Times New Roman"/>
        </w:rPr>
        <w:t>Each laptop differs in brand, processor, RAM, storage type, display size, operating system, and other specifications, making direct comparisons complex. Businesses, too, need reliable insights to price their products competitively</w:t>
      </w:r>
    </w:p>
    <w:p w14:paraId="5345924E" w14:textId="77777777" w:rsidR="00DD172F" w:rsidRPr="00982781" w:rsidRDefault="00DD172F" w:rsidP="00DD172F">
      <w:pPr>
        <w:numPr>
          <w:ilvl w:val="0"/>
          <w:numId w:val="1"/>
        </w:numPr>
        <w:spacing w:line="360" w:lineRule="auto"/>
        <w:rPr>
          <w:rFonts w:ascii="Times New Roman" w:hAnsi="Times New Roman" w:cs="Times New Roman"/>
          <w:b/>
          <w:bCs/>
          <w:lang w:val="en-IN"/>
        </w:rPr>
      </w:pPr>
      <w:r w:rsidRPr="00982781">
        <w:rPr>
          <w:rFonts w:ascii="Times New Roman" w:hAnsi="Times New Roman" w:cs="Times New Roman"/>
          <w:b/>
          <w:bCs/>
          <w:lang w:val="en-IN"/>
        </w:rPr>
        <w:t xml:space="preserve">Project Workflow </w:t>
      </w:r>
    </w:p>
    <w:p w14:paraId="45140650" w14:textId="2B57F7EA" w:rsidR="00DD172F" w:rsidRDefault="001C34D6" w:rsidP="001C34D6">
      <w:pPr>
        <w:spacing w:line="360" w:lineRule="auto"/>
        <w:rPr>
          <w:rFonts w:ascii="Times New Roman" w:hAnsi="Times New Roman" w:cs="Times New Roman"/>
        </w:rPr>
      </w:pPr>
      <w:r w:rsidRPr="001C34D6">
        <w:rPr>
          <w:rFonts w:ascii="Times New Roman" w:hAnsi="Times New Roman" w:cs="Times New Roman"/>
        </w:rPr>
        <w:t xml:space="preserve">                        </w:t>
      </w:r>
      <w:r w:rsidRPr="001C34D6">
        <w:rPr>
          <w:rFonts w:ascii="Times New Roman" w:hAnsi="Times New Roman" w:cs="Times New Roman"/>
        </w:rPr>
        <w:t>The data preparation phase involved cleaning the dataset by handling missing values, addressing outliers, and resolving inconsistencies in formatting or data entries. After cleaning, new features were engineered where relevant, and the dataset was filtered to retain meaningful records for analysis.</w:t>
      </w:r>
      <w:r>
        <w:rPr>
          <w:rFonts w:ascii="Times New Roman" w:hAnsi="Times New Roman" w:cs="Times New Roman"/>
        </w:rPr>
        <w:t xml:space="preserve">         </w:t>
      </w:r>
    </w:p>
    <w:p w14:paraId="53803132" w14:textId="609717E5" w:rsidR="001C34D6" w:rsidRDefault="00982781" w:rsidP="001C34D6">
      <w:pPr>
        <w:spacing w:line="360" w:lineRule="auto"/>
        <w:ind w:left="720"/>
        <w:jc w:val="both"/>
        <w:rPr>
          <w:rFonts w:ascii="Times New Roman" w:hAnsi="Times New Roman" w:cs="Times New Roman"/>
        </w:rPr>
      </w:pPr>
      <w:r>
        <w:rPr>
          <w:rFonts w:ascii="Times New Roman" w:hAnsi="Times New Roman" w:cs="Times New Roman"/>
        </w:rPr>
        <w:lastRenderedPageBreak/>
        <w:t xml:space="preserve">          </w:t>
      </w:r>
      <w:r w:rsidR="001C34D6" w:rsidRPr="0079110E">
        <w:rPr>
          <w:rFonts w:ascii="Times New Roman" w:hAnsi="Times New Roman" w:cs="Times New Roman"/>
        </w:rPr>
        <w:t xml:space="preserve">The dataset has details about laptops like brand, type, RAM, screen size, weight, and </w:t>
      </w:r>
      <w:proofErr w:type="spellStart"/>
      <w:r w:rsidR="001C34D6" w:rsidRPr="0079110E">
        <w:rPr>
          <w:rFonts w:ascii="Times New Roman" w:hAnsi="Times New Roman" w:cs="Times New Roman"/>
        </w:rPr>
        <w:t>price.We</w:t>
      </w:r>
      <w:proofErr w:type="spellEnd"/>
      <w:r w:rsidR="001C34D6" w:rsidRPr="0079110E">
        <w:rPr>
          <w:rFonts w:ascii="Times New Roman" w:hAnsi="Times New Roman" w:cs="Times New Roman"/>
        </w:rPr>
        <w:t xml:space="preserve"> used Python (pandas) to load the data and found some missing values and an extra column, which we removed. Some data like RAM and Inches were in the wrong format, so we fixed them. This helped us get the data ready for analysis.</w:t>
      </w:r>
    </w:p>
    <w:p w14:paraId="5664D98D" w14:textId="77EC1F28" w:rsidR="001C34D6" w:rsidRPr="001C34D6" w:rsidRDefault="001C34D6" w:rsidP="001C34D6">
      <w:pPr>
        <w:spacing w:line="360" w:lineRule="auto"/>
        <w:rPr>
          <w:rFonts w:ascii="Times New Roman" w:hAnsi="Times New Roman" w:cs="Times New Roman"/>
          <w:lang w:val="en-IN"/>
        </w:rPr>
      </w:pPr>
    </w:p>
    <w:p w14:paraId="1FD57DF9" w14:textId="2A23388E" w:rsidR="00DD172F" w:rsidRDefault="00DD172F" w:rsidP="00DD172F">
      <w:pPr>
        <w:spacing w:line="360" w:lineRule="auto"/>
        <w:ind w:left="720"/>
        <w:rPr>
          <w:rFonts w:ascii="Times New Roman" w:hAnsi="Times New Roman" w:cs="Times New Roman"/>
        </w:rPr>
      </w:pPr>
      <w:r w:rsidRPr="00DD172F">
        <w:rPr>
          <w:rFonts w:ascii="Times New Roman" w:hAnsi="Times New Roman" w:cs="Times New Roman"/>
          <w:lang w:val="en-IN"/>
        </w:rPr>
        <w:drawing>
          <wp:inline distT="0" distB="0" distL="0" distR="0" wp14:anchorId="243D6DD1" wp14:editId="617F2EB3">
            <wp:extent cx="5731510" cy="2533650"/>
            <wp:effectExtent l="0" t="0" r="2540" b="0"/>
            <wp:docPr id="71143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32393" name=""/>
                    <pic:cNvPicPr/>
                  </pic:nvPicPr>
                  <pic:blipFill>
                    <a:blip r:embed="rId5"/>
                    <a:stretch>
                      <a:fillRect/>
                    </a:stretch>
                  </pic:blipFill>
                  <pic:spPr>
                    <a:xfrm>
                      <a:off x="0" y="0"/>
                      <a:ext cx="5731510" cy="2533650"/>
                    </a:xfrm>
                    <a:prstGeom prst="rect">
                      <a:avLst/>
                    </a:prstGeom>
                  </pic:spPr>
                </pic:pic>
              </a:graphicData>
            </a:graphic>
          </wp:inline>
        </w:drawing>
      </w:r>
    </w:p>
    <w:p w14:paraId="5C4E8F8C" w14:textId="77777777" w:rsidR="00DD172F" w:rsidRDefault="00DD172F" w:rsidP="00DD172F">
      <w:pPr>
        <w:spacing w:line="360" w:lineRule="auto"/>
        <w:ind w:left="720"/>
        <w:rPr>
          <w:rFonts w:ascii="Times New Roman" w:hAnsi="Times New Roman" w:cs="Times New Roman"/>
        </w:rPr>
      </w:pPr>
    </w:p>
    <w:p w14:paraId="4CE5E2BF" w14:textId="738ED780" w:rsidR="00DD172F" w:rsidRPr="0079110E" w:rsidRDefault="00DD172F" w:rsidP="00DD172F">
      <w:pPr>
        <w:spacing w:line="360" w:lineRule="auto"/>
        <w:ind w:left="720"/>
        <w:rPr>
          <w:rFonts w:ascii="Times New Roman" w:hAnsi="Times New Roman" w:cs="Times New Roman"/>
          <w:lang w:val="en-IN"/>
        </w:rPr>
      </w:pPr>
    </w:p>
    <w:p w14:paraId="2A38A104" w14:textId="77777777" w:rsidR="00DD172F" w:rsidRPr="0079110E" w:rsidRDefault="00DD172F" w:rsidP="00DD172F">
      <w:pPr>
        <w:spacing w:line="360" w:lineRule="auto"/>
        <w:ind w:left="720"/>
        <w:rPr>
          <w:rFonts w:ascii="Times New Roman" w:hAnsi="Times New Roman" w:cs="Times New Roman"/>
          <w:lang w:val="en-IN"/>
        </w:rPr>
      </w:pPr>
      <w:r w:rsidRPr="0079110E">
        <w:rPr>
          <w:rFonts w:ascii="Times New Roman" w:hAnsi="Times New Roman" w:cs="Times New Roman"/>
          <w:lang w:val="en-IN"/>
        </w:rPr>
        <w:t xml:space="preserve"> </w:t>
      </w:r>
    </w:p>
    <w:p w14:paraId="5985D1F2" w14:textId="77777777" w:rsidR="00DD172F" w:rsidRPr="005E195E" w:rsidRDefault="00DD172F" w:rsidP="00DD172F">
      <w:pPr>
        <w:numPr>
          <w:ilvl w:val="0"/>
          <w:numId w:val="1"/>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Data Cleaning Missing Values Imputation </w:t>
      </w:r>
      <w:r>
        <w:t xml:space="preserve"> </w:t>
      </w:r>
    </w:p>
    <w:p w14:paraId="7DD4134B" w14:textId="77777777" w:rsidR="00DD172F" w:rsidRDefault="00DD172F" w:rsidP="00DD172F">
      <w:pPr>
        <w:pStyle w:val="Default"/>
        <w:numPr>
          <w:ilvl w:val="1"/>
          <w:numId w:val="4"/>
        </w:numPr>
        <w:spacing w:line="360" w:lineRule="auto"/>
      </w:pPr>
      <w:r>
        <w:t xml:space="preserve">Missing Values Imputation </w:t>
      </w:r>
    </w:p>
    <w:p w14:paraId="4BF5110B" w14:textId="77777777" w:rsidR="00DD172F" w:rsidRDefault="00DD172F" w:rsidP="00DD172F">
      <w:pPr>
        <w:pStyle w:val="Default"/>
        <w:spacing w:line="360" w:lineRule="auto"/>
        <w:ind w:left="360"/>
      </w:pPr>
    </w:p>
    <w:p w14:paraId="139BA2F3" w14:textId="77777777" w:rsidR="00DD172F" w:rsidRDefault="00DD172F" w:rsidP="00DD172F">
      <w:pPr>
        <w:pStyle w:val="Default"/>
        <w:spacing w:line="360" w:lineRule="auto"/>
        <w:ind w:left="720"/>
        <w:jc w:val="both"/>
        <w:rPr>
          <w:lang w:val="en-US"/>
        </w:rPr>
      </w:pPr>
      <w:r w:rsidRPr="000E1180">
        <w:rPr>
          <w:lang w:val="en-US"/>
        </w:rPr>
        <w:t>Missing values were found in fields like Inches, TypeName, and Ram. These were filled using forward-fill (</w:t>
      </w:r>
      <w:proofErr w:type="spellStart"/>
      <w:r w:rsidRPr="000E1180">
        <w:rPr>
          <w:lang w:val="en-US"/>
        </w:rPr>
        <w:t>ffill</w:t>
      </w:r>
      <w:proofErr w:type="spellEnd"/>
      <w:r w:rsidRPr="000E1180">
        <w:rPr>
          <w:lang w:val="en-US"/>
        </w:rPr>
        <w:t>) and backward-fill (</w:t>
      </w:r>
      <w:proofErr w:type="spellStart"/>
      <w:r w:rsidRPr="000E1180">
        <w:rPr>
          <w:lang w:val="en-US"/>
        </w:rPr>
        <w:t>bfill</w:t>
      </w:r>
      <w:proofErr w:type="spellEnd"/>
      <w:r w:rsidRPr="000E1180">
        <w:rPr>
          <w:lang w:val="en-US"/>
        </w:rPr>
        <w:t>) methods. For numeric fields like Inches, the mean value was calculated and used to replace missing entries.</w:t>
      </w:r>
    </w:p>
    <w:p w14:paraId="54C6F07C" w14:textId="77777777" w:rsidR="00DD172F" w:rsidRDefault="00DD172F" w:rsidP="00DD172F">
      <w:pPr>
        <w:pStyle w:val="Default"/>
        <w:spacing w:line="360" w:lineRule="auto"/>
        <w:ind w:left="360" w:firstLine="360"/>
      </w:pPr>
    </w:p>
    <w:p w14:paraId="6F04A554" w14:textId="77777777" w:rsidR="00DD172F" w:rsidRDefault="00DD172F" w:rsidP="00DD172F">
      <w:pPr>
        <w:pStyle w:val="Default"/>
        <w:spacing w:line="360" w:lineRule="auto"/>
        <w:ind w:left="360" w:firstLine="360"/>
      </w:pPr>
      <w:r>
        <w:t xml:space="preserve">Ex: using </w:t>
      </w:r>
      <w:proofErr w:type="spellStart"/>
      <w:r>
        <w:t>ffill</w:t>
      </w:r>
      <w:proofErr w:type="spellEnd"/>
      <w:r>
        <w:t>(),</w:t>
      </w:r>
      <w:proofErr w:type="spellStart"/>
      <w:r>
        <w:t>bfill</w:t>
      </w:r>
      <w:proofErr w:type="spellEnd"/>
      <w:r>
        <w:t>(),</w:t>
      </w:r>
      <w:proofErr w:type="spellStart"/>
      <w:r>
        <w:t>fillna</w:t>
      </w:r>
      <w:proofErr w:type="spellEnd"/>
      <w:r>
        <w:t xml:space="preserve">(),like </w:t>
      </w:r>
      <w:proofErr w:type="spellStart"/>
      <w:r>
        <w:t>mean,medien,mode</w:t>
      </w:r>
      <w:proofErr w:type="spellEnd"/>
    </w:p>
    <w:p w14:paraId="61094E66" w14:textId="648B2183" w:rsidR="00E85FA0" w:rsidRDefault="00E85FA0" w:rsidP="00DD172F">
      <w:pPr>
        <w:pStyle w:val="Default"/>
        <w:spacing w:line="360" w:lineRule="auto"/>
        <w:ind w:left="360" w:firstLine="360"/>
      </w:pPr>
      <w:r>
        <w:rPr>
          <w:noProof/>
        </w:rPr>
        <w:lastRenderedPageBreak/>
        <w:drawing>
          <wp:inline distT="0" distB="0" distL="0" distR="0" wp14:anchorId="48919C3F" wp14:editId="5B9E04E2">
            <wp:extent cx="5731510" cy="6259195"/>
            <wp:effectExtent l="0" t="0" r="2540" b="8255"/>
            <wp:docPr id="4538009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00908" name="Picture 453800908"/>
                    <pic:cNvPicPr/>
                  </pic:nvPicPr>
                  <pic:blipFill>
                    <a:blip r:embed="rId6">
                      <a:extLst>
                        <a:ext uri="{28A0092B-C50C-407E-A947-70E740481C1C}">
                          <a14:useLocalDpi xmlns:a14="http://schemas.microsoft.com/office/drawing/2010/main" val="0"/>
                        </a:ext>
                      </a:extLst>
                    </a:blip>
                    <a:stretch>
                      <a:fillRect/>
                    </a:stretch>
                  </pic:blipFill>
                  <pic:spPr>
                    <a:xfrm>
                      <a:off x="0" y="0"/>
                      <a:ext cx="5731510" cy="6259195"/>
                    </a:xfrm>
                    <a:prstGeom prst="rect">
                      <a:avLst/>
                    </a:prstGeom>
                  </pic:spPr>
                </pic:pic>
              </a:graphicData>
            </a:graphic>
          </wp:inline>
        </w:drawing>
      </w:r>
    </w:p>
    <w:p w14:paraId="20477104" w14:textId="77777777" w:rsidR="00DD172F" w:rsidRPr="000E1180" w:rsidRDefault="00DD172F" w:rsidP="00DD172F">
      <w:pPr>
        <w:pStyle w:val="Default"/>
        <w:spacing w:line="360" w:lineRule="auto"/>
        <w:ind w:left="360" w:firstLine="360"/>
      </w:pPr>
    </w:p>
    <w:p w14:paraId="6FC776B3" w14:textId="77777777" w:rsidR="00DD172F" w:rsidRDefault="00DD172F" w:rsidP="00DD172F">
      <w:pPr>
        <w:numPr>
          <w:ilvl w:val="1"/>
          <w:numId w:val="4"/>
        </w:numPr>
        <w:spacing w:line="360" w:lineRule="auto"/>
        <w:rPr>
          <w:rFonts w:ascii="Times New Roman" w:hAnsi="Times New Roman" w:cs="Times New Roman"/>
          <w:lang w:val="en-IN"/>
        </w:rPr>
      </w:pPr>
      <w:r w:rsidRPr="0079110E">
        <w:rPr>
          <w:rFonts w:ascii="Times New Roman" w:hAnsi="Times New Roman" w:cs="Times New Roman"/>
          <w:lang w:val="en-IN"/>
        </w:rPr>
        <w:t xml:space="preserve">Outlier Treatment </w:t>
      </w:r>
    </w:p>
    <w:p w14:paraId="52219F79" w14:textId="77777777" w:rsidR="00DD172F" w:rsidRPr="0079110E" w:rsidRDefault="00DD172F" w:rsidP="00DD172F">
      <w:pPr>
        <w:spacing w:line="360" w:lineRule="auto"/>
        <w:ind w:left="720"/>
        <w:jc w:val="both"/>
        <w:rPr>
          <w:rFonts w:ascii="Times New Roman" w:hAnsi="Times New Roman" w:cs="Times New Roman"/>
          <w:lang w:val="en-IN"/>
        </w:rPr>
      </w:pPr>
      <w:r w:rsidRPr="000E1180">
        <w:rPr>
          <w:rFonts w:ascii="Times New Roman" w:hAnsi="Times New Roman" w:cs="Times New Roman"/>
        </w:rPr>
        <w:t>Extreme values in numeric fields like Price or Weight can distort analysis. Visual inspection using box plots or value counts helped identify and understand outliers. Based on domain knowledge and visual analysis, extreme or unrealistic entries were noted, though not all were removed if they were valid.</w:t>
      </w:r>
    </w:p>
    <w:p w14:paraId="69D35DA0" w14:textId="340EA6BD" w:rsidR="00DD172F" w:rsidRDefault="00DD172F" w:rsidP="00DD172F">
      <w:pPr>
        <w:spacing w:line="360" w:lineRule="auto"/>
        <w:ind w:left="720"/>
        <w:jc w:val="both"/>
        <w:rPr>
          <w:rFonts w:ascii="Times New Roman" w:hAnsi="Times New Roman" w:cs="Times New Roman"/>
          <w:lang w:val="en-IN"/>
        </w:rPr>
      </w:pPr>
      <w:r w:rsidRPr="00FC5AB1">
        <w:rPr>
          <w:rFonts w:ascii="Times New Roman" w:hAnsi="Times New Roman" w:cs="Times New Roman"/>
          <w:noProof/>
          <w:lang w:val="en-IN"/>
        </w:rPr>
        <w:lastRenderedPageBreak/>
        <w:drawing>
          <wp:inline distT="0" distB="0" distL="0" distR="0" wp14:anchorId="311F7D59" wp14:editId="74112747">
            <wp:extent cx="1504950" cy="1874520"/>
            <wp:effectExtent l="0" t="0" r="0" b="0"/>
            <wp:docPr id="2957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0815" name=""/>
                    <pic:cNvPicPr/>
                  </pic:nvPicPr>
                  <pic:blipFill>
                    <a:blip r:embed="rId7"/>
                    <a:stretch>
                      <a:fillRect/>
                    </a:stretch>
                  </pic:blipFill>
                  <pic:spPr>
                    <a:xfrm>
                      <a:off x="0" y="0"/>
                      <a:ext cx="1505164" cy="1874786"/>
                    </a:xfrm>
                    <a:prstGeom prst="rect">
                      <a:avLst/>
                    </a:prstGeom>
                  </pic:spPr>
                </pic:pic>
              </a:graphicData>
            </a:graphic>
          </wp:inline>
        </w:drawing>
      </w:r>
    </w:p>
    <w:p w14:paraId="6CBBBAA2" w14:textId="77777777" w:rsidR="00DD172F" w:rsidRDefault="00DD172F" w:rsidP="00DD172F">
      <w:pPr>
        <w:spacing w:line="360" w:lineRule="auto"/>
        <w:ind w:left="720"/>
        <w:jc w:val="both"/>
        <w:rPr>
          <w:rFonts w:ascii="Times New Roman" w:hAnsi="Times New Roman" w:cs="Times New Roman"/>
          <w:lang w:val="en-IN"/>
        </w:rPr>
      </w:pPr>
    </w:p>
    <w:p w14:paraId="78F3CE30" w14:textId="77777777" w:rsidR="00DD172F" w:rsidRPr="0079110E" w:rsidRDefault="00DD172F" w:rsidP="00DD172F">
      <w:pPr>
        <w:spacing w:line="360" w:lineRule="auto"/>
        <w:ind w:left="720"/>
        <w:jc w:val="both"/>
        <w:rPr>
          <w:rFonts w:ascii="Times New Roman" w:hAnsi="Times New Roman" w:cs="Times New Roman"/>
          <w:lang w:val="en-IN"/>
        </w:rPr>
      </w:pPr>
    </w:p>
    <w:p w14:paraId="3C39F2A9" w14:textId="77777777" w:rsidR="00DD172F" w:rsidRDefault="00DD172F" w:rsidP="00DD172F">
      <w:pPr>
        <w:numPr>
          <w:ilvl w:val="0"/>
          <w:numId w:val="1"/>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Obtaining Derived Metrics </w:t>
      </w:r>
    </w:p>
    <w:p w14:paraId="161F148A" w14:textId="77777777" w:rsidR="00DD172F" w:rsidRPr="000E1180" w:rsidRDefault="00DD172F" w:rsidP="00DD172F">
      <w:pPr>
        <w:spacing w:line="360" w:lineRule="auto"/>
        <w:ind w:left="720"/>
        <w:rPr>
          <w:rFonts w:ascii="Times New Roman" w:hAnsi="Times New Roman" w:cs="Times New Roman"/>
          <w:lang w:val="en-IN"/>
        </w:rPr>
      </w:pPr>
      <w:r w:rsidRPr="000E1180">
        <w:rPr>
          <w:rFonts w:ascii="Times New Roman" w:hAnsi="Times New Roman" w:cs="Times New Roman"/>
        </w:rPr>
        <w:t>To make the analysis better, we created new columns from existing ones. For example, we split the "Ram" column into number and unit. We also cleaned "Inches" and "Weight" to use them in comparisons. Changing text to numbers helped us make charts and do math easily. This made the data ready for deeper study.</w:t>
      </w:r>
    </w:p>
    <w:p w14:paraId="4163AF20" w14:textId="77777777" w:rsidR="00DD172F" w:rsidRDefault="00DD172F" w:rsidP="00DD172F">
      <w:pPr>
        <w:numPr>
          <w:ilvl w:val="0"/>
          <w:numId w:val="1"/>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Filtering Data for Analysis </w:t>
      </w:r>
    </w:p>
    <w:p w14:paraId="284232EC" w14:textId="77777777" w:rsidR="00DD172F" w:rsidRDefault="00DD172F" w:rsidP="00DD172F">
      <w:pPr>
        <w:spacing w:line="360" w:lineRule="auto"/>
        <w:ind w:left="720"/>
        <w:rPr>
          <w:rFonts w:ascii="Times New Roman" w:hAnsi="Times New Roman" w:cs="Times New Roman"/>
        </w:rPr>
      </w:pPr>
      <w:r w:rsidRPr="000E1180">
        <w:rPr>
          <w:rFonts w:ascii="Times New Roman" w:hAnsi="Times New Roman" w:cs="Times New Roman"/>
        </w:rPr>
        <w:t>To keep the data clean and useful, we removed rows with missing or wrong values. We also dropped empty entries using simple filters. Some laptops with very odd or repeated details were removed too. This helped us keep only real and useful laptop data for better analysis</w:t>
      </w:r>
    </w:p>
    <w:p w14:paraId="0EA8487A" w14:textId="77777777" w:rsidR="00DD172F" w:rsidRDefault="00DD172F" w:rsidP="00DD172F">
      <w:pPr>
        <w:spacing w:line="360" w:lineRule="auto"/>
        <w:ind w:left="720"/>
        <w:rPr>
          <w:rFonts w:ascii="Times New Roman" w:hAnsi="Times New Roman" w:cs="Times New Roman"/>
        </w:rPr>
      </w:pPr>
      <w:proofErr w:type="spellStart"/>
      <w:r>
        <w:rPr>
          <w:rFonts w:ascii="Times New Roman" w:hAnsi="Times New Roman" w:cs="Times New Roman"/>
        </w:rPr>
        <w:t>Eg</w:t>
      </w:r>
      <w:proofErr w:type="spellEnd"/>
      <w:r>
        <w:rPr>
          <w:rFonts w:ascii="Times New Roman" w:hAnsi="Times New Roman" w:cs="Times New Roman"/>
        </w:rPr>
        <w:t>:</w:t>
      </w:r>
      <w:r w:rsidRPr="000E1180">
        <w:t xml:space="preserve"> </w:t>
      </w:r>
      <w:proofErr w:type="spellStart"/>
      <w:r w:rsidRPr="000E1180">
        <w:rPr>
          <w:rFonts w:ascii="Times New Roman" w:hAnsi="Times New Roman" w:cs="Times New Roman"/>
        </w:rPr>
        <w:t>dropna</w:t>
      </w:r>
      <w:proofErr w:type="spellEnd"/>
      <w:r w:rsidRPr="000E1180">
        <w:rPr>
          <w:rFonts w:ascii="Times New Roman" w:hAnsi="Times New Roman" w:cs="Times New Roman"/>
        </w:rPr>
        <w:t>()</w:t>
      </w:r>
    </w:p>
    <w:p w14:paraId="68F12165" w14:textId="77777777" w:rsidR="00DD172F" w:rsidRPr="000E1180" w:rsidRDefault="00DD172F" w:rsidP="00DD172F">
      <w:pPr>
        <w:spacing w:line="360" w:lineRule="auto"/>
        <w:ind w:left="720"/>
        <w:rPr>
          <w:rFonts w:ascii="Times New Roman" w:hAnsi="Times New Roman" w:cs="Times New Roman"/>
          <w:lang w:val="en-IN"/>
        </w:rPr>
      </w:pPr>
    </w:p>
    <w:p w14:paraId="059B1EEC" w14:textId="77777777" w:rsidR="00DD172F" w:rsidRDefault="00DD172F" w:rsidP="00DD172F">
      <w:pPr>
        <w:numPr>
          <w:ilvl w:val="0"/>
          <w:numId w:val="1"/>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Statistical Analysis  </w:t>
      </w:r>
    </w:p>
    <w:p w14:paraId="2AFE078C" w14:textId="77777777" w:rsidR="00DD172F" w:rsidRDefault="00DD172F" w:rsidP="00DD172F">
      <w:pPr>
        <w:numPr>
          <w:ilvl w:val="1"/>
          <w:numId w:val="4"/>
        </w:numPr>
        <w:spacing w:line="360" w:lineRule="auto"/>
        <w:rPr>
          <w:rFonts w:ascii="Times New Roman" w:hAnsi="Times New Roman" w:cs="Times New Roman"/>
          <w:lang w:val="en-IN"/>
        </w:rPr>
      </w:pPr>
      <w:r w:rsidRPr="0079110E">
        <w:rPr>
          <w:rFonts w:ascii="Times New Roman" w:hAnsi="Times New Roman" w:cs="Times New Roman"/>
          <w:lang w:val="en-IN"/>
        </w:rPr>
        <w:t xml:space="preserve">Test statistics and hypothesis testing </w:t>
      </w:r>
    </w:p>
    <w:p w14:paraId="6E744818" w14:textId="77777777" w:rsidR="00DD172F" w:rsidRDefault="00DD172F" w:rsidP="00DD172F">
      <w:pPr>
        <w:spacing w:line="360" w:lineRule="auto"/>
        <w:ind w:left="720"/>
        <w:rPr>
          <w:rFonts w:ascii="Times New Roman" w:hAnsi="Times New Roman" w:cs="Times New Roman"/>
        </w:rPr>
      </w:pPr>
      <w:r w:rsidRPr="000E1180">
        <w:rPr>
          <w:rFonts w:ascii="Times New Roman" w:hAnsi="Times New Roman" w:cs="Times New Roman"/>
        </w:rPr>
        <w:t xml:space="preserve">statistical tests like ANOVA could be used to examine whether price differences between brands or types (e.g., Gaming vs Notebook) are statistically significant. For example, we could test if the average price of “Gaming” laptops differs significantly from “Notebook” types. </w:t>
      </w:r>
    </w:p>
    <w:p w14:paraId="7DFEB06F" w14:textId="5D7EC0B4" w:rsidR="00DD172F" w:rsidRPr="0079110E" w:rsidRDefault="00DD172F" w:rsidP="00DD172F">
      <w:pPr>
        <w:spacing w:line="360" w:lineRule="auto"/>
        <w:ind w:left="720"/>
        <w:rPr>
          <w:rFonts w:ascii="Times New Roman" w:hAnsi="Times New Roman" w:cs="Times New Roman"/>
          <w:lang w:val="en-IN"/>
        </w:rPr>
      </w:pPr>
      <w:r>
        <w:rPr>
          <w:rFonts w:ascii="Times New Roman" w:hAnsi="Times New Roman" w:cs="Times New Roman"/>
          <w:noProof/>
          <w:lang w:val="en-IN"/>
        </w:rPr>
        <w:lastRenderedPageBreak/>
        <w:drawing>
          <wp:inline distT="0" distB="0" distL="0" distR="0" wp14:anchorId="62B3A775" wp14:editId="7FAF647E">
            <wp:extent cx="5731510" cy="5445760"/>
            <wp:effectExtent l="0" t="0" r="2540" b="2540"/>
            <wp:docPr id="137676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64612" name="Picture 1376764612"/>
                    <pic:cNvPicPr/>
                  </pic:nvPicPr>
                  <pic:blipFill>
                    <a:blip r:embed="rId8">
                      <a:extLst>
                        <a:ext uri="{28A0092B-C50C-407E-A947-70E740481C1C}">
                          <a14:useLocalDpi xmlns:a14="http://schemas.microsoft.com/office/drawing/2010/main" val="0"/>
                        </a:ext>
                      </a:extLst>
                    </a:blip>
                    <a:stretch>
                      <a:fillRect/>
                    </a:stretch>
                  </pic:blipFill>
                  <pic:spPr>
                    <a:xfrm>
                      <a:off x="0" y="0"/>
                      <a:ext cx="5731510" cy="5445760"/>
                    </a:xfrm>
                    <a:prstGeom prst="rect">
                      <a:avLst/>
                    </a:prstGeom>
                  </pic:spPr>
                </pic:pic>
              </a:graphicData>
            </a:graphic>
          </wp:inline>
        </w:drawing>
      </w:r>
    </w:p>
    <w:p w14:paraId="2EC38BEF" w14:textId="77777777" w:rsidR="00DD172F" w:rsidRDefault="00DD172F" w:rsidP="00DD172F">
      <w:pPr>
        <w:numPr>
          <w:ilvl w:val="0"/>
          <w:numId w:val="1"/>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Exploratory Data Analysis (EDA) </w:t>
      </w:r>
    </w:p>
    <w:p w14:paraId="1EDC222C" w14:textId="77777777" w:rsidR="00DD172F" w:rsidRDefault="00DD172F" w:rsidP="00DD172F">
      <w:pPr>
        <w:pStyle w:val="ListParagraph"/>
        <w:spacing w:line="360" w:lineRule="auto"/>
        <w:rPr>
          <w:rFonts w:ascii="Times New Roman" w:hAnsi="Times New Roman" w:cs="Times New Roman"/>
          <w:b/>
          <w:bCs/>
          <w:lang w:val="en-IN"/>
        </w:rPr>
      </w:pPr>
      <w:r>
        <w:rPr>
          <w:rFonts w:ascii="Times New Roman" w:hAnsi="Times New Roman" w:cs="Times New Roman"/>
          <w:b/>
          <w:bCs/>
          <w:lang w:val="en-IN"/>
        </w:rPr>
        <w:t>There are 3 types</w:t>
      </w:r>
    </w:p>
    <w:p w14:paraId="7E17BD5C" w14:textId="77777777" w:rsidR="00DD172F" w:rsidRDefault="00DD172F" w:rsidP="00DD172F">
      <w:pPr>
        <w:numPr>
          <w:ilvl w:val="0"/>
          <w:numId w:val="5"/>
        </w:numPr>
        <w:spacing w:line="360" w:lineRule="auto"/>
        <w:rPr>
          <w:rFonts w:ascii="Times New Roman" w:hAnsi="Times New Roman" w:cs="Times New Roman"/>
          <w:lang w:val="en-IN"/>
        </w:rPr>
      </w:pPr>
      <w:r>
        <w:rPr>
          <w:rFonts w:ascii="Times New Roman" w:hAnsi="Times New Roman" w:cs="Times New Roman"/>
          <w:lang w:val="en-IN"/>
        </w:rPr>
        <w:t>Univariate analysis</w:t>
      </w:r>
    </w:p>
    <w:p w14:paraId="6FC86848" w14:textId="77777777" w:rsidR="00DD172F" w:rsidRDefault="00DD172F" w:rsidP="00DD172F">
      <w:pPr>
        <w:numPr>
          <w:ilvl w:val="0"/>
          <w:numId w:val="5"/>
        </w:numPr>
        <w:spacing w:line="360" w:lineRule="auto"/>
        <w:rPr>
          <w:rFonts w:ascii="Times New Roman" w:hAnsi="Times New Roman" w:cs="Times New Roman"/>
          <w:lang w:val="en-IN"/>
        </w:rPr>
      </w:pPr>
      <w:r>
        <w:rPr>
          <w:rFonts w:ascii="Times New Roman" w:hAnsi="Times New Roman" w:cs="Times New Roman"/>
          <w:lang w:val="en-IN"/>
        </w:rPr>
        <w:t>Bivariate analysis</w:t>
      </w:r>
    </w:p>
    <w:p w14:paraId="765587B7" w14:textId="77777777" w:rsidR="00DD172F" w:rsidRPr="006114B6" w:rsidRDefault="00DD172F" w:rsidP="00DD172F">
      <w:pPr>
        <w:numPr>
          <w:ilvl w:val="0"/>
          <w:numId w:val="5"/>
        </w:numPr>
        <w:spacing w:line="360" w:lineRule="auto"/>
        <w:rPr>
          <w:rFonts w:ascii="Times New Roman" w:hAnsi="Times New Roman" w:cs="Times New Roman"/>
          <w:lang w:val="en-IN"/>
        </w:rPr>
      </w:pPr>
      <w:r w:rsidRPr="006114B6">
        <w:rPr>
          <w:rFonts w:ascii="Times New Roman" w:hAnsi="Times New Roman" w:cs="Times New Roman"/>
          <w:lang w:val="en-IN"/>
        </w:rPr>
        <w:t xml:space="preserve">Multivariate </w:t>
      </w:r>
      <w:r>
        <w:rPr>
          <w:rFonts w:ascii="Times New Roman" w:hAnsi="Times New Roman" w:cs="Times New Roman"/>
          <w:lang w:val="en-IN"/>
        </w:rPr>
        <w:t>a</w:t>
      </w:r>
      <w:r w:rsidRPr="006114B6">
        <w:rPr>
          <w:rFonts w:ascii="Times New Roman" w:hAnsi="Times New Roman" w:cs="Times New Roman"/>
          <w:lang w:val="en-IN"/>
        </w:rPr>
        <w:t xml:space="preserve">nalysis </w:t>
      </w:r>
    </w:p>
    <w:p w14:paraId="4A447788" w14:textId="77777777" w:rsidR="00DD172F" w:rsidRDefault="00DD172F" w:rsidP="00DD172F">
      <w:pPr>
        <w:numPr>
          <w:ilvl w:val="0"/>
          <w:numId w:val="1"/>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 Univariate Analysis </w:t>
      </w:r>
    </w:p>
    <w:p w14:paraId="155DF05C" w14:textId="716A455A" w:rsidR="001C34D6" w:rsidRDefault="001C34D6" w:rsidP="001C34D6">
      <w:pPr>
        <w:spacing w:line="360" w:lineRule="auto"/>
        <w:ind w:left="360"/>
        <w:rPr>
          <w:rFonts w:ascii="Times New Roman" w:hAnsi="Times New Roman" w:cs="Times New Roman"/>
          <w:lang w:val="en-IN"/>
        </w:rPr>
      </w:pPr>
      <w:r w:rsidRPr="001C34D6">
        <w:rPr>
          <w:rFonts w:ascii="Times New Roman" w:hAnsi="Times New Roman" w:cs="Times New Roman"/>
          <w:lang w:val="en-IN"/>
        </w:rPr>
        <w:t xml:space="preserve">Used histograms and </w:t>
      </w:r>
      <w:proofErr w:type="spellStart"/>
      <w:r>
        <w:rPr>
          <w:rFonts w:ascii="Times New Roman" w:hAnsi="Times New Roman" w:cs="Times New Roman"/>
          <w:lang w:val="en-IN"/>
        </w:rPr>
        <w:t>countplot</w:t>
      </w:r>
      <w:proofErr w:type="spellEnd"/>
      <w:r w:rsidRPr="001C34D6">
        <w:rPr>
          <w:rFonts w:ascii="Times New Roman" w:hAnsi="Times New Roman" w:cs="Times New Roman"/>
          <w:lang w:val="en-IN"/>
        </w:rPr>
        <w:t xml:space="preserve"> to explore individual feature distributions:</w:t>
      </w:r>
    </w:p>
    <w:p w14:paraId="2D52EF17" w14:textId="408A514E" w:rsidR="001C34D6" w:rsidRPr="001C34D6" w:rsidRDefault="001C34D6" w:rsidP="001C34D6">
      <w:pPr>
        <w:pStyle w:val="ListParagraph"/>
        <w:numPr>
          <w:ilvl w:val="1"/>
          <w:numId w:val="4"/>
        </w:numPr>
        <w:spacing w:line="360" w:lineRule="auto"/>
        <w:rPr>
          <w:rFonts w:ascii="Times New Roman" w:hAnsi="Times New Roman" w:cs="Times New Roman"/>
          <w:lang w:val="en-IN"/>
        </w:rPr>
      </w:pPr>
      <w:r w:rsidRPr="001C34D6">
        <w:rPr>
          <w:rFonts w:ascii="Times New Roman" w:hAnsi="Times New Roman" w:cs="Times New Roman"/>
          <w:lang w:val="en-IN"/>
        </w:rPr>
        <w:t>Price: Most laptops priced between ₹30,000–₹80,000; fewer beyond ₹100,000.</w:t>
      </w:r>
    </w:p>
    <w:p w14:paraId="22316A5C" w14:textId="5CCA056A" w:rsidR="001C34D6" w:rsidRPr="001C34D6" w:rsidRDefault="001C34D6" w:rsidP="001C34D6">
      <w:pPr>
        <w:pStyle w:val="ListParagraph"/>
        <w:numPr>
          <w:ilvl w:val="1"/>
          <w:numId w:val="4"/>
        </w:numPr>
        <w:spacing w:line="360" w:lineRule="auto"/>
        <w:rPr>
          <w:rFonts w:ascii="Times New Roman" w:hAnsi="Times New Roman" w:cs="Times New Roman"/>
          <w:lang w:val="en-IN"/>
        </w:rPr>
      </w:pPr>
      <w:r w:rsidRPr="001C34D6">
        <w:rPr>
          <w:rFonts w:ascii="Times New Roman" w:hAnsi="Times New Roman" w:cs="Times New Roman"/>
          <w:lang w:val="en-IN"/>
        </w:rPr>
        <w:t>RAM: 4GB, 8GB, and 16GB were the most common configurations.</w:t>
      </w:r>
    </w:p>
    <w:p w14:paraId="61AB0109" w14:textId="77777777" w:rsidR="001C34D6" w:rsidRPr="001C34D6" w:rsidRDefault="001C34D6" w:rsidP="001C34D6">
      <w:pPr>
        <w:spacing w:line="360" w:lineRule="auto"/>
        <w:ind w:left="360"/>
        <w:rPr>
          <w:rFonts w:ascii="Times New Roman" w:hAnsi="Times New Roman" w:cs="Times New Roman"/>
          <w:lang w:val="en-IN"/>
        </w:rPr>
      </w:pPr>
    </w:p>
    <w:p w14:paraId="0EE31858" w14:textId="76CC222C" w:rsidR="00E85FA0" w:rsidRDefault="00E85FA0" w:rsidP="001C34D6">
      <w:pPr>
        <w:spacing w:line="360" w:lineRule="auto"/>
        <w:ind w:left="360"/>
        <w:rPr>
          <w:rFonts w:ascii="Times New Roman" w:hAnsi="Times New Roman" w:cs="Times New Roman"/>
          <w:lang w:val="en-IN"/>
        </w:rPr>
      </w:pPr>
      <w:r>
        <w:rPr>
          <w:rFonts w:ascii="Times New Roman" w:hAnsi="Times New Roman" w:cs="Times New Roman"/>
          <w:noProof/>
          <w:lang w:val="en-IN"/>
        </w:rPr>
        <w:drawing>
          <wp:inline distT="0" distB="0" distL="0" distR="0" wp14:anchorId="3F285F58" wp14:editId="77943FD3">
            <wp:extent cx="5731510" cy="5204460"/>
            <wp:effectExtent l="0" t="0" r="2540" b="0"/>
            <wp:docPr id="1109925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2580" name="Picture 110992580"/>
                    <pic:cNvPicPr/>
                  </pic:nvPicPr>
                  <pic:blipFill>
                    <a:blip r:embed="rId9">
                      <a:extLst>
                        <a:ext uri="{28A0092B-C50C-407E-A947-70E740481C1C}">
                          <a14:useLocalDpi xmlns:a14="http://schemas.microsoft.com/office/drawing/2010/main" val="0"/>
                        </a:ext>
                      </a:extLst>
                    </a:blip>
                    <a:stretch>
                      <a:fillRect/>
                    </a:stretch>
                  </pic:blipFill>
                  <pic:spPr>
                    <a:xfrm>
                      <a:off x="0" y="0"/>
                      <a:ext cx="5731510" cy="5204460"/>
                    </a:xfrm>
                    <a:prstGeom prst="rect">
                      <a:avLst/>
                    </a:prstGeom>
                  </pic:spPr>
                </pic:pic>
              </a:graphicData>
            </a:graphic>
          </wp:inline>
        </w:drawing>
      </w:r>
    </w:p>
    <w:p w14:paraId="7004A8C9" w14:textId="183553A2" w:rsidR="00E85FA0" w:rsidRPr="000E1180" w:rsidRDefault="00E85FA0" w:rsidP="00E85FA0">
      <w:pPr>
        <w:spacing w:line="360" w:lineRule="auto"/>
        <w:ind w:left="360"/>
        <w:rPr>
          <w:rFonts w:ascii="Times New Roman" w:hAnsi="Times New Roman" w:cs="Times New Roman"/>
          <w:lang w:val="en-IN"/>
        </w:rPr>
      </w:pPr>
      <w:r>
        <w:rPr>
          <w:rFonts w:ascii="Times New Roman" w:hAnsi="Times New Roman" w:cs="Times New Roman"/>
          <w:noProof/>
          <w:lang w:val="en-IN"/>
        </w:rPr>
        <w:lastRenderedPageBreak/>
        <w:drawing>
          <wp:inline distT="0" distB="0" distL="0" distR="0" wp14:anchorId="50D620BA" wp14:editId="46079553">
            <wp:extent cx="5731510" cy="4297045"/>
            <wp:effectExtent l="0" t="0" r="2540" b="8255"/>
            <wp:docPr id="19485067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06799" name="Picture 1948506799"/>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7045"/>
                    </a:xfrm>
                    <a:prstGeom prst="rect">
                      <a:avLst/>
                    </a:prstGeom>
                  </pic:spPr>
                </pic:pic>
              </a:graphicData>
            </a:graphic>
          </wp:inline>
        </w:drawing>
      </w:r>
    </w:p>
    <w:p w14:paraId="79CC0F08" w14:textId="77777777" w:rsidR="00DD172F" w:rsidRPr="0079110E" w:rsidRDefault="00DD172F" w:rsidP="00DD172F">
      <w:pPr>
        <w:spacing w:line="360" w:lineRule="auto"/>
        <w:ind w:left="720"/>
        <w:rPr>
          <w:rFonts w:ascii="Times New Roman" w:hAnsi="Times New Roman" w:cs="Times New Roman"/>
          <w:b/>
          <w:bCs/>
          <w:lang w:val="en-IN"/>
        </w:rPr>
      </w:pPr>
    </w:p>
    <w:p w14:paraId="24699793" w14:textId="77777777" w:rsidR="00DD172F" w:rsidRDefault="00DD172F" w:rsidP="00DD172F">
      <w:pPr>
        <w:numPr>
          <w:ilvl w:val="0"/>
          <w:numId w:val="1"/>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Bivariate Analysis </w:t>
      </w:r>
    </w:p>
    <w:p w14:paraId="1007A73F" w14:textId="77777777" w:rsidR="001C34D6" w:rsidRDefault="001C34D6" w:rsidP="001C34D6">
      <w:pPr>
        <w:pStyle w:val="NormalWeb"/>
      </w:pPr>
      <w:r>
        <w:t>Explored relationships between pairs of variables using visualizations like scatter plots, box plots, and bar plots:</w:t>
      </w:r>
    </w:p>
    <w:p w14:paraId="10A7DCDA" w14:textId="77777777" w:rsidR="001C34D6" w:rsidRDefault="001C34D6" w:rsidP="001C34D6">
      <w:pPr>
        <w:pStyle w:val="NormalWeb"/>
        <w:numPr>
          <w:ilvl w:val="1"/>
          <w:numId w:val="4"/>
        </w:numPr>
      </w:pPr>
      <w:r>
        <w:rPr>
          <w:rStyle w:val="Strong"/>
          <w:rFonts w:eastAsiaTheme="majorEastAsia"/>
        </w:rPr>
        <w:t>Price vs. RAM</w:t>
      </w:r>
      <w:r>
        <w:t>: Higher RAM generally correlated with higher prices.</w:t>
      </w:r>
    </w:p>
    <w:p w14:paraId="12D05D2E" w14:textId="77777777" w:rsidR="001C34D6" w:rsidRDefault="001C34D6" w:rsidP="001C34D6">
      <w:pPr>
        <w:pStyle w:val="NormalWeb"/>
        <w:numPr>
          <w:ilvl w:val="1"/>
          <w:numId w:val="4"/>
        </w:numPr>
      </w:pPr>
      <w:r>
        <w:rPr>
          <w:rStyle w:val="Strong"/>
          <w:rFonts w:eastAsiaTheme="majorEastAsia"/>
        </w:rPr>
        <w:t>Price vs. TypeName</w:t>
      </w:r>
      <w:r>
        <w:t xml:space="preserve">: Gaming laptops were the most expensive, followed by Workstations and </w:t>
      </w:r>
      <w:proofErr w:type="spellStart"/>
      <w:r>
        <w:t>Ultrabooks</w:t>
      </w:r>
      <w:proofErr w:type="spellEnd"/>
      <w:r>
        <w:t>.</w:t>
      </w:r>
    </w:p>
    <w:p w14:paraId="5E937A36" w14:textId="77777777" w:rsidR="001C34D6" w:rsidRDefault="001C34D6" w:rsidP="001C34D6">
      <w:pPr>
        <w:pStyle w:val="NormalWeb"/>
        <w:numPr>
          <w:ilvl w:val="1"/>
          <w:numId w:val="4"/>
        </w:numPr>
      </w:pPr>
      <w:r>
        <w:rPr>
          <w:rStyle w:val="Strong"/>
          <w:rFonts w:eastAsiaTheme="majorEastAsia"/>
        </w:rPr>
        <w:t>Price vs. Screen Size</w:t>
      </w:r>
      <w:r>
        <w:t>: Larger screens tended to cost more, though with notable variation.</w:t>
      </w:r>
    </w:p>
    <w:p w14:paraId="2E6CE2E3" w14:textId="77777777" w:rsidR="001C34D6" w:rsidRDefault="001C34D6" w:rsidP="001C34D6">
      <w:pPr>
        <w:spacing w:line="360" w:lineRule="auto"/>
        <w:rPr>
          <w:rFonts w:ascii="Times New Roman" w:hAnsi="Times New Roman" w:cs="Times New Roman"/>
          <w:b/>
          <w:bCs/>
          <w:lang w:val="en-IN"/>
        </w:rPr>
      </w:pPr>
    </w:p>
    <w:p w14:paraId="58C3E8BE" w14:textId="25EC2D58" w:rsidR="00DD172F" w:rsidRDefault="00BD5938" w:rsidP="00DD172F">
      <w:pPr>
        <w:spacing w:line="360" w:lineRule="auto"/>
        <w:ind w:left="720"/>
        <w:rPr>
          <w:rFonts w:ascii="Times New Roman" w:hAnsi="Times New Roman" w:cs="Times New Roman"/>
          <w:b/>
          <w:bCs/>
          <w:lang w:val="en-IN"/>
        </w:rPr>
      </w:pPr>
      <w:r>
        <w:rPr>
          <w:rFonts w:ascii="Times New Roman" w:hAnsi="Times New Roman" w:cs="Times New Roman"/>
          <w:b/>
          <w:bCs/>
          <w:noProof/>
          <w:lang w:val="en-IN"/>
        </w:rPr>
        <w:lastRenderedPageBreak/>
        <w:drawing>
          <wp:inline distT="0" distB="0" distL="0" distR="0" wp14:anchorId="709445BC" wp14:editId="3760C24F">
            <wp:extent cx="5731510" cy="4358640"/>
            <wp:effectExtent l="0" t="0" r="2540" b="3810"/>
            <wp:docPr id="905343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43250" name="Picture 905343250"/>
                    <pic:cNvPicPr/>
                  </pic:nvPicPr>
                  <pic:blipFill>
                    <a:blip r:embed="rId11">
                      <a:extLst>
                        <a:ext uri="{28A0092B-C50C-407E-A947-70E740481C1C}">
                          <a14:useLocalDpi xmlns:a14="http://schemas.microsoft.com/office/drawing/2010/main" val="0"/>
                        </a:ext>
                      </a:extLst>
                    </a:blip>
                    <a:stretch>
                      <a:fillRect/>
                    </a:stretch>
                  </pic:blipFill>
                  <pic:spPr>
                    <a:xfrm>
                      <a:off x="0" y="0"/>
                      <a:ext cx="5731510" cy="4358640"/>
                    </a:xfrm>
                    <a:prstGeom prst="rect">
                      <a:avLst/>
                    </a:prstGeom>
                  </pic:spPr>
                </pic:pic>
              </a:graphicData>
            </a:graphic>
          </wp:inline>
        </w:drawing>
      </w:r>
    </w:p>
    <w:p w14:paraId="6EC4A25A" w14:textId="00591BCE" w:rsidR="00DD172F" w:rsidRPr="000E1180" w:rsidRDefault="00BD5938" w:rsidP="00DD172F">
      <w:pPr>
        <w:spacing w:line="360" w:lineRule="auto"/>
        <w:ind w:left="720"/>
        <w:rPr>
          <w:rFonts w:ascii="Times New Roman" w:hAnsi="Times New Roman" w:cs="Times New Roman"/>
          <w:b/>
          <w:bCs/>
          <w:lang w:val="en-IN"/>
        </w:rPr>
      </w:pPr>
      <w:r>
        <w:rPr>
          <w:rFonts w:ascii="Times New Roman" w:hAnsi="Times New Roman" w:cs="Times New Roman"/>
          <w:b/>
          <w:bCs/>
          <w:noProof/>
          <w:lang w:val="en-IN"/>
        </w:rPr>
        <w:lastRenderedPageBreak/>
        <w:drawing>
          <wp:inline distT="0" distB="0" distL="0" distR="0" wp14:anchorId="758C5FCF" wp14:editId="155588A4">
            <wp:extent cx="5731510" cy="4333240"/>
            <wp:effectExtent l="0" t="0" r="2540" b="0"/>
            <wp:docPr id="1695498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98336" name="Picture 1695498336"/>
                    <pic:cNvPicPr/>
                  </pic:nvPicPr>
                  <pic:blipFill>
                    <a:blip r:embed="rId12">
                      <a:extLst>
                        <a:ext uri="{28A0092B-C50C-407E-A947-70E740481C1C}">
                          <a14:useLocalDpi xmlns:a14="http://schemas.microsoft.com/office/drawing/2010/main" val="0"/>
                        </a:ext>
                      </a:extLst>
                    </a:blip>
                    <a:stretch>
                      <a:fillRect/>
                    </a:stretch>
                  </pic:blipFill>
                  <pic:spPr>
                    <a:xfrm>
                      <a:off x="0" y="0"/>
                      <a:ext cx="5731510" cy="4333240"/>
                    </a:xfrm>
                    <a:prstGeom prst="rect">
                      <a:avLst/>
                    </a:prstGeom>
                  </pic:spPr>
                </pic:pic>
              </a:graphicData>
            </a:graphic>
          </wp:inline>
        </w:drawing>
      </w:r>
    </w:p>
    <w:p w14:paraId="08955507" w14:textId="77777777" w:rsidR="00DD172F" w:rsidRPr="0079110E" w:rsidRDefault="00DD172F" w:rsidP="00DD172F">
      <w:pPr>
        <w:spacing w:line="360" w:lineRule="auto"/>
        <w:ind w:left="720"/>
        <w:rPr>
          <w:rFonts w:ascii="Times New Roman" w:hAnsi="Times New Roman" w:cs="Times New Roman"/>
          <w:b/>
          <w:bCs/>
          <w:lang w:val="en-IN"/>
        </w:rPr>
      </w:pPr>
    </w:p>
    <w:p w14:paraId="63EBAA9C" w14:textId="77777777" w:rsidR="00DD172F" w:rsidRDefault="00DD172F" w:rsidP="00DD172F">
      <w:pPr>
        <w:numPr>
          <w:ilvl w:val="0"/>
          <w:numId w:val="1"/>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Multivariate Analysis </w:t>
      </w:r>
    </w:p>
    <w:p w14:paraId="09FFF3D8" w14:textId="77777777" w:rsidR="00982781" w:rsidRPr="00982781" w:rsidRDefault="00982781" w:rsidP="00982781">
      <w:pPr>
        <w:spacing w:line="360" w:lineRule="auto"/>
        <w:ind w:left="720"/>
        <w:rPr>
          <w:rFonts w:ascii="Times New Roman" w:hAnsi="Times New Roman" w:cs="Times New Roman"/>
          <w:lang w:val="en-IN"/>
        </w:rPr>
      </w:pPr>
      <w:r w:rsidRPr="00982781">
        <w:rPr>
          <w:rFonts w:ascii="Times New Roman" w:hAnsi="Times New Roman" w:cs="Times New Roman"/>
          <w:lang w:val="en-IN"/>
        </w:rPr>
        <w:t>Explored interactions between multiple variables using pair plots and heatmaps:</w:t>
      </w:r>
    </w:p>
    <w:p w14:paraId="3B3A5619" w14:textId="77777777" w:rsidR="00982781" w:rsidRPr="00982781" w:rsidRDefault="00982781" w:rsidP="00982781">
      <w:pPr>
        <w:numPr>
          <w:ilvl w:val="0"/>
          <w:numId w:val="15"/>
        </w:numPr>
        <w:spacing w:line="360" w:lineRule="auto"/>
        <w:rPr>
          <w:rFonts w:ascii="Times New Roman" w:hAnsi="Times New Roman" w:cs="Times New Roman"/>
          <w:lang w:val="en-IN"/>
        </w:rPr>
      </w:pPr>
      <w:r w:rsidRPr="00982781">
        <w:rPr>
          <w:rFonts w:ascii="Times New Roman" w:hAnsi="Times New Roman" w:cs="Times New Roman"/>
          <w:b/>
          <w:bCs/>
          <w:lang w:val="en-IN"/>
        </w:rPr>
        <w:t>Pair Plot</w:t>
      </w:r>
      <w:r w:rsidRPr="00982781">
        <w:rPr>
          <w:rFonts w:ascii="Times New Roman" w:hAnsi="Times New Roman" w:cs="Times New Roman"/>
          <w:lang w:val="en-IN"/>
        </w:rPr>
        <w:t>: Visualized combinations like Price vs. RAM vs. Screen Size.</w:t>
      </w:r>
    </w:p>
    <w:p w14:paraId="4805D280" w14:textId="77777777" w:rsidR="00982781" w:rsidRPr="00982781" w:rsidRDefault="00982781" w:rsidP="00982781">
      <w:pPr>
        <w:numPr>
          <w:ilvl w:val="0"/>
          <w:numId w:val="15"/>
        </w:numPr>
        <w:spacing w:line="360" w:lineRule="auto"/>
        <w:rPr>
          <w:rFonts w:ascii="Times New Roman" w:hAnsi="Times New Roman" w:cs="Times New Roman"/>
          <w:lang w:val="en-IN"/>
        </w:rPr>
      </w:pPr>
      <w:r w:rsidRPr="00982781">
        <w:rPr>
          <w:rFonts w:ascii="Times New Roman" w:hAnsi="Times New Roman" w:cs="Times New Roman"/>
          <w:b/>
          <w:bCs/>
          <w:lang w:val="en-IN"/>
        </w:rPr>
        <w:t>Heatmap</w:t>
      </w:r>
      <w:r w:rsidRPr="00982781">
        <w:rPr>
          <w:rFonts w:ascii="Times New Roman" w:hAnsi="Times New Roman" w:cs="Times New Roman"/>
          <w:lang w:val="en-IN"/>
        </w:rPr>
        <w:t>: Highlighted correlations—moderate between RAM &amp; Price, and Inches &amp; Price.</w:t>
      </w:r>
    </w:p>
    <w:p w14:paraId="524726BB" w14:textId="6D02F447" w:rsidR="00DD172F" w:rsidRDefault="00BD5938" w:rsidP="00DD172F">
      <w:pPr>
        <w:spacing w:line="360" w:lineRule="auto"/>
        <w:ind w:left="720"/>
        <w:rPr>
          <w:rFonts w:ascii="Times New Roman" w:hAnsi="Times New Roman" w:cs="Times New Roman"/>
          <w:lang w:val="en-IN"/>
        </w:rPr>
      </w:pPr>
      <w:r>
        <w:rPr>
          <w:rFonts w:ascii="Times New Roman" w:hAnsi="Times New Roman" w:cs="Times New Roman"/>
          <w:noProof/>
          <w:lang w:val="en-IN"/>
        </w:rPr>
        <w:lastRenderedPageBreak/>
        <w:drawing>
          <wp:inline distT="0" distB="0" distL="0" distR="0" wp14:anchorId="25624082" wp14:editId="7598BC3A">
            <wp:extent cx="5731510" cy="5395595"/>
            <wp:effectExtent l="0" t="0" r="2540" b="0"/>
            <wp:docPr id="1858640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40941" name="Picture 1858640941"/>
                    <pic:cNvPicPr/>
                  </pic:nvPicPr>
                  <pic:blipFill>
                    <a:blip r:embed="rId13">
                      <a:extLst>
                        <a:ext uri="{28A0092B-C50C-407E-A947-70E740481C1C}">
                          <a14:useLocalDpi xmlns:a14="http://schemas.microsoft.com/office/drawing/2010/main" val="0"/>
                        </a:ext>
                      </a:extLst>
                    </a:blip>
                    <a:stretch>
                      <a:fillRect/>
                    </a:stretch>
                  </pic:blipFill>
                  <pic:spPr>
                    <a:xfrm>
                      <a:off x="0" y="0"/>
                      <a:ext cx="5731510" cy="5395595"/>
                    </a:xfrm>
                    <a:prstGeom prst="rect">
                      <a:avLst/>
                    </a:prstGeom>
                  </pic:spPr>
                </pic:pic>
              </a:graphicData>
            </a:graphic>
          </wp:inline>
        </w:drawing>
      </w:r>
    </w:p>
    <w:p w14:paraId="0EA5C574" w14:textId="73A1D010" w:rsidR="00DD172F" w:rsidRDefault="00BD5938" w:rsidP="00DD172F">
      <w:pPr>
        <w:spacing w:line="360" w:lineRule="auto"/>
        <w:ind w:left="720"/>
        <w:rPr>
          <w:rFonts w:ascii="Times New Roman" w:hAnsi="Times New Roman" w:cs="Times New Roman"/>
          <w:lang w:val="en-IN"/>
        </w:rPr>
      </w:pPr>
      <w:r>
        <w:rPr>
          <w:rFonts w:ascii="Times New Roman" w:hAnsi="Times New Roman" w:cs="Times New Roman"/>
          <w:noProof/>
          <w:lang w:val="en-IN"/>
        </w:rPr>
        <w:lastRenderedPageBreak/>
        <w:drawing>
          <wp:inline distT="0" distB="0" distL="0" distR="0" wp14:anchorId="21B7F0FF" wp14:editId="11E7663E">
            <wp:extent cx="5731510" cy="5874385"/>
            <wp:effectExtent l="0" t="0" r="2540" b="0"/>
            <wp:docPr id="437752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52979" name="Picture 437752979"/>
                    <pic:cNvPicPr/>
                  </pic:nvPicPr>
                  <pic:blipFill>
                    <a:blip r:embed="rId14">
                      <a:extLst>
                        <a:ext uri="{28A0092B-C50C-407E-A947-70E740481C1C}">
                          <a14:useLocalDpi xmlns:a14="http://schemas.microsoft.com/office/drawing/2010/main" val="0"/>
                        </a:ext>
                      </a:extLst>
                    </a:blip>
                    <a:stretch>
                      <a:fillRect/>
                    </a:stretch>
                  </pic:blipFill>
                  <pic:spPr>
                    <a:xfrm>
                      <a:off x="0" y="0"/>
                      <a:ext cx="5731510" cy="5874385"/>
                    </a:xfrm>
                    <a:prstGeom prst="rect">
                      <a:avLst/>
                    </a:prstGeom>
                  </pic:spPr>
                </pic:pic>
              </a:graphicData>
            </a:graphic>
          </wp:inline>
        </w:drawing>
      </w:r>
    </w:p>
    <w:p w14:paraId="0894ADBD" w14:textId="77777777" w:rsidR="00DD172F" w:rsidRPr="0079110E" w:rsidRDefault="00DD172F" w:rsidP="00DD172F">
      <w:pPr>
        <w:spacing w:line="360" w:lineRule="auto"/>
        <w:ind w:left="720"/>
        <w:rPr>
          <w:rFonts w:ascii="Times New Roman" w:hAnsi="Times New Roman" w:cs="Times New Roman"/>
          <w:lang w:val="en-IN"/>
        </w:rPr>
      </w:pPr>
    </w:p>
    <w:p w14:paraId="4AD9E0C9" w14:textId="77777777" w:rsidR="00DD172F" w:rsidRDefault="00DD172F" w:rsidP="00DD172F">
      <w:pPr>
        <w:numPr>
          <w:ilvl w:val="0"/>
          <w:numId w:val="1"/>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Overall Insights from Analysis </w:t>
      </w:r>
    </w:p>
    <w:p w14:paraId="015A9CE5" w14:textId="77777777" w:rsidR="00982781" w:rsidRDefault="00982781" w:rsidP="00982781">
      <w:pPr>
        <w:pStyle w:val="NormalWeb"/>
        <w:numPr>
          <w:ilvl w:val="0"/>
          <w:numId w:val="1"/>
        </w:numPr>
      </w:pPr>
      <w:r>
        <w:rPr>
          <w:rFonts w:hAnsi="Symbol"/>
        </w:rPr>
        <w:t></w:t>
      </w:r>
      <w:r>
        <w:t xml:space="preserve">  </w:t>
      </w:r>
      <w:r>
        <w:rPr>
          <w:rStyle w:val="Strong"/>
          <w:rFonts w:eastAsiaTheme="majorEastAsia"/>
        </w:rPr>
        <w:t>Price</w:t>
      </w:r>
      <w:r>
        <w:t>: Most laptops are mid-range; high-end models are fewer and brand-driven.</w:t>
      </w:r>
    </w:p>
    <w:p w14:paraId="0C41B9BD" w14:textId="77777777" w:rsidR="00982781" w:rsidRDefault="00982781" w:rsidP="00982781">
      <w:pPr>
        <w:pStyle w:val="NormalWeb"/>
        <w:numPr>
          <w:ilvl w:val="0"/>
          <w:numId w:val="1"/>
        </w:numPr>
      </w:pPr>
      <w:r>
        <w:rPr>
          <w:rFonts w:hAnsi="Symbol"/>
        </w:rPr>
        <w:t></w:t>
      </w:r>
      <w:r>
        <w:t xml:space="preserve">  </w:t>
      </w:r>
      <w:r>
        <w:rPr>
          <w:rStyle w:val="Strong"/>
          <w:rFonts w:eastAsiaTheme="majorEastAsia"/>
        </w:rPr>
        <w:t>Type</w:t>
      </w:r>
      <w:r>
        <w:t xml:space="preserve">: Gaming laptops are costliest; Notebooks and </w:t>
      </w:r>
      <w:proofErr w:type="spellStart"/>
      <w:r>
        <w:t>Ultrabooks</w:t>
      </w:r>
      <w:proofErr w:type="spellEnd"/>
      <w:r>
        <w:t xml:space="preserve"> are more common and affordable.</w:t>
      </w:r>
    </w:p>
    <w:p w14:paraId="507F3225" w14:textId="77777777" w:rsidR="00982781" w:rsidRDefault="00982781" w:rsidP="00982781">
      <w:pPr>
        <w:pStyle w:val="NormalWeb"/>
        <w:numPr>
          <w:ilvl w:val="0"/>
          <w:numId w:val="1"/>
        </w:numPr>
      </w:pPr>
      <w:r>
        <w:rPr>
          <w:rFonts w:hAnsi="Symbol"/>
        </w:rPr>
        <w:t></w:t>
      </w:r>
      <w:r>
        <w:t xml:space="preserve">  </w:t>
      </w:r>
      <w:r>
        <w:rPr>
          <w:rStyle w:val="Strong"/>
          <w:rFonts w:eastAsiaTheme="majorEastAsia"/>
        </w:rPr>
        <w:t>RAM &amp; Screen</w:t>
      </w:r>
      <w:r>
        <w:t>: Higher specs generally increase price, but gains flatten beyond 16GB RAM or 15.6" screens.</w:t>
      </w:r>
    </w:p>
    <w:p w14:paraId="3AB39A68" w14:textId="77777777" w:rsidR="00982781" w:rsidRDefault="00982781" w:rsidP="00982781">
      <w:pPr>
        <w:pStyle w:val="NormalWeb"/>
        <w:numPr>
          <w:ilvl w:val="0"/>
          <w:numId w:val="1"/>
        </w:numPr>
      </w:pPr>
      <w:r>
        <w:rPr>
          <w:rFonts w:hAnsi="Symbol"/>
        </w:rPr>
        <w:t></w:t>
      </w:r>
      <w:r>
        <w:t xml:space="preserve">  </w:t>
      </w:r>
      <w:r>
        <w:rPr>
          <w:rStyle w:val="Strong"/>
          <w:rFonts w:eastAsiaTheme="majorEastAsia"/>
        </w:rPr>
        <w:t>Brand Impact</w:t>
      </w:r>
      <w:r>
        <w:t>: Premium brands (e.g., Apple, MSI) charge more for similar specs.</w:t>
      </w:r>
    </w:p>
    <w:p w14:paraId="17376B97" w14:textId="77777777" w:rsidR="00982781" w:rsidRDefault="00982781" w:rsidP="00982781">
      <w:pPr>
        <w:pStyle w:val="NormalWeb"/>
        <w:numPr>
          <w:ilvl w:val="0"/>
          <w:numId w:val="1"/>
        </w:numPr>
      </w:pPr>
      <w:r>
        <w:rPr>
          <w:rFonts w:hAnsi="Symbol"/>
        </w:rPr>
        <w:t></w:t>
      </w:r>
      <w:r>
        <w:t xml:space="preserve">  </w:t>
      </w:r>
      <w:r>
        <w:rPr>
          <w:rStyle w:val="Strong"/>
          <w:rFonts w:eastAsiaTheme="majorEastAsia"/>
        </w:rPr>
        <w:t>Storage &amp; GPU</w:t>
      </w:r>
      <w:r>
        <w:t xml:space="preserve">: SSDs and dedicated GPUs influence price, though not deeply </w:t>
      </w:r>
      <w:proofErr w:type="spellStart"/>
      <w:r>
        <w:t>analyzed</w:t>
      </w:r>
      <w:proofErr w:type="spellEnd"/>
      <w:r>
        <w:t>.</w:t>
      </w:r>
    </w:p>
    <w:p w14:paraId="4427313C" w14:textId="77777777" w:rsidR="00982781" w:rsidRDefault="00982781" w:rsidP="00982781">
      <w:pPr>
        <w:pStyle w:val="NormalWeb"/>
        <w:numPr>
          <w:ilvl w:val="0"/>
          <w:numId w:val="1"/>
        </w:numPr>
      </w:pPr>
      <w:r>
        <w:rPr>
          <w:rFonts w:hAnsi="Symbol"/>
        </w:rPr>
        <w:t></w:t>
      </w:r>
      <w:r>
        <w:t xml:space="preserve">  </w:t>
      </w:r>
      <w:r>
        <w:rPr>
          <w:rStyle w:val="Strong"/>
          <w:rFonts w:eastAsiaTheme="majorEastAsia"/>
        </w:rPr>
        <w:t>Data Quality</w:t>
      </w:r>
      <w:r>
        <w:t>: Cleaning improved accuracy and clarity of insights.</w:t>
      </w:r>
    </w:p>
    <w:p w14:paraId="225CE8DB" w14:textId="77777777" w:rsidR="00982781" w:rsidRDefault="00982781">
      <w:pPr>
        <w:spacing w:after="160" w:line="259" w:lineRule="auto"/>
        <w:rPr>
          <w:rFonts w:ascii="Times New Roman" w:hAnsi="Times New Roman" w:cs="Times New Roman"/>
          <w:b/>
          <w:bCs/>
          <w:lang w:val="en-IN"/>
        </w:rPr>
      </w:pPr>
      <w:r>
        <w:rPr>
          <w:rFonts w:ascii="Times New Roman" w:hAnsi="Times New Roman" w:cs="Times New Roman"/>
          <w:b/>
          <w:bCs/>
          <w:lang w:val="en-IN"/>
        </w:rPr>
        <w:br w:type="page"/>
      </w:r>
    </w:p>
    <w:p w14:paraId="4CD37FD6" w14:textId="3735B491" w:rsidR="00DD172F" w:rsidRDefault="00DD172F" w:rsidP="00DD172F">
      <w:pPr>
        <w:numPr>
          <w:ilvl w:val="0"/>
          <w:numId w:val="1"/>
        </w:numPr>
        <w:spacing w:line="360" w:lineRule="auto"/>
        <w:rPr>
          <w:rFonts w:ascii="Times New Roman" w:hAnsi="Times New Roman" w:cs="Times New Roman"/>
          <w:b/>
          <w:bCs/>
          <w:lang w:val="en-IN"/>
        </w:rPr>
      </w:pPr>
      <w:r>
        <w:rPr>
          <w:rFonts w:ascii="Times New Roman" w:hAnsi="Times New Roman" w:cs="Times New Roman"/>
          <w:b/>
          <w:bCs/>
          <w:lang w:val="en-IN"/>
        </w:rPr>
        <w:lastRenderedPageBreak/>
        <w:t>Future engineering</w:t>
      </w:r>
    </w:p>
    <w:p w14:paraId="68DC1B2B" w14:textId="77777777" w:rsidR="00DD172F" w:rsidRPr="00D16177" w:rsidRDefault="00DD172F" w:rsidP="00DD172F">
      <w:pPr>
        <w:pStyle w:val="ListParagraph"/>
        <w:spacing w:line="360" w:lineRule="auto"/>
        <w:rPr>
          <w:rFonts w:ascii="Times New Roman" w:eastAsia="Times New Roman" w:hAnsi="Times New Roman" w:cs="Times New Roman"/>
          <w:kern w:val="0"/>
          <w:sz w:val="24"/>
          <w:szCs w:val="24"/>
          <w:u w:val="single"/>
          <w:lang w:val="en-IN" w:eastAsia="en-IN"/>
          <w14:ligatures w14:val="none"/>
        </w:rPr>
      </w:pPr>
      <w:r w:rsidRPr="00D16177">
        <w:rPr>
          <w:rFonts w:ascii="Times New Roman" w:eastAsia="Times New Roman" w:hAnsi="Times New Roman" w:cs="Times New Roman"/>
          <w:b/>
          <w:bCs/>
          <w:kern w:val="0"/>
          <w:sz w:val="24"/>
          <w:szCs w:val="24"/>
          <w:u w:val="single"/>
          <w:lang w:val="en-IN" w:eastAsia="en-IN"/>
          <w14:ligatures w14:val="none"/>
        </w:rPr>
        <w:t>Key Findings</w:t>
      </w:r>
      <w:r w:rsidRPr="00D16177">
        <w:rPr>
          <w:rFonts w:ascii="Times New Roman" w:eastAsia="Times New Roman" w:hAnsi="Times New Roman" w:cs="Times New Roman"/>
          <w:kern w:val="0"/>
          <w:sz w:val="24"/>
          <w:szCs w:val="24"/>
          <w:u w:val="single"/>
          <w:lang w:val="en-IN" w:eastAsia="en-IN"/>
          <w14:ligatures w14:val="none"/>
        </w:rPr>
        <w:t>:</w:t>
      </w:r>
    </w:p>
    <w:p w14:paraId="5F0B2613" w14:textId="77777777" w:rsidR="00DD172F" w:rsidRPr="00D16177" w:rsidRDefault="00DD172F" w:rsidP="00DD172F">
      <w:pPr>
        <w:pStyle w:val="ListParagraph"/>
        <w:numPr>
          <w:ilvl w:val="0"/>
          <w:numId w:val="8"/>
        </w:numPr>
        <w:spacing w:line="360" w:lineRule="auto"/>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Laptops with </w:t>
      </w:r>
      <w:r w:rsidRPr="00D16177">
        <w:rPr>
          <w:rFonts w:ascii="Times New Roman" w:eastAsia="Times New Roman" w:hAnsi="Times New Roman" w:cs="Times New Roman"/>
          <w:b/>
          <w:bCs/>
          <w:kern w:val="0"/>
          <w:sz w:val="24"/>
          <w:szCs w:val="24"/>
          <w:lang w:val="en-IN" w:eastAsia="en-IN"/>
          <w14:ligatures w14:val="none"/>
        </w:rPr>
        <w:t>2GB and 4GB RAM</w:t>
      </w:r>
      <w:r w:rsidRPr="00D16177">
        <w:rPr>
          <w:rFonts w:ascii="Times New Roman" w:eastAsia="Times New Roman" w:hAnsi="Times New Roman" w:cs="Times New Roman"/>
          <w:kern w:val="0"/>
          <w:sz w:val="24"/>
          <w:szCs w:val="24"/>
          <w:lang w:val="en-IN" w:eastAsia="en-IN"/>
          <w14:ligatures w14:val="none"/>
        </w:rPr>
        <w:t xml:space="preserve"> show </w:t>
      </w:r>
      <w:r w:rsidRPr="00D16177">
        <w:rPr>
          <w:rFonts w:ascii="Times New Roman" w:eastAsia="Times New Roman" w:hAnsi="Times New Roman" w:cs="Times New Roman"/>
          <w:b/>
          <w:bCs/>
          <w:kern w:val="0"/>
          <w:sz w:val="24"/>
          <w:szCs w:val="24"/>
          <w:lang w:val="en-IN" w:eastAsia="en-IN"/>
          <w14:ligatures w14:val="none"/>
        </w:rPr>
        <w:t>higher sales</w:t>
      </w:r>
      <w:r w:rsidRPr="00D16177">
        <w:rPr>
          <w:rFonts w:ascii="Times New Roman" w:eastAsia="Times New Roman" w:hAnsi="Times New Roman" w:cs="Times New Roman"/>
          <w:kern w:val="0"/>
          <w:sz w:val="24"/>
          <w:szCs w:val="24"/>
          <w:lang w:val="en-IN" w:eastAsia="en-IN"/>
          <w14:ligatures w14:val="none"/>
        </w:rPr>
        <w:t xml:space="preserve"> compared to other configurations.</w:t>
      </w:r>
    </w:p>
    <w:p w14:paraId="49C07E7E" w14:textId="77777777" w:rsidR="00DD172F" w:rsidRDefault="00DD172F" w:rsidP="00DD172F">
      <w:pPr>
        <w:pStyle w:val="ListParagraph"/>
        <w:numPr>
          <w:ilvl w:val="0"/>
          <w:numId w:val="8"/>
        </w:numPr>
        <w:spacing w:line="360" w:lineRule="auto"/>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These models are likely </w:t>
      </w:r>
      <w:r w:rsidRPr="00D16177">
        <w:rPr>
          <w:rFonts w:ascii="Times New Roman" w:eastAsia="Times New Roman" w:hAnsi="Times New Roman" w:cs="Times New Roman"/>
          <w:b/>
          <w:bCs/>
          <w:kern w:val="0"/>
          <w:sz w:val="24"/>
          <w:szCs w:val="24"/>
          <w:lang w:val="en-IN" w:eastAsia="en-IN"/>
          <w14:ligatures w14:val="none"/>
        </w:rPr>
        <w:t>affordable</w:t>
      </w:r>
      <w:r w:rsidRPr="00D16177">
        <w:rPr>
          <w:rFonts w:ascii="Times New Roman" w:eastAsia="Times New Roman" w:hAnsi="Times New Roman" w:cs="Times New Roman"/>
          <w:kern w:val="0"/>
          <w:sz w:val="24"/>
          <w:szCs w:val="24"/>
          <w:lang w:val="en-IN" w:eastAsia="en-IN"/>
          <w14:ligatures w14:val="none"/>
        </w:rPr>
        <w:t xml:space="preserve"> and attract </w:t>
      </w:r>
      <w:r w:rsidRPr="00D16177">
        <w:rPr>
          <w:rFonts w:ascii="Times New Roman" w:eastAsia="Times New Roman" w:hAnsi="Times New Roman" w:cs="Times New Roman"/>
          <w:b/>
          <w:bCs/>
          <w:kern w:val="0"/>
          <w:sz w:val="24"/>
          <w:szCs w:val="24"/>
          <w:lang w:val="en-IN" w:eastAsia="en-IN"/>
          <w14:ligatures w14:val="none"/>
        </w:rPr>
        <w:t>budget-conscious customers</w:t>
      </w:r>
      <w:r w:rsidRPr="00D16177">
        <w:rPr>
          <w:rFonts w:ascii="Times New Roman" w:eastAsia="Times New Roman" w:hAnsi="Times New Roman" w:cs="Times New Roman"/>
          <w:kern w:val="0"/>
          <w:sz w:val="24"/>
          <w:szCs w:val="24"/>
          <w:lang w:val="en-IN" w:eastAsia="en-IN"/>
          <w14:ligatures w14:val="none"/>
        </w:rPr>
        <w:t>.</w:t>
      </w:r>
    </w:p>
    <w:p w14:paraId="78C18E92" w14:textId="77777777" w:rsidR="00DD172F" w:rsidRPr="00D16177" w:rsidRDefault="00DD172F" w:rsidP="00DD172F">
      <w:pPr>
        <w:pStyle w:val="ListParagraph"/>
        <w:spacing w:line="360" w:lineRule="auto"/>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b/>
          <w:bCs/>
          <w:kern w:val="0"/>
          <w:sz w:val="24"/>
          <w:szCs w:val="24"/>
          <w:u w:val="single"/>
          <w:lang w:val="en-IN" w:eastAsia="en-IN"/>
          <w14:ligatures w14:val="none"/>
        </w:rPr>
        <w:t>Boosting Sales Strategy</w:t>
      </w:r>
      <w:r w:rsidRPr="00D16177">
        <w:rPr>
          <w:rFonts w:ascii="Times New Roman" w:eastAsia="Times New Roman" w:hAnsi="Times New Roman" w:cs="Times New Roman"/>
          <w:kern w:val="0"/>
          <w:sz w:val="24"/>
          <w:szCs w:val="24"/>
          <w:lang w:val="en-IN" w:eastAsia="en-IN"/>
          <w14:ligatures w14:val="none"/>
        </w:rPr>
        <w:t>:</w:t>
      </w:r>
    </w:p>
    <w:p w14:paraId="34877F56" w14:textId="77777777" w:rsidR="00DD172F" w:rsidRPr="00D16177" w:rsidRDefault="00DD172F" w:rsidP="00DD172F">
      <w:pPr>
        <w:pStyle w:val="ListParagraph"/>
        <w:numPr>
          <w:ilvl w:val="0"/>
          <w:numId w:val="9"/>
        </w:numPr>
        <w:spacing w:line="360" w:lineRule="auto"/>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Offer </w:t>
      </w:r>
      <w:r w:rsidRPr="00D16177">
        <w:rPr>
          <w:rFonts w:ascii="Times New Roman" w:eastAsia="Times New Roman" w:hAnsi="Times New Roman" w:cs="Times New Roman"/>
          <w:b/>
          <w:bCs/>
          <w:kern w:val="0"/>
          <w:sz w:val="24"/>
          <w:szCs w:val="24"/>
          <w:lang w:val="en-IN" w:eastAsia="en-IN"/>
          <w14:ligatures w14:val="none"/>
        </w:rPr>
        <w:t>complementary items</w:t>
      </w:r>
      <w:r w:rsidRPr="00D16177">
        <w:rPr>
          <w:rFonts w:ascii="Times New Roman" w:eastAsia="Times New Roman" w:hAnsi="Times New Roman" w:cs="Times New Roman"/>
          <w:kern w:val="0"/>
          <w:sz w:val="24"/>
          <w:szCs w:val="24"/>
          <w:lang w:val="en-IN" w:eastAsia="en-IN"/>
          <w14:ligatures w14:val="none"/>
        </w:rPr>
        <w:t xml:space="preserve"> like:</w:t>
      </w:r>
    </w:p>
    <w:p w14:paraId="4D2CC94D" w14:textId="77777777" w:rsidR="00DD172F" w:rsidRPr="00D16177" w:rsidRDefault="00DD172F" w:rsidP="00DD172F">
      <w:pPr>
        <w:pStyle w:val="ListParagraph"/>
        <w:numPr>
          <w:ilvl w:val="2"/>
          <w:numId w:val="9"/>
        </w:numPr>
        <w:spacing w:line="360" w:lineRule="auto"/>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Free </w:t>
      </w:r>
      <w:r w:rsidRPr="00D16177">
        <w:rPr>
          <w:rFonts w:ascii="Times New Roman" w:eastAsia="Times New Roman" w:hAnsi="Times New Roman" w:cs="Times New Roman"/>
          <w:b/>
          <w:bCs/>
          <w:kern w:val="0"/>
          <w:sz w:val="24"/>
          <w:szCs w:val="24"/>
          <w:lang w:val="en-IN" w:eastAsia="en-IN"/>
          <w14:ligatures w14:val="none"/>
        </w:rPr>
        <w:t>keyboard and mouse</w:t>
      </w:r>
    </w:p>
    <w:p w14:paraId="4A337E9E" w14:textId="77777777" w:rsidR="00DD172F" w:rsidRPr="00D16177" w:rsidRDefault="00DD172F" w:rsidP="00DD172F">
      <w:pPr>
        <w:pStyle w:val="ListParagraph"/>
        <w:numPr>
          <w:ilvl w:val="2"/>
          <w:numId w:val="9"/>
        </w:numPr>
        <w:spacing w:line="360" w:lineRule="auto"/>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Optional upgrade to </w:t>
      </w:r>
      <w:r w:rsidRPr="00D16177">
        <w:rPr>
          <w:rFonts w:ascii="Times New Roman" w:eastAsia="Times New Roman" w:hAnsi="Times New Roman" w:cs="Times New Roman"/>
          <w:b/>
          <w:bCs/>
          <w:kern w:val="0"/>
          <w:sz w:val="24"/>
          <w:szCs w:val="24"/>
          <w:lang w:val="en-IN" w:eastAsia="en-IN"/>
          <w14:ligatures w14:val="none"/>
        </w:rPr>
        <w:t>SSD storage</w:t>
      </w:r>
    </w:p>
    <w:p w14:paraId="348D3F9A" w14:textId="77777777" w:rsidR="00DD172F" w:rsidRPr="00D16177" w:rsidRDefault="00DD172F" w:rsidP="00DD172F">
      <w:pPr>
        <w:pStyle w:val="ListParagraph"/>
        <w:numPr>
          <w:ilvl w:val="0"/>
          <w:numId w:val="9"/>
        </w:numPr>
        <w:spacing w:line="360" w:lineRule="auto"/>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These extras </w:t>
      </w:r>
      <w:r w:rsidRPr="00D16177">
        <w:rPr>
          <w:rFonts w:ascii="Times New Roman" w:eastAsia="Times New Roman" w:hAnsi="Times New Roman" w:cs="Times New Roman"/>
          <w:b/>
          <w:bCs/>
          <w:kern w:val="0"/>
          <w:sz w:val="24"/>
          <w:szCs w:val="24"/>
          <w:lang w:val="en-IN" w:eastAsia="en-IN"/>
          <w14:ligatures w14:val="none"/>
        </w:rPr>
        <w:t>increase perceived value</w:t>
      </w:r>
      <w:r w:rsidRPr="00D16177">
        <w:rPr>
          <w:rFonts w:ascii="Times New Roman" w:eastAsia="Times New Roman" w:hAnsi="Times New Roman" w:cs="Times New Roman"/>
          <w:kern w:val="0"/>
          <w:sz w:val="24"/>
          <w:szCs w:val="24"/>
          <w:lang w:val="en-IN" w:eastAsia="en-IN"/>
          <w14:ligatures w14:val="none"/>
        </w:rPr>
        <w:t>, encouraging more purchases without raising the laptop price.</w:t>
      </w:r>
    </w:p>
    <w:p w14:paraId="29CDC65F" w14:textId="77777777" w:rsidR="00DD172F" w:rsidRDefault="00DD172F" w:rsidP="00DD172F">
      <w:pPr>
        <w:numPr>
          <w:ilvl w:val="0"/>
          <w:numId w:val="1"/>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Conclusion </w:t>
      </w:r>
    </w:p>
    <w:p w14:paraId="7DC8D4AF" w14:textId="17967416" w:rsidR="00E85FA0" w:rsidRPr="00E85FA0" w:rsidRDefault="00E85FA0" w:rsidP="00E85FA0">
      <w:pPr>
        <w:rPr>
          <w:rFonts w:ascii="Times New Roman" w:hAnsi="Times New Roman" w:cs="Times New Roman"/>
          <w:lang w:val="en-IN"/>
        </w:rPr>
      </w:pPr>
      <w:r>
        <w:rPr>
          <w:rFonts w:ascii="Times New Roman" w:hAnsi="Times New Roman" w:cs="Times New Roman"/>
          <w:lang w:val="en-IN"/>
        </w:rPr>
        <w:t xml:space="preserve">            </w:t>
      </w:r>
      <w:r w:rsidRPr="00E85FA0">
        <w:rPr>
          <w:rFonts w:ascii="Times New Roman" w:hAnsi="Times New Roman" w:cs="Times New Roman"/>
          <w:lang w:val="en-IN"/>
        </w:rPr>
        <w:t>EDA provided valuable insights to improve laptop sales through smarter pricing, bundling, and inventory strategies. Python proved effective in turning raw data into actionable business understanding.</w:t>
      </w:r>
    </w:p>
    <w:p w14:paraId="6E4D60E3" w14:textId="77777777" w:rsidR="00DD172F" w:rsidRPr="000E1180" w:rsidRDefault="00DD172F" w:rsidP="00DD172F">
      <w:pPr>
        <w:spacing w:after="0" w:line="240" w:lineRule="auto"/>
        <w:ind w:left="720"/>
        <w:rPr>
          <w:rFonts w:ascii="Times New Roman" w:eastAsia="Times New Roman" w:hAnsi="Times New Roman" w:cs="Times New Roman"/>
          <w:kern w:val="0"/>
          <w:sz w:val="24"/>
          <w:szCs w:val="24"/>
          <w:lang w:val="en-IN" w:eastAsia="en-IN"/>
          <w14:ligatures w14:val="none"/>
        </w:rPr>
      </w:pPr>
    </w:p>
    <w:p w14:paraId="298ACB58" w14:textId="77777777" w:rsidR="00DD172F" w:rsidRPr="0079110E" w:rsidRDefault="00DD172F" w:rsidP="00DD172F">
      <w:pPr>
        <w:ind w:left="720"/>
        <w:rPr>
          <w:rFonts w:ascii="Times New Roman" w:hAnsi="Times New Roman" w:cs="Times New Roman"/>
          <w:b/>
          <w:bCs/>
          <w:lang w:val="en-IN"/>
        </w:rPr>
      </w:pPr>
    </w:p>
    <w:p w14:paraId="4CA7B194" w14:textId="77777777" w:rsidR="00DD172F" w:rsidRPr="0079110E" w:rsidRDefault="00DD172F" w:rsidP="00DD172F">
      <w:pPr>
        <w:rPr>
          <w:rFonts w:ascii="Times New Roman" w:hAnsi="Times New Roman" w:cs="Times New Roman"/>
          <w:lang w:val="en-IN"/>
        </w:rPr>
      </w:pPr>
    </w:p>
    <w:p w14:paraId="585466F6" w14:textId="77777777" w:rsidR="00DD172F" w:rsidRPr="0079110E" w:rsidRDefault="00DD172F" w:rsidP="00DD172F">
      <w:pPr>
        <w:numPr>
          <w:ilvl w:val="1"/>
          <w:numId w:val="3"/>
        </w:numPr>
        <w:rPr>
          <w:rFonts w:ascii="Times New Roman" w:hAnsi="Times New Roman" w:cs="Times New Roman"/>
          <w:b/>
          <w:bCs/>
          <w:lang w:val="en-IN"/>
        </w:rPr>
      </w:pPr>
    </w:p>
    <w:p w14:paraId="38FED04C" w14:textId="77777777" w:rsidR="00DD172F" w:rsidRPr="0079110E" w:rsidRDefault="00DD172F" w:rsidP="00DD172F">
      <w:pPr>
        <w:rPr>
          <w:rFonts w:ascii="Times New Roman" w:hAnsi="Times New Roman" w:cs="Times New Roman"/>
          <w:b/>
          <w:bCs/>
          <w:lang w:val="en-IN"/>
        </w:rPr>
      </w:pPr>
    </w:p>
    <w:p w14:paraId="2289C0CA" w14:textId="77777777" w:rsidR="00DD172F" w:rsidRPr="0079110E" w:rsidRDefault="00DD172F" w:rsidP="00DD172F">
      <w:pPr>
        <w:numPr>
          <w:ilvl w:val="1"/>
          <w:numId w:val="2"/>
        </w:numPr>
        <w:rPr>
          <w:rFonts w:ascii="Times New Roman" w:hAnsi="Times New Roman" w:cs="Times New Roman"/>
          <w:lang w:val="en-IN"/>
        </w:rPr>
      </w:pPr>
    </w:p>
    <w:p w14:paraId="19B5BC4F" w14:textId="77777777" w:rsidR="00DD172F" w:rsidRPr="0079110E" w:rsidRDefault="00DD172F" w:rsidP="00DD172F">
      <w:pPr>
        <w:numPr>
          <w:ilvl w:val="1"/>
          <w:numId w:val="2"/>
        </w:numPr>
        <w:rPr>
          <w:rFonts w:ascii="Times New Roman" w:hAnsi="Times New Roman" w:cs="Times New Roman"/>
          <w:lang w:val="en-IN"/>
        </w:rPr>
      </w:pPr>
    </w:p>
    <w:p w14:paraId="6C05DBA4" w14:textId="77777777" w:rsidR="00DD172F" w:rsidRPr="0079110E" w:rsidRDefault="00DD172F" w:rsidP="00DD172F">
      <w:pPr>
        <w:ind w:left="720"/>
        <w:rPr>
          <w:rFonts w:ascii="Times New Roman" w:hAnsi="Times New Roman" w:cs="Times New Roman"/>
          <w:lang w:val="en-IN"/>
        </w:rPr>
      </w:pPr>
    </w:p>
    <w:p w14:paraId="37C82494" w14:textId="77777777" w:rsidR="00DD172F" w:rsidRPr="00512FDA" w:rsidRDefault="00DD172F" w:rsidP="00DD172F">
      <w:pPr>
        <w:rPr>
          <w:rFonts w:ascii="Times New Roman" w:hAnsi="Times New Roman" w:cs="Times New Roman"/>
        </w:rPr>
      </w:pPr>
    </w:p>
    <w:p w14:paraId="2A045128" w14:textId="77777777" w:rsidR="00224ADF" w:rsidRDefault="00224ADF"/>
    <w:sectPr w:rsidR="00224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0714C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EBB5436"/>
    <w:multiLevelType w:val="hybridMultilevel"/>
    <w:tmpl w:val="FFFFFFFF"/>
    <w:lvl w:ilvl="0" w:tplc="FFFFFFFF">
      <w:start w:val="1"/>
      <w:numFmt w:val="decimal"/>
      <w:lvlText w:val="%1."/>
      <w:lvlJc w:val="left"/>
    </w:lvl>
    <w:lvl w:ilvl="1" w:tplc="3A5F1DE3">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876944"/>
    <w:multiLevelType w:val="multilevel"/>
    <w:tmpl w:val="594E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24FEF"/>
    <w:multiLevelType w:val="multilevel"/>
    <w:tmpl w:val="9B5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757D6"/>
    <w:multiLevelType w:val="multilevel"/>
    <w:tmpl w:val="DB1A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158E5"/>
    <w:multiLevelType w:val="multilevel"/>
    <w:tmpl w:val="4364B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F78FD"/>
    <w:multiLevelType w:val="hybridMultilevel"/>
    <w:tmpl w:val="BC0EFC62"/>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7" w15:restartNumberingAfterBreak="0">
    <w:nsid w:val="4A3F0469"/>
    <w:multiLevelType w:val="hybridMultilevel"/>
    <w:tmpl w:val="C396D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24104B"/>
    <w:multiLevelType w:val="multilevel"/>
    <w:tmpl w:val="6BF4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8DDD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F3E447B"/>
    <w:multiLevelType w:val="hybridMultilevel"/>
    <w:tmpl w:val="6DBE6F6C"/>
    <w:lvl w:ilvl="0" w:tplc="FFFFFFFF">
      <w:start w:val="1"/>
      <w:numFmt w:val="decimal"/>
      <w:lvlText w:val="%1."/>
      <w:lvlJc w:val="left"/>
    </w:lvl>
    <w:lvl w:ilvl="1" w:tplc="40090001">
      <w:start w:val="1"/>
      <w:numFmt w:val="bullet"/>
      <w:lvlText w:val=""/>
      <w:lvlJc w:val="left"/>
      <w:pPr>
        <w:ind w:left="360" w:hanging="360"/>
      </w:pPr>
      <w:rPr>
        <w:rFonts w:ascii="Symbol" w:hAnsi="Symbol" w:hint="default"/>
      </w:rPr>
    </w:lvl>
    <w:lvl w:ilvl="2" w:tplc="FFFFFFFF">
      <w:numFmt w:val="decimal"/>
      <w:lvlText w:val=""/>
      <w:lvlJc w:val="left"/>
    </w:lvl>
    <w:lvl w:ilvl="3" w:tplc="4009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2572AB6"/>
    <w:multiLevelType w:val="multilevel"/>
    <w:tmpl w:val="6410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16964"/>
    <w:multiLevelType w:val="multilevel"/>
    <w:tmpl w:val="F0D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C54D9"/>
    <w:multiLevelType w:val="multilevel"/>
    <w:tmpl w:val="AC34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873B2"/>
    <w:multiLevelType w:val="multilevel"/>
    <w:tmpl w:val="7C18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3E70C1"/>
    <w:multiLevelType w:val="multilevel"/>
    <w:tmpl w:val="CD76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96775">
    <w:abstractNumId w:val="1"/>
  </w:num>
  <w:num w:numId="2" w16cid:durableId="756907565">
    <w:abstractNumId w:val="9"/>
  </w:num>
  <w:num w:numId="3" w16cid:durableId="321742148">
    <w:abstractNumId w:val="0"/>
  </w:num>
  <w:num w:numId="4" w16cid:durableId="1988821180">
    <w:abstractNumId w:val="10"/>
  </w:num>
  <w:num w:numId="5" w16cid:durableId="102655007">
    <w:abstractNumId w:val="8"/>
  </w:num>
  <w:num w:numId="6" w16cid:durableId="104006422">
    <w:abstractNumId w:val="3"/>
  </w:num>
  <w:num w:numId="7" w16cid:durableId="1302270268">
    <w:abstractNumId w:val="2"/>
  </w:num>
  <w:num w:numId="8" w16cid:durableId="1270698897">
    <w:abstractNumId w:val="12"/>
  </w:num>
  <w:num w:numId="9" w16cid:durableId="738865106">
    <w:abstractNumId w:val="5"/>
  </w:num>
  <w:num w:numId="10" w16cid:durableId="1873877154">
    <w:abstractNumId w:val="15"/>
  </w:num>
  <w:num w:numId="11" w16cid:durableId="947157794">
    <w:abstractNumId w:val="13"/>
  </w:num>
  <w:num w:numId="12" w16cid:durableId="799809248">
    <w:abstractNumId w:val="6"/>
  </w:num>
  <w:num w:numId="13" w16cid:durableId="50427746">
    <w:abstractNumId w:val="7"/>
  </w:num>
  <w:num w:numId="14" w16cid:durableId="627705008">
    <w:abstractNumId w:val="11"/>
  </w:num>
  <w:num w:numId="15" w16cid:durableId="457912631">
    <w:abstractNumId w:val="14"/>
  </w:num>
  <w:num w:numId="16" w16cid:durableId="593124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2F"/>
    <w:rsid w:val="001C34D6"/>
    <w:rsid w:val="00224ADF"/>
    <w:rsid w:val="00850636"/>
    <w:rsid w:val="00982781"/>
    <w:rsid w:val="00BD5938"/>
    <w:rsid w:val="00D04874"/>
    <w:rsid w:val="00DD172F"/>
    <w:rsid w:val="00E85FA0"/>
    <w:rsid w:val="00F514B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9942"/>
  <w15:chartTrackingRefBased/>
  <w15:docId w15:val="{9E5B6EEC-015B-4966-A204-32AB21E3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72F"/>
    <w:pPr>
      <w:spacing w:after="200" w:line="276" w:lineRule="auto"/>
    </w:pPr>
    <w:rPr>
      <w:lang w:val="en-US"/>
    </w:rPr>
  </w:style>
  <w:style w:type="paragraph" w:styleId="Heading1">
    <w:name w:val="heading 1"/>
    <w:basedOn w:val="Normal"/>
    <w:next w:val="Normal"/>
    <w:link w:val="Heading1Char"/>
    <w:uiPriority w:val="9"/>
    <w:qFormat/>
    <w:rsid w:val="00DD17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17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17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17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17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1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17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17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17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17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1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72F"/>
    <w:rPr>
      <w:rFonts w:eastAsiaTheme="majorEastAsia" w:cstheme="majorBidi"/>
      <w:color w:val="272727" w:themeColor="text1" w:themeTint="D8"/>
    </w:rPr>
  </w:style>
  <w:style w:type="paragraph" w:styleId="Title">
    <w:name w:val="Title"/>
    <w:basedOn w:val="Normal"/>
    <w:next w:val="Normal"/>
    <w:link w:val="TitleChar"/>
    <w:uiPriority w:val="10"/>
    <w:qFormat/>
    <w:rsid w:val="00DD1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72F"/>
    <w:pPr>
      <w:spacing w:before="160"/>
      <w:jc w:val="center"/>
    </w:pPr>
    <w:rPr>
      <w:i/>
      <w:iCs/>
      <w:color w:val="404040" w:themeColor="text1" w:themeTint="BF"/>
    </w:rPr>
  </w:style>
  <w:style w:type="character" w:customStyle="1" w:styleId="QuoteChar">
    <w:name w:val="Quote Char"/>
    <w:basedOn w:val="DefaultParagraphFont"/>
    <w:link w:val="Quote"/>
    <w:uiPriority w:val="29"/>
    <w:rsid w:val="00DD172F"/>
    <w:rPr>
      <w:i/>
      <w:iCs/>
      <w:color w:val="404040" w:themeColor="text1" w:themeTint="BF"/>
    </w:rPr>
  </w:style>
  <w:style w:type="paragraph" w:styleId="ListParagraph">
    <w:name w:val="List Paragraph"/>
    <w:basedOn w:val="Normal"/>
    <w:uiPriority w:val="34"/>
    <w:qFormat/>
    <w:rsid w:val="00DD172F"/>
    <w:pPr>
      <w:ind w:left="720"/>
      <w:contextualSpacing/>
    </w:pPr>
  </w:style>
  <w:style w:type="character" w:styleId="IntenseEmphasis">
    <w:name w:val="Intense Emphasis"/>
    <w:basedOn w:val="DefaultParagraphFont"/>
    <w:uiPriority w:val="21"/>
    <w:qFormat/>
    <w:rsid w:val="00DD172F"/>
    <w:rPr>
      <w:i/>
      <w:iCs/>
      <w:color w:val="2F5496" w:themeColor="accent1" w:themeShade="BF"/>
    </w:rPr>
  </w:style>
  <w:style w:type="paragraph" w:styleId="IntenseQuote">
    <w:name w:val="Intense Quote"/>
    <w:basedOn w:val="Normal"/>
    <w:next w:val="Normal"/>
    <w:link w:val="IntenseQuoteChar"/>
    <w:uiPriority w:val="30"/>
    <w:qFormat/>
    <w:rsid w:val="00DD17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172F"/>
    <w:rPr>
      <w:i/>
      <w:iCs/>
      <w:color w:val="2F5496" w:themeColor="accent1" w:themeShade="BF"/>
    </w:rPr>
  </w:style>
  <w:style w:type="character" w:styleId="IntenseReference">
    <w:name w:val="Intense Reference"/>
    <w:basedOn w:val="DefaultParagraphFont"/>
    <w:uiPriority w:val="32"/>
    <w:qFormat/>
    <w:rsid w:val="00DD172F"/>
    <w:rPr>
      <w:b/>
      <w:bCs/>
      <w:smallCaps/>
      <w:color w:val="2F5496" w:themeColor="accent1" w:themeShade="BF"/>
      <w:spacing w:val="5"/>
    </w:rPr>
  </w:style>
  <w:style w:type="paragraph" w:customStyle="1" w:styleId="Default">
    <w:name w:val="Default"/>
    <w:rsid w:val="00DD172F"/>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Spacing">
    <w:name w:val="No Spacing"/>
    <w:uiPriority w:val="1"/>
    <w:qFormat/>
    <w:rsid w:val="00DD172F"/>
    <w:pPr>
      <w:spacing w:after="0" w:line="240" w:lineRule="auto"/>
    </w:pPr>
    <w:rPr>
      <w:lang w:val="en-US"/>
    </w:rPr>
  </w:style>
  <w:style w:type="character" w:styleId="Hyperlink">
    <w:name w:val="Hyperlink"/>
    <w:basedOn w:val="DefaultParagraphFont"/>
    <w:uiPriority w:val="99"/>
    <w:unhideWhenUsed/>
    <w:rsid w:val="00DD172F"/>
    <w:rPr>
      <w:color w:val="0563C1" w:themeColor="hyperlink"/>
      <w:u w:val="single"/>
    </w:rPr>
  </w:style>
  <w:style w:type="table" w:styleId="TableGrid">
    <w:name w:val="Table Grid"/>
    <w:basedOn w:val="TableNormal"/>
    <w:uiPriority w:val="59"/>
    <w:rsid w:val="00DD172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34D6"/>
    <w:pPr>
      <w:spacing w:before="100" w:beforeAutospacing="1" w:after="100" w:afterAutospacing="1" w:line="240" w:lineRule="auto"/>
    </w:pPr>
    <w:rPr>
      <w:rFonts w:ascii="Times New Roman" w:eastAsia="Times New Roman" w:hAnsi="Times New Roman" w:cs="Times New Roman"/>
      <w:kern w:val="0"/>
      <w:sz w:val="24"/>
      <w:szCs w:val="24"/>
      <w:lang w:val="en-IN" w:eastAsia="en-IN" w:bidi="ta-IN"/>
      <w14:ligatures w14:val="none"/>
    </w:rPr>
  </w:style>
  <w:style w:type="character" w:styleId="Strong">
    <w:name w:val="Strong"/>
    <w:basedOn w:val="DefaultParagraphFont"/>
    <w:uiPriority w:val="22"/>
    <w:qFormat/>
    <w:rsid w:val="001C34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NIKSHAI</dc:creator>
  <cp:keywords/>
  <dc:description/>
  <cp:lastModifiedBy>RAHUL NIKSHAI</cp:lastModifiedBy>
  <cp:revision>1</cp:revision>
  <dcterms:created xsi:type="dcterms:W3CDTF">2025-07-22T05:35:00Z</dcterms:created>
  <dcterms:modified xsi:type="dcterms:W3CDTF">2025-07-22T06:20:00Z</dcterms:modified>
</cp:coreProperties>
</file>