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1hphab8yl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 Techniques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improve the model's accuracy and generalization, several optimization techniques were applied throughout the training process: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xmqmc85bg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Early Stopping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 Monitors validation loss and stops training when it no longer improves, thus preventing overfitting.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Helped avoid excessive training that could lead to overfitting. Validation accuracy stabilized around </w:t>
      </w:r>
      <w:r w:rsidDel="00000000" w:rsidR="00000000" w:rsidRPr="00000000">
        <w:rPr>
          <w:b w:val="1"/>
          <w:rtl w:val="0"/>
        </w:rPr>
        <w:t xml:space="preserve">87%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rpaiygjgq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Augmentation (via ImageDataGenerator)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 Randomly alters images (e.g., flipping, zooming, shifting) during training to increase data diversity and robustness.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Reduced overfitting and improved model's ability to generalize on unseen data.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3jp5byrkq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Image Rescaling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 Normalizes pixel values to the range [0, 1] for faster and more stable training.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rescale=1./255</w:t>
      </w:r>
      <w:r w:rsidDel="00000000" w:rsidR="00000000" w:rsidRPr="00000000">
        <w:rPr>
          <w:rtl w:val="0"/>
        </w:rPr>
        <w:t xml:space="preserve"> in the data generators.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Enabled efficient gradient updates and prevented exploding/vanishing gradients.</w:t>
        <w:br w:type="textWrapping"/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aotqbqe62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Balanced Model Depth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</w:t>
      </w:r>
      <w:r w:rsidDel="00000000" w:rsidR="00000000" w:rsidRPr="00000000">
        <w:rPr>
          <w:rtl w:val="0"/>
        </w:rPr>
        <w:t xml:space="preserve">: Carefully chose a moderate number of layers — </w:t>
      </w:r>
      <w:r w:rsidDel="00000000" w:rsidR="00000000" w:rsidRPr="00000000">
        <w:rPr>
          <w:b w:val="1"/>
          <w:rtl w:val="0"/>
        </w:rPr>
        <w:t xml:space="preserve">2 convolutional + 2 dense layers</w:t>
      </w:r>
      <w:r w:rsidDel="00000000" w:rsidR="00000000" w:rsidRPr="00000000">
        <w:rPr>
          <w:rtl w:val="0"/>
        </w:rPr>
        <w:t xml:space="preserve"> — to maintain a balance between model capacity and overfitting risk.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Achieved solid validation accuracy without adding unnecessary complexity.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41j5a4wy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goyaa7805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combined optimization strategies significantly improved model performance and robustness. The use of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, in particular, played key roles in achieving a strong </w:t>
      </w:r>
      <w:r w:rsidDel="00000000" w:rsidR="00000000" w:rsidRPr="00000000">
        <w:rPr>
          <w:b w:val="1"/>
          <w:rtl w:val="0"/>
        </w:rPr>
        <w:t xml:space="preserve">87% validation accuracy</w:t>
      </w:r>
      <w:r w:rsidDel="00000000" w:rsidR="00000000" w:rsidRPr="00000000">
        <w:rPr>
          <w:rtl w:val="0"/>
        </w:rPr>
        <w:t xml:space="preserve"> while avoiding overfitting.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