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C0D8" w14:textId="4A59E8CB" w:rsidR="00B40A20" w:rsidRDefault="00A31A1E" w:rsidP="00A31A1E">
      <w:pPr>
        <w:spacing w:after="40" w:line="240" w:lineRule="auto"/>
        <w:jc w:val="center"/>
      </w:pPr>
      <w:r>
        <w:rPr>
          <w:noProof/>
        </w:rPr>
        <w:drawing>
          <wp:inline distT="0" distB="0" distL="0" distR="0" wp14:anchorId="13E46D9D" wp14:editId="3D4DD2FD">
            <wp:extent cx="2141220" cy="2828328"/>
            <wp:effectExtent l="0" t="0" r="0" b="0"/>
            <wp:docPr id="1" name="Picture 1" descr="A person with glasses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glasses and a mustach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32" cy="28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65CF" w14:textId="77777777" w:rsidR="00A31A1E" w:rsidRDefault="00A31A1E" w:rsidP="00B40A20">
      <w:pPr>
        <w:spacing w:after="40" w:line="240" w:lineRule="auto"/>
        <w:jc w:val="center"/>
      </w:pPr>
    </w:p>
    <w:p w14:paraId="6C493CF9" w14:textId="77777777" w:rsidR="00A31A1E" w:rsidRDefault="00A31A1E" w:rsidP="00B40A20">
      <w:pPr>
        <w:spacing w:after="40" w:line="240" w:lineRule="auto"/>
        <w:jc w:val="center"/>
      </w:pPr>
    </w:p>
    <w:p w14:paraId="17DFB8B9" w14:textId="3F896CC3" w:rsidR="005A1846" w:rsidRPr="00945B03" w:rsidRDefault="00AE2B70" w:rsidP="007B7BED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B859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4581" w:rsidRPr="00945B03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5D4581" w:rsidRPr="00945B03">
        <w:rPr>
          <w:rFonts w:ascii="Times New Roman" w:hAnsi="Times New Roman" w:cs="Times New Roman"/>
          <w:sz w:val="32"/>
          <w:szCs w:val="32"/>
        </w:rPr>
        <w:t xml:space="preserve"> RAHUL RR</w:t>
      </w:r>
      <w:r w:rsidR="005D4581" w:rsidRPr="00945B03">
        <w:rPr>
          <w:rFonts w:ascii="Times New Roman" w:hAnsi="Times New Roman" w:cs="Times New Roman"/>
          <w:sz w:val="32"/>
          <w:szCs w:val="32"/>
        </w:rPr>
        <w:br/>
      </w:r>
      <w:r w:rsidR="007B7B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7B7B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D4581" w:rsidRPr="00945B03">
        <w:rPr>
          <w:rFonts w:ascii="Times New Roman" w:hAnsi="Times New Roman" w:cs="Times New Roman"/>
          <w:b/>
          <w:bCs/>
          <w:sz w:val="32"/>
          <w:szCs w:val="32"/>
        </w:rPr>
        <w:t>Cognizant Id:</w:t>
      </w:r>
      <w:r w:rsidR="005D4581" w:rsidRPr="00945B03">
        <w:rPr>
          <w:rFonts w:ascii="Times New Roman" w:hAnsi="Times New Roman" w:cs="Times New Roman"/>
          <w:sz w:val="32"/>
          <w:szCs w:val="32"/>
        </w:rPr>
        <w:t xml:space="preserve"> 922158</w:t>
      </w:r>
    </w:p>
    <w:p w14:paraId="723C26E9" w14:textId="320B8952" w:rsidR="00945B03" w:rsidRDefault="007B7BED" w:rsidP="002323B3">
      <w:pPr>
        <w:spacing w:after="2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Experience: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2 Years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Designation: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Programmer Analyst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  <w:t xml:space="preserve">      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Grade: </w:t>
      </w:r>
      <w:r w:rsidR="005A1846" w:rsidRPr="00945B03">
        <w:rPr>
          <w:rFonts w:ascii="Times New Roman" w:hAnsi="Times New Roman" w:cs="Times New Roman"/>
          <w:sz w:val="32"/>
          <w:szCs w:val="32"/>
        </w:rPr>
        <w:t>PA &amp; eqvt.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  <w:t xml:space="preserve">      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BU Name: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IT Services – India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  <w:t xml:space="preserve">      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Practice Name: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DE Enterprise Engineering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  <w:t xml:space="preserve">      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Department Name: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DE EE CommsMedia Del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Parent Department: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DE Enterprise Engineering</w:t>
      </w:r>
      <w:r w:rsidR="005D4581" w:rsidRPr="00945B03">
        <w:rPr>
          <w:rFonts w:ascii="Times New Roman" w:hAnsi="Times New Roman" w:cs="Times New Roman"/>
          <w:sz w:val="32"/>
          <w:szCs w:val="32"/>
        </w:rPr>
        <w:br/>
      </w:r>
      <w:r w:rsidR="005D4581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5D4581" w:rsidRPr="00945B03">
        <w:rPr>
          <w:rFonts w:ascii="Times New Roman" w:hAnsi="Times New Roman" w:cs="Times New Roman"/>
          <w:b/>
          <w:bCs/>
          <w:sz w:val="32"/>
          <w:szCs w:val="32"/>
        </w:rPr>
        <w:t xml:space="preserve">Working Project: </w:t>
      </w:r>
      <w:r w:rsidR="005D4581" w:rsidRPr="00945B03">
        <w:rPr>
          <w:rFonts w:ascii="Times New Roman" w:hAnsi="Times New Roman" w:cs="Times New Roman"/>
          <w:sz w:val="32"/>
          <w:szCs w:val="32"/>
        </w:rPr>
        <w:t>Verizon</w:t>
      </w:r>
    </w:p>
    <w:p w14:paraId="36E4EBFB" w14:textId="006DE678" w:rsidR="005D4581" w:rsidRPr="005A1846" w:rsidRDefault="00AE2B70" w:rsidP="007B7BE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5A1846" w:rsidRPr="00945B03">
        <w:rPr>
          <w:rFonts w:ascii="Times New Roman" w:hAnsi="Times New Roman" w:cs="Times New Roman"/>
          <w:b/>
          <w:bCs/>
          <w:sz w:val="32"/>
          <w:szCs w:val="32"/>
        </w:rPr>
        <w:t>Home Manager:</w:t>
      </w:r>
      <w:r w:rsidR="005A1846" w:rsidRPr="00945B03">
        <w:rPr>
          <w:rFonts w:ascii="Times New Roman" w:hAnsi="Times New Roman" w:cs="Times New Roman"/>
          <w:sz w:val="32"/>
          <w:szCs w:val="32"/>
        </w:rPr>
        <w:t xml:space="preserve"> Prerana Bahadure (2200071)</w:t>
      </w:r>
      <w:r w:rsidR="005A1846" w:rsidRPr="00945B03">
        <w:rPr>
          <w:rFonts w:ascii="Times New Roman" w:hAnsi="Times New Roman" w:cs="Times New Roman"/>
          <w:sz w:val="32"/>
          <w:szCs w:val="32"/>
        </w:rPr>
        <w:br/>
      </w:r>
      <w:r w:rsidR="005A1846">
        <w:rPr>
          <w:rFonts w:asciiTheme="majorHAnsi" w:hAnsiTheme="majorHAnsi" w:cstheme="majorHAnsi"/>
          <w:sz w:val="32"/>
          <w:szCs w:val="32"/>
        </w:rPr>
        <w:t xml:space="preserve">                                </w:t>
      </w:r>
      <w:r w:rsidR="005D4581" w:rsidRPr="005A1846">
        <w:rPr>
          <w:rFonts w:asciiTheme="majorHAnsi" w:hAnsiTheme="majorHAnsi" w:cstheme="majorHAnsi"/>
          <w:sz w:val="32"/>
          <w:szCs w:val="32"/>
        </w:rPr>
        <w:br/>
      </w:r>
      <w:r w:rsidR="005D4581">
        <w:rPr>
          <w:rFonts w:asciiTheme="majorHAnsi" w:hAnsiTheme="majorHAnsi" w:cstheme="majorHAnsi"/>
          <w:sz w:val="40"/>
          <w:szCs w:val="40"/>
        </w:rPr>
        <w:t xml:space="preserve">                                  </w:t>
      </w:r>
      <w:r w:rsidR="005D4581" w:rsidRPr="005D4581">
        <w:rPr>
          <w:rFonts w:asciiTheme="majorHAnsi" w:hAnsiTheme="majorHAnsi" w:cstheme="majorHAnsi"/>
          <w:sz w:val="40"/>
          <w:szCs w:val="40"/>
        </w:rPr>
        <w:br/>
      </w:r>
    </w:p>
    <w:sectPr w:rsidR="005D4581" w:rsidRPr="005A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1"/>
    <w:rsid w:val="002323B3"/>
    <w:rsid w:val="005A1846"/>
    <w:rsid w:val="005D4581"/>
    <w:rsid w:val="007B7BED"/>
    <w:rsid w:val="00945B03"/>
    <w:rsid w:val="009C5289"/>
    <w:rsid w:val="00A31A1E"/>
    <w:rsid w:val="00AE2B70"/>
    <w:rsid w:val="00B40A20"/>
    <w:rsid w:val="00B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9703"/>
  <w15:chartTrackingRefBased/>
  <w15:docId w15:val="{D0912390-2D9A-4FAE-881E-5EC1A145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RR, Rahul (Cognizant)</dc:creator>
  <cp:keywords/>
  <dc:description/>
  <cp:lastModifiedBy>RR, Rahul (Cognizant)</cp:lastModifiedBy>
  <cp:revision>8</cp:revision>
  <dcterms:created xsi:type="dcterms:W3CDTF">2023-08-06T13:18:00Z</dcterms:created>
  <dcterms:modified xsi:type="dcterms:W3CDTF">2023-08-06T14:02:00Z</dcterms:modified>
</cp:coreProperties>
</file>