
<file path=[Content_Types].xml><?xml version="1.0" encoding="utf-8"?>
<Types xmlns="http://schemas.openxmlformats.org/package/2006/content-types">
  <Default Extension="png" ContentType="image/png"/>
  <Default Extension="wmf" ContentType="image/x-wmf"/>
  <Default Extension="xls" ContentType="application/vnd.ms-exce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2744" w:rsidRPr="00A0578D" w:rsidRDefault="00172A8A" w:rsidP="00172A8A">
      <w:pPr>
        <w:jc w:val="center"/>
        <w:rPr>
          <w:b/>
          <w:color w:val="0000CC"/>
          <w:sz w:val="32"/>
          <w:szCs w:val="32"/>
          <w:u w:val="single"/>
        </w:rPr>
      </w:pPr>
      <w:r w:rsidRPr="00A0578D">
        <w:rPr>
          <w:b/>
          <w:color w:val="0000CC"/>
          <w:sz w:val="32"/>
          <w:szCs w:val="32"/>
          <w:u w:val="single"/>
        </w:rPr>
        <w:t>Decision Tree</w:t>
      </w:r>
    </w:p>
    <w:p w:rsidR="00172A8A" w:rsidRPr="00A0578D" w:rsidRDefault="00172A8A" w:rsidP="00A0578D">
      <w:pPr>
        <w:spacing w:after="120" w:line="240" w:lineRule="auto"/>
        <w:jc w:val="both"/>
        <w:rPr>
          <w:sz w:val="24"/>
          <w:szCs w:val="24"/>
        </w:rPr>
      </w:pPr>
      <w:r w:rsidRPr="00A0578D">
        <w:rPr>
          <w:sz w:val="24"/>
          <w:szCs w:val="24"/>
        </w:rPr>
        <w:t xml:space="preserve">A tree has many analogies in real life, and turns out that it has influenced a wide area of </w:t>
      </w:r>
      <w:r w:rsidRPr="00A0578D">
        <w:rPr>
          <w:rStyle w:val="Strong"/>
          <w:sz w:val="24"/>
          <w:szCs w:val="24"/>
        </w:rPr>
        <w:t>machine learning</w:t>
      </w:r>
      <w:r w:rsidRPr="00A0578D">
        <w:rPr>
          <w:sz w:val="24"/>
          <w:szCs w:val="24"/>
        </w:rPr>
        <w:t xml:space="preserve">, covering both </w:t>
      </w:r>
      <w:r w:rsidRPr="00A0578D">
        <w:rPr>
          <w:rStyle w:val="Strong"/>
          <w:sz w:val="24"/>
          <w:szCs w:val="24"/>
        </w:rPr>
        <w:t>classification and regression</w:t>
      </w:r>
      <w:r w:rsidRPr="00A0578D">
        <w:rPr>
          <w:sz w:val="24"/>
          <w:szCs w:val="24"/>
        </w:rPr>
        <w:t>. In decision analysis, a decision tree can be used to visually and explicitly represent decisions and decision making. As the name goes, it uses a tree-like model of decisions.</w:t>
      </w:r>
    </w:p>
    <w:p w:rsidR="00172A8A" w:rsidRDefault="00172A8A" w:rsidP="00A0578D">
      <w:pPr>
        <w:spacing w:after="120" w:line="240" w:lineRule="auto"/>
        <w:jc w:val="both"/>
        <w:rPr>
          <w:sz w:val="24"/>
          <w:szCs w:val="24"/>
        </w:rPr>
      </w:pPr>
      <w:r w:rsidRPr="00A0578D">
        <w:rPr>
          <w:sz w:val="24"/>
          <w:szCs w:val="24"/>
        </w:rPr>
        <w:t>A decision tree is a flowchart-like structure in which each internal node represents a “test” on an attribute (e.g. whether a coin flip comes up heads or tails), each branch represents the outcome of the test, and each leaf node represents a class label (decision taken after computing all attributes). The paths from root to leaf represent classification rules.</w:t>
      </w:r>
    </w:p>
    <w:p w:rsidR="00CE49DD" w:rsidRPr="00CE49DD" w:rsidRDefault="00CE49DD" w:rsidP="00A0578D">
      <w:pPr>
        <w:spacing w:after="12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For example, below is the decision tree for the concept </w:t>
      </w:r>
      <w:proofErr w:type="spellStart"/>
      <w:r w:rsidRPr="00CE49DD">
        <w:rPr>
          <w:b/>
          <w:i/>
          <w:sz w:val="24"/>
          <w:szCs w:val="24"/>
        </w:rPr>
        <w:t>buys_computer</w:t>
      </w:r>
      <w:proofErr w:type="spellEnd"/>
      <w:r>
        <w:rPr>
          <w:sz w:val="24"/>
          <w:szCs w:val="24"/>
        </w:rPr>
        <w:t>.</w:t>
      </w:r>
    </w:p>
    <w:p w:rsidR="004E6618" w:rsidRDefault="004E6618" w:rsidP="000F371C">
      <w:pPr>
        <w:jc w:val="center"/>
        <w:rPr>
          <w:noProof/>
          <w:lang w:eastAsia="en-IN"/>
        </w:rPr>
      </w:pPr>
    </w:p>
    <w:p w:rsidR="00287AD4" w:rsidRDefault="004E6618" w:rsidP="000F371C">
      <w:pPr>
        <w:jc w:val="center"/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3951279" cy="220027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1279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7AD4" w:rsidRDefault="00287AD4" w:rsidP="000F371C">
      <w:pPr>
        <w:jc w:val="center"/>
      </w:pPr>
    </w:p>
    <w:p w:rsidR="005D1158" w:rsidRPr="005D1158" w:rsidRDefault="005D1158" w:rsidP="00A0578D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1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Common terms used with Decision trees:</w:t>
      </w:r>
    </w:p>
    <w:p w:rsidR="005D1158" w:rsidRPr="005D1158" w:rsidRDefault="005D1158" w:rsidP="00CE49DD">
      <w:pPr>
        <w:numPr>
          <w:ilvl w:val="0"/>
          <w:numId w:val="1"/>
        </w:numPr>
        <w:spacing w:line="240" w:lineRule="auto"/>
        <w:ind w:left="714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1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Root Node:</w:t>
      </w:r>
      <w:r w:rsidRPr="005D11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It represents entire population or sample and this further gets divided into two or more homogeneous sets.</w:t>
      </w:r>
    </w:p>
    <w:p w:rsidR="005D1158" w:rsidRPr="005D1158" w:rsidRDefault="005D1158" w:rsidP="00CE49DD">
      <w:pPr>
        <w:numPr>
          <w:ilvl w:val="0"/>
          <w:numId w:val="1"/>
        </w:numPr>
        <w:spacing w:line="240" w:lineRule="auto"/>
        <w:ind w:left="714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1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Splitting:</w:t>
      </w:r>
      <w:r w:rsidRPr="005D11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It is a process of dividing a node into two or more sub-nodes.</w:t>
      </w:r>
    </w:p>
    <w:p w:rsidR="005D1158" w:rsidRPr="005D1158" w:rsidRDefault="005D1158" w:rsidP="00CE49DD">
      <w:pPr>
        <w:numPr>
          <w:ilvl w:val="0"/>
          <w:numId w:val="1"/>
        </w:numPr>
        <w:spacing w:line="240" w:lineRule="auto"/>
        <w:ind w:left="714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1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Decision Node:</w:t>
      </w:r>
      <w:r w:rsidRPr="005D11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When a sub-node splits into further sub-nodes, then it is called decision node.</w:t>
      </w:r>
    </w:p>
    <w:p w:rsidR="005D1158" w:rsidRPr="005D1158" w:rsidRDefault="005D1158" w:rsidP="00CE49DD">
      <w:pPr>
        <w:numPr>
          <w:ilvl w:val="0"/>
          <w:numId w:val="1"/>
        </w:numPr>
        <w:spacing w:line="240" w:lineRule="auto"/>
        <w:ind w:left="714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1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Leaf/ Terminal Node:</w:t>
      </w:r>
      <w:r w:rsidRPr="005D11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Nodes do not split is called Leaf or Terminal node.</w:t>
      </w:r>
    </w:p>
    <w:p w:rsidR="005D1158" w:rsidRPr="005D1158" w:rsidRDefault="005D1158" w:rsidP="00CE49DD">
      <w:pPr>
        <w:numPr>
          <w:ilvl w:val="0"/>
          <w:numId w:val="1"/>
        </w:numPr>
        <w:spacing w:line="240" w:lineRule="auto"/>
        <w:ind w:left="714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1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Pruning:</w:t>
      </w:r>
      <w:r w:rsidRPr="005D11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When we remove sub-nodes of a decision node, this process is called pruning. You can say opposite process of splitting.</w:t>
      </w:r>
    </w:p>
    <w:p w:rsidR="005D1158" w:rsidRPr="005D1158" w:rsidRDefault="005D1158" w:rsidP="00CE49DD">
      <w:pPr>
        <w:numPr>
          <w:ilvl w:val="0"/>
          <w:numId w:val="1"/>
        </w:numPr>
        <w:spacing w:line="240" w:lineRule="auto"/>
        <w:ind w:left="714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1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Branch / Sub-Tree:</w:t>
      </w:r>
      <w:r w:rsidRPr="005D11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sub section of entire tree is called branch or sub-tree.</w:t>
      </w:r>
    </w:p>
    <w:p w:rsidR="005D1158" w:rsidRPr="005D1158" w:rsidRDefault="005D1158" w:rsidP="00CE49DD">
      <w:pPr>
        <w:numPr>
          <w:ilvl w:val="0"/>
          <w:numId w:val="1"/>
        </w:numPr>
        <w:spacing w:line="240" w:lineRule="auto"/>
        <w:ind w:left="714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1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Parent and Child Node:</w:t>
      </w:r>
      <w:r w:rsidRPr="005D11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node, which is divided into sub-nodes is called parent node of sub-nodes whereas sub-nodes are the child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ren</w:t>
      </w:r>
      <w:r w:rsidRPr="005D11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parent node.</w:t>
      </w:r>
    </w:p>
    <w:p w:rsidR="00287AD4" w:rsidRDefault="00287AD4" w:rsidP="000F371C">
      <w:pPr>
        <w:spacing w:after="120" w:line="240" w:lineRule="auto"/>
        <w:jc w:val="both"/>
        <w:rPr>
          <w:b/>
          <w:color w:val="0000CC"/>
          <w:sz w:val="28"/>
          <w:szCs w:val="28"/>
          <w:u w:val="single"/>
        </w:rPr>
      </w:pPr>
    </w:p>
    <w:p w:rsidR="000F371C" w:rsidRDefault="000F371C" w:rsidP="000F371C">
      <w:pPr>
        <w:spacing w:after="120" w:line="240" w:lineRule="auto"/>
        <w:jc w:val="both"/>
        <w:rPr>
          <w:b/>
          <w:color w:val="0000CC"/>
          <w:sz w:val="28"/>
          <w:szCs w:val="28"/>
          <w:u w:val="single"/>
        </w:rPr>
      </w:pPr>
      <w:r w:rsidRPr="000F371C">
        <w:rPr>
          <w:b/>
          <w:color w:val="0000CC"/>
          <w:sz w:val="28"/>
          <w:szCs w:val="28"/>
          <w:u w:val="single"/>
        </w:rPr>
        <w:lastRenderedPageBreak/>
        <w:t>Example</w:t>
      </w:r>
      <w:r>
        <w:rPr>
          <w:b/>
          <w:color w:val="0000CC"/>
          <w:sz w:val="28"/>
          <w:szCs w:val="28"/>
          <w:u w:val="single"/>
        </w:rPr>
        <w:t xml:space="preserve"> of a Decision Tree</w:t>
      </w:r>
      <w:r w:rsidRPr="000F371C">
        <w:rPr>
          <w:b/>
          <w:color w:val="0000CC"/>
          <w:sz w:val="28"/>
          <w:szCs w:val="28"/>
          <w:u w:val="single"/>
        </w:rPr>
        <w:t xml:space="preserve">: </w:t>
      </w:r>
    </w:p>
    <w:p w:rsidR="004F3A40" w:rsidRDefault="000F371C" w:rsidP="004F3A40">
      <w:pPr>
        <w:spacing w:after="120" w:line="240" w:lineRule="auto"/>
        <w:rPr>
          <w:sz w:val="24"/>
          <w:szCs w:val="24"/>
        </w:rPr>
      </w:pPr>
      <w:r w:rsidRPr="000F371C">
        <w:rPr>
          <w:color w:val="000000" w:themeColor="text1"/>
          <w:sz w:val="24"/>
          <w:szCs w:val="24"/>
        </w:rPr>
        <w:t xml:space="preserve">Let’s </w:t>
      </w:r>
      <w:r>
        <w:rPr>
          <w:color w:val="000000" w:themeColor="text1"/>
          <w:sz w:val="24"/>
          <w:szCs w:val="24"/>
        </w:rPr>
        <w:t>consider the following data</w:t>
      </w:r>
      <w:r w:rsidR="004F3A40">
        <w:rPr>
          <w:color w:val="000000" w:themeColor="text1"/>
          <w:sz w:val="24"/>
          <w:szCs w:val="24"/>
        </w:rPr>
        <w:t xml:space="preserve">. </w:t>
      </w:r>
      <w:r w:rsidR="004F3A40">
        <w:rPr>
          <w:sz w:val="24"/>
          <w:szCs w:val="24"/>
        </w:rPr>
        <w:t>There can be n number of decision trees that can be created from this data.</w:t>
      </w:r>
    </w:p>
    <w:p w:rsidR="00287AD4" w:rsidRDefault="00287AD4" w:rsidP="001279E6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89.25pt;margin-top:4pt;width:315.75pt;height:211pt;z-index:251658240" o:bwpure="highContrast" o:bwnormal="blackTextAndLines">
            <v:imagedata r:id="rId6" o:title=""/>
          </v:shape>
          <o:OLEObject Type="Embed" ProgID="Excel.Sheet.8" ShapeID="_x0000_s1027" DrawAspect="Content" ObjectID="_1624258761" r:id="rId7"/>
        </w:pict>
      </w:r>
    </w:p>
    <w:p w:rsidR="00287AD4" w:rsidRDefault="00287AD4" w:rsidP="001279E6">
      <w:pPr>
        <w:jc w:val="center"/>
        <w:rPr>
          <w:sz w:val="24"/>
          <w:szCs w:val="24"/>
        </w:rPr>
      </w:pPr>
    </w:p>
    <w:p w:rsidR="00287AD4" w:rsidRDefault="00287AD4" w:rsidP="001279E6">
      <w:pPr>
        <w:jc w:val="center"/>
        <w:rPr>
          <w:sz w:val="24"/>
          <w:szCs w:val="24"/>
        </w:rPr>
      </w:pPr>
    </w:p>
    <w:p w:rsidR="00287AD4" w:rsidRDefault="00287AD4" w:rsidP="001279E6">
      <w:pPr>
        <w:jc w:val="center"/>
        <w:rPr>
          <w:sz w:val="24"/>
          <w:szCs w:val="24"/>
        </w:rPr>
      </w:pPr>
    </w:p>
    <w:p w:rsidR="00287AD4" w:rsidRDefault="00287AD4" w:rsidP="001279E6">
      <w:pPr>
        <w:jc w:val="center"/>
        <w:rPr>
          <w:sz w:val="24"/>
          <w:szCs w:val="24"/>
        </w:rPr>
      </w:pPr>
    </w:p>
    <w:p w:rsidR="00287AD4" w:rsidRDefault="00287AD4" w:rsidP="001279E6">
      <w:pPr>
        <w:jc w:val="center"/>
        <w:rPr>
          <w:sz w:val="24"/>
          <w:szCs w:val="24"/>
        </w:rPr>
      </w:pPr>
    </w:p>
    <w:p w:rsidR="00287AD4" w:rsidRDefault="00287AD4" w:rsidP="001279E6">
      <w:pPr>
        <w:jc w:val="center"/>
        <w:rPr>
          <w:sz w:val="24"/>
          <w:szCs w:val="24"/>
        </w:rPr>
      </w:pPr>
    </w:p>
    <w:p w:rsidR="00287AD4" w:rsidRDefault="00287AD4" w:rsidP="004F3A40">
      <w:pPr>
        <w:spacing w:after="120" w:line="240" w:lineRule="auto"/>
        <w:rPr>
          <w:b/>
          <w:sz w:val="24"/>
          <w:szCs w:val="24"/>
        </w:rPr>
      </w:pPr>
    </w:p>
    <w:p w:rsidR="00E9352C" w:rsidRDefault="000F371C" w:rsidP="004F3A40">
      <w:pPr>
        <w:spacing w:after="120" w:line="240" w:lineRule="auto"/>
        <w:rPr>
          <w:b/>
          <w:sz w:val="24"/>
          <w:szCs w:val="24"/>
        </w:rPr>
      </w:pPr>
      <w:r w:rsidRPr="000F371C">
        <w:rPr>
          <w:b/>
          <w:sz w:val="24"/>
          <w:szCs w:val="24"/>
        </w:rPr>
        <w:t>Tree 1:</w:t>
      </w:r>
    </w:p>
    <w:p w:rsidR="000F371C" w:rsidRDefault="00E9352C" w:rsidP="00E9352C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IN"/>
        </w:rPr>
        <w:drawing>
          <wp:inline distT="0" distB="0" distL="0" distR="0">
            <wp:extent cx="4248150" cy="166448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1664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371C" w:rsidRDefault="000F371C" w:rsidP="004F3A40">
      <w:pPr>
        <w:spacing w:after="12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Tree 2:</w:t>
      </w:r>
    </w:p>
    <w:p w:rsidR="00E9352C" w:rsidRDefault="00E9352C" w:rsidP="00E9352C">
      <w:pPr>
        <w:spacing w:after="120" w:line="240" w:lineRule="auto"/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IN"/>
        </w:rPr>
        <w:drawing>
          <wp:inline distT="0" distB="0" distL="0" distR="0">
            <wp:extent cx="5526116" cy="3038475"/>
            <wp:effectExtent l="1905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746" cy="3042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4AF0" w:rsidRDefault="00DE4AF0" w:rsidP="00DE4AF0">
      <w:pPr>
        <w:rPr>
          <w:b/>
          <w:color w:val="0000CC"/>
          <w:sz w:val="28"/>
          <w:szCs w:val="28"/>
          <w:u w:val="single"/>
        </w:rPr>
      </w:pPr>
      <w:r w:rsidRPr="00DE4AF0">
        <w:rPr>
          <w:b/>
          <w:color w:val="0000CC"/>
          <w:sz w:val="28"/>
          <w:szCs w:val="28"/>
          <w:u w:val="single"/>
        </w:rPr>
        <w:lastRenderedPageBreak/>
        <w:t>Decision Tree Induction:</w:t>
      </w:r>
    </w:p>
    <w:p w:rsidR="001279E6" w:rsidRDefault="007F3488" w:rsidP="007F3488">
      <w:pPr>
        <w:spacing w:after="120" w:line="240" w:lineRule="auto"/>
        <w:jc w:val="both"/>
        <w:rPr>
          <w:rFonts w:cstheme="minorHAnsi"/>
          <w:color w:val="000000"/>
          <w:sz w:val="24"/>
          <w:szCs w:val="24"/>
        </w:rPr>
      </w:pPr>
      <w:r w:rsidRPr="007F3488">
        <w:rPr>
          <w:rFonts w:cstheme="minorHAnsi"/>
          <w:sz w:val="24"/>
          <w:szCs w:val="24"/>
        </w:rPr>
        <w:t xml:space="preserve">Most of the existing systems to generate decision tree are based on Hunt’s algorithm called “Top-Down Induction of Decision Tree (TDIDT)”. This algorithm </w:t>
      </w:r>
      <w:r w:rsidRPr="007F3488">
        <w:rPr>
          <w:rFonts w:cstheme="minorHAnsi"/>
          <w:color w:val="000000"/>
          <w:sz w:val="24"/>
          <w:szCs w:val="24"/>
        </w:rPr>
        <w:t>adopt</w:t>
      </w:r>
      <w:r>
        <w:rPr>
          <w:rFonts w:cstheme="minorHAnsi"/>
          <w:color w:val="000000"/>
          <w:sz w:val="24"/>
          <w:szCs w:val="24"/>
        </w:rPr>
        <w:t>s</w:t>
      </w:r>
      <w:r w:rsidRPr="007F3488">
        <w:rPr>
          <w:rFonts w:cstheme="minorHAnsi"/>
          <w:color w:val="000000"/>
          <w:sz w:val="24"/>
          <w:szCs w:val="24"/>
        </w:rPr>
        <w:t xml:space="preserve"> a greedy (i.e., </w:t>
      </w:r>
      <w:proofErr w:type="spellStart"/>
      <w:r w:rsidRPr="007F3488">
        <w:rPr>
          <w:rFonts w:cstheme="minorHAnsi"/>
          <w:color w:val="000000"/>
          <w:sz w:val="24"/>
          <w:szCs w:val="24"/>
        </w:rPr>
        <w:t>nonbacktracking</w:t>
      </w:r>
      <w:proofErr w:type="spellEnd"/>
      <w:r w:rsidRPr="007F3488">
        <w:rPr>
          <w:rFonts w:cstheme="minorHAnsi"/>
          <w:color w:val="000000"/>
          <w:sz w:val="24"/>
          <w:szCs w:val="24"/>
        </w:rPr>
        <w:t>) approach in which decision trees are constructed in a top-down recursive divide-and-conquer manner.</w:t>
      </w:r>
    </w:p>
    <w:p w:rsidR="008D7421" w:rsidRDefault="008D7421" w:rsidP="007F3488">
      <w:pPr>
        <w:spacing w:after="120" w:line="240" w:lineRule="auto"/>
        <w:jc w:val="both"/>
        <w:rPr>
          <w:rFonts w:cstheme="minorHAnsi"/>
          <w:b/>
          <w:color w:val="0000CC"/>
          <w:sz w:val="28"/>
          <w:szCs w:val="28"/>
        </w:rPr>
      </w:pPr>
    </w:p>
    <w:p w:rsidR="007F3488" w:rsidRDefault="007F3488" w:rsidP="008D7421">
      <w:pPr>
        <w:spacing w:after="120" w:line="240" w:lineRule="auto"/>
        <w:contextualSpacing/>
        <w:jc w:val="both"/>
        <w:rPr>
          <w:rFonts w:cstheme="minorHAnsi"/>
          <w:b/>
          <w:color w:val="0000CC"/>
          <w:sz w:val="28"/>
          <w:szCs w:val="28"/>
        </w:rPr>
      </w:pPr>
      <w:r w:rsidRPr="008D7421">
        <w:rPr>
          <w:rFonts w:cstheme="minorHAnsi"/>
          <w:b/>
          <w:color w:val="0000CC"/>
          <w:sz w:val="28"/>
          <w:szCs w:val="28"/>
        </w:rPr>
        <w:t>Basic algorithm for inducing a decision tree from training tuples</w:t>
      </w:r>
    </w:p>
    <w:p w:rsidR="008D7421" w:rsidRDefault="008D7421" w:rsidP="008D7421">
      <w:pPr>
        <w:spacing w:after="120" w:line="240" w:lineRule="auto"/>
        <w:contextualSpacing/>
        <w:jc w:val="both"/>
        <w:rPr>
          <w:rFonts w:cstheme="minorHAnsi"/>
          <w:b/>
          <w:color w:val="0000CC"/>
          <w:sz w:val="28"/>
          <w:szCs w:val="28"/>
        </w:rPr>
      </w:pPr>
    </w:p>
    <w:p w:rsidR="00175ACA" w:rsidRDefault="00175ACA" w:rsidP="008D7421">
      <w:pPr>
        <w:spacing w:after="120" w:line="240" w:lineRule="auto"/>
        <w:contextualSpacing/>
        <w:jc w:val="both"/>
        <w:rPr>
          <w:rFonts w:cstheme="minorHAnsi"/>
          <w:b/>
          <w:color w:val="0000CC"/>
          <w:sz w:val="28"/>
          <w:szCs w:val="28"/>
        </w:rPr>
      </w:pPr>
      <w:r>
        <w:rPr>
          <w:rFonts w:cstheme="minorHAnsi"/>
          <w:b/>
          <w:noProof/>
          <w:color w:val="0000CC"/>
          <w:sz w:val="28"/>
          <w:szCs w:val="28"/>
          <w:lang w:eastAsia="en-IN"/>
        </w:rPr>
        <w:drawing>
          <wp:inline distT="0" distB="0" distL="0" distR="0">
            <wp:extent cx="5772150" cy="6438900"/>
            <wp:effectExtent l="19050" t="0" r="0" b="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4283" cy="6441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5ACA" w:rsidRDefault="00175ACA" w:rsidP="008D7421">
      <w:pPr>
        <w:spacing w:after="120" w:line="240" w:lineRule="auto"/>
        <w:contextualSpacing/>
        <w:jc w:val="both"/>
        <w:rPr>
          <w:rFonts w:cstheme="minorHAnsi"/>
          <w:b/>
          <w:color w:val="0000CC"/>
          <w:sz w:val="28"/>
          <w:szCs w:val="28"/>
        </w:rPr>
      </w:pPr>
    </w:p>
    <w:p w:rsidR="00822B31" w:rsidRDefault="00822B31" w:rsidP="00822B31">
      <w:pPr>
        <w:pStyle w:val="ListParagraph"/>
        <w:numPr>
          <w:ilvl w:val="0"/>
          <w:numId w:val="4"/>
        </w:numPr>
        <w:spacing w:after="120" w:line="240" w:lineRule="auto"/>
        <w:ind w:left="284" w:hanging="284"/>
        <w:contextualSpacing w:val="0"/>
        <w:jc w:val="both"/>
        <w:rPr>
          <w:rFonts w:cstheme="minorHAnsi"/>
          <w:sz w:val="24"/>
          <w:szCs w:val="24"/>
        </w:rPr>
      </w:pPr>
      <w:r w:rsidRPr="00822B31">
        <w:rPr>
          <w:rFonts w:cstheme="minorHAnsi"/>
          <w:sz w:val="24"/>
          <w:szCs w:val="24"/>
        </w:rPr>
        <w:lastRenderedPageBreak/>
        <w:t>The algorithm is called with three parameters: D, attribute list, and Attribute</w:t>
      </w:r>
      <w:r>
        <w:rPr>
          <w:rFonts w:cstheme="minorHAnsi"/>
          <w:sz w:val="24"/>
          <w:szCs w:val="24"/>
        </w:rPr>
        <w:t xml:space="preserve"> </w:t>
      </w:r>
      <w:r w:rsidRPr="00822B31">
        <w:rPr>
          <w:rFonts w:cstheme="minorHAnsi"/>
          <w:sz w:val="24"/>
          <w:szCs w:val="24"/>
        </w:rPr>
        <w:t>selection method. We refer to D as a data partition. Initially, it is the complete set</w:t>
      </w:r>
      <w:r>
        <w:rPr>
          <w:rFonts w:cstheme="minorHAnsi"/>
          <w:sz w:val="24"/>
          <w:szCs w:val="24"/>
        </w:rPr>
        <w:t xml:space="preserve"> </w:t>
      </w:r>
      <w:r w:rsidRPr="00822B31">
        <w:rPr>
          <w:rFonts w:cstheme="minorHAnsi"/>
          <w:sz w:val="24"/>
          <w:szCs w:val="24"/>
        </w:rPr>
        <w:t>of training tuples and their associated class labels. The parameter attribute list is a</w:t>
      </w:r>
      <w:r>
        <w:rPr>
          <w:rFonts w:cstheme="minorHAnsi"/>
          <w:sz w:val="24"/>
          <w:szCs w:val="24"/>
        </w:rPr>
        <w:t xml:space="preserve"> </w:t>
      </w:r>
      <w:r w:rsidRPr="00822B31">
        <w:rPr>
          <w:rFonts w:cstheme="minorHAnsi"/>
          <w:sz w:val="24"/>
          <w:szCs w:val="24"/>
        </w:rPr>
        <w:t>l</w:t>
      </w:r>
      <w:r>
        <w:rPr>
          <w:rFonts w:cstheme="minorHAnsi"/>
          <w:sz w:val="24"/>
          <w:szCs w:val="24"/>
        </w:rPr>
        <w:t xml:space="preserve">ist of attributes describing </w:t>
      </w:r>
      <w:r w:rsidRPr="00822B31">
        <w:rPr>
          <w:rFonts w:cstheme="minorHAnsi"/>
          <w:sz w:val="24"/>
          <w:szCs w:val="24"/>
        </w:rPr>
        <w:t>the tuples. Attribute selection method specifies a heuris</w:t>
      </w:r>
      <w:r>
        <w:rPr>
          <w:rFonts w:cstheme="minorHAnsi"/>
          <w:sz w:val="24"/>
          <w:szCs w:val="24"/>
        </w:rPr>
        <w:t xml:space="preserve">tic procedure for selecting the </w:t>
      </w:r>
      <w:r w:rsidRPr="00822B31">
        <w:rPr>
          <w:rFonts w:cstheme="minorHAnsi"/>
          <w:sz w:val="24"/>
          <w:szCs w:val="24"/>
        </w:rPr>
        <w:t>attribute that “best” discriminates the given tuples</w:t>
      </w:r>
      <w:r>
        <w:rPr>
          <w:rFonts w:cstheme="minorHAnsi"/>
          <w:sz w:val="24"/>
          <w:szCs w:val="24"/>
        </w:rPr>
        <w:t xml:space="preserve"> </w:t>
      </w:r>
      <w:r w:rsidRPr="00822B31">
        <w:rPr>
          <w:rFonts w:cstheme="minorHAnsi"/>
          <w:sz w:val="24"/>
          <w:szCs w:val="24"/>
        </w:rPr>
        <w:t>acc</w:t>
      </w:r>
      <w:r>
        <w:rPr>
          <w:rFonts w:cstheme="minorHAnsi"/>
          <w:sz w:val="24"/>
          <w:szCs w:val="24"/>
        </w:rPr>
        <w:t xml:space="preserve">ording to class. This procedure </w:t>
      </w:r>
      <w:r w:rsidRPr="00822B31">
        <w:rPr>
          <w:rFonts w:cstheme="minorHAnsi"/>
          <w:sz w:val="24"/>
          <w:szCs w:val="24"/>
        </w:rPr>
        <w:t>employs an attribute selection measure such as</w:t>
      </w:r>
      <w:r>
        <w:rPr>
          <w:rFonts w:cstheme="minorHAnsi"/>
          <w:sz w:val="24"/>
          <w:szCs w:val="24"/>
        </w:rPr>
        <w:t xml:space="preserve"> </w:t>
      </w:r>
      <w:r w:rsidRPr="00822B31">
        <w:rPr>
          <w:rFonts w:cstheme="minorHAnsi"/>
          <w:sz w:val="24"/>
          <w:szCs w:val="24"/>
        </w:rPr>
        <w:t xml:space="preserve">information gain or the </w:t>
      </w:r>
      <w:proofErr w:type="spellStart"/>
      <w:r w:rsidRPr="00822B31">
        <w:rPr>
          <w:rFonts w:cstheme="minorHAnsi"/>
          <w:sz w:val="24"/>
          <w:szCs w:val="24"/>
        </w:rPr>
        <w:t>Gini</w:t>
      </w:r>
      <w:proofErr w:type="spellEnd"/>
      <w:r w:rsidRPr="00822B31">
        <w:rPr>
          <w:rFonts w:cstheme="minorHAnsi"/>
          <w:sz w:val="24"/>
          <w:szCs w:val="24"/>
        </w:rPr>
        <w:t xml:space="preserve"> index. Whether the tree is strictly binary is generally</w:t>
      </w:r>
      <w:r>
        <w:rPr>
          <w:rFonts w:cstheme="minorHAnsi"/>
          <w:sz w:val="24"/>
          <w:szCs w:val="24"/>
        </w:rPr>
        <w:t xml:space="preserve"> </w:t>
      </w:r>
      <w:r w:rsidRPr="00822B31">
        <w:rPr>
          <w:rFonts w:cstheme="minorHAnsi"/>
          <w:sz w:val="24"/>
          <w:szCs w:val="24"/>
        </w:rPr>
        <w:t>driven by the attribute selection measure. Some attribute selection measures, such as</w:t>
      </w:r>
      <w:r>
        <w:rPr>
          <w:rFonts w:cstheme="minorHAnsi"/>
          <w:sz w:val="24"/>
          <w:szCs w:val="24"/>
        </w:rPr>
        <w:t xml:space="preserve"> </w:t>
      </w:r>
      <w:r w:rsidRPr="00822B31">
        <w:rPr>
          <w:rFonts w:cstheme="minorHAnsi"/>
          <w:sz w:val="24"/>
          <w:szCs w:val="24"/>
        </w:rPr>
        <w:t xml:space="preserve">the </w:t>
      </w:r>
      <w:proofErr w:type="spellStart"/>
      <w:r w:rsidRPr="00822B31">
        <w:rPr>
          <w:rFonts w:cstheme="minorHAnsi"/>
          <w:sz w:val="24"/>
          <w:szCs w:val="24"/>
        </w:rPr>
        <w:t>Gini</w:t>
      </w:r>
      <w:proofErr w:type="spellEnd"/>
      <w:r w:rsidRPr="00822B31">
        <w:rPr>
          <w:rFonts w:cstheme="minorHAnsi"/>
          <w:sz w:val="24"/>
          <w:szCs w:val="24"/>
        </w:rPr>
        <w:t xml:space="preserve"> index, enforce the resulting tree to be binary. Others, like information gain,</w:t>
      </w:r>
      <w:r>
        <w:rPr>
          <w:rFonts w:cstheme="minorHAnsi"/>
          <w:sz w:val="24"/>
          <w:szCs w:val="24"/>
        </w:rPr>
        <w:t xml:space="preserve"> </w:t>
      </w:r>
      <w:r w:rsidRPr="00822B31">
        <w:rPr>
          <w:rFonts w:cstheme="minorHAnsi"/>
          <w:sz w:val="24"/>
          <w:szCs w:val="24"/>
        </w:rPr>
        <w:t xml:space="preserve">do not, therein allowing </w:t>
      </w:r>
      <w:proofErr w:type="spellStart"/>
      <w:r w:rsidRPr="00822B31">
        <w:rPr>
          <w:rFonts w:cstheme="minorHAnsi"/>
          <w:sz w:val="24"/>
          <w:szCs w:val="24"/>
        </w:rPr>
        <w:t>multiway</w:t>
      </w:r>
      <w:proofErr w:type="spellEnd"/>
      <w:r w:rsidRPr="00822B31">
        <w:rPr>
          <w:rFonts w:cstheme="minorHAnsi"/>
          <w:sz w:val="24"/>
          <w:szCs w:val="24"/>
        </w:rPr>
        <w:t xml:space="preserve"> splits (i.e., two or more branches to be grown from</w:t>
      </w:r>
      <w:r>
        <w:rPr>
          <w:rFonts w:cstheme="minorHAnsi"/>
          <w:sz w:val="24"/>
          <w:szCs w:val="24"/>
        </w:rPr>
        <w:t xml:space="preserve"> </w:t>
      </w:r>
      <w:r w:rsidRPr="00822B31">
        <w:rPr>
          <w:rFonts w:cstheme="minorHAnsi"/>
          <w:sz w:val="24"/>
          <w:szCs w:val="24"/>
        </w:rPr>
        <w:t>a node).</w:t>
      </w:r>
    </w:p>
    <w:p w:rsidR="00822B31" w:rsidRDefault="00822B31" w:rsidP="00822B31">
      <w:pPr>
        <w:pStyle w:val="ListParagraph"/>
        <w:numPr>
          <w:ilvl w:val="0"/>
          <w:numId w:val="4"/>
        </w:numPr>
        <w:spacing w:after="120" w:line="240" w:lineRule="auto"/>
        <w:ind w:left="284" w:hanging="284"/>
        <w:contextualSpacing w:val="0"/>
        <w:jc w:val="both"/>
        <w:rPr>
          <w:rFonts w:cstheme="minorHAnsi"/>
          <w:sz w:val="24"/>
          <w:szCs w:val="24"/>
        </w:rPr>
      </w:pPr>
      <w:r w:rsidRPr="00822B31">
        <w:rPr>
          <w:rFonts w:cstheme="minorHAnsi"/>
          <w:sz w:val="24"/>
          <w:szCs w:val="24"/>
        </w:rPr>
        <w:t>The tree starts as a single node, N, representing the training tuples in D (step 1).</w:t>
      </w:r>
    </w:p>
    <w:p w:rsidR="00822B31" w:rsidRPr="00822B31" w:rsidRDefault="00822B31" w:rsidP="00822B31">
      <w:pPr>
        <w:pStyle w:val="ListParagraph"/>
        <w:numPr>
          <w:ilvl w:val="0"/>
          <w:numId w:val="4"/>
        </w:numPr>
        <w:spacing w:after="120" w:line="240" w:lineRule="auto"/>
        <w:ind w:left="284" w:hanging="284"/>
        <w:contextualSpacing w:val="0"/>
        <w:jc w:val="both"/>
        <w:rPr>
          <w:rFonts w:cstheme="minorHAnsi"/>
          <w:sz w:val="24"/>
          <w:szCs w:val="24"/>
        </w:rPr>
      </w:pPr>
      <w:r w:rsidRPr="00822B31">
        <w:rPr>
          <w:rFonts w:cstheme="minorHAnsi"/>
          <w:sz w:val="24"/>
          <w:szCs w:val="24"/>
        </w:rPr>
        <w:t xml:space="preserve">If the tuples in D are all of the same class, then node N becomes a leaf and is </w:t>
      </w:r>
      <w:r>
        <w:rPr>
          <w:rFonts w:cstheme="minorHAnsi"/>
          <w:sz w:val="24"/>
          <w:szCs w:val="24"/>
        </w:rPr>
        <w:t xml:space="preserve">labelled </w:t>
      </w:r>
      <w:r w:rsidRPr="00822B31">
        <w:rPr>
          <w:rFonts w:cstheme="minorHAnsi"/>
          <w:sz w:val="24"/>
          <w:szCs w:val="24"/>
        </w:rPr>
        <w:t>with that class (steps 2 and 3). Note that steps 4 and 5 are terminating conditions. All</w:t>
      </w:r>
      <w:r>
        <w:rPr>
          <w:rFonts w:cstheme="minorHAnsi"/>
          <w:sz w:val="24"/>
          <w:szCs w:val="24"/>
        </w:rPr>
        <w:t xml:space="preserve"> </w:t>
      </w:r>
      <w:r w:rsidRPr="00822B31">
        <w:rPr>
          <w:rFonts w:cstheme="minorHAnsi"/>
          <w:sz w:val="24"/>
          <w:szCs w:val="24"/>
        </w:rPr>
        <w:t>terminating conditions are explained at the end of the algorithm.</w:t>
      </w:r>
    </w:p>
    <w:p w:rsidR="00822B31" w:rsidRPr="00822B31" w:rsidRDefault="00822B31" w:rsidP="00822B31">
      <w:pPr>
        <w:pStyle w:val="ListParagraph"/>
        <w:numPr>
          <w:ilvl w:val="0"/>
          <w:numId w:val="4"/>
        </w:numPr>
        <w:spacing w:after="120" w:line="240" w:lineRule="auto"/>
        <w:ind w:left="284" w:hanging="284"/>
        <w:contextualSpacing w:val="0"/>
        <w:jc w:val="both"/>
        <w:rPr>
          <w:rFonts w:cstheme="minorHAnsi"/>
          <w:sz w:val="24"/>
          <w:szCs w:val="24"/>
        </w:rPr>
      </w:pPr>
      <w:r w:rsidRPr="00822B31">
        <w:rPr>
          <w:rFonts w:cstheme="minorHAnsi"/>
          <w:sz w:val="24"/>
          <w:szCs w:val="24"/>
        </w:rPr>
        <w:t>Otherwise, the algorithm calls Attribute selection method to determine the splitting</w:t>
      </w:r>
      <w:r>
        <w:rPr>
          <w:rFonts w:cstheme="minorHAnsi"/>
          <w:sz w:val="24"/>
          <w:szCs w:val="24"/>
        </w:rPr>
        <w:t xml:space="preserve"> </w:t>
      </w:r>
      <w:r w:rsidRPr="00822B31">
        <w:rPr>
          <w:rFonts w:cstheme="minorHAnsi"/>
          <w:sz w:val="24"/>
          <w:szCs w:val="24"/>
        </w:rPr>
        <w:t>criterion. The splitting criterion tells us which attribute to test at node N by determining the “best” way to separate or partition the tuples in D into individual classes</w:t>
      </w:r>
      <w:r>
        <w:rPr>
          <w:rFonts w:cstheme="minorHAnsi"/>
          <w:sz w:val="24"/>
          <w:szCs w:val="24"/>
        </w:rPr>
        <w:t xml:space="preserve"> (step 6). The </w:t>
      </w:r>
      <w:r w:rsidRPr="00822B31">
        <w:rPr>
          <w:rFonts w:cstheme="minorHAnsi"/>
          <w:sz w:val="24"/>
          <w:szCs w:val="24"/>
        </w:rPr>
        <w:t>splitting criterion also tells us which branches to grow from node N</w:t>
      </w:r>
      <w:r>
        <w:rPr>
          <w:rFonts w:cstheme="minorHAnsi"/>
          <w:sz w:val="24"/>
          <w:szCs w:val="24"/>
        </w:rPr>
        <w:t xml:space="preserve"> </w:t>
      </w:r>
      <w:r w:rsidRPr="00822B31">
        <w:rPr>
          <w:rFonts w:cstheme="minorHAnsi"/>
          <w:sz w:val="24"/>
          <w:szCs w:val="24"/>
        </w:rPr>
        <w:t>with respect to the outcomes of the chosen test. More specifically, the splitting criterion indicates the splitting attribute and may also indicate either a split-point or</w:t>
      </w:r>
      <w:r>
        <w:rPr>
          <w:rFonts w:cstheme="minorHAnsi"/>
          <w:sz w:val="24"/>
          <w:szCs w:val="24"/>
        </w:rPr>
        <w:t xml:space="preserve"> </w:t>
      </w:r>
      <w:r w:rsidRPr="00822B31">
        <w:rPr>
          <w:rFonts w:cstheme="minorHAnsi"/>
          <w:sz w:val="24"/>
          <w:szCs w:val="24"/>
        </w:rPr>
        <w:t>a splitting subset. The splitting criterion is determined so that, ideally, the resulting partitions at each branch are as “pure” as possible. A partition is pure if all the tuples</w:t>
      </w:r>
      <w:r>
        <w:rPr>
          <w:rFonts w:cstheme="minorHAnsi"/>
          <w:sz w:val="24"/>
          <w:szCs w:val="24"/>
        </w:rPr>
        <w:t xml:space="preserve"> </w:t>
      </w:r>
      <w:r w:rsidRPr="00822B31">
        <w:rPr>
          <w:rFonts w:cstheme="minorHAnsi"/>
          <w:sz w:val="24"/>
          <w:szCs w:val="24"/>
        </w:rPr>
        <w:t>in it belong to the same class. In other words, if we split up the tuples in D according</w:t>
      </w:r>
      <w:r>
        <w:rPr>
          <w:rFonts w:cstheme="minorHAnsi"/>
          <w:sz w:val="24"/>
          <w:szCs w:val="24"/>
        </w:rPr>
        <w:t xml:space="preserve"> </w:t>
      </w:r>
      <w:r w:rsidRPr="00822B31">
        <w:rPr>
          <w:rFonts w:cstheme="minorHAnsi"/>
          <w:sz w:val="24"/>
          <w:szCs w:val="24"/>
        </w:rPr>
        <w:t>to the mutually exclusive outcomes of the splitting criterion, we hope for the resulting</w:t>
      </w:r>
      <w:r>
        <w:rPr>
          <w:rFonts w:cstheme="minorHAnsi"/>
          <w:sz w:val="24"/>
          <w:szCs w:val="24"/>
        </w:rPr>
        <w:t xml:space="preserve"> </w:t>
      </w:r>
      <w:r w:rsidRPr="00822B31">
        <w:rPr>
          <w:rFonts w:cstheme="minorHAnsi"/>
          <w:sz w:val="24"/>
          <w:szCs w:val="24"/>
        </w:rPr>
        <w:t>partitions to be as pure as possible.</w:t>
      </w:r>
    </w:p>
    <w:p w:rsidR="00822B31" w:rsidRDefault="00822B31" w:rsidP="00822B31">
      <w:pPr>
        <w:pStyle w:val="ListParagraph"/>
        <w:numPr>
          <w:ilvl w:val="0"/>
          <w:numId w:val="4"/>
        </w:numPr>
        <w:spacing w:after="120" w:line="240" w:lineRule="auto"/>
        <w:ind w:left="284" w:hanging="284"/>
        <w:contextualSpacing w:val="0"/>
        <w:jc w:val="both"/>
        <w:rPr>
          <w:rFonts w:cstheme="minorHAnsi"/>
          <w:sz w:val="24"/>
          <w:szCs w:val="24"/>
        </w:rPr>
      </w:pPr>
      <w:r w:rsidRPr="00822B31">
        <w:rPr>
          <w:rFonts w:cstheme="minorHAnsi"/>
          <w:sz w:val="24"/>
          <w:szCs w:val="24"/>
        </w:rPr>
        <w:t xml:space="preserve">The node N is </w:t>
      </w:r>
      <w:r w:rsidR="001A5D5E" w:rsidRPr="00822B31">
        <w:rPr>
          <w:rFonts w:cstheme="minorHAnsi"/>
          <w:sz w:val="24"/>
          <w:szCs w:val="24"/>
        </w:rPr>
        <w:t>labelled</w:t>
      </w:r>
      <w:r w:rsidRPr="00822B31">
        <w:rPr>
          <w:rFonts w:cstheme="minorHAnsi"/>
          <w:sz w:val="24"/>
          <w:szCs w:val="24"/>
        </w:rPr>
        <w:t xml:space="preserve"> with the splitting criterion, which serves as a test at the node</w:t>
      </w:r>
      <w:r>
        <w:rPr>
          <w:rFonts w:cstheme="minorHAnsi"/>
          <w:sz w:val="24"/>
          <w:szCs w:val="24"/>
        </w:rPr>
        <w:t xml:space="preserve"> </w:t>
      </w:r>
      <w:r w:rsidRPr="00822B31">
        <w:rPr>
          <w:rFonts w:cstheme="minorHAnsi"/>
          <w:sz w:val="24"/>
          <w:szCs w:val="24"/>
        </w:rPr>
        <w:t>(step 7). A branch is grown from node N for each of the outcomes of the splitting</w:t>
      </w:r>
      <w:r>
        <w:rPr>
          <w:rFonts w:cstheme="minorHAnsi"/>
          <w:sz w:val="24"/>
          <w:szCs w:val="24"/>
        </w:rPr>
        <w:t xml:space="preserve"> </w:t>
      </w:r>
      <w:r w:rsidRPr="00822B31">
        <w:rPr>
          <w:rFonts w:cstheme="minorHAnsi"/>
          <w:sz w:val="24"/>
          <w:szCs w:val="24"/>
        </w:rPr>
        <w:t>criterion. The tuples in D are partitioned accordingly (steps 10 to 11). There are three</w:t>
      </w:r>
      <w:r>
        <w:rPr>
          <w:rFonts w:cstheme="minorHAnsi"/>
          <w:sz w:val="24"/>
          <w:szCs w:val="24"/>
        </w:rPr>
        <w:t xml:space="preserve"> </w:t>
      </w:r>
      <w:r w:rsidRPr="00822B31">
        <w:rPr>
          <w:rFonts w:cstheme="minorHAnsi"/>
          <w:sz w:val="24"/>
          <w:szCs w:val="24"/>
        </w:rPr>
        <w:t xml:space="preserve">possible scenarios, as illustrated in </w:t>
      </w:r>
      <w:r w:rsidR="00D13E65">
        <w:rPr>
          <w:rFonts w:cstheme="minorHAnsi"/>
          <w:sz w:val="24"/>
          <w:szCs w:val="24"/>
        </w:rPr>
        <w:t>Figure 1</w:t>
      </w:r>
      <w:r w:rsidRPr="00822B31">
        <w:rPr>
          <w:rFonts w:cstheme="minorHAnsi"/>
          <w:sz w:val="24"/>
          <w:szCs w:val="24"/>
        </w:rPr>
        <w:t>. Let A be the splitting attribute. A has v</w:t>
      </w:r>
      <w:r>
        <w:rPr>
          <w:rFonts w:cstheme="minorHAnsi"/>
          <w:sz w:val="24"/>
          <w:szCs w:val="24"/>
        </w:rPr>
        <w:t xml:space="preserve"> </w:t>
      </w:r>
      <w:r w:rsidRPr="00822B31">
        <w:rPr>
          <w:rFonts w:cstheme="minorHAnsi"/>
          <w:sz w:val="24"/>
          <w:szCs w:val="24"/>
        </w:rPr>
        <w:t>distinct values, {a1, a2</w:t>
      </w:r>
      <w:proofErr w:type="gramStart"/>
      <w:r w:rsidRPr="00822B31">
        <w:rPr>
          <w:rFonts w:cstheme="minorHAnsi"/>
          <w:sz w:val="24"/>
          <w:szCs w:val="24"/>
        </w:rPr>
        <w:t>,...,</w:t>
      </w:r>
      <w:proofErr w:type="gramEnd"/>
      <w:r w:rsidRPr="00822B31">
        <w:rPr>
          <w:rFonts w:cstheme="minorHAnsi"/>
          <w:sz w:val="24"/>
          <w:szCs w:val="24"/>
        </w:rPr>
        <w:t xml:space="preserve"> </w:t>
      </w:r>
      <w:proofErr w:type="spellStart"/>
      <w:r w:rsidRPr="00822B31">
        <w:rPr>
          <w:rFonts w:cstheme="minorHAnsi"/>
          <w:sz w:val="24"/>
          <w:szCs w:val="24"/>
        </w:rPr>
        <w:t>av</w:t>
      </w:r>
      <w:proofErr w:type="spellEnd"/>
      <w:r w:rsidRPr="00822B31">
        <w:rPr>
          <w:rFonts w:cstheme="minorHAnsi"/>
          <w:sz w:val="24"/>
          <w:szCs w:val="24"/>
        </w:rPr>
        <w:t>}, based on the training data.</w:t>
      </w:r>
    </w:p>
    <w:p w:rsidR="00822B31" w:rsidRPr="00822B31" w:rsidRDefault="00822B31" w:rsidP="00822B31">
      <w:pPr>
        <w:pStyle w:val="ListParagraph"/>
        <w:numPr>
          <w:ilvl w:val="0"/>
          <w:numId w:val="5"/>
        </w:numPr>
        <w:spacing w:after="120" w:line="240" w:lineRule="auto"/>
        <w:contextualSpacing w:val="0"/>
        <w:jc w:val="both"/>
        <w:rPr>
          <w:rFonts w:cstheme="minorHAnsi"/>
          <w:sz w:val="24"/>
          <w:szCs w:val="24"/>
        </w:rPr>
      </w:pPr>
      <w:r w:rsidRPr="00822B31">
        <w:rPr>
          <w:rFonts w:cstheme="minorHAnsi"/>
          <w:sz w:val="24"/>
          <w:szCs w:val="24"/>
        </w:rPr>
        <w:t>A is discrete-valued: In this case, the outcomes of the test at node N correspond</w:t>
      </w:r>
      <w:r>
        <w:rPr>
          <w:rFonts w:cstheme="minorHAnsi"/>
          <w:sz w:val="24"/>
          <w:szCs w:val="24"/>
        </w:rPr>
        <w:t xml:space="preserve"> </w:t>
      </w:r>
      <w:r w:rsidRPr="00822B31">
        <w:rPr>
          <w:rFonts w:cstheme="minorHAnsi"/>
          <w:sz w:val="24"/>
          <w:szCs w:val="24"/>
        </w:rPr>
        <w:t>directly to the known values of A. A branch is created for each known value,</w:t>
      </w:r>
      <w:r>
        <w:rPr>
          <w:rFonts w:cstheme="minorHAnsi"/>
          <w:sz w:val="24"/>
          <w:szCs w:val="24"/>
        </w:rPr>
        <w:t xml:space="preserve"> </w:t>
      </w:r>
      <w:proofErr w:type="spellStart"/>
      <w:r w:rsidRPr="00822B31">
        <w:rPr>
          <w:rFonts w:cstheme="minorHAnsi"/>
          <w:sz w:val="24"/>
          <w:szCs w:val="24"/>
        </w:rPr>
        <w:t>a</w:t>
      </w:r>
      <w:r w:rsidRPr="00822B31">
        <w:rPr>
          <w:rFonts w:cstheme="minorHAnsi"/>
          <w:sz w:val="24"/>
          <w:szCs w:val="24"/>
          <w:vertAlign w:val="subscript"/>
        </w:rPr>
        <w:t>j</w:t>
      </w:r>
      <w:proofErr w:type="spellEnd"/>
      <w:r w:rsidRPr="00822B31">
        <w:rPr>
          <w:rFonts w:cstheme="minorHAnsi"/>
          <w:sz w:val="24"/>
          <w:szCs w:val="24"/>
        </w:rPr>
        <w:t xml:space="preserve">, of A and </w:t>
      </w:r>
      <w:r w:rsidR="001A5D5E" w:rsidRPr="00822B31">
        <w:rPr>
          <w:rFonts w:cstheme="minorHAnsi"/>
          <w:sz w:val="24"/>
          <w:szCs w:val="24"/>
        </w:rPr>
        <w:t>labelled</w:t>
      </w:r>
      <w:r w:rsidRPr="00822B31">
        <w:rPr>
          <w:rFonts w:cstheme="minorHAnsi"/>
          <w:sz w:val="24"/>
          <w:szCs w:val="24"/>
        </w:rPr>
        <w:t xml:space="preserve"> with that value (</w:t>
      </w:r>
      <w:r w:rsidR="00D13E65">
        <w:rPr>
          <w:rFonts w:cstheme="minorHAnsi"/>
          <w:sz w:val="24"/>
          <w:szCs w:val="24"/>
        </w:rPr>
        <w:t>Figure 1</w:t>
      </w:r>
      <w:r w:rsidRPr="00822B31">
        <w:rPr>
          <w:rFonts w:cstheme="minorHAnsi"/>
          <w:sz w:val="24"/>
          <w:szCs w:val="24"/>
        </w:rPr>
        <w:t xml:space="preserve">a). Partition </w:t>
      </w:r>
      <w:proofErr w:type="spellStart"/>
      <w:r w:rsidRPr="00822B31">
        <w:rPr>
          <w:rFonts w:cstheme="minorHAnsi"/>
          <w:sz w:val="24"/>
          <w:szCs w:val="24"/>
        </w:rPr>
        <w:t>D</w:t>
      </w:r>
      <w:r w:rsidRPr="00822B31">
        <w:rPr>
          <w:rFonts w:cstheme="minorHAnsi"/>
          <w:sz w:val="24"/>
          <w:szCs w:val="24"/>
          <w:vertAlign w:val="subscript"/>
        </w:rPr>
        <w:t>j</w:t>
      </w:r>
      <w:proofErr w:type="spellEnd"/>
      <w:r w:rsidRPr="00822B31">
        <w:rPr>
          <w:rFonts w:cstheme="minorHAnsi"/>
          <w:sz w:val="24"/>
          <w:szCs w:val="24"/>
        </w:rPr>
        <w:t xml:space="preserve"> is the subset</w:t>
      </w:r>
      <w:r>
        <w:rPr>
          <w:rFonts w:cstheme="minorHAnsi"/>
          <w:sz w:val="24"/>
          <w:szCs w:val="24"/>
        </w:rPr>
        <w:t xml:space="preserve"> </w:t>
      </w:r>
      <w:r w:rsidRPr="00822B31">
        <w:rPr>
          <w:rFonts w:cstheme="minorHAnsi"/>
          <w:sz w:val="24"/>
          <w:szCs w:val="24"/>
        </w:rPr>
        <w:t>of class-</w:t>
      </w:r>
      <w:r w:rsidR="001A5D5E" w:rsidRPr="00822B31">
        <w:rPr>
          <w:rFonts w:cstheme="minorHAnsi"/>
          <w:sz w:val="24"/>
          <w:szCs w:val="24"/>
        </w:rPr>
        <w:t>labelled</w:t>
      </w:r>
      <w:r w:rsidRPr="00822B31">
        <w:rPr>
          <w:rFonts w:cstheme="minorHAnsi"/>
          <w:sz w:val="24"/>
          <w:szCs w:val="24"/>
        </w:rPr>
        <w:t xml:space="preserve"> tuples in D having value </w:t>
      </w:r>
      <w:proofErr w:type="spellStart"/>
      <w:r w:rsidRPr="00822B31">
        <w:rPr>
          <w:rFonts w:cstheme="minorHAnsi"/>
          <w:sz w:val="24"/>
          <w:szCs w:val="24"/>
        </w:rPr>
        <w:t>aj</w:t>
      </w:r>
      <w:proofErr w:type="spellEnd"/>
      <w:r w:rsidRPr="00822B31">
        <w:rPr>
          <w:rFonts w:cstheme="minorHAnsi"/>
          <w:sz w:val="24"/>
          <w:szCs w:val="24"/>
        </w:rPr>
        <w:t xml:space="preserve"> of A. Because all the tuples in a given partition have the same value for A, A need not be considered in any future</w:t>
      </w:r>
      <w:r>
        <w:rPr>
          <w:rFonts w:cstheme="minorHAnsi"/>
          <w:sz w:val="24"/>
          <w:szCs w:val="24"/>
        </w:rPr>
        <w:t xml:space="preserve"> </w:t>
      </w:r>
      <w:r w:rsidRPr="00822B31">
        <w:rPr>
          <w:rFonts w:cstheme="minorHAnsi"/>
          <w:sz w:val="24"/>
          <w:szCs w:val="24"/>
        </w:rPr>
        <w:t>partitioning of the tuples. Therefore, it is removed from attribute list (steps 8</w:t>
      </w:r>
      <w:r>
        <w:rPr>
          <w:rFonts w:cstheme="minorHAnsi"/>
          <w:sz w:val="24"/>
          <w:szCs w:val="24"/>
        </w:rPr>
        <w:t xml:space="preserve"> </w:t>
      </w:r>
      <w:r w:rsidRPr="00822B31">
        <w:rPr>
          <w:rFonts w:cstheme="minorHAnsi"/>
          <w:sz w:val="24"/>
          <w:szCs w:val="24"/>
        </w:rPr>
        <w:t>and 9).</w:t>
      </w:r>
    </w:p>
    <w:p w:rsidR="00822B31" w:rsidRPr="00822B31" w:rsidRDefault="00822B31" w:rsidP="00822B31">
      <w:pPr>
        <w:pStyle w:val="ListParagraph"/>
        <w:numPr>
          <w:ilvl w:val="0"/>
          <w:numId w:val="5"/>
        </w:numPr>
        <w:spacing w:after="120" w:line="240" w:lineRule="auto"/>
        <w:contextualSpacing w:val="0"/>
        <w:jc w:val="both"/>
        <w:rPr>
          <w:rFonts w:cstheme="minorHAnsi"/>
          <w:sz w:val="24"/>
          <w:szCs w:val="24"/>
        </w:rPr>
      </w:pPr>
      <w:r w:rsidRPr="00822B31">
        <w:rPr>
          <w:rFonts w:cstheme="minorHAnsi"/>
          <w:sz w:val="24"/>
          <w:szCs w:val="24"/>
        </w:rPr>
        <w:t>A is continuous-valued: In this case, the test at node N has two possible outcomes,</w:t>
      </w:r>
      <w:r>
        <w:rPr>
          <w:rFonts w:cstheme="minorHAnsi"/>
          <w:sz w:val="24"/>
          <w:szCs w:val="24"/>
        </w:rPr>
        <w:t xml:space="preserve"> </w:t>
      </w:r>
      <w:r w:rsidRPr="00822B31">
        <w:rPr>
          <w:rFonts w:cstheme="minorHAnsi"/>
          <w:sz w:val="24"/>
          <w:szCs w:val="24"/>
        </w:rPr>
        <w:t>corresponding to the conditions A ≤ split point and A &gt; split point, respectively,</w:t>
      </w:r>
      <w:r>
        <w:rPr>
          <w:rFonts w:cstheme="minorHAnsi"/>
          <w:sz w:val="24"/>
          <w:szCs w:val="24"/>
        </w:rPr>
        <w:t xml:space="preserve"> </w:t>
      </w:r>
      <w:r w:rsidRPr="00822B31">
        <w:rPr>
          <w:rFonts w:cstheme="minorHAnsi"/>
          <w:sz w:val="24"/>
          <w:szCs w:val="24"/>
        </w:rPr>
        <w:t>where split point is the split-point returned by Attribute selection method as part</w:t>
      </w:r>
      <w:r>
        <w:rPr>
          <w:rFonts w:cstheme="minorHAnsi"/>
          <w:sz w:val="24"/>
          <w:szCs w:val="24"/>
        </w:rPr>
        <w:t xml:space="preserve"> </w:t>
      </w:r>
      <w:r w:rsidRPr="00822B31">
        <w:rPr>
          <w:rFonts w:cstheme="minorHAnsi"/>
          <w:sz w:val="24"/>
          <w:szCs w:val="24"/>
        </w:rPr>
        <w:t>of the splitting criterion. (In practice, the split-point, a, is often taken as the</w:t>
      </w:r>
      <w:r>
        <w:rPr>
          <w:rFonts w:cstheme="minorHAnsi"/>
          <w:sz w:val="24"/>
          <w:szCs w:val="24"/>
        </w:rPr>
        <w:t xml:space="preserve"> </w:t>
      </w:r>
      <w:r w:rsidRPr="00822B31">
        <w:rPr>
          <w:rFonts w:cstheme="minorHAnsi"/>
          <w:sz w:val="24"/>
          <w:szCs w:val="24"/>
        </w:rPr>
        <w:t>midpoint of two known adjacent values of A and therefore may not actually be</w:t>
      </w:r>
      <w:r>
        <w:rPr>
          <w:rFonts w:cstheme="minorHAnsi"/>
          <w:sz w:val="24"/>
          <w:szCs w:val="24"/>
        </w:rPr>
        <w:t xml:space="preserve"> </w:t>
      </w:r>
      <w:r w:rsidRPr="00822B31">
        <w:rPr>
          <w:rFonts w:cstheme="minorHAnsi"/>
          <w:sz w:val="24"/>
          <w:szCs w:val="24"/>
        </w:rPr>
        <w:t xml:space="preserve">a </w:t>
      </w:r>
      <w:r w:rsidR="001A5D5E" w:rsidRPr="00822B31">
        <w:rPr>
          <w:rFonts w:cstheme="minorHAnsi"/>
          <w:sz w:val="24"/>
          <w:szCs w:val="24"/>
        </w:rPr>
        <w:t>pre-existing</w:t>
      </w:r>
      <w:r w:rsidRPr="00822B31">
        <w:rPr>
          <w:rFonts w:cstheme="minorHAnsi"/>
          <w:sz w:val="24"/>
          <w:szCs w:val="24"/>
        </w:rPr>
        <w:t xml:space="preserve"> value of A from the training data.) Two branches are grown from</w:t>
      </w:r>
      <w:r>
        <w:rPr>
          <w:rFonts w:cstheme="minorHAnsi"/>
          <w:sz w:val="24"/>
          <w:szCs w:val="24"/>
        </w:rPr>
        <w:t xml:space="preserve"> </w:t>
      </w:r>
      <w:r w:rsidRPr="00822B31">
        <w:rPr>
          <w:rFonts w:cstheme="minorHAnsi"/>
          <w:sz w:val="24"/>
          <w:szCs w:val="24"/>
        </w:rPr>
        <w:t xml:space="preserve">N and </w:t>
      </w:r>
      <w:r w:rsidR="001A5D5E" w:rsidRPr="00822B31">
        <w:rPr>
          <w:rFonts w:cstheme="minorHAnsi"/>
          <w:sz w:val="24"/>
          <w:szCs w:val="24"/>
        </w:rPr>
        <w:t>labelled</w:t>
      </w:r>
      <w:r w:rsidRPr="00822B31">
        <w:rPr>
          <w:rFonts w:cstheme="minorHAnsi"/>
          <w:sz w:val="24"/>
          <w:szCs w:val="24"/>
        </w:rPr>
        <w:t xml:space="preserve"> according to the previous outcomes (</w:t>
      </w:r>
      <w:r w:rsidR="00D13E65">
        <w:rPr>
          <w:rFonts w:cstheme="minorHAnsi"/>
          <w:sz w:val="24"/>
          <w:szCs w:val="24"/>
        </w:rPr>
        <w:t>Figure 1</w:t>
      </w:r>
      <w:r w:rsidRPr="00822B31">
        <w:rPr>
          <w:rFonts w:cstheme="minorHAnsi"/>
          <w:sz w:val="24"/>
          <w:szCs w:val="24"/>
        </w:rPr>
        <w:t>b). The tuples are</w:t>
      </w:r>
      <w:r>
        <w:rPr>
          <w:rFonts w:cstheme="minorHAnsi"/>
          <w:sz w:val="24"/>
          <w:szCs w:val="24"/>
        </w:rPr>
        <w:t xml:space="preserve"> </w:t>
      </w:r>
      <w:r w:rsidRPr="00822B31">
        <w:rPr>
          <w:rFonts w:cstheme="minorHAnsi"/>
          <w:sz w:val="24"/>
          <w:szCs w:val="24"/>
        </w:rPr>
        <w:t>partitioned such that D1 holds the subset of class-</w:t>
      </w:r>
      <w:r w:rsidR="001A5D5E" w:rsidRPr="00822B31">
        <w:rPr>
          <w:rFonts w:cstheme="minorHAnsi"/>
          <w:sz w:val="24"/>
          <w:szCs w:val="24"/>
        </w:rPr>
        <w:t>labelled</w:t>
      </w:r>
      <w:r w:rsidRPr="00822B31">
        <w:rPr>
          <w:rFonts w:cstheme="minorHAnsi"/>
          <w:sz w:val="24"/>
          <w:szCs w:val="24"/>
        </w:rPr>
        <w:t xml:space="preserve"> tuples in D for which</w:t>
      </w:r>
      <w:r>
        <w:rPr>
          <w:rFonts w:cstheme="minorHAnsi"/>
          <w:sz w:val="24"/>
          <w:szCs w:val="24"/>
        </w:rPr>
        <w:t xml:space="preserve"> </w:t>
      </w:r>
      <w:proofErr w:type="gramStart"/>
      <w:r w:rsidRPr="00822B31">
        <w:rPr>
          <w:rFonts w:cstheme="minorHAnsi"/>
          <w:sz w:val="24"/>
          <w:szCs w:val="24"/>
        </w:rPr>
        <w:t>A</w:t>
      </w:r>
      <w:proofErr w:type="gramEnd"/>
      <w:r w:rsidRPr="00822B31">
        <w:rPr>
          <w:rFonts w:cstheme="minorHAnsi"/>
          <w:sz w:val="24"/>
          <w:szCs w:val="24"/>
        </w:rPr>
        <w:t xml:space="preserve"> ≤ split point, while D2 holds the rest.</w:t>
      </w:r>
    </w:p>
    <w:p w:rsidR="00822B31" w:rsidRDefault="00822B31" w:rsidP="00822B31">
      <w:pPr>
        <w:pStyle w:val="ListParagraph"/>
        <w:numPr>
          <w:ilvl w:val="0"/>
          <w:numId w:val="5"/>
        </w:numPr>
        <w:spacing w:after="120" w:line="240" w:lineRule="auto"/>
        <w:contextualSpacing w:val="0"/>
        <w:jc w:val="both"/>
        <w:rPr>
          <w:rFonts w:cstheme="minorHAnsi"/>
          <w:sz w:val="24"/>
          <w:szCs w:val="24"/>
        </w:rPr>
      </w:pPr>
      <w:r w:rsidRPr="00822B31">
        <w:rPr>
          <w:rFonts w:cstheme="minorHAnsi"/>
          <w:sz w:val="24"/>
          <w:szCs w:val="24"/>
        </w:rPr>
        <w:lastRenderedPageBreak/>
        <w:t>A is discrete-valued and a binary tree must be produced (as dictated by the attribute</w:t>
      </w:r>
      <w:r>
        <w:rPr>
          <w:rFonts w:cstheme="minorHAnsi"/>
          <w:sz w:val="24"/>
          <w:szCs w:val="24"/>
        </w:rPr>
        <w:t xml:space="preserve"> </w:t>
      </w:r>
      <w:r w:rsidRPr="00822B31">
        <w:rPr>
          <w:rFonts w:cstheme="minorHAnsi"/>
          <w:sz w:val="24"/>
          <w:szCs w:val="24"/>
        </w:rPr>
        <w:t xml:space="preserve">selection measure or algorithm being used): The test at node N is of the form “A </w:t>
      </w:r>
      <w:proofErr w:type="gramStart"/>
      <w:r w:rsidRPr="00822B31">
        <w:rPr>
          <w:rFonts w:cstheme="minorHAnsi"/>
          <w:sz w:val="24"/>
          <w:szCs w:val="24"/>
        </w:rPr>
        <w:t>∈</w:t>
      </w:r>
      <w:r>
        <w:rPr>
          <w:rFonts w:cstheme="minorHAnsi"/>
          <w:sz w:val="24"/>
          <w:szCs w:val="24"/>
        </w:rPr>
        <w:t xml:space="preserve">  </w:t>
      </w:r>
      <w:r w:rsidRPr="00822B31">
        <w:rPr>
          <w:rFonts w:cstheme="minorHAnsi"/>
          <w:sz w:val="24"/>
          <w:szCs w:val="24"/>
        </w:rPr>
        <w:t>S</w:t>
      </w:r>
      <w:r w:rsidRPr="00822B31">
        <w:rPr>
          <w:rFonts w:cstheme="minorHAnsi"/>
          <w:sz w:val="24"/>
          <w:szCs w:val="24"/>
          <w:vertAlign w:val="subscript"/>
        </w:rPr>
        <w:t>A</w:t>
      </w:r>
      <w:proofErr w:type="gramEnd"/>
      <w:r w:rsidRPr="00822B31">
        <w:rPr>
          <w:rFonts w:cstheme="minorHAnsi"/>
          <w:sz w:val="24"/>
          <w:szCs w:val="24"/>
        </w:rPr>
        <w:t>?,” where S</w:t>
      </w:r>
      <w:r w:rsidRPr="001A5D5E">
        <w:rPr>
          <w:rFonts w:cstheme="minorHAnsi"/>
          <w:sz w:val="24"/>
          <w:szCs w:val="24"/>
          <w:vertAlign w:val="subscript"/>
        </w:rPr>
        <w:t>A</w:t>
      </w:r>
      <w:r w:rsidRPr="00822B31">
        <w:rPr>
          <w:rFonts w:cstheme="minorHAnsi"/>
          <w:sz w:val="24"/>
          <w:szCs w:val="24"/>
        </w:rPr>
        <w:t xml:space="preserve"> is the splitting subset for A, returned by Attribute selection method</w:t>
      </w:r>
      <w:r>
        <w:rPr>
          <w:rFonts w:cstheme="minorHAnsi"/>
          <w:sz w:val="24"/>
          <w:szCs w:val="24"/>
        </w:rPr>
        <w:t xml:space="preserve"> </w:t>
      </w:r>
      <w:r w:rsidRPr="00822B31">
        <w:rPr>
          <w:rFonts w:cstheme="minorHAnsi"/>
          <w:sz w:val="24"/>
          <w:szCs w:val="24"/>
        </w:rPr>
        <w:t>as part of the splitting criterion. It is a subset of the known values of A. If a given</w:t>
      </w:r>
      <w:r>
        <w:rPr>
          <w:rFonts w:cstheme="minorHAnsi"/>
          <w:sz w:val="24"/>
          <w:szCs w:val="24"/>
        </w:rPr>
        <w:t xml:space="preserve"> </w:t>
      </w:r>
      <w:proofErr w:type="spellStart"/>
      <w:r w:rsidRPr="00822B31">
        <w:rPr>
          <w:rFonts w:cstheme="minorHAnsi"/>
          <w:sz w:val="24"/>
          <w:szCs w:val="24"/>
        </w:rPr>
        <w:t>tuple</w:t>
      </w:r>
      <w:proofErr w:type="spellEnd"/>
      <w:r w:rsidRPr="00822B31">
        <w:rPr>
          <w:rFonts w:cstheme="minorHAnsi"/>
          <w:sz w:val="24"/>
          <w:szCs w:val="24"/>
        </w:rPr>
        <w:t xml:space="preserve"> has value </w:t>
      </w:r>
      <w:proofErr w:type="spellStart"/>
      <w:r w:rsidRPr="00822B31">
        <w:rPr>
          <w:rFonts w:cstheme="minorHAnsi"/>
          <w:sz w:val="24"/>
          <w:szCs w:val="24"/>
        </w:rPr>
        <w:t>a</w:t>
      </w:r>
      <w:r w:rsidRPr="00822B31">
        <w:rPr>
          <w:rFonts w:cstheme="minorHAnsi"/>
          <w:sz w:val="24"/>
          <w:szCs w:val="24"/>
          <w:vertAlign w:val="subscript"/>
        </w:rPr>
        <w:t>j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Pr="00822B31">
        <w:rPr>
          <w:rFonts w:cstheme="minorHAnsi"/>
          <w:sz w:val="24"/>
          <w:szCs w:val="24"/>
        </w:rPr>
        <w:t xml:space="preserve">of A and if </w:t>
      </w:r>
      <w:proofErr w:type="spellStart"/>
      <w:r w:rsidRPr="00822B31">
        <w:rPr>
          <w:rFonts w:cstheme="minorHAnsi"/>
          <w:sz w:val="24"/>
          <w:szCs w:val="24"/>
        </w:rPr>
        <w:t>aj</w:t>
      </w:r>
      <w:proofErr w:type="spellEnd"/>
      <w:r w:rsidRPr="00822B31">
        <w:rPr>
          <w:rFonts w:cstheme="minorHAnsi"/>
          <w:sz w:val="24"/>
          <w:szCs w:val="24"/>
        </w:rPr>
        <w:t xml:space="preserve"> </w:t>
      </w:r>
      <w:proofErr w:type="gramStart"/>
      <w:r w:rsidRPr="00822B31">
        <w:rPr>
          <w:rFonts w:cstheme="minorHAnsi"/>
          <w:sz w:val="24"/>
          <w:szCs w:val="24"/>
        </w:rPr>
        <w:t xml:space="preserve">∈ </w:t>
      </w:r>
      <w:r w:rsidR="00D13E65">
        <w:rPr>
          <w:rFonts w:cstheme="minorHAnsi"/>
          <w:sz w:val="24"/>
          <w:szCs w:val="24"/>
        </w:rPr>
        <w:t xml:space="preserve"> </w:t>
      </w:r>
      <w:r w:rsidRPr="00822B31">
        <w:rPr>
          <w:rFonts w:cstheme="minorHAnsi"/>
          <w:sz w:val="24"/>
          <w:szCs w:val="24"/>
        </w:rPr>
        <w:t>S</w:t>
      </w:r>
      <w:r w:rsidRPr="00D13E65">
        <w:rPr>
          <w:rFonts w:cstheme="minorHAnsi"/>
          <w:sz w:val="24"/>
          <w:szCs w:val="24"/>
          <w:vertAlign w:val="subscript"/>
        </w:rPr>
        <w:t>A</w:t>
      </w:r>
      <w:proofErr w:type="gramEnd"/>
      <w:r w:rsidRPr="00822B31">
        <w:rPr>
          <w:rFonts w:cstheme="minorHAnsi"/>
          <w:sz w:val="24"/>
          <w:szCs w:val="24"/>
        </w:rPr>
        <w:t>, then the test at node N is satisfied. Two</w:t>
      </w:r>
      <w:r>
        <w:rPr>
          <w:rFonts w:cstheme="minorHAnsi"/>
          <w:sz w:val="24"/>
          <w:szCs w:val="24"/>
        </w:rPr>
        <w:t xml:space="preserve"> </w:t>
      </w:r>
      <w:r w:rsidRPr="00822B31">
        <w:rPr>
          <w:rFonts w:cstheme="minorHAnsi"/>
          <w:sz w:val="24"/>
          <w:szCs w:val="24"/>
        </w:rPr>
        <w:t>branches are grown from N (</w:t>
      </w:r>
      <w:r w:rsidR="00D13E65">
        <w:rPr>
          <w:rFonts w:cstheme="minorHAnsi"/>
          <w:sz w:val="24"/>
          <w:szCs w:val="24"/>
        </w:rPr>
        <w:t>Figure 1</w:t>
      </w:r>
      <w:r w:rsidRPr="00822B31">
        <w:rPr>
          <w:rFonts w:cstheme="minorHAnsi"/>
          <w:sz w:val="24"/>
          <w:szCs w:val="24"/>
        </w:rPr>
        <w:t>c). By convention, the left branch out of N</w:t>
      </w:r>
      <w:r>
        <w:rPr>
          <w:rFonts w:cstheme="minorHAnsi"/>
          <w:sz w:val="24"/>
          <w:szCs w:val="24"/>
        </w:rPr>
        <w:t xml:space="preserve"> </w:t>
      </w:r>
      <w:r w:rsidRPr="00822B31">
        <w:rPr>
          <w:rFonts w:cstheme="minorHAnsi"/>
          <w:sz w:val="24"/>
          <w:szCs w:val="24"/>
        </w:rPr>
        <w:t xml:space="preserve">is </w:t>
      </w:r>
      <w:r w:rsidR="001A5D5E" w:rsidRPr="00822B31">
        <w:rPr>
          <w:rFonts w:cstheme="minorHAnsi"/>
          <w:sz w:val="24"/>
          <w:szCs w:val="24"/>
        </w:rPr>
        <w:t>labelled</w:t>
      </w:r>
      <w:r w:rsidRPr="00822B31">
        <w:rPr>
          <w:rFonts w:cstheme="minorHAnsi"/>
          <w:sz w:val="24"/>
          <w:szCs w:val="24"/>
        </w:rPr>
        <w:t xml:space="preserve"> yes so that D</w:t>
      </w:r>
      <w:r>
        <w:rPr>
          <w:rFonts w:cstheme="minorHAnsi"/>
          <w:sz w:val="24"/>
          <w:szCs w:val="24"/>
        </w:rPr>
        <w:t xml:space="preserve">1 </w:t>
      </w:r>
      <w:r w:rsidRPr="00822B31">
        <w:rPr>
          <w:rFonts w:cstheme="minorHAnsi"/>
          <w:sz w:val="24"/>
          <w:szCs w:val="24"/>
        </w:rPr>
        <w:t>corresponds to the subset of class-</w:t>
      </w:r>
      <w:r w:rsidR="001A5D5E" w:rsidRPr="00822B31">
        <w:rPr>
          <w:rFonts w:cstheme="minorHAnsi"/>
          <w:sz w:val="24"/>
          <w:szCs w:val="24"/>
        </w:rPr>
        <w:t>labelled</w:t>
      </w:r>
      <w:r w:rsidRPr="00822B31">
        <w:rPr>
          <w:rFonts w:cstheme="minorHAnsi"/>
          <w:sz w:val="24"/>
          <w:szCs w:val="24"/>
        </w:rPr>
        <w:t xml:space="preserve"> tuples in D that</w:t>
      </w:r>
      <w:r>
        <w:rPr>
          <w:rFonts w:cstheme="minorHAnsi"/>
          <w:sz w:val="24"/>
          <w:szCs w:val="24"/>
        </w:rPr>
        <w:t xml:space="preserve"> satisfy the test. The right </w:t>
      </w:r>
      <w:r w:rsidRPr="00822B31">
        <w:rPr>
          <w:rFonts w:cstheme="minorHAnsi"/>
          <w:sz w:val="24"/>
          <w:szCs w:val="24"/>
        </w:rPr>
        <w:t xml:space="preserve">branch out of N is </w:t>
      </w:r>
      <w:r w:rsidR="001A5D5E" w:rsidRPr="00822B31">
        <w:rPr>
          <w:rFonts w:cstheme="minorHAnsi"/>
          <w:sz w:val="24"/>
          <w:szCs w:val="24"/>
        </w:rPr>
        <w:t>labelled</w:t>
      </w:r>
      <w:r w:rsidRPr="00822B31">
        <w:rPr>
          <w:rFonts w:cstheme="minorHAnsi"/>
          <w:sz w:val="24"/>
          <w:szCs w:val="24"/>
        </w:rPr>
        <w:t xml:space="preserve"> no so that D2 corresponds to</w:t>
      </w:r>
      <w:r>
        <w:rPr>
          <w:rFonts w:cstheme="minorHAnsi"/>
          <w:sz w:val="24"/>
          <w:szCs w:val="24"/>
        </w:rPr>
        <w:t xml:space="preserve"> </w:t>
      </w:r>
      <w:r w:rsidRPr="00822B31">
        <w:rPr>
          <w:rFonts w:cstheme="minorHAnsi"/>
          <w:sz w:val="24"/>
          <w:szCs w:val="24"/>
        </w:rPr>
        <w:t>the subset of class-</w:t>
      </w:r>
      <w:r w:rsidR="001A5D5E" w:rsidRPr="00822B31">
        <w:rPr>
          <w:rFonts w:cstheme="minorHAnsi"/>
          <w:sz w:val="24"/>
          <w:szCs w:val="24"/>
        </w:rPr>
        <w:t>labelled</w:t>
      </w:r>
      <w:r w:rsidRPr="00822B31">
        <w:rPr>
          <w:rFonts w:cstheme="minorHAnsi"/>
          <w:sz w:val="24"/>
          <w:szCs w:val="24"/>
        </w:rPr>
        <w:t xml:space="preserve"> tuples from D that do not satisfy the test.</w:t>
      </w:r>
    </w:p>
    <w:p w:rsidR="001A5D5E" w:rsidRPr="001A5D5E" w:rsidRDefault="001A5D5E" w:rsidP="001A5D5E">
      <w:pPr>
        <w:spacing w:after="120" w:line="240" w:lineRule="auto"/>
        <w:ind w:left="360"/>
        <w:jc w:val="both"/>
        <w:rPr>
          <w:rFonts w:cstheme="minorHAnsi"/>
          <w:sz w:val="24"/>
          <w:szCs w:val="24"/>
        </w:rPr>
      </w:pPr>
    </w:p>
    <w:p w:rsidR="001A5D5E" w:rsidRDefault="001A5D5E" w:rsidP="001A5D5E">
      <w:pPr>
        <w:spacing w:after="120" w:line="24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en-IN"/>
        </w:rPr>
        <w:drawing>
          <wp:inline distT="0" distB="0" distL="0" distR="0">
            <wp:extent cx="4591050" cy="3019425"/>
            <wp:effectExtent l="19050" t="0" r="0" b="0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301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5D5E" w:rsidRPr="00D13E65" w:rsidRDefault="00D13E65" w:rsidP="00D13E65">
      <w:pPr>
        <w:spacing w:after="120" w:line="240" w:lineRule="auto"/>
        <w:jc w:val="center"/>
        <w:rPr>
          <w:rFonts w:cstheme="minorHAnsi"/>
          <w:b/>
          <w:sz w:val="24"/>
          <w:szCs w:val="24"/>
        </w:rPr>
      </w:pPr>
      <w:r w:rsidRPr="00D13E65">
        <w:rPr>
          <w:rFonts w:cstheme="minorHAnsi"/>
          <w:b/>
          <w:sz w:val="24"/>
          <w:szCs w:val="24"/>
        </w:rPr>
        <w:t>Figure 1</w:t>
      </w:r>
    </w:p>
    <w:p w:rsidR="00822B31" w:rsidRPr="00822B31" w:rsidRDefault="00822B31" w:rsidP="00822B31">
      <w:pPr>
        <w:pStyle w:val="ListParagraph"/>
        <w:numPr>
          <w:ilvl w:val="0"/>
          <w:numId w:val="4"/>
        </w:numPr>
        <w:spacing w:after="120" w:line="240" w:lineRule="auto"/>
        <w:ind w:left="284" w:hanging="284"/>
        <w:contextualSpacing w:val="0"/>
        <w:jc w:val="both"/>
        <w:rPr>
          <w:rFonts w:cstheme="minorHAnsi"/>
          <w:sz w:val="24"/>
          <w:szCs w:val="24"/>
        </w:rPr>
      </w:pPr>
      <w:r w:rsidRPr="00822B31">
        <w:rPr>
          <w:rFonts w:cstheme="minorHAnsi"/>
          <w:sz w:val="24"/>
          <w:szCs w:val="24"/>
        </w:rPr>
        <w:t>The algorithm uses the same process recursively to form a decision tree for the tuples</w:t>
      </w:r>
      <w:r>
        <w:rPr>
          <w:rFonts w:cstheme="minorHAnsi"/>
          <w:sz w:val="24"/>
          <w:szCs w:val="24"/>
        </w:rPr>
        <w:t xml:space="preserve"> </w:t>
      </w:r>
      <w:r w:rsidRPr="00822B31">
        <w:rPr>
          <w:rFonts w:cstheme="minorHAnsi"/>
          <w:sz w:val="24"/>
          <w:szCs w:val="24"/>
        </w:rPr>
        <w:t>a</w:t>
      </w:r>
      <w:r w:rsidR="00376DDB">
        <w:rPr>
          <w:rFonts w:cstheme="minorHAnsi"/>
          <w:sz w:val="24"/>
          <w:szCs w:val="24"/>
        </w:rPr>
        <w:t>t</w:t>
      </w:r>
      <w:r w:rsidRPr="00822B31">
        <w:rPr>
          <w:rFonts w:cstheme="minorHAnsi"/>
          <w:sz w:val="24"/>
          <w:szCs w:val="24"/>
        </w:rPr>
        <w:t xml:space="preserve"> each resulting partition, </w:t>
      </w:r>
      <w:proofErr w:type="spellStart"/>
      <w:r w:rsidRPr="00822B31">
        <w:rPr>
          <w:rFonts w:cstheme="minorHAnsi"/>
          <w:sz w:val="24"/>
          <w:szCs w:val="24"/>
        </w:rPr>
        <w:t>D</w:t>
      </w:r>
      <w:r w:rsidRPr="00376DDB">
        <w:rPr>
          <w:rFonts w:cstheme="minorHAnsi"/>
          <w:sz w:val="24"/>
          <w:szCs w:val="24"/>
          <w:vertAlign w:val="subscript"/>
        </w:rPr>
        <w:t>j</w:t>
      </w:r>
      <w:proofErr w:type="spellEnd"/>
      <w:r w:rsidRPr="00822B31">
        <w:rPr>
          <w:rFonts w:cstheme="minorHAnsi"/>
          <w:sz w:val="24"/>
          <w:szCs w:val="24"/>
        </w:rPr>
        <w:t>, of D (step 14).</w:t>
      </w:r>
    </w:p>
    <w:p w:rsidR="00822B31" w:rsidRDefault="00822B31" w:rsidP="00822B31">
      <w:pPr>
        <w:pStyle w:val="ListParagraph"/>
        <w:numPr>
          <w:ilvl w:val="0"/>
          <w:numId w:val="4"/>
        </w:numPr>
        <w:spacing w:after="120" w:line="240" w:lineRule="auto"/>
        <w:ind w:left="284" w:hanging="284"/>
        <w:contextualSpacing w:val="0"/>
        <w:jc w:val="both"/>
        <w:rPr>
          <w:rFonts w:cstheme="minorHAnsi"/>
          <w:sz w:val="24"/>
          <w:szCs w:val="24"/>
        </w:rPr>
      </w:pPr>
      <w:r w:rsidRPr="00822B31">
        <w:rPr>
          <w:rFonts w:cstheme="minorHAnsi"/>
          <w:sz w:val="24"/>
          <w:szCs w:val="24"/>
        </w:rPr>
        <w:t>The recursive partitioning stops only when any one of the following terminating</w:t>
      </w:r>
      <w:r>
        <w:rPr>
          <w:rFonts w:cstheme="minorHAnsi"/>
          <w:sz w:val="24"/>
          <w:szCs w:val="24"/>
        </w:rPr>
        <w:t xml:space="preserve"> </w:t>
      </w:r>
      <w:r w:rsidRPr="00822B31">
        <w:rPr>
          <w:rFonts w:cstheme="minorHAnsi"/>
          <w:sz w:val="24"/>
          <w:szCs w:val="24"/>
        </w:rPr>
        <w:t>conditions is true:</w:t>
      </w:r>
    </w:p>
    <w:p w:rsidR="00822B31" w:rsidRPr="00822B31" w:rsidRDefault="00822B31" w:rsidP="00822B31">
      <w:pPr>
        <w:pStyle w:val="ListParagraph"/>
        <w:numPr>
          <w:ilvl w:val="0"/>
          <w:numId w:val="6"/>
        </w:numPr>
        <w:spacing w:after="120" w:line="240" w:lineRule="auto"/>
        <w:contextualSpacing w:val="0"/>
        <w:jc w:val="both"/>
        <w:rPr>
          <w:rFonts w:cstheme="minorHAnsi"/>
          <w:sz w:val="24"/>
          <w:szCs w:val="24"/>
        </w:rPr>
      </w:pPr>
      <w:r w:rsidRPr="00822B31">
        <w:rPr>
          <w:rFonts w:cstheme="minorHAnsi"/>
          <w:sz w:val="24"/>
          <w:szCs w:val="24"/>
        </w:rPr>
        <w:t>All the tuples in partition D (represented at node N) belong to the same class</w:t>
      </w:r>
      <w:r>
        <w:rPr>
          <w:rFonts w:cstheme="minorHAnsi"/>
          <w:sz w:val="24"/>
          <w:szCs w:val="24"/>
        </w:rPr>
        <w:t xml:space="preserve"> </w:t>
      </w:r>
      <w:r w:rsidRPr="00822B31">
        <w:rPr>
          <w:rFonts w:cstheme="minorHAnsi"/>
          <w:sz w:val="24"/>
          <w:szCs w:val="24"/>
        </w:rPr>
        <w:t>(steps 2 and 3).</w:t>
      </w:r>
    </w:p>
    <w:p w:rsidR="00822B31" w:rsidRPr="00822B31" w:rsidRDefault="00822B31" w:rsidP="00822B31">
      <w:pPr>
        <w:pStyle w:val="ListParagraph"/>
        <w:numPr>
          <w:ilvl w:val="0"/>
          <w:numId w:val="6"/>
        </w:numPr>
        <w:spacing w:after="120" w:line="240" w:lineRule="auto"/>
        <w:contextualSpacing w:val="0"/>
        <w:jc w:val="both"/>
        <w:rPr>
          <w:rFonts w:cstheme="minorHAnsi"/>
          <w:sz w:val="24"/>
          <w:szCs w:val="24"/>
        </w:rPr>
      </w:pPr>
      <w:r w:rsidRPr="00822B31">
        <w:rPr>
          <w:rFonts w:cstheme="minorHAnsi"/>
          <w:sz w:val="24"/>
          <w:szCs w:val="24"/>
        </w:rPr>
        <w:t>There are no remaining attributes on which the tuples may be further partitioned</w:t>
      </w:r>
      <w:r>
        <w:rPr>
          <w:rFonts w:cstheme="minorHAnsi"/>
          <w:sz w:val="24"/>
          <w:szCs w:val="24"/>
        </w:rPr>
        <w:t xml:space="preserve"> </w:t>
      </w:r>
      <w:r w:rsidRPr="00822B31">
        <w:rPr>
          <w:rFonts w:cstheme="minorHAnsi"/>
          <w:sz w:val="24"/>
          <w:szCs w:val="24"/>
        </w:rPr>
        <w:t xml:space="preserve">(step 4). In this case, majority voting is employed (step 5). This involves converting node N into a leaf and </w:t>
      </w:r>
      <w:r w:rsidR="00B774D0" w:rsidRPr="00822B31">
        <w:rPr>
          <w:rFonts w:cstheme="minorHAnsi"/>
          <w:sz w:val="24"/>
          <w:szCs w:val="24"/>
        </w:rPr>
        <w:t>labelling</w:t>
      </w:r>
      <w:r w:rsidRPr="00822B31">
        <w:rPr>
          <w:rFonts w:cstheme="minorHAnsi"/>
          <w:sz w:val="24"/>
          <w:szCs w:val="24"/>
        </w:rPr>
        <w:t xml:space="preserve"> it with the most common class in D.</w:t>
      </w:r>
      <w:r>
        <w:rPr>
          <w:rFonts w:cstheme="minorHAnsi"/>
          <w:sz w:val="24"/>
          <w:szCs w:val="24"/>
        </w:rPr>
        <w:t xml:space="preserve"> </w:t>
      </w:r>
      <w:r w:rsidRPr="00822B31">
        <w:rPr>
          <w:rFonts w:cstheme="minorHAnsi"/>
          <w:sz w:val="24"/>
          <w:szCs w:val="24"/>
        </w:rPr>
        <w:t>Alternatively, the class distribution of the node tuples may be stored.</w:t>
      </w:r>
    </w:p>
    <w:p w:rsidR="00822B31" w:rsidRPr="00822B31" w:rsidRDefault="00822B31" w:rsidP="00822B31">
      <w:pPr>
        <w:pStyle w:val="ListParagraph"/>
        <w:numPr>
          <w:ilvl w:val="0"/>
          <w:numId w:val="6"/>
        </w:numPr>
        <w:spacing w:after="120" w:line="240" w:lineRule="auto"/>
        <w:contextualSpacing w:val="0"/>
        <w:jc w:val="both"/>
        <w:rPr>
          <w:rFonts w:cstheme="minorHAnsi"/>
          <w:sz w:val="24"/>
          <w:szCs w:val="24"/>
        </w:rPr>
      </w:pPr>
      <w:r w:rsidRPr="00822B31">
        <w:rPr>
          <w:rFonts w:cstheme="minorHAnsi"/>
          <w:sz w:val="24"/>
          <w:szCs w:val="24"/>
        </w:rPr>
        <w:t xml:space="preserve">There are no tuples for a given branch, that is, a partition </w:t>
      </w:r>
      <w:proofErr w:type="spellStart"/>
      <w:r w:rsidRPr="00822B31">
        <w:rPr>
          <w:rFonts w:cstheme="minorHAnsi"/>
          <w:sz w:val="24"/>
          <w:szCs w:val="24"/>
        </w:rPr>
        <w:t>D</w:t>
      </w:r>
      <w:r w:rsidRPr="00B774D0">
        <w:rPr>
          <w:rFonts w:cstheme="minorHAnsi"/>
          <w:sz w:val="24"/>
          <w:szCs w:val="24"/>
          <w:vertAlign w:val="subscript"/>
        </w:rPr>
        <w:t>j</w:t>
      </w:r>
      <w:proofErr w:type="spellEnd"/>
      <w:r w:rsidRPr="00822B31">
        <w:rPr>
          <w:rFonts w:cstheme="minorHAnsi"/>
          <w:sz w:val="24"/>
          <w:szCs w:val="24"/>
        </w:rPr>
        <w:t xml:space="preserve"> is empty (step 12).</w:t>
      </w:r>
      <w:r>
        <w:rPr>
          <w:rFonts w:cstheme="minorHAnsi"/>
          <w:sz w:val="24"/>
          <w:szCs w:val="24"/>
        </w:rPr>
        <w:t xml:space="preserve"> </w:t>
      </w:r>
      <w:r w:rsidRPr="00822B31">
        <w:rPr>
          <w:rFonts w:cstheme="minorHAnsi"/>
          <w:sz w:val="24"/>
          <w:szCs w:val="24"/>
        </w:rPr>
        <w:t>In this case, a leaf is created with the majority class in D (step 13)</w:t>
      </w:r>
      <w:r>
        <w:rPr>
          <w:rFonts w:cstheme="minorHAnsi"/>
          <w:sz w:val="24"/>
          <w:szCs w:val="24"/>
        </w:rPr>
        <w:t>.</w:t>
      </w:r>
    </w:p>
    <w:p w:rsidR="00822B31" w:rsidRPr="00822B31" w:rsidRDefault="00822B31" w:rsidP="00822B31">
      <w:pPr>
        <w:pStyle w:val="ListParagraph"/>
        <w:numPr>
          <w:ilvl w:val="0"/>
          <w:numId w:val="4"/>
        </w:numPr>
        <w:spacing w:after="120" w:line="240" w:lineRule="auto"/>
        <w:ind w:left="284" w:hanging="284"/>
        <w:contextualSpacing w:val="0"/>
        <w:jc w:val="both"/>
        <w:rPr>
          <w:rFonts w:cstheme="minorHAnsi"/>
          <w:sz w:val="24"/>
          <w:szCs w:val="24"/>
        </w:rPr>
      </w:pPr>
      <w:r w:rsidRPr="00822B31">
        <w:rPr>
          <w:rFonts w:cstheme="minorHAnsi"/>
          <w:sz w:val="24"/>
          <w:szCs w:val="24"/>
        </w:rPr>
        <w:t>The resulting decision tree is returned (step 15).</w:t>
      </w:r>
    </w:p>
    <w:sectPr w:rsidR="00822B31" w:rsidRPr="00822B31" w:rsidSect="008D7421">
      <w:pgSz w:w="11906" w:h="16838"/>
      <w:pgMar w:top="1440" w:right="1133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966F50"/>
    <w:multiLevelType w:val="hybridMultilevel"/>
    <w:tmpl w:val="208CF36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AF7FE8"/>
    <w:multiLevelType w:val="hybridMultilevel"/>
    <w:tmpl w:val="536005D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161A52"/>
    <w:multiLevelType w:val="hybridMultilevel"/>
    <w:tmpl w:val="09C05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BE3787"/>
    <w:multiLevelType w:val="multilevel"/>
    <w:tmpl w:val="821E2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9D73D92"/>
    <w:multiLevelType w:val="hybridMultilevel"/>
    <w:tmpl w:val="EA00915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EA1A23"/>
    <w:multiLevelType w:val="hybridMultilevel"/>
    <w:tmpl w:val="F342F3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72A8A"/>
    <w:rsid w:val="000F371C"/>
    <w:rsid w:val="001279E6"/>
    <w:rsid w:val="00172A8A"/>
    <w:rsid w:val="00175ACA"/>
    <w:rsid w:val="001A5D5E"/>
    <w:rsid w:val="001C4929"/>
    <w:rsid w:val="00252230"/>
    <w:rsid w:val="00273EF6"/>
    <w:rsid w:val="00287AD4"/>
    <w:rsid w:val="00376DDB"/>
    <w:rsid w:val="004E6618"/>
    <w:rsid w:val="004F3A40"/>
    <w:rsid w:val="005D1158"/>
    <w:rsid w:val="006304B2"/>
    <w:rsid w:val="007F3488"/>
    <w:rsid w:val="00822B31"/>
    <w:rsid w:val="008D7421"/>
    <w:rsid w:val="008E1DAB"/>
    <w:rsid w:val="008F6E9C"/>
    <w:rsid w:val="009848DA"/>
    <w:rsid w:val="00A0578D"/>
    <w:rsid w:val="00B711A7"/>
    <w:rsid w:val="00B774D0"/>
    <w:rsid w:val="00BD4533"/>
    <w:rsid w:val="00C134AD"/>
    <w:rsid w:val="00C60794"/>
    <w:rsid w:val="00CE49DD"/>
    <w:rsid w:val="00D13E65"/>
    <w:rsid w:val="00DE4AF0"/>
    <w:rsid w:val="00E54407"/>
    <w:rsid w:val="00E935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shadow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1DA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72A8A"/>
    <w:rPr>
      <w:b/>
      <w:bCs/>
    </w:rPr>
  </w:style>
  <w:style w:type="paragraph" w:customStyle="1" w:styleId="graf">
    <w:name w:val="graf"/>
    <w:basedOn w:val="Normal"/>
    <w:rsid w:val="005D11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arkup--quote">
    <w:name w:val="markup--quote"/>
    <w:basedOn w:val="DefaultParagraphFont"/>
    <w:rsid w:val="005D1158"/>
  </w:style>
  <w:style w:type="paragraph" w:styleId="BalloonText">
    <w:name w:val="Balloon Text"/>
    <w:basedOn w:val="Normal"/>
    <w:link w:val="BalloonTextChar"/>
    <w:uiPriority w:val="99"/>
    <w:semiHidden/>
    <w:unhideWhenUsed/>
    <w:rsid w:val="00A057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578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F371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700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oleObject" Target="embeddings/Microsoft_Office_Excel_97-2003_Worksheet1.xls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5</Pages>
  <Words>1105</Words>
  <Characters>6300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</dc:creator>
  <cp:keywords/>
  <dc:description/>
  <cp:lastModifiedBy>siddharth</cp:lastModifiedBy>
  <cp:revision>21</cp:revision>
  <cp:lastPrinted>2019-07-08T11:41:00Z</cp:lastPrinted>
  <dcterms:created xsi:type="dcterms:W3CDTF">2019-07-08T09:39:00Z</dcterms:created>
  <dcterms:modified xsi:type="dcterms:W3CDTF">2019-07-10T04:43:00Z</dcterms:modified>
</cp:coreProperties>
</file>