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E0" w:rsidRDefault="001256E0" w:rsidP="001256E0">
      <w:pPr>
        <w:ind w:left="720" w:hanging="720"/>
      </w:pPr>
      <w:r>
        <w:t>Source:</w:t>
      </w:r>
      <w:r w:rsidRPr="001256E0">
        <w:t xml:space="preserve"> </w:t>
      </w:r>
      <w:hyperlink r:id="rId5" w:history="1">
        <w:r w:rsidRPr="00E402CD">
          <w:rPr>
            <w:rStyle w:val="Hyperlink"/>
          </w:rPr>
          <w:t>http://yann.lecun.com/exdb/publis/pdf/lecun-98.pdf</w:t>
        </w:r>
      </w:hyperlink>
      <w:r>
        <w:t xml:space="preserve"> </w:t>
      </w:r>
    </w:p>
    <w:p w:rsidR="001256E0" w:rsidRDefault="001256E0" w:rsidP="001256E0">
      <w:pPr>
        <w:ind w:left="720" w:hanging="720"/>
        <w:rPr>
          <w:i/>
        </w:rPr>
      </w:pPr>
    </w:p>
    <w:p w:rsidR="001256E0" w:rsidRDefault="001256E0" w:rsidP="001256E0">
      <w:pPr>
        <w:ind w:left="720" w:hanging="720"/>
        <w:rPr>
          <w:i/>
        </w:rPr>
      </w:pPr>
      <w:r>
        <w:rPr>
          <w:i/>
        </w:rPr>
        <w:t xml:space="preserve">Below </w:t>
      </w:r>
      <w:r w:rsidRPr="001256E0">
        <w:rPr>
          <w:i/>
        </w:rPr>
        <w:t xml:space="preserve">is not </w:t>
      </w:r>
      <w:r>
        <w:rPr>
          <w:i/>
        </w:rPr>
        <w:t xml:space="preserve">a </w:t>
      </w:r>
      <w:r w:rsidRPr="001256E0">
        <w:rPr>
          <w:i/>
        </w:rPr>
        <w:t>paper summary</w:t>
      </w:r>
      <w:r>
        <w:rPr>
          <w:i/>
        </w:rPr>
        <w:t xml:space="preserve">; this is just the architecture of the </w:t>
      </w:r>
      <w:proofErr w:type="spellStart"/>
      <w:r>
        <w:rPr>
          <w:i/>
        </w:rPr>
        <w:t>LeNet</w:t>
      </w:r>
      <w:proofErr w:type="spellEnd"/>
      <w:r>
        <w:rPr>
          <w:i/>
        </w:rPr>
        <w:t xml:space="preserve"> model.</w:t>
      </w:r>
    </w:p>
    <w:p w:rsidR="001256E0" w:rsidRPr="001256E0" w:rsidRDefault="00B007CE" w:rsidP="00B007CE">
      <w:pPr>
        <w:tabs>
          <w:tab w:val="left" w:pos="6551"/>
        </w:tabs>
        <w:ind w:left="720" w:hanging="720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D04C99" w:rsidRDefault="0048550A" w:rsidP="001256E0">
      <w:pPr>
        <w:ind w:left="720" w:hanging="720"/>
      </w:pPr>
      <w:hyperlink r:id="rId6" w:history="1">
        <w:r w:rsidR="00D04C99" w:rsidRPr="0016092F">
          <w:rPr>
            <w:rStyle w:val="Hyperlink"/>
          </w:rPr>
          <w:t>https://towardsdatascience.com/understanding-and-implementing-lenet-5-cnn-architecture-deep-learning-a2d531ebc342</w:t>
        </w:r>
      </w:hyperlink>
    </w:p>
    <w:p w:rsidR="00943F03" w:rsidRDefault="00943F03" w:rsidP="00652793">
      <w:r>
        <w:rPr>
          <w:noProof/>
          <w:lang w:eastAsia="en-IN"/>
        </w:rPr>
        <w:drawing>
          <wp:inline distT="0" distB="0" distL="0" distR="0">
            <wp:extent cx="5731510" cy="2257328"/>
            <wp:effectExtent l="19050" t="19050" r="21590" b="96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3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32" w:rsidRDefault="005E5B32" w:rsidP="00652793">
      <w:pPr>
        <w:pStyle w:val="ListParagraph"/>
        <w:numPr>
          <w:ilvl w:val="0"/>
          <w:numId w:val="1"/>
        </w:numPr>
      </w:pPr>
      <w:r>
        <w:t>Created for handwritten digit recognition</w:t>
      </w:r>
      <w:r w:rsidR="00311DBD">
        <w:t xml:space="preserve"> on gray scale images</w:t>
      </w:r>
    </w:p>
    <w:p w:rsidR="00652793" w:rsidRDefault="006D62F1" w:rsidP="00652793">
      <w:pPr>
        <w:pStyle w:val="ListParagraph"/>
        <w:numPr>
          <w:ilvl w:val="0"/>
          <w:numId w:val="1"/>
        </w:numPr>
      </w:pPr>
      <w:r>
        <w:t>MNIST image</w:t>
      </w:r>
      <w:r w:rsidR="00652793">
        <w:t xml:space="preserve"> size: 28*28</w:t>
      </w:r>
    </w:p>
    <w:p w:rsidR="00311DBD" w:rsidRDefault="00652793" w:rsidP="00652793">
      <w:pPr>
        <w:pStyle w:val="ListParagraph"/>
        <w:numPr>
          <w:ilvl w:val="0"/>
          <w:numId w:val="1"/>
        </w:numPr>
      </w:pPr>
      <w:r>
        <w:t>Model i</w:t>
      </w:r>
      <w:r w:rsidR="00311DBD">
        <w:t>nput size: 32*32</w:t>
      </w:r>
      <w:r>
        <w:t>, so padding is required</w:t>
      </w:r>
    </w:p>
    <w:p w:rsidR="00652793" w:rsidRDefault="00FC6BF8" w:rsidP="00652793">
      <w:pPr>
        <w:pStyle w:val="ListParagraph"/>
        <w:numPr>
          <w:ilvl w:val="0"/>
          <w:numId w:val="1"/>
        </w:numPr>
      </w:pPr>
      <w:r>
        <w:t>Pixels had values in the range [0, 225], which were then normalized to [-0.1, 1.175]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1</w:t>
      </w:r>
      <w:r w:rsidRPr="00B22976">
        <w:rPr>
          <w:vertAlign w:val="superscript"/>
        </w:rPr>
        <w:t>st</w:t>
      </w:r>
      <w:r>
        <w:t xml:space="preserve"> </w:t>
      </w:r>
      <w:r w:rsidR="00FC6BF8">
        <w:t>layer: Conv. with 6 filters of size 5*5, stride 1, and padding 2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2</w:t>
      </w:r>
      <w:r w:rsidRPr="00B22976">
        <w:rPr>
          <w:vertAlign w:val="superscript"/>
        </w:rPr>
        <w:t>nd</w:t>
      </w:r>
      <w:r>
        <w:t xml:space="preserve"> </w:t>
      </w:r>
      <w:r w:rsidR="00FC6BF8">
        <w:t>layer: Average pooling with pool size 2*2, stride 2, and no padding</w:t>
      </w:r>
    </w:p>
    <w:p w:rsidR="005952A0" w:rsidRDefault="00B22976" w:rsidP="005952A0">
      <w:pPr>
        <w:pStyle w:val="ListParagraph"/>
        <w:numPr>
          <w:ilvl w:val="0"/>
          <w:numId w:val="1"/>
        </w:numPr>
      </w:pPr>
      <w:r>
        <w:t>3</w:t>
      </w:r>
      <w:r w:rsidRPr="00B22976">
        <w:rPr>
          <w:vertAlign w:val="superscript"/>
        </w:rPr>
        <w:t>rd</w:t>
      </w:r>
      <w:r>
        <w:t xml:space="preserve"> </w:t>
      </w:r>
      <w:r w:rsidR="005952A0">
        <w:t>layer: Conv. with 16 filters of size 5*5, stride 1, and no padding</w:t>
      </w:r>
    </w:p>
    <w:p w:rsidR="00FC6BF8" w:rsidRDefault="00B22976" w:rsidP="00652793">
      <w:pPr>
        <w:pStyle w:val="ListParagraph"/>
        <w:numPr>
          <w:ilvl w:val="0"/>
          <w:numId w:val="1"/>
        </w:numPr>
      </w:pPr>
      <w:r>
        <w:t>4</w:t>
      </w:r>
      <w:r w:rsidRPr="00B22976">
        <w:rPr>
          <w:vertAlign w:val="superscript"/>
        </w:rPr>
        <w:t>th</w:t>
      </w:r>
      <w:r>
        <w:t xml:space="preserve"> </w:t>
      </w:r>
      <w:r w:rsidR="005952A0">
        <w:t>layer: Average pooling with pool size 2*2, stride 2, and no padding</w:t>
      </w:r>
    </w:p>
    <w:p w:rsidR="005952A0" w:rsidRDefault="00B22976" w:rsidP="00652793">
      <w:pPr>
        <w:pStyle w:val="ListParagraph"/>
        <w:numPr>
          <w:ilvl w:val="0"/>
          <w:numId w:val="1"/>
        </w:numPr>
      </w:pPr>
      <w:r>
        <w:t>5</w:t>
      </w:r>
      <w:r w:rsidRPr="00B22976">
        <w:rPr>
          <w:vertAlign w:val="superscript"/>
        </w:rPr>
        <w:t>th</w:t>
      </w:r>
      <w:r>
        <w:t xml:space="preserve"> layer: Conv. with 120 filters of size 5*5, stride 1, and no padding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6</w:t>
      </w:r>
      <w:r w:rsidRPr="00B22976">
        <w:rPr>
          <w:vertAlign w:val="superscript"/>
        </w:rPr>
        <w:t>th</w:t>
      </w:r>
      <w:r>
        <w:t xml:space="preserve"> layer: FC layer with 84 neurons</w:t>
      </w:r>
    </w:p>
    <w:p w:rsidR="00B22976" w:rsidRDefault="00B22976" w:rsidP="00652793">
      <w:pPr>
        <w:pStyle w:val="ListParagraph"/>
        <w:numPr>
          <w:ilvl w:val="0"/>
          <w:numId w:val="1"/>
        </w:numPr>
      </w:pPr>
      <w:r>
        <w:t>7</w:t>
      </w:r>
      <w:r w:rsidRPr="00B22976">
        <w:rPr>
          <w:vertAlign w:val="superscript"/>
        </w:rPr>
        <w:t>th</w:t>
      </w:r>
      <w:r>
        <w:t xml:space="preserve"> layer: FC layer with 10 neurons</w:t>
      </w:r>
    </w:p>
    <w:p w:rsidR="00311DBD" w:rsidRDefault="0023739F" w:rsidP="0012743C">
      <w:pPr>
        <w:pStyle w:val="ListParagraph"/>
        <w:numPr>
          <w:ilvl w:val="0"/>
          <w:numId w:val="1"/>
        </w:numPr>
      </w:pPr>
      <w:r>
        <w:t xml:space="preserve">All conv. and FC layers used </w:t>
      </w:r>
      <w:proofErr w:type="spellStart"/>
      <w:r>
        <w:t>tanh</w:t>
      </w:r>
      <w:proofErr w:type="spellEnd"/>
      <w:r>
        <w:t xml:space="preserve"> activation function</w:t>
      </w:r>
    </w:p>
    <w:sectPr w:rsidR="00311DBD" w:rsidSect="0065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2999"/>
    <w:multiLevelType w:val="hybridMultilevel"/>
    <w:tmpl w:val="4C84DFB4"/>
    <w:lvl w:ilvl="0" w:tplc="7F8806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14A1"/>
    <w:rsid w:val="001256E0"/>
    <w:rsid w:val="0012743C"/>
    <w:rsid w:val="001345E1"/>
    <w:rsid w:val="0023739F"/>
    <w:rsid w:val="00311DBD"/>
    <w:rsid w:val="0048550A"/>
    <w:rsid w:val="005952A0"/>
    <w:rsid w:val="005B6934"/>
    <w:rsid w:val="005E5B32"/>
    <w:rsid w:val="00652793"/>
    <w:rsid w:val="006565BF"/>
    <w:rsid w:val="006D62F1"/>
    <w:rsid w:val="007914A1"/>
    <w:rsid w:val="00943F03"/>
    <w:rsid w:val="00A740E9"/>
    <w:rsid w:val="00A83A8C"/>
    <w:rsid w:val="00AA0DED"/>
    <w:rsid w:val="00B007CE"/>
    <w:rsid w:val="00B21891"/>
    <w:rsid w:val="00B22976"/>
    <w:rsid w:val="00BF1B66"/>
    <w:rsid w:val="00D04C99"/>
    <w:rsid w:val="00D17A29"/>
    <w:rsid w:val="00E869E5"/>
    <w:rsid w:val="00FC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C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0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7A2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and-implementing-lenet-5-cnn-architecture-deep-learning-a2d531ebc342" TargetMode="External"/><Relationship Id="rId5" Type="http://schemas.openxmlformats.org/officeDocument/2006/relationships/hyperlink" Target="http://yann.lecun.com/exdb/publis/pdf/lecun-9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67</cp:revision>
  <dcterms:created xsi:type="dcterms:W3CDTF">2021-06-05T10:33:00Z</dcterms:created>
  <dcterms:modified xsi:type="dcterms:W3CDTF">2021-12-01T13:16:00Z</dcterms:modified>
</cp:coreProperties>
</file>