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DCBD" w14:textId="45C4428B" w:rsidR="0009507F" w:rsidRPr="00466245" w:rsidRDefault="0009507F" w:rsidP="00466245">
      <w:pPr>
        <w:spacing w:after="0" w:line="240" w:lineRule="auto"/>
        <w:jc w:val="center"/>
        <w:rPr>
          <w:b/>
          <w:bCs/>
          <w:sz w:val="28"/>
          <w:szCs w:val="28"/>
          <w:lang w:val="es-MX"/>
        </w:rPr>
      </w:pPr>
      <w:r w:rsidRPr="00466245">
        <w:rPr>
          <w:b/>
          <w:bCs/>
          <w:sz w:val="28"/>
          <w:szCs w:val="28"/>
          <w:lang w:val="es-MX"/>
        </w:rPr>
        <w:t>A3 - Community detection</w:t>
      </w:r>
    </w:p>
    <w:p w14:paraId="1DF2BB90" w14:textId="77777777" w:rsidR="00B662C2" w:rsidRDefault="00B662C2" w:rsidP="00466245">
      <w:pPr>
        <w:spacing w:after="0" w:line="240" w:lineRule="auto"/>
      </w:pPr>
    </w:p>
    <w:p w14:paraId="1E55D0AE" w14:textId="4729874F" w:rsidR="00895874" w:rsidRDefault="00895874" w:rsidP="00466245">
      <w:pPr>
        <w:spacing w:after="0" w:line="240" w:lineRule="auto"/>
      </w:pPr>
      <w:r>
        <w:t>We applied c</w:t>
      </w:r>
      <w:r w:rsidR="00466245" w:rsidRPr="00466245">
        <w:t>ommunity detection to the passing networks of both teams</w:t>
      </w:r>
      <w:r>
        <w:t>, separately,</w:t>
      </w:r>
      <w:r w:rsidR="00466245" w:rsidRPr="00466245">
        <w:t xml:space="preserve"> using four different methods: Louvain, Greedy, Infomap, and Stochastic Block Model (SBM) with a minimum description length (MDL) objective.</w:t>
      </w:r>
      <w:r>
        <w:t xml:space="preserve"> The results are summarized in the following table.</w:t>
      </w:r>
    </w:p>
    <w:p w14:paraId="324A5021" w14:textId="77777777" w:rsidR="00466245" w:rsidRPr="00466245" w:rsidRDefault="00466245" w:rsidP="00466245">
      <w:pPr>
        <w:spacing w:after="0" w:line="240" w:lineRule="auto"/>
      </w:pPr>
    </w:p>
    <w:tbl>
      <w:tblPr>
        <w:tblStyle w:val="TableGrid"/>
        <w:tblW w:w="9011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349"/>
        <w:gridCol w:w="1622"/>
        <w:gridCol w:w="907"/>
        <w:gridCol w:w="907"/>
        <w:gridCol w:w="1542"/>
        <w:gridCol w:w="1390"/>
        <w:gridCol w:w="1294"/>
      </w:tblGrid>
      <w:tr w:rsidR="00466245" w:rsidRPr="00466245" w14:paraId="3FF8050D" w14:textId="77777777" w:rsidTr="002A67FE">
        <w:trPr>
          <w:trHeight w:val="290"/>
          <w:jc w:val="center"/>
        </w:trPr>
        <w:tc>
          <w:tcPr>
            <w:tcW w:w="1349" w:type="dxa"/>
            <w:noWrap/>
            <w:vAlign w:val="center"/>
            <w:hideMark/>
          </w:tcPr>
          <w:p w14:paraId="2FAFCDDB" w14:textId="6BD40777" w:rsidR="00466245" w:rsidRPr="00466245" w:rsidRDefault="00466245" w:rsidP="002A67FE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</w:t>
            </w:r>
            <w:r w:rsidRPr="0046624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eam</w:t>
            </w:r>
          </w:p>
        </w:tc>
        <w:tc>
          <w:tcPr>
            <w:tcW w:w="1622" w:type="dxa"/>
            <w:noWrap/>
            <w:vAlign w:val="center"/>
            <w:hideMark/>
          </w:tcPr>
          <w:p w14:paraId="06791F02" w14:textId="67EACED0" w:rsidR="00466245" w:rsidRPr="00466245" w:rsidRDefault="00466245" w:rsidP="002A67FE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Detection m</w:t>
            </w:r>
            <w:r w:rsidRPr="0046624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ethod</w:t>
            </w:r>
          </w:p>
        </w:tc>
        <w:tc>
          <w:tcPr>
            <w:tcW w:w="907" w:type="dxa"/>
            <w:noWrap/>
            <w:vAlign w:val="center"/>
            <w:hideMark/>
          </w:tcPr>
          <w:p w14:paraId="6FA73809" w14:textId="3854F32C" w:rsidR="00466245" w:rsidRPr="00466245" w:rsidRDefault="00466245" w:rsidP="002A67FE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Nodes</w:t>
            </w:r>
          </w:p>
        </w:tc>
        <w:tc>
          <w:tcPr>
            <w:tcW w:w="907" w:type="dxa"/>
            <w:noWrap/>
            <w:vAlign w:val="center"/>
            <w:hideMark/>
          </w:tcPr>
          <w:p w14:paraId="7D1DA6D4" w14:textId="4392CA59" w:rsidR="00466245" w:rsidRPr="00466245" w:rsidRDefault="00466245" w:rsidP="002A67FE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Edges</w:t>
            </w:r>
          </w:p>
        </w:tc>
        <w:tc>
          <w:tcPr>
            <w:tcW w:w="1542" w:type="dxa"/>
            <w:noWrap/>
            <w:vAlign w:val="center"/>
            <w:hideMark/>
          </w:tcPr>
          <w:p w14:paraId="75961311" w14:textId="6B0FA311" w:rsidR="00466245" w:rsidRPr="00466245" w:rsidRDefault="00466245" w:rsidP="002A67FE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No. </w:t>
            </w:r>
            <w:r w:rsid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of </w:t>
            </w: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communities</w:t>
            </w:r>
          </w:p>
        </w:tc>
        <w:tc>
          <w:tcPr>
            <w:tcW w:w="1390" w:type="dxa"/>
            <w:noWrap/>
            <w:vAlign w:val="center"/>
            <w:hideMark/>
          </w:tcPr>
          <w:p w14:paraId="19665D5A" w14:textId="069E4975" w:rsidR="00466245" w:rsidRPr="00466245" w:rsidRDefault="00466245" w:rsidP="002A67FE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Community </w:t>
            </w:r>
            <w:r w:rsidRPr="0046624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sizes</w:t>
            </w:r>
          </w:p>
        </w:tc>
        <w:tc>
          <w:tcPr>
            <w:tcW w:w="1294" w:type="dxa"/>
            <w:noWrap/>
            <w:vAlign w:val="center"/>
            <w:hideMark/>
          </w:tcPr>
          <w:p w14:paraId="07180803" w14:textId="753C2473" w:rsidR="00466245" w:rsidRPr="00466245" w:rsidRDefault="00466245" w:rsidP="002A67FE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  <w:r w:rsidRPr="0046624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odularity</w:t>
            </w:r>
          </w:p>
        </w:tc>
      </w:tr>
      <w:tr w:rsidR="00466245" w:rsidRPr="00466245" w14:paraId="7EA9454A" w14:textId="77777777" w:rsidTr="002A67FE">
        <w:trPr>
          <w:trHeight w:val="290"/>
          <w:jc w:val="center"/>
        </w:trPr>
        <w:tc>
          <w:tcPr>
            <w:tcW w:w="1349" w:type="dxa"/>
            <w:noWrap/>
            <w:hideMark/>
          </w:tcPr>
          <w:p w14:paraId="28E692C6" w14:textId="77777777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Barcelona</w:t>
            </w:r>
          </w:p>
        </w:tc>
        <w:tc>
          <w:tcPr>
            <w:tcW w:w="1622" w:type="dxa"/>
            <w:noWrap/>
            <w:hideMark/>
          </w:tcPr>
          <w:p w14:paraId="3099819C" w14:textId="270579F3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ouvain</w:t>
            </w:r>
          </w:p>
        </w:tc>
        <w:tc>
          <w:tcPr>
            <w:tcW w:w="907" w:type="dxa"/>
            <w:noWrap/>
            <w:hideMark/>
          </w:tcPr>
          <w:p w14:paraId="0C0E02AF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07" w:type="dxa"/>
            <w:noWrap/>
            <w:hideMark/>
          </w:tcPr>
          <w:p w14:paraId="1089B238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542" w:type="dxa"/>
            <w:noWrap/>
            <w:hideMark/>
          </w:tcPr>
          <w:p w14:paraId="0D86BC21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90" w:type="dxa"/>
            <w:noWrap/>
            <w:hideMark/>
          </w:tcPr>
          <w:p w14:paraId="04EBF0CB" w14:textId="0E75EE7D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6, 3, 2</w:t>
            </w:r>
          </w:p>
        </w:tc>
        <w:tc>
          <w:tcPr>
            <w:tcW w:w="1294" w:type="dxa"/>
            <w:noWrap/>
            <w:hideMark/>
          </w:tcPr>
          <w:p w14:paraId="6A815510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0.061619</w:t>
            </w:r>
          </w:p>
        </w:tc>
      </w:tr>
      <w:tr w:rsidR="00466245" w:rsidRPr="00466245" w14:paraId="64D838F2" w14:textId="77777777" w:rsidTr="002A67FE">
        <w:trPr>
          <w:trHeight w:val="290"/>
          <w:jc w:val="center"/>
        </w:trPr>
        <w:tc>
          <w:tcPr>
            <w:tcW w:w="1349" w:type="dxa"/>
            <w:noWrap/>
            <w:hideMark/>
          </w:tcPr>
          <w:p w14:paraId="3ED4191A" w14:textId="77777777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Barcelona</w:t>
            </w:r>
          </w:p>
        </w:tc>
        <w:tc>
          <w:tcPr>
            <w:tcW w:w="1622" w:type="dxa"/>
            <w:noWrap/>
            <w:hideMark/>
          </w:tcPr>
          <w:p w14:paraId="69D3BF9A" w14:textId="69AB08E3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reedy</w:t>
            </w:r>
          </w:p>
        </w:tc>
        <w:tc>
          <w:tcPr>
            <w:tcW w:w="907" w:type="dxa"/>
            <w:noWrap/>
            <w:hideMark/>
          </w:tcPr>
          <w:p w14:paraId="7B6A69E2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07" w:type="dxa"/>
            <w:noWrap/>
            <w:hideMark/>
          </w:tcPr>
          <w:p w14:paraId="3C6CF55E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542" w:type="dxa"/>
            <w:noWrap/>
            <w:hideMark/>
          </w:tcPr>
          <w:p w14:paraId="3B0DF123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90" w:type="dxa"/>
            <w:noWrap/>
            <w:hideMark/>
          </w:tcPr>
          <w:p w14:paraId="20E8AB53" w14:textId="3C0B0970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6, 3, 2</w:t>
            </w:r>
          </w:p>
        </w:tc>
        <w:tc>
          <w:tcPr>
            <w:tcW w:w="1294" w:type="dxa"/>
            <w:noWrap/>
            <w:hideMark/>
          </w:tcPr>
          <w:p w14:paraId="1901604D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0.061619</w:t>
            </w:r>
          </w:p>
        </w:tc>
      </w:tr>
      <w:tr w:rsidR="00466245" w:rsidRPr="00466245" w14:paraId="49F6C18E" w14:textId="77777777" w:rsidTr="002A67FE">
        <w:trPr>
          <w:trHeight w:val="290"/>
          <w:jc w:val="center"/>
        </w:trPr>
        <w:tc>
          <w:tcPr>
            <w:tcW w:w="1349" w:type="dxa"/>
            <w:noWrap/>
            <w:hideMark/>
          </w:tcPr>
          <w:p w14:paraId="560D86FC" w14:textId="77777777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Barcelona</w:t>
            </w:r>
          </w:p>
        </w:tc>
        <w:tc>
          <w:tcPr>
            <w:tcW w:w="1622" w:type="dxa"/>
            <w:noWrap/>
            <w:hideMark/>
          </w:tcPr>
          <w:p w14:paraId="6000610A" w14:textId="09BF0C57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nfomap</w:t>
            </w:r>
          </w:p>
        </w:tc>
        <w:tc>
          <w:tcPr>
            <w:tcW w:w="907" w:type="dxa"/>
            <w:noWrap/>
            <w:hideMark/>
          </w:tcPr>
          <w:p w14:paraId="0997A144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07" w:type="dxa"/>
            <w:noWrap/>
            <w:hideMark/>
          </w:tcPr>
          <w:p w14:paraId="19125F02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542" w:type="dxa"/>
            <w:noWrap/>
            <w:hideMark/>
          </w:tcPr>
          <w:p w14:paraId="70D39721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hideMark/>
          </w:tcPr>
          <w:p w14:paraId="0059D12A" w14:textId="069FD069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hideMark/>
          </w:tcPr>
          <w:p w14:paraId="10B9FB9F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66245" w:rsidRPr="00466245" w14:paraId="30BD3A40" w14:textId="77777777" w:rsidTr="002A67FE">
        <w:trPr>
          <w:trHeight w:val="290"/>
          <w:jc w:val="center"/>
        </w:trPr>
        <w:tc>
          <w:tcPr>
            <w:tcW w:w="1349" w:type="dxa"/>
            <w:noWrap/>
            <w:hideMark/>
          </w:tcPr>
          <w:p w14:paraId="1A6C2EAD" w14:textId="77777777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Barcelona</w:t>
            </w:r>
          </w:p>
        </w:tc>
        <w:tc>
          <w:tcPr>
            <w:tcW w:w="1622" w:type="dxa"/>
            <w:noWrap/>
            <w:hideMark/>
          </w:tcPr>
          <w:p w14:paraId="4347507B" w14:textId="56CA83DF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SBM</w:t>
            </w:r>
          </w:p>
        </w:tc>
        <w:tc>
          <w:tcPr>
            <w:tcW w:w="907" w:type="dxa"/>
            <w:noWrap/>
            <w:hideMark/>
          </w:tcPr>
          <w:p w14:paraId="21E749EA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07" w:type="dxa"/>
            <w:noWrap/>
            <w:hideMark/>
          </w:tcPr>
          <w:p w14:paraId="410B5792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542" w:type="dxa"/>
            <w:noWrap/>
            <w:hideMark/>
          </w:tcPr>
          <w:p w14:paraId="6B2B5367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hideMark/>
          </w:tcPr>
          <w:p w14:paraId="782B8EAD" w14:textId="2EEC9183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hideMark/>
          </w:tcPr>
          <w:p w14:paraId="3A0D7138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66245" w:rsidRPr="00466245" w14:paraId="222726E1" w14:textId="77777777" w:rsidTr="002A67FE">
        <w:trPr>
          <w:trHeight w:val="290"/>
          <w:jc w:val="center"/>
        </w:trPr>
        <w:tc>
          <w:tcPr>
            <w:tcW w:w="1349" w:type="dxa"/>
            <w:noWrap/>
            <w:hideMark/>
          </w:tcPr>
          <w:p w14:paraId="667078F9" w14:textId="77777777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Manchester United</w:t>
            </w:r>
          </w:p>
        </w:tc>
        <w:tc>
          <w:tcPr>
            <w:tcW w:w="1622" w:type="dxa"/>
            <w:noWrap/>
            <w:hideMark/>
          </w:tcPr>
          <w:p w14:paraId="03DDCC7E" w14:textId="331F8021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ouvain</w:t>
            </w:r>
          </w:p>
        </w:tc>
        <w:tc>
          <w:tcPr>
            <w:tcW w:w="907" w:type="dxa"/>
            <w:noWrap/>
            <w:hideMark/>
          </w:tcPr>
          <w:p w14:paraId="6EFA9DB1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07" w:type="dxa"/>
            <w:noWrap/>
            <w:hideMark/>
          </w:tcPr>
          <w:p w14:paraId="1F8077AE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542" w:type="dxa"/>
            <w:noWrap/>
            <w:hideMark/>
          </w:tcPr>
          <w:p w14:paraId="1E7C02BD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90" w:type="dxa"/>
            <w:noWrap/>
            <w:hideMark/>
          </w:tcPr>
          <w:p w14:paraId="1681CCCD" w14:textId="140C1775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7, 4</w:t>
            </w:r>
          </w:p>
        </w:tc>
        <w:tc>
          <w:tcPr>
            <w:tcW w:w="1294" w:type="dxa"/>
            <w:noWrap/>
            <w:hideMark/>
          </w:tcPr>
          <w:p w14:paraId="0C9A9A89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0.158562</w:t>
            </w:r>
          </w:p>
        </w:tc>
      </w:tr>
      <w:tr w:rsidR="00466245" w:rsidRPr="00466245" w14:paraId="428DCB78" w14:textId="77777777" w:rsidTr="002A67FE">
        <w:trPr>
          <w:trHeight w:val="290"/>
          <w:jc w:val="center"/>
        </w:trPr>
        <w:tc>
          <w:tcPr>
            <w:tcW w:w="1349" w:type="dxa"/>
            <w:noWrap/>
            <w:hideMark/>
          </w:tcPr>
          <w:p w14:paraId="530B468D" w14:textId="77777777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Manchester United</w:t>
            </w:r>
          </w:p>
        </w:tc>
        <w:tc>
          <w:tcPr>
            <w:tcW w:w="1622" w:type="dxa"/>
            <w:noWrap/>
            <w:hideMark/>
          </w:tcPr>
          <w:p w14:paraId="729E6DA1" w14:textId="042843C3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reedy</w:t>
            </w:r>
          </w:p>
        </w:tc>
        <w:tc>
          <w:tcPr>
            <w:tcW w:w="907" w:type="dxa"/>
            <w:noWrap/>
            <w:hideMark/>
          </w:tcPr>
          <w:p w14:paraId="42E0B498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07" w:type="dxa"/>
            <w:noWrap/>
            <w:hideMark/>
          </w:tcPr>
          <w:p w14:paraId="417D15D8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542" w:type="dxa"/>
            <w:noWrap/>
            <w:hideMark/>
          </w:tcPr>
          <w:p w14:paraId="76BBC526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90" w:type="dxa"/>
            <w:noWrap/>
            <w:hideMark/>
          </w:tcPr>
          <w:p w14:paraId="1C87402A" w14:textId="245961DD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6, 5</w:t>
            </w:r>
          </w:p>
        </w:tc>
        <w:tc>
          <w:tcPr>
            <w:tcW w:w="1294" w:type="dxa"/>
            <w:noWrap/>
            <w:hideMark/>
          </w:tcPr>
          <w:p w14:paraId="0BB53A64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0.161674</w:t>
            </w:r>
          </w:p>
        </w:tc>
      </w:tr>
      <w:tr w:rsidR="00466245" w:rsidRPr="00466245" w14:paraId="08126A79" w14:textId="77777777" w:rsidTr="002A67FE">
        <w:trPr>
          <w:trHeight w:val="290"/>
          <w:jc w:val="center"/>
        </w:trPr>
        <w:tc>
          <w:tcPr>
            <w:tcW w:w="1349" w:type="dxa"/>
            <w:noWrap/>
            <w:hideMark/>
          </w:tcPr>
          <w:p w14:paraId="54C39CD3" w14:textId="77777777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Manchester United</w:t>
            </w:r>
          </w:p>
        </w:tc>
        <w:tc>
          <w:tcPr>
            <w:tcW w:w="1622" w:type="dxa"/>
            <w:noWrap/>
            <w:hideMark/>
          </w:tcPr>
          <w:p w14:paraId="6F642982" w14:textId="21C5528C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nfomap</w:t>
            </w:r>
          </w:p>
        </w:tc>
        <w:tc>
          <w:tcPr>
            <w:tcW w:w="907" w:type="dxa"/>
            <w:noWrap/>
            <w:hideMark/>
          </w:tcPr>
          <w:p w14:paraId="70995EC7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07" w:type="dxa"/>
            <w:noWrap/>
            <w:hideMark/>
          </w:tcPr>
          <w:p w14:paraId="46D5F08E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542" w:type="dxa"/>
            <w:noWrap/>
            <w:hideMark/>
          </w:tcPr>
          <w:p w14:paraId="187A3F98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hideMark/>
          </w:tcPr>
          <w:p w14:paraId="24E6730D" w14:textId="681BBB45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hideMark/>
          </w:tcPr>
          <w:p w14:paraId="37D8827B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466245" w:rsidRPr="00466245" w14:paraId="1C302F7D" w14:textId="77777777" w:rsidTr="002A67FE">
        <w:trPr>
          <w:trHeight w:val="290"/>
          <w:jc w:val="center"/>
        </w:trPr>
        <w:tc>
          <w:tcPr>
            <w:tcW w:w="1349" w:type="dxa"/>
            <w:noWrap/>
            <w:hideMark/>
          </w:tcPr>
          <w:p w14:paraId="458B69DD" w14:textId="77777777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Manchester United</w:t>
            </w:r>
          </w:p>
        </w:tc>
        <w:tc>
          <w:tcPr>
            <w:tcW w:w="1622" w:type="dxa"/>
            <w:noWrap/>
            <w:hideMark/>
          </w:tcPr>
          <w:p w14:paraId="10692F2F" w14:textId="24ED4C2A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SBM</w:t>
            </w:r>
          </w:p>
        </w:tc>
        <w:tc>
          <w:tcPr>
            <w:tcW w:w="907" w:type="dxa"/>
            <w:noWrap/>
            <w:hideMark/>
          </w:tcPr>
          <w:p w14:paraId="2E43E721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07" w:type="dxa"/>
            <w:noWrap/>
            <w:hideMark/>
          </w:tcPr>
          <w:p w14:paraId="7E06BAA5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  <w:tc>
          <w:tcPr>
            <w:tcW w:w="1542" w:type="dxa"/>
            <w:noWrap/>
            <w:hideMark/>
          </w:tcPr>
          <w:p w14:paraId="63334E17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hideMark/>
          </w:tcPr>
          <w:p w14:paraId="4247B5D3" w14:textId="0AEC3FD4" w:rsidR="00466245" w:rsidRPr="00466245" w:rsidRDefault="00466245" w:rsidP="00466245">
            <w:pPr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hideMark/>
          </w:tcPr>
          <w:p w14:paraId="541747F4" w14:textId="77777777" w:rsidR="00466245" w:rsidRPr="00466245" w:rsidRDefault="00466245" w:rsidP="00466245">
            <w:pPr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1B7C44BA" w14:textId="77777777" w:rsidR="00466245" w:rsidRDefault="00466245" w:rsidP="00466245">
      <w:pPr>
        <w:spacing w:after="0" w:line="240" w:lineRule="auto"/>
      </w:pPr>
    </w:p>
    <w:p w14:paraId="0E994DA7" w14:textId="0904C4E6" w:rsidR="00092262" w:rsidRDefault="00092262" w:rsidP="00895874">
      <w:pPr>
        <w:spacing w:after="0" w:line="240" w:lineRule="auto"/>
      </w:pPr>
      <w:r>
        <w:t xml:space="preserve">First, we can see that there are two main groups in terms of the detection method used. The </w:t>
      </w:r>
      <w:r w:rsidRPr="00466245">
        <w:t>modularity-based methods</w:t>
      </w:r>
      <w:r>
        <w:t xml:space="preserve">, </w:t>
      </w:r>
      <w:r w:rsidRPr="00466245">
        <w:t>Louvain and Greedy</w:t>
      </w:r>
      <w:r>
        <w:t>,</w:t>
      </w:r>
      <w:r>
        <w:t xml:space="preserve"> identified more than 1 community for both teams, while Infomap</w:t>
      </w:r>
      <w:r w:rsidRPr="00466245">
        <w:t xml:space="preserve"> and SBM returned a single community</w:t>
      </w:r>
      <w:r>
        <w:t xml:space="preserve"> in each.</w:t>
      </w:r>
    </w:p>
    <w:p w14:paraId="27BEEDF2" w14:textId="77777777" w:rsidR="00092262" w:rsidRDefault="00092262" w:rsidP="00895874">
      <w:pPr>
        <w:spacing w:after="0" w:line="240" w:lineRule="auto"/>
      </w:pPr>
    </w:p>
    <w:p w14:paraId="42C9A314" w14:textId="0832C331" w:rsidR="006A1987" w:rsidRPr="00466245" w:rsidRDefault="006A1987" w:rsidP="006A1987">
      <w:pPr>
        <w:spacing w:after="0" w:line="240" w:lineRule="auto"/>
      </w:pPr>
      <w:r>
        <w:t>In</w:t>
      </w:r>
      <w:r w:rsidRPr="00466245">
        <w:t xml:space="preserve"> FC Barcelona, Louvain and Greedy identified a weak partition into </w:t>
      </w:r>
      <w:r>
        <w:t>3</w:t>
      </w:r>
      <w:r w:rsidRPr="00466245">
        <w:t xml:space="preserve"> communities (</w:t>
      </w:r>
      <w:r>
        <w:t xml:space="preserve">with </w:t>
      </w:r>
      <w:r w:rsidRPr="00466245">
        <w:t>sizes 6, 3,</w:t>
      </w:r>
      <w:r>
        <w:t xml:space="preserve"> and</w:t>
      </w:r>
      <w:r w:rsidRPr="00466245">
        <w:t xml:space="preserve"> 2), with a very low modularity value (~0.06). This </w:t>
      </w:r>
      <w:r>
        <w:t xml:space="preserve">suggests that there might be </w:t>
      </w:r>
      <w:r w:rsidRPr="00466245">
        <w:t>some local clustering but no</w:t>
      </w:r>
      <w:r>
        <w:t>t a</w:t>
      </w:r>
      <w:r w:rsidRPr="00466245">
        <w:t xml:space="preserve"> strong modular </w:t>
      </w:r>
      <w:r>
        <w:t>structure in the network</w:t>
      </w:r>
      <w:r w:rsidRPr="00466245">
        <w:t xml:space="preserve">. In contrast, Infomap and SBM both returned a single community containing all </w:t>
      </w:r>
      <w:r>
        <w:t>11</w:t>
      </w:r>
      <w:r w:rsidRPr="00466245">
        <w:t xml:space="preserve"> players, </w:t>
      </w:r>
      <w:r>
        <w:t xml:space="preserve">which can be interpreted as </w:t>
      </w:r>
      <w:r w:rsidRPr="00466245">
        <w:t xml:space="preserve">Barcelona’s passing structure </w:t>
      </w:r>
      <w:r>
        <w:t xml:space="preserve">being </w:t>
      </w:r>
      <w:r w:rsidRPr="00466245">
        <w:t>best described as a</w:t>
      </w:r>
      <w:r>
        <w:t xml:space="preserve">n </w:t>
      </w:r>
      <w:r w:rsidRPr="00466245">
        <w:t xml:space="preserve">integrated system with no </w:t>
      </w:r>
      <w:r>
        <w:t xml:space="preserve">strictly </w:t>
      </w:r>
      <w:r w:rsidRPr="00466245">
        <w:t xml:space="preserve">distinct subgroups. </w:t>
      </w:r>
      <w:r>
        <w:t xml:space="preserve">In other words, during the game, the </w:t>
      </w:r>
      <w:r w:rsidRPr="00466245">
        <w:t>ball circulation is broadly distributed across</w:t>
      </w:r>
      <w:r>
        <w:t xml:space="preserve"> all Barcelona’s</w:t>
      </w:r>
      <w:r w:rsidRPr="00466245">
        <w:t xml:space="preserve"> players</w:t>
      </w:r>
      <w:r>
        <w:t>. The communities detected are shown</w:t>
      </w:r>
      <w:r w:rsidR="00AD61FD">
        <w:t xml:space="preserve"> graphically</w:t>
      </w:r>
      <w:r>
        <w:t xml:space="preserve"> in the following image.</w:t>
      </w:r>
    </w:p>
    <w:p w14:paraId="130C8F5D" w14:textId="77777777" w:rsidR="00466245" w:rsidRDefault="00466245" w:rsidP="00466245">
      <w:pPr>
        <w:spacing w:after="0" w:line="240" w:lineRule="auto"/>
      </w:pPr>
    </w:p>
    <w:p w14:paraId="18117D48" w14:textId="77777777" w:rsidR="00895874" w:rsidRPr="00466245" w:rsidRDefault="00895874" w:rsidP="00466245">
      <w:pPr>
        <w:spacing w:after="0" w:line="240" w:lineRule="auto"/>
      </w:pPr>
    </w:p>
    <w:p w14:paraId="40E86BDF" w14:textId="3BCF6216" w:rsidR="00B662C2" w:rsidRPr="00466245" w:rsidRDefault="00B662C2" w:rsidP="006A1987">
      <w:pPr>
        <w:spacing w:after="0" w:line="240" w:lineRule="auto"/>
        <w:jc w:val="center"/>
      </w:pPr>
      <w:r w:rsidRPr="00466245">
        <w:lastRenderedPageBreak/>
        <w:drawing>
          <wp:inline distT="0" distB="0" distL="0" distR="0" wp14:anchorId="572CB50B" wp14:editId="6AFE143D">
            <wp:extent cx="1950094" cy="2880000"/>
            <wp:effectExtent l="0" t="0" r="0" b="0"/>
            <wp:docPr id="432759803" name="Picture 4" descr="A screenshot of a football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59803" name="Picture 4" descr="A screenshot of a football gam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1221" r="26923" b="1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09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66245">
        <w:drawing>
          <wp:inline distT="0" distB="0" distL="0" distR="0" wp14:anchorId="75B5220E" wp14:editId="26BE3B85">
            <wp:extent cx="1945580" cy="2880000"/>
            <wp:effectExtent l="0" t="0" r="0" b="0"/>
            <wp:docPr id="2120666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1373" r="27031" b="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58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0D674" w14:textId="30BFF57C" w:rsidR="00B662C2" w:rsidRPr="00466245" w:rsidRDefault="00B662C2" w:rsidP="006A1987">
      <w:pPr>
        <w:spacing w:after="0" w:line="240" w:lineRule="auto"/>
        <w:jc w:val="center"/>
      </w:pPr>
      <w:r w:rsidRPr="00466245">
        <w:drawing>
          <wp:inline distT="0" distB="0" distL="0" distR="0" wp14:anchorId="1FEC1AA4" wp14:editId="0C86B444">
            <wp:extent cx="1953155" cy="2880000"/>
            <wp:effectExtent l="0" t="0" r="9525" b="0"/>
            <wp:docPr id="2083976763" name="Picture 8" descr="A football field with blue circl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76763" name="Picture 8" descr="A football field with blue circl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1526" r="26923" b="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155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66245">
        <w:drawing>
          <wp:inline distT="0" distB="0" distL="0" distR="0" wp14:anchorId="3A169CBF" wp14:editId="0A44CD5A">
            <wp:extent cx="1939501" cy="2880000"/>
            <wp:effectExtent l="0" t="0" r="3810" b="0"/>
            <wp:docPr id="872331685" name="Picture 6" descr="A football field with blue circl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31685" name="Picture 6" descr="A football field with blue circl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30" t="1221" r="26923" b="1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50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D0368" w14:textId="77777777" w:rsidR="003C648E" w:rsidRPr="00466245" w:rsidRDefault="003C648E" w:rsidP="00466245">
      <w:pPr>
        <w:spacing w:after="0" w:line="240" w:lineRule="auto"/>
      </w:pPr>
    </w:p>
    <w:p w14:paraId="08DD642E" w14:textId="6E2762F1" w:rsidR="003C648E" w:rsidRPr="00466245" w:rsidRDefault="00644CCA" w:rsidP="00466245">
      <w:pPr>
        <w:spacing w:after="0" w:line="240" w:lineRule="auto"/>
      </w:pPr>
      <w:r>
        <w:t xml:space="preserve">On the other hand, </w:t>
      </w:r>
      <w:r w:rsidR="00466245" w:rsidRPr="00466245">
        <w:t>Louvain and Greedy methods detected two communities (sizes 7</w:t>
      </w:r>
      <w:r>
        <w:t xml:space="preserve"> and</w:t>
      </w:r>
      <w:r w:rsidR="00466245" w:rsidRPr="00466245">
        <w:t xml:space="preserve"> 4</w:t>
      </w:r>
      <w:r>
        <w:t xml:space="preserve">, </w:t>
      </w:r>
      <w:r w:rsidR="00466245" w:rsidRPr="00466245">
        <w:t>or 6</w:t>
      </w:r>
      <w:r>
        <w:t xml:space="preserve"> and</w:t>
      </w:r>
      <w:r w:rsidR="00466245" w:rsidRPr="00466245">
        <w:t xml:space="preserve"> 5), with substantially higher modularity values (~0.16)</w:t>
      </w:r>
      <w:r>
        <w:t xml:space="preserve"> in </w:t>
      </w:r>
      <w:r w:rsidRPr="00466245">
        <w:t>Manchester United’s</w:t>
      </w:r>
      <w:r>
        <w:t xml:space="preserve"> network. This indicates </w:t>
      </w:r>
      <w:r w:rsidR="00466245" w:rsidRPr="00466245">
        <w:t>more segmented passing structure</w:t>
      </w:r>
      <w:r w:rsidR="00C700B4">
        <w:t xml:space="preserve"> within the team</w:t>
      </w:r>
      <w:r w:rsidR="00466245" w:rsidRPr="00466245">
        <w:t xml:space="preserve">, likely corresponding to tactical </w:t>
      </w:r>
      <w:r w:rsidR="00C700B4">
        <w:t>units</w:t>
      </w:r>
      <w:r w:rsidR="002A67FE">
        <w:t>,</w:t>
      </w:r>
      <w:r w:rsidR="00C700B4">
        <w:t xml:space="preserve"> like</w:t>
      </w:r>
      <w:r w:rsidR="00AD61FD">
        <w:t xml:space="preserve"> the</w:t>
      </w:r>
      <w:r w:rsidR="00C700B4">
        <w:t xml:space="preserve"> </w:t>
      </w:r>
      <w:r w:rsidR="00466245" w:rsidRPr="00466245">
        <w:t>defensive and attacking blocks</w:t>
      </w:r>
      <w:r w:rsidR="002A67FE">
        <w:t xml:space="preserve"> that can be seen in two different </w:t>
      </w:r>
      <w:r w:rsidR="00AD61FD">
        <w:t>shades of blue</w:t>
      </w:r>
      <w:r w:rsidR="002A67FE">
        <w:t xml:space="preserve"> in the image below.</w:t>
      </w:r>
    </w:p>
    <w:p w14:paraId="5D9228CF" w14:textId="77777777" w:rsidR="003C648E" w:rsidRDefault="003C648E" w:rsidP="00466245">
      <w:pPr>
        <w:spacing w:after="0" w:line="240" w:lineRule="auto"/>
      </w:pPr>
    </w:p>
    <w:p w14:paraId="11D12637" w14:textId="482C0775" w:rsidR="00895874" w:rsidRPr="00466245" w:rsidRDefault="00895874" w:rsidP="00895874">
      <w:pPr>
        <w:spacing w:after="0" w:line="240" w:lineRule="auto"/>
      </w:pPr>
      <w:r w:rsidRPr="00466245">
        <w:t xml:space="preserve">However, Infomap and SBM </w:t>
      </w:r>
      <w:r w:rsidR="002A67FE">
        <w:t xml:space="preserve">identified </w:t>
      </w:r>
      <w:r w:rsidRPr="00466245">
        <w:t>a single community</w:t>
      </w:r>
      <w:r w:rsidR="002A67FE">
        <w:t xml:space="preserve">, so while </w:t>
      </w:r>
      <w:r w:rsidR="00AD61FD" w:rsidRPr="00466245">
        <w:t>Manchester United</w:t>
      </w:r>
      <w:r w:rsidR="00AD61FD">
        <w:t xml:space="preserve">’s </w:t>
      </w:r>
      <w:r w:rsidRPr="00466245">
        <w:t>network</w:t>
      </w:r>
      <w:r w:rsidR="002A67FE">
        <w:t xml:space="preserve"> might be</w:t>
      </w:r>
      <w:r w:rsidRPr="00466245">
        <w:t xml:space="preserve"> more modular than Barcelona’s under modularity-based criteria, the separation is not strong enough to form statistically independent blocks</w:t>
      </w:r>
      <w:r w:rsidR="002A67FE">
        <w:t>.</w:t>
      </w:r>
    </w:p>
    <w:p w14:paraId="3BBE6262" w14:textId="77777777" w:rsidR="00895874" w:rsidRPr="00466245" w:rsidRDefault="00895874" w:rsidP="00466245">
      <w:pPr>
        <w:spacing w:after="0" w:line="240" w:lineRule="auto"/>
      </w:pPr>
    </w:p>
    <w:p w14:paraId="255CBE73" w14:textId="77777777" w:rsidR="003C648E" w:rsidRPr="00466245" w:rsidRDefault="00B662C2" w:rsidP="006A1987">
      <w:pPr>
        <w:spacing w:after="0" w:line="240" w:lineRule="auto"/>
        <w:jc w:val="center"/>
      </w:pPr>
      <w:r w:rsidRPr="00466245">
        <w:lastRenderedPageBreak/>
        <w:drawing>
          <wp:inline distT="0" distB="0" distL="0" distR="0" wp14:anchorId="3ADAF3B9" wp14:editId="11758370">
            <wp:extent cx="1948751" cy="2880000"/>
            <wp:effectExtent l="0" t="0" r="0" b="0"/>
            <wp:docPr id="1131152502" name="Picture 10" descr="A football field with blue circles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52502" name="Picture 10" descr="A football field with blue circles and white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1306" r="26923" b="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751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66245">
        <w:drawing>
          <wp:inline distT="0" distB="0" distL="0" distR="0" wp14:anchorId="2466FCBF" wp14:editId="0CD55937">
            <wp:extent cx="1948634" cy="2880000"/>
            <wp:effectExtent l="0" t="0" r="0" b="0"/>
            <wp:docPr id="1735820468" name="Picture 12" descr="A football field with blue circles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0468" name="Picture 12" descr="A football field with blue circles and white lin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1526" r="27030" b="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63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361A7" w14:textId="26BFC106" w:rsidR="00B662C2" w:rsidRPr="00466245" w:rsidRDefault="00B662C2" w:rsidP="006A1987">
      <w:pPr>
        <w:spacing w:after="0" w:line="240" w:lineRule="auto"/>
        <w:jc w:val="center"/>
      </w:pPr>
      <w:r w:rsidRPr="00466245">
        <w:drawing>
          <wp:inline distT="0" distB="0" distL="0" distR="0" wp14:anchorId="23762F98" wp14:editId="34A3D955">
            <wp:extent cx="1956226" cy="2880000"/>
            <wp:effectExtent l="0" t="0" r="6350" b="0"/>
            <wp:docPr id="1122194885" name="Picture 14" descr="A football field with blu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94885" name="Picture 14" descr="A football field with blue circl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1679" r="26923" b="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22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66245">
        <w:drawing>
          <wp:inline distT="0" distB="0" distL="0" distR="0" wp14:anchorId="36875E8F" wp14:editId="4B3468C3">
            <wp:extent cx="1951549" cy="2880000"/>
            <wp:effectExtent l="0" t="0" r="0" b="0"/>
            <wp:docPr id="857914981" name="Picture 16" descr="A football field with blu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14981" name="Picture 16" descr="A football field with blue circl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1221" r="26816" b="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4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98A9D" w14:textId="77777777" w:rsidR="00A70EFE" w:rsidRDefault="00A70EFE" w:rsidP="00466245">
      <w:pPr>
        <w:spacing w:after="0" w:line="240" w:lineRule="auto"/>
      </w:pPr>
    </w:p>
    <w:p w14:paraId="223B1914" w14:textId="77777777" w:rsidR="0023084D" w:rsidRDefault="0023084D" w:rsidP="00466245">
      <w:pPr>
        <w:spacing w:after="0" w:line="240" w:lineRule="auto"/>
      </w:pPr>
    </w:p>
    <w:p w14:paraId="39D351A1" w14:textId="77777777" w:rsidR="002A67FE" w:rsidRDefault="002A67FE" w:rsidP="00466245">
      <w:pPr>
        <w:spacing w:after="0" w:line="240" w:lineRule="auto"/>
      </w:pPr>
    </w:p>
    <w:p w14:paraId="4DA96FB2" w14:textId="2399C868" w:rsidR="002A67FE" w:rsidRDefault="002A67FE" w:rsidP="00466245">
      <w:pPr>
        <w:spacing w:after="0" w:line="240" w:lineRule="auto"/>
      </w:pPr>
      <w:r>
        <w:t>To further amplify this analysis, the networks</w:t>
      </w:r>
      <w:r w:rsidR="0060036F">
        <w:t>’</w:t>
      </w:r>
      <w:r>
        <w:t xml:space="preserve"> community structure was analyzed considering only the data from one period or half of the match at a time. </w:t>
      </w:r>
      <w:r w:rsidR="004D66C7">
        <w:t xml:space="preserve">In general, </w:t>
      </w:r>
      <w:r w:rsidR="004D66C7" w:rsidRPr="002A67FE">
        <w:t xml:space="preserve">the overall patterns observed in the full-match analysis remain </w:t>
      </w:r>
      <w:r w:rsidR="004D66C7">
        <w:t xml:space="preserve">true. </w:t>
      </w:r>
      <w:r>
        <w:t>The next table</w:t>
      </w:r>
      <w:r w:rsidR="00132A24">
        <w:t xml:space="preserve"> and images</w:t>
      </w:r>
      <w:r>
        <w:t xml:space="preserve"> summarize </w:t>
      </w:r>
      <w:r w:rsidR="004D66C7">
        <w:t>the</w:t>
      </w:r>
      <w:r>
        <w:t xml:space="preserve"> results</w:t>
      </w:r>
      <w:r w:rsidR="004D66C7">
        <w:t xml:space="preserve"> for FC Barcelona</w:t>
      </w:r>
      <w:r>
        <w:t>.</w:t>
      </w:r>
    </w:p>
    <w:p w14:paraId="6FBF77B0" w14:textId="77777777" w:rsidR="0023084D" w:rsidRDefault="0023084D" w:rsidP="00466245">
      <w:pPr>
        <w:spacing w:after="0" w:line="240" w:lineRule="auto"/>
      </w:pPr>
    </w:p>
    <w:p w14:paraId="3231416E" w14:textId="77777777" w:rsidR="0023084D" w:rsidRDefault="0023084D" w:rsidP="00466245">
      <w:pPr>
        <w:spacing w:after="0" w:line="240" w:lineRule="auto"/>
      </w:pPr>
    </w:p>
    <w:p w14:paraId="11547417" w14:textId="77777777" w:rsidR="0023084D" w:rsidRDefault="0023084D" w:rsidP="00466245">
      <w:pPr>
        <w:spacing w:after="0" w:line="240" w:lineRule="auto"/>
      </w:pPr>
    </w:p>
    <w:p w14:paraId="597ABF85" w14:textId="77777777" w:rsidR="0023084D" w:rsidRDefault="0023084D" w:rsidP="00466245">
      <w:pPr>
        <w:spacing w:after="0" w:line="240" w:lineRule="auto"/>
      </w:pPr>
    </w:p>
    <w:p w14:paraId="6C1F66F6" w14:textId="77777777" w:rsidR="002A67FE" w:rsidRDefault="002A67FE" w:rsidP="00466245">
      <w:pPr>
        <w:spacing w:after="0" w:line="240" w:lineRule="auto"/>
      </w:pPr>
    </w:p>
    <w:tbl>
      <w:tblPr>
        <w:tblW w:w="8699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67"/>
        <w:gridCol w:w="1920"/>
        <w:gridCol w:w="866"/>
        <w:gridCol w:w="820"/>
        <w:gridCol w:w="1542"/>
        <w:gridCol w:w="1390"/>
        <w:gridCol w:w="1294"/>
      </w:tblGrid>
      <w:tr w:rsidR="002A67FE" w:rsidRPr="002A67FE" w14:paraId="050D4961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center"/>
          </w:tcPr>
          <w:p w14:paraId="18B552BF" w14:textId="0EB1E9AA" w:rsidR="002A67FE" w:rsidRPr="002A67FE" w:rsidRDefault="002A67FE" w:rsidP="002A67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Period</w:t>
            </w:r>
          </w:p>
        </w:tc>
        <w:tc>
          <w:tcPr>
            <w:tcW w:w="1920" w:type="dxa"/>
            <w:noWrap/>
            <w:vAlign w:val="center"/>
          </w:tcPr>
          <w:p w14:paraId="7F343489" w14:textId="5A0CB0F9" w:rsidR="002A67FE" w:rsidRPr="002A67FE" w:rsidRDefault="002A67FE" w:rsidP="002A67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Detection m</w:t>
            </w:r>
            <w:r w:rsidRPr="0046624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ethod</w:t>
            </w:r>
          </w:p>
        </w:tc>
        <w:tc>
          <w:tcPr>
            <w:tcW w:w="866" w:type="dxa"/>
            <w:noWrap/>
            <w:vAlign w:val="center"/>
          </w:tcPr>
          <w:p w14:paraId="10D07318" w14:textId="33EE308D" w:rsidR="002A67FE" w:rsidRPr="002A67FE" w:rsidRDefault="002A67FE" w:rsidP="002A67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Nodes</w:t>
            </w:r>
          </w:p>
        </w:tc>
        <w:tc>
          <w:tcPr>
            <w:tcW w:w="820" w:type="dxa"/>
            <w:noWrap/>
            <w:vAlign w:val="center"/>
          </w:tcPr>
          <w:p w14:paraId="27DC14FF" w14:textId="53C960DF" w:rsidR="002A67FE" w:rsidRPr="002A67FE" w:rsidRDefault="002A67FE" w:rsidP="002A67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Edges</w:t>
            </w:r>
          </w:p>
        </w:tc>
        <w:tc>
          <w:tcPr>
            <w:tcW w:w="1542" w:type="dxa"/>
            <w:noWrap/>
            <w:vAlign w:val="center"/>
          </w:tcPr>
          <w:p w14:paraId="411E33BB" w14:textId="6F962812" w:rsidR="002A67FE" w:rsidRPr="002A67FE" w:rsidRDefault="002A67FE" w:rsidP="002A67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No.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of </w:t>
            </w: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communities</w:t>
            </w:r>
          </w:p>
        </w:tc>
        <w:tc>
          <w:tcPr>
            <w:tcW w:w="1390" w:type="dxa"/>
            <w:noWrap/>
            <w:vAlign w:val="center"/>
          </w:tcPr>
          <w:p w14:paraId="3EB37682" w14:textId="6E8C2B4E" w:rsidR="002A67FE" w:rsidRPr="002A67FE" w:rsidRDefault="002A67FE" w:rsidP="002A67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Community </w:t>
            </w:r>
            <w:r w:rsidRPr="0046624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sizes</w:t>
            </w:r>
          </w:p>
        </w:tc>
        <w:tc>
          <w:tcPr>
            <w:tcW w:w="1294" w:type="dxa"/>
            <w:noWrap/>
            <w:vAlign w:val="center"/>
            <w:hideMark/>
          </w:tcPr>
          <w:p w14:paraId="05D63072" w14:textId="76689C85" w:rsidR="002A67FE" w:rsidRPr="002A67FE" w:rsidRDefault="002A67FE" w:rsidP="002A67F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  <w:r w:rsidRPr="0046624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odularity</w:t>
            </w:r>
          </w:p>
        </w:tc>
      </w:tr>
      <w:tr w:rsidR="002A67FE" w:rsidRPr="002A67FE" w14:paraId="310A3498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3AD58BD6" w14:textId="77777777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H1</w:t>
            </w:r>
          </w:p>
        </w:tc>
        <w:tc>
          <w:tcPr>
            <w:tcW w:w="1920" w:type="dxa"/>
            <w:noWrap/>
            <w:hideMark/>
          </w:tcPr>
          <w:p w14:paraId="2D6264AA" w14:textId="76F5E35A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ouvain</w:t>
            </w:r>
          </w:p>
        </w:tc>
        <w:tc>
          <w:tcPr>
            <w:tcW w:w="866" w:type="dxa"/>
            <w:noWrap/>
            <w:vAlign w:val="bottom"/>
            <w:hideMark/>
          </w:tcPr>
          <w:p w14:paraId="32BC9205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073A8F81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542" w:type="dxa"/>
            <w:noWrap/>
            <w:vAlign w:val="bottom"/>
            <w:hideMark/>
          </w:tcPr>
          <w:p w14:paraId="6C9FF87D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90" w:type="dxa"/>
            <w:noWrap/>
            <w:vAlign w:val="bottom"/>
            <w:hideMark/>
          </w:tcPr>
          <w:p w14:paraId="500CCF31" w14:textId="642BB0E7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5, 3, 3</w:t>
            </w:r>
          </w:p>
        </w:tc>
        <w:tc>
          <w:tcPr>
            <w:tcW w:w="1294" w:type="dxa"/>
            <w:noWrap/>
            <w:vAlign w:val="bottom"/>
            <w:hideMark/>
          </w:tcPr>
          <w:p w14:paraId="16756757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0.070465</w:t>
            </w:r>
          </w:p>
        </w:tc>
      </w:tr>
      <w:tr w:rsidR="002A67FE" w:rsidRPr="002A67FE" w14:paraId="01E9C254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16FF9A1B" w14:textId="77777777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H1</w:t>
            </w:r>
          </w:p>
        </w:tc>
        <w:tc>
          <w:tcPr>
            <w:tcW w:w="1920" w:type="dxa"/>
            <w:noWrap/>
            <w:hideMark/>
          </w:tcPr>
          <w:p w14:paraId="66C7BDDF" w14:textId="2BF131ED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reedy</w:t>
            </w:r>
          </w:p>
        </w:tc>
        <w:tc>
          <w:tcPr>
            <w:tcW w:w="866" w:type="dxa"/>
            <w:noWrap/>
            <w:vAlign w:val="bottom"/>
            <w:hideMark/>
          </w:tcPr>
          <w:p w14:paraId="17CBF978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072E21D3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542" w:type="dxa"/>
            <w:noWrap/>
            <w:vAlign w:val="bottom"/>
            <w:hideMark/>
          </w:tcPr>
          <w:p w14:paraId="0FD45C18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90" w:type="dxa"/>
            <w:noWrap/>
            <w:vAlign w:val="bottom"/>
            <w:hideMark/>
          </w:tcPr>
          <w:p w14:paraId="60DDC049" w14:textId="60F2F847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5, 3, 3</w:t>
            </w:r>
          </w:p>
        </w:tc>
        <w:tc>
          <w:tcPr>
            <w:tcW w:w="1294" w:type="dxa"/>
            <w:noWrap/>
            <w:vAlign w:val="bottom"/>
            <w:hideMark/>
          </w:tcPr>
          <w:p w14:paraId="362699DF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0.070465</w:t>
            </w:r>
          </w:p>
        </w:tc>
      </w:tr>
      <w:tr w:rsidR="002A67FE" w:rsidRPr="002A67FE" w14:paraId="5ECEC642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058EA960" w14:textId="77777777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H1</w:t>
            </w:r>
          </w:p>
        </w:tc>
        <w:tc>
          <w:tcPr>
            <w:tcW w:w="1920" w:type="dxa"/>
            <w:noWrap/>
            <w:hideMark/>
          </w:tcPr>
          <w:p w14:paraId="4D048431" w14:textId="4AAFA443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nfomap</w:t>
            </w:r>
          </w:p>
        </w:tc>
        <w:tc>
          <w:tcPr>
            <w:tcW w:w="866" w:type="dxa"/>
            <w:noWrap/>
            <w:vAlign w:val="bottom"/>
            <w:hideMark/>
          </w:tcPr>
          <w:p w14:paraId="41502E1B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3C05A7A3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542" w:type="dxa"/>
            <w:noWrap/>
            <w:vAlign w:val="bottom"/>
            <w:hideMark/>
          </w:tcPr>
          <w:p w14:paraId="3FFCEC49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vAlign w:val="bottom"/>
            <w:hideMark/>
          </w:tcPr>
          <w:p w14:paraId="65017EB7" w14:textId="166FFABE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vAlign w:val="bottom"/>
            <w:hideMark/>
          </w:tcPr>
          <w:p w14:paraId="0567164A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A67FE" w:rsidRPr="002A67FE" w14:paraId="30F66C4A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290C342C" w14:textId="77777777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H1</w:t>
            </w:r>
          </w:p>
        </w:tc>
        <w:tc>
          <w:tcPr>
            <w:tcW w:w="1920" w:type="dxa"/>
            <w:noWrap/>
            <w:hideMark/>
          </w:tcPr>
          <w:p w14:paraId="543A3FB8" w14:textId="07268CA2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SBM</w:t>
            </w:r>
          </w:p>
        </w:tc>
        <w:tc>
          <w:tcPr>
            <w:tcW w:w="866" w:type="dxa"/>
            <w:noWrap/>
            <w:vAlign w:val="bottom"/>
            <w:hideMark/>
          </w:tcPr>
          <w:p w14:paraId="59AB5779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1D47B0CC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542" w:type="dxa"/>
            <w:noWrap/>
            <w:vAlign w:val="bottom"/>
            <w:hideMark/>
          </w:tcPr>
          <w:p w14:paraId="625654E7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vAlign w:val="bottom"/>
            <w:hideMark/>
          </w:tcPr>
          <w:p w14:paraId="2504171C" w14:textId="37AD8264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vAlign w:val="bottom"/>
            <w:hideMark/>
          </w:tcPr>
          <w:p w14:paraId="28F743F2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A67FE" w:rsidRPr="002A67FE" w14:paraId="6E33F019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6F72F7C3" w14:textId="77777777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H2</w:t>
            </w:r>
          </w:p>
        </w:tc>
        <w:tc>
          <w:tcPr>
            <w:tcW w:w="1920" w:type="dxa"/>
            <w:noWrap/>
            <w:hideMark/>
          </w:tcPr>
          <w:p w14:paraId="2897E475" w14:textId="33B234E5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ouvain</w:t>
            </w:r>
          </w:p>
        </w:tc>
        <w:tc>
          <w:tcPr>
            <w:tcW w:w="866" w:type="dxa"/>
            <w:noWrap/>
            <w:vAlign w:val="bottom"/>
            <w:hideMark/>
          </w:tcPr>
          <w:p w14:paraId="662436A4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16511F20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542" w:type="dxa"/>
            <w:noWrap/>
            <w:vAlign w:val="bottom"/>
            <w:hideMark/>
          </w:tcPr>
          <w:p w14:paraId="4123D788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90" w:type="dxa"/>
            <w:noWrap/>
            <w:vAlign w:val="bottom"/>
            <w:hideMark/>
          </w:tcPr>
          <w:p w14:paraId="17104C22" w14:textId="223072B6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4, 4, 3</w:t>
            </w:r>
          </w:p>
        </w:tc>
        <w:tc>
          <w:tcPr>
            <w:tcW w:w="1294" w:type="dxa"/>
            <w:noWrap/>
            <w:vAlign w:val="bottom"/>
            <w:hideMark/>
          </w:tcPr>
          <w:p w14:paraId="67457204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0.084344</w:t>
            </w:r>
          </w:p>
        </w:tc>
      </w:tr>
      <w:tr w:rsidR="002A67FE" w:rsidRPr="002A67FE" w14:paraId="58269384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57EC7E64" w14:textId="77777777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H2</w:t>
            </w:r>
          </w:p>
        </w:tc>
        <w:tc>
          <w:tcPr>
            <w:tcW w:w="1920" w:type="dxa"/>
            <w:noWrap/>
            <w:hideMark/>
          </w:tcPr>
          <w:p w14:paraId="26B9A8D5" w14:textId="700C6A20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reedy</w:t>
            </w:r>
          </w:p>
        </w:tc>
        <w:tc>
          <w:tcPr>
            <w:tcW w:w="866" w:type="dxa"/>
            <w:noWrap/>
            <w:vAlign w:val="bottom"/>
            <w:hideMark/>
          </w:tcPr>
          <w:p w14:paraId="3B8EB970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6D6CD128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542" w:type="dxa"/>
            <w:noWrap/>
            <w:vAlign w:val="bottom"/>
            <w:hideMark/>
          </w:tcPr>
          <w:p w14:paraId="02A0D2B6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90" w:type="dxa"/>
            <w:noWrap/>
            <w:vAlign w:val="bottom"/>
            <w:hideMark/>
          </w:tcPr>
          <w:p w14:paraId="6EC0483C" w14:textId="525857E3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4, 4, 3</w:t>
            </w:r>
          </w:p>
        </w:tc>
        <w:tc>
          <w:tcPr>
            <w:tcW w:w="1294" w:type="dxa"/>
            <w:noWrap/>
            <w:vAlign w:val="bottom"/>
            <w:hideMark/>
          </w:tcPr>
          <w:p w14:paraId="61A027DF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0.084344</w:t>
            </w:r>
          </w:p>
        </w:tc>
      </w:tr>
      <w:tr w:rsidR="002A67FE" w:rsidRPr="002A67FE" w14:paraId="73DA946A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2D2934FF" w14:textId="77777777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H2</w:t>
            </w:r>
          </w:p>
        </w:tc>
        <w:tc>
          <w:tcPr>
            <w:tcW w:w="1920" w:type="dxa"/>
            <w:noWrap/>
            <w:hideMark/>
          </w:tcPr>
          <w:p w14:paraId="20E2DB61" w14:textId="4DB85BEB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nfomap</w:t>
            </w:r>
          </w:p>
        </w:tc>
        <w:tc>
          <w:tcPr>
            <w:tcW w:w="866" w:type="dxa"/>
            <w:noWrap/>
            <w:vAlign w:val="bottom"/>
            <w:hideMark/>
          </w:tcPr>
          <w:p w14:paraId="3A06C951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3166014B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542" w:type="dxa"/>
            <w:noWrap/>
            <w:vAlign w:val="bottom"/>
            <w:hideMark/>
          </w:tcPr>
          <w:p w14:paraId="314C5E0F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vAlign w:val="bottom"/>
            <w:hideMark/>
          </w:tcPr>
          <w:p w14:paraId="59C127AF" w14:textId="260CC117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vAlign w:val="bottom"/>
            <w:hideMark/>
          </w:tcPr>
          <w:p w14:paraId="621C544A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A67FE" w:rsidRPr="002A67FE" w14:paraId="2E51FECB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7DE6BEF3" w14:textId="77777777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H2</w:t>
            </w:r>
          </w:p>
        </w:tc>
        <w:tc>
          <w:tcPr>
            <w:tcW w:w="1920" w:type="dxa"/>
            <w:noWrap/>
            <w:hideMark/>
          </w:tcPr>
          <w:p w14:paraId="183870DB" w14:textId="25895793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SBM</w:t>
            </w:r>
          </w:p>
        </w:tc>
        <w:tc>
          <w:tcPr>
            <w:tcW w:w="866" w:type="dxa"/>
            <w:noWrap/>
            <w:vAlign w:val="bottom"/>
            <w:hideMark/>
          </w:tcPr>
          <w:p w14:paraId="484E4FB5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7F54BDE6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542" w:type="dxa"/>
            <w:noWrap/>
            <w:vAlign w:val="bottom"/>
            <w:hideMark/>
          </w:tcPr>
          <w:p w14:paraId="71061703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vAlign w:val="bottom"/>
            <w:hideMark/>
          </w:tcPr>
          <w:p w14:paraId="11ADD50A" w14:textId="2ECDBE5D" w:rsidR="002A67FE" w:rsidRPr="002A67FE" w:rsidRDefault="002A67FE" w:rsidP="002A67F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vAlign w:val="bottom"/>
            <w:hideMark/>
          </w:tcPr>
          <w:p w14:paraId="54D2995A" w14:textId="77777777" w:rsidR="002A67FE" w:rsidRPr="002A67FE" w:rsidRDefault="002A67FE" w:rsidP="002A67FE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38DF3596" w14:textId="77777777" w:rsidR="002A67FE" w:rsidRDefault="002A67FE" w:rsidP="00466245">
      <w:pPr>
        <w:spacing w:after="0" w:line="240" w:lineRule="auto"/>
      </w:pPr>
    </w:p>
    <w:p w14:paraId="4E482AFB" w14:textId="18656B1B" w:rsidR="003E12F8" w:rsidRDefault="009F62E0" w:rsidP="003E12F8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017008C9" wp14:editId="0E8A84EA">
            <wp:extent cx="1950094" cy="2880000"/>
            <wp:effectExtent l="0" t="0" r="0" b="0"/>
            <wp:docPr id="133910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1374" r="26923" b="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094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50936" wp14:editId="6706E4F5">
            <wp:extent cx="1948500" cy="2880000"/>
            <wp:effectExtent l="0" t="0" r="0" b="0"/>
            <wp:docPr id="20144623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16" t="1068" r="26923" b="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5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D65DF" w14:textId="05CAA029" w:rsidR="003E12F8" w:rsidRDefault="009F62E0" w:rsidP="003E12F8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73126E9C" wp14:editId="543DEF01">
            <wp:extent cx="1951549" cy="2880000"/>
            <wp:effectExtent l="0" t="0" r="0" b="0"/>
            <wp:docPr id="1519347683" name="Picture 33" descr="A screenshot of a football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47683" name="Picture 33" descr="A screenshot of a football gam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1221" r="26817" b="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4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32C775" wp14:editId="59D82630">
            <wp:extent cx="1956056" cy="2880000"/>
            <wp:effectExtent l="0" t="0" r="6350" b="0"/>
            <wp:docPr id="15577007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16" t="1221" r="26816" b="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05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22DE0" w14:textId="77777777" w:rsidR="003E12F8" w:rsidRDefault="003E12F8" w:rsidP="003E12F8">
      <w:pPr>
        <w:spacing w:after="0" w:line="24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AD5872D" wp14:editId="6B0CBDC0">
            <wp:extent cx="1959122" cy="2880000"/>
            <wp:effectExtent l="0" t="0" r="3175" b="0"/>
            <wp:docPr id="1548133347" name="Picture 30" descr="A screenshot of a football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33347" name="Picture 30" descr="A screenshot of a football gam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16" t="1220" r="26816" b="1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122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62E0">
        <w:rPr>
          <w:noProof/>
        </w:rPr>
        <w:drawing>
          <wp:inline distT="0" distB="0" distL="0" distR="0" wp14:anchorId="138772DD" wp14:editId="5D106AA5">
            <wp:extent cx="1949953" cy="2880000"/>
            <wp:effectExtent l="0" t="0" r="0" b="0"/>
            <wp:docPr id="79956998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16" t="916" r="26816" b="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953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11A35" w14:textId="6026B959" w:rsidR="00132A24" w:rsidRDefault="009F62E0" w:rsidP="003E12F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7E6FF9" wp14:editId="5E361D57">
            <wp:extent cx="1951549" cy="2880000"/>
            <wp:effectExtent l="0" t="0" r="0" b="0"/>
            <wp:docPr id="35520024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1221" r="26816" b="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4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793F8" wp14:editId="0F525FC1">
            <wp:extent cx="1956056" cy="2880000"/>
            <wp:effectExtent l="0" t="0" r="6350" b="0"/>
            <wp:docPr id="8381114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16" t="1068" r="26816" b="1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05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01970" w14:textId="77777777" w:rsidR="009F62E0" w:rsidRDefault="009F62E0" w:rsidP="00466245">
      <w:pPr>
        <w:spacing w:after="0" w:line="240" w:lineRule="auto"/>
      </w:pPr>
    </w:p>
    <w:p w14:paraId="22B0448B" w14:textId="77777777" w:rsidR="009F62E0" w:rsidRDefault="009F62E0" w:rsidP="00466245">
      <w:pPr>
        <w:spacing w:after="0" w:line="240" w:lineRule="auto"/>
      </w:pPr>
    </w:p>
    <w:p w14:paraId="64D33D5A" w14:textId="5F30E13C" w:rsidR="002A67FE" w:rsidRDefault="004D66C7" w:rsidP="002A67FE">
      <w:pPr>
        <w:spacing w:after="0" w:line="240" w:lineRule="auto"/>
      </w:pPr>
      <w:r>
        <w:t>F</w:t>
      </w:r>
      <w:r>
        <w:t xml:space="preserve">or </w:t>
      </w:r>
      <w:r w:rsidRPr="002A67FE">
        <w:t>FC Barcelona</w:t>
      </w:r>
      <w:r>
        <w:t>, b</w:t>
      </w:r>
      <w:r w:rsidR="002A67FE" w:rsidRPr="002A67FE">
        <w:t>oth Louvain and Greedy methods identif</w:t>
      </w:r>
      <w:r>
        <w:t xml:space="preserve">ied </w:t>
      </w:r>
      <w:r w:rsidR="0060036F">
        <w:t>3</w:t>
      </w:r>
      <w:r w:rsidR="002A67FE" w:rsidRPr="002A67FE">
        <w:t xml:space="preserve"> weakly defined communities </w:t>
      </w:r>
      <w:r>
        <w:t>i</w:t>
      </w:r>
      <w:r w:rsidR="002A67FE" w:rsidRPr="002A67FE">
        <w:t>n the first half</w:t>
      </w:r>
      <w:r>
        <w:t xml:space="preserve"> (s</w:t>
      </w:r>
      <w:r w:rsidR="002A67FE" w:rsidRPr="002A67FE">
        <w:t>izes</w:t>
      </w:r>
      <w:r>
        <w:t xml:space="preserve"> </w:t>
      </w:r>
      <w:r w:rsidR="002A67FE" w:rsidRPr="002A67FE">
        <w:t>5, 3,</w:t>
      </w:r>
      <w:r>
        <w:t xml:space="preserve"> and</w:t>
      </w:r>
      <w:r w:rsidR="002A67FE" w:rsidRPr="002A67FE">
        <w:t xml:space="preserve"> 3</w:t>
      </w:r>
      <w:r>
        <w:t>)</w:t>
      </w:r>
      <w:r w:rsidR="002A67FE" w:rsidRPr="002A67FE">
        <w:t xml:space="preserve">, with a low modularity value (~0.07), </w:t>
      </w:r>
      <w:r>
        <w:t xml:space="preserve">and </w:t>
      </w:r>
      <w:r w:rsidR="0060036F">
        <w:t>3</w:t>
      </w:r>
      <w:r>
        <w:t xml:space="preserve"> </w:t>
      </w:r>
      <w:r w:rsidR="002A67FE" w:rsidRPr="002A67FE">
        <w:t xml:space="preserve">in the second half </w:t>
      </w:r>
      <w:r>
        <w:t xml:space="preserve">(sizes </w:t>
      </w:r>
      <w:r w:rsidR="002A67FE" w:rsidRPr="002A67FE">
        <w:t>4, 4, 3</w:t>
      </w:r>
      <w:r>
        <w:t>)</w:t>
      </w:r>
      <w:r w:rsidR="002A67FE" w:rsidRPr="002A67FE">
        <w:t xml:space="preserve"> with a </w:t>
      </w:r>
      <w:r w:rsidR="0023084D" w:rsidRPr="002A67FE">
        <w:t>slightly</w:t>
      </w:r>
      <w:r w:rsidR="002A67FE" w:rsidRPr="002A67FE">
        <w:t xml:space="preserve"> higher modularity (~0.08). </w:t>
      </w:r>
      <w:r>
        <w:t>The small</w:t>
      </w:r>
      <w:r w:rsidR="002A67FE" w:rsidRPr="002A67FE">
        <w:t xml:space="preserve"> increase </w:t>
      </w:r>
      <w:r>
        <w:t xml:space="preserve">in modularity could </w:t>
      </w:r>
      <w:r w:rsidR="002A67FE" w:rsidRPr="002A67FE">
        <w:t xml:space="preserve">suggest a </w:t>
      </w:r>
      <w:r w:rsidR="0023084D">
        <w:t>minor</w:t>
      </w:r>
      <w:r w:rsidR="002A67FE" w:rsidRPr="002A67FE">
        <w:t xml:space="preserve"> reorganization of pass</w:t>
      </w:r>
      <w:r>
        <w:t>es af</w:t>
      </w:r>
      <w:r w:rsidR="002A67FE" w:rsidRPr="002A67FE">
        <w:t xml:space="preserve">ter the break, but </w:t>
      </w:r>
      <w:r>
        <w:t xml:space="preserve">the </w:t>
      </w:r>
      <w:r w:rsidR="002A67FE" w:rsidRPr="002A67FE">
        <w:t xml:space="preserve">modularity </w:t>
      </w:r>
      <w:r>
        <w:t xml:space="preserve">value is still quite </w:t>
      </w:r>
      <w:r w:rsidR="002A67FE" w:rsidRPr="002A67FE">
        <w:t xml:space="preserve">low, </w:t>
      </w:r>
      <w:r>
        <w:t xml:space="preserve">supporting the idea </w:t>
      </w:r>
      <w:r w:rsidR="002A67FE" w:rsidRPr="002A67FE">
        <w:t xml:space="preserve">that Barcelona’s network </w:t>
      </w:r>
      <w:r>
        <w:t xml:space="preserve">still behaved </w:t>
      </w:r>
      <w:r w:rsidR="002A67FE" w:rsidRPr="002A67FE">
        <w:t>as a highly integrated system</w:t>
      </w:r>
      <w:r>
        <w:t>.</w:t>
      </w:r>
      <w:r w:rsidR="00FE0049">
        <w:t xml:space="preserve"> Additionally, </w:t>
      </w:r>
      <w:r w:rsidR="002A67FE" w:rsidRPr="002A67FE">
        <w:t xml:space="preserve">Infomap and SBM </w:t>
      </w:r>
      <w:r w:rsidR="00FE0049">
        <w:t>identified</w:t>
      </w:r>
      <w:r w:rsidR="002A67FE" w:rsidRPr="002A67FE">
        <w:t xml:space="preserve"> a single community in both halves, reinforcing </w:t>
      </w:r>
      <w:r w:rsidR="00FE0049">
        <w:t>that idea.</w:t>
      </w:r>
    </w:p>
    <w:p w14:paraId="1E90DB20" w14:textId="77777777" w:rsidR="00A70EFE" w:rsidRDefault="00A70EFE" w:rsidP="002A67FE">
      <w:pPr>
        <w:spacing w:after="0" w:line="240" w:lineRule="auto"/>
      </w:pPr>
    </w:p>
    <w:p w14:paraId="197F4D11" w14:textId="7BA0CA3F" w:rsidR="00DC3968" w:rsidRPr="002A67FE" w:rsidRDefault="00E0640F" w:rsidP="00DC3968">
      <w:pPr>
        <w:spacing w:after="0" w:line="240" w:lineRule="auto"/>
      </w:pPr>
      <w:r>
        <w:t>In</w:t>
      </w:r>
      <w:r w:rsidRPr="002A67FE">
        <w:t xml:space="preserve"> contrast,</w:t>
      </w:r>
      <w:r>
        <w:t xml:space="preserve"> </w:t>
      </w:r>
      <w:r>
        <w:t xml:space="preserve">the </w:t>
      </w:r>
      <w:r w:rsidR="00DC3968" w:rsidRPr="002A67FE">
        <w:t>Manchester United’s half-based results</w:t>
      </w:r>
      <w:r w:rsidR="00DC3968">
        <w:t xml:space="preserve"> shown below</w:t>
      </w:r>
      <w:r>
        <w:t xml:space="preserve">, </w:t>
      </w:r>
      <w:r w:rsidR="00DC3968" w:rsidRPr="002A67FE">
        <w:t xml:space="preserve">reveal clearer and more persistent modular structure. In the first </w:t>
      </w:r>
      <w:r w:rsidR="0060036F">
        <w:t>period</w:t>
      </w:r>
      <w:r w:rsidR="00DC3968" w:rsidRPr="002A67FE">
        <w:t>, Louvain and Greedy detect</w:t>
      </w:r>
      <w:r w:rsidR="0023084D">
        <w:t>ed</w:t>
      </w:r>
      <w:r w:rsidR="00DC3968" w:rsidRPr="002A67FE">
        <w:t xml:space="preserve"> </w:t>
      </w:r>
      <w:r>
        <w:t>3</w:t>
      </w:r>
      <w:r w:rsidR="00DC3968" w:rsidRPr="002A67FE">
        <w:t xml:space="preserve"> communities (</w:t>
      </w:r>
      <w:r w:rsidR="0023084D">
        <w:t xml:space="preserve">sizes </w:t>
      </w:r>
      <w:r w:rsidR="00DC3968" w:rsidRPr="002A67FE">
        <w:t>6, 3, 2) with a modularity of approximately 0.19, while in the second</w:t>
      </w:r>
      <w:r w:rsidR="0023084D">
        <w:t>,</w:t>
      </w:r>
      <w:r w:rsidR="00DC3968" w:rsidRPr="002A67FE">
        <w:t xml:space="preserve"> </w:t>
      </w:r>
      <w:r w:rsidR="00DC3968" w:rsidRPr="002A67FE">
        <w:lastRenderedPageBreak/>
        <w:t xml:space="preserve">the network simplifies into </w:t>
      </w:r>
      <w:r>
        <w:t>2</w:t>
      </w:r>
      <w:r w:rsidR="00DC3968" w:rsidRPr="002A67FE">
        <w:t xml:space="preserve"> communities (</w:t>
      </w:r>
      <w:r w:rsidR="0023084D">
        <w:t xml:space="preserve">sizes </w:t>
      </w:r>
      <w:r w:rsidR="00DC3968" w:rsidRPr="002A67FE">
        <w:t xml:space="preserve">6, 5) with </w:t>
      </w:r>
      <w:r w:rsidR="0023084D">
        <w:t>a bit</w:t>
      </w:r>
      <w:r w:rsidR="00DC3968" w:rsidRPr="002A67FE">
        <w:t xml:space="preserve"> higher modularity (~0.20). This </w:t>
      </w:r>
      <w:r w:rsidR="0023084D">
        <w:t>change could i</w:t>
      </w:r>
      <w:r w:rsidR="00DC3968" w:rsidRPr="002A67FE">
        <w:t>ndicate a</w:t>
      </w:r>
      <w:r w:rsidR="0023084D">
        <w:t xml:space="preserve"> more segmented</w:t>
      </w:r>
      <w:r w:rsidR="00DC3968" w:rsidRPr="002A67FE">
        <w:t xml:space="preserve"> structure </w:t>
      </w:r>
      <w:r>
        <w:t>in the second period</w:t>
      </w:r>
      <w:r w:rsidR="00DC3968" w:rsidRPr="002A67FE">
        <w:t xml:space="preserve">, consistent with </w:t>
      </w:r>
      <w:r w:rsidR="0023084D">
        <w:t xml:space="preserve">the </w:t>
      </w:r>
      <w:r w:rsidR="00DC3968" w:rsidRPr="002A67FE">
        <w:t>team becom</w:t>
      </w:r>
      <w:r w:rsidR="0023084D">
        <w:t>ing</w:t>
      </w:r>
      <w:r w:rsidR="00DC3968" w:rsidRPr="002A67FE">
        <w:t xml:space="preserve"> more compact and role-segregated when defending. As in the full-match analysis, Infomap and SBM identify </w:t>
      </w:r>
      <w:r w:rsidR="0023084D">
        <w:t>only 1 c</w:t>
      </w:r>
      <w:r w:rsidR="00DC3968" w:rsidRPr="002A67FE">
        <w:t>ommunity in both halves, suggesting</w:t>
      </w:r>
      <w:r w:rsidR="0023084D">
        <w:t xml:space="preserve"> once more t</w:t>
      </w:r>
      <w:r w:rsidR="00DC3968" w:rsidRPr="002A67FE">
        <w:t>hat although Manchester United’s passing network is more modular than Barcelona’s under modularity-based criteria, the separation is not sufficiently strong or stable to be captured by</w:t>
      </w:r>
      <w:r w:rsidR="0023084D">
        <w:t xml:space="preserve"> </w:t>
      </w:r>
      <w:r>
        <w:t xml:space="preserve">the </w:t>
      </w:r>
      <w:r w:rsidR="0023084D">
        <w:t>other methods</w:t>
      </w:r>
      <w:r>
        <w:t xml:space="preserve"> studied.</w:t>
      </w:r>
    </w:p>
    <w:p w14:paraId="7883A6B7" w14:textId="77777777" w:rsidR="002A67FE" w:rsidRDefault="002A67FE" w:rsidP="002A67FE">
      <w:pPr>
        <w:spacing w:after="0" w:line="240" w:lineRule="auto"/>
      </w:pPr>
    </w:p>
    <w:tbl>
      <w:tblPr>
        <w:tblW w:w="8699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867"/>
        <w:gridCol w:w="1920"/>
        <w:gridCol w:w="866"/>
        <w:gridCol w:w="820"/>
        <w:gridCol w:w="1542"/>
        <w:gridCol w:w="1390"/>
        <w:gridCol w:w="1294"/>
      </w:tblGrid>
      <w:tr w:rsidR="002A67FE" w:rsidRPr="002A67FE" w14:paraId="2D32D08D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center"/>
          </w:tcPr>
          <w:p w14:paraId="75DE39F5" w14:textId="77777777" w:rsidR="002A67FE" w:rsidRPr="002A67FE" w:rsidRDefault="002A67FE" w:rsidP="00544E2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Period</w:t>
            </w:r>
          </w:p>
        </w:tc>
        <w:tc>
          <w:tcPr>
            <w:tcW w:w="1920" w:type="dxa"/>
            <w:noWrap/>
            <w:vAlign w:val="center"/>
          </w:tcPr>
          <w:p w14:paraId="69626277" w14:textId="77777777" w:rsidR="002A67FE" w:rsidRPr="002A67FE" w:rsidRDefault="002A67FE" w:rsidP="00544E2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Detection m</w:t>
            </w:r>
            <w:r w:rsidRPr="0046624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ethod</w:t>
            </w:r>
          </w:p>
        </w:tc>
        <w:tc>
          <w:tcPr>
            <w:tcW w:w="866" w:type="dxa"/>
            <w:noWrap/>
            <w:vAlign w:val="center"/>
          </w:tcPr>
          <w:p w14:paraId="7E684FCF" w14:textId="77777777" w:rsidR="002A67FE" w:rsidRPr="002A67FE" w:rsidRDefault="002A67FE" w:rsidP="00544E2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Nodes</w:t>
            </w:r>
          </w:p>
        </w:tc>
        <w:tc>
          <w:tcPr>
            <w:tcW w:w="820" w:type="dxa"/>
            <w:noWrap/>
            <w:vAlign w:val="center"/>
          </w:tcPr>
          <w:p w14:paraId="02CABD93" w14:textId="77777777" w:rsidR="002A67FE" w:rsidRPr="002A67FE" w:rsidRDefault="002A67FE" w:rsidP="00544E2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Edges</w:t>
            </w:r>
          </w:p>
        </w:tc>
        <w:tc>
          <w:tcPr>
            <w:tcW w:w="1542" w:type="dxa"/>
            <w:noWrap/>
            <w:vAlign w:val="center"/>
          </w:tcPr>
          <w:p w14:paraId="36D7702B" w14:textId="77777777" w:rsidR="002A67FE" w:rsidRPr="002A67FE" w:rsidRDefault="002A67FE" w:rsidP="00544E2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No.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of </w:t>
            </w: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communities</w:t>
            </w:r>
          </w:p>
        </w:tc>
        <w:tc>
          <w:tcPr>
            <w:tcW w:w="1390" w:type="dxa"/>
            <w:noWrap/>
            <w:vAlign w:val="center"/>
          </w:tcPr>
          <w:p w14:paraId="01F6EB35" w14:textId="77777777" w:rsidR="002A67FE" w:rsidRPr="002A67FE" w:rsidRDefault="002A67FE" w:rsidP="00544E2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Community </w:t>
            </w:r>
            <w:r w:rsidRPr="0046624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sizes</w:t>
            </w:r>
          </w:p>
        </w:tc>
        <w:tc>
          <w:tcPr>
            <w:tcW w:w="1294" w:type="dxa"/>
            <w:noWrap/>
            <w:vAlign w:val="center"/>
            <w:hideMark/>
          </w:tcPr>
          <w:p w14:paraId="78AA029A" w14:textId="77777777" w:rsidR="002A67FE" w:rsidRPr="002A67FE" w:rsidRDefault="002A67FE" w:rsidP="00544E2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  <w:r w:rsidRPr="00466245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odularity</w:t>
            </w:r>
          </w:p>
        </w:tc>
      </w:tr>
      <w:tr w:rsidR="002A67FE" w:rsidRPr="002A67FE" w14:paraId="24AB7A50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3F688FB5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H1</w:t>
            </w:r>
          </w:p>
        </w:tc>
        <w:tc>
          <w:tcPr>
            <w:tcW w:w="1920" w:type="dxa"/>
            <w:noWrap/>
            <w:hideMark/>
          </w:tcPr>
          <w:p w14:paraId="295DE866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ouvain</w:t>
            </w:r>
          </w:p>
        </w:tc>
        <w:tc>
          <w:tcPr>
            <w:tcW w:w="866" w:type="dxa"/>
            <w:noWrap/>
            <w:vAlign w:val="bottom"/>
            <w:hideMark/>
          </w:tcPr>
          <w:p w14:paraId="12A95C23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06405E58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542" w:type="dxa"/>
            <w:noWrap/>
            <w:vAlign w:val="bottom"/>
            <w:hideMark/>
          </w:tcPr>
          <w:p w14:paraId="6E700F36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90" w:type="dxa"/>
            <w:noWrap/>
            <w:vAlign w:val="bottom"/>
            <w:hideMark/>
          </w:tcPr>
          <w:p w14:paraId="5C048220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6, 3, 2</w:t>
            </w:r>
          </w:p>
        </w:tc>
        <w:tc>
          <w:tcPr>
            <w:tcW w:w="1294" w:type="dxa"/>
            <w:noWrap/>
            <w:vAlign w:val="bottom"/>
            <w:hideMark/>
          </w:tcPr>
          <w:p w14:paraId="3400FB0A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0.193701</w:t>
            </w:r>
          </w:p>
        </w:tc>
      </w:tr>
      <w:tr w:rsidR="002A67FE" w:rsidRPr="002A67FE" w14:paraId="1E94DA0F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098EDB8C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H1</w:t>
            </w:r>
          </w:p>
        </w:tc>
        <w:tc>
          <w:tcPr>
            <w:tcW w:w="1920" w:type="dxa"/>
            <w:noWrap/>
            <w:hideMark/>
          </w:tcPr>
          <w:p w14:paraId="488937A4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reedy</w:t>
            </w:r>
          </w:p>
        </w:tc>
        <w:tc>
          <w:tcPr>
            <w:tcW w:w="866" w:type="dxa"/>
            <w:noWrap/>
            <w:vAlign w:val="bottom"/>
            <w:hideMark/>
          </w:tcPr>
          <w:p w14:paraId="532867BE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5020C3B5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542" w:type="dxa"/>
            <w:noWrap/>
            <w:vAlign w:val="bottom"/>
            <w:hideMark/>
          </w:tcPr>
          <w:p w14:paraId="1400CEDF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90" w:type="dxa"/>
            <w:noWrap/>
            <w:vAlign w:val="bottom"/>
            <w:hideMark/>
          </w:tcPr>
          <w:p w14:paraId="7E0D0BDD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6, 3, 2</w:t>
            </w:r>
          </w:p>
        </w:tc>
        <w:tc>
          <w:tcPr>
            <w:tcW w:w="1294" w:type="dxa"/>
            <w:noWrap/>
            <w:vAlign w:val="bottom"/>
            <w:hideMark/>
          </w:tcPr>
          <w:p w14:paraId="558D08BB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0.193701</w:t>
            </w:r>
          </w:p>
        </w:tc>
      </w:tr>
      <w:tr w:rsidR="002A67FE" w:rsidRPr="002A67FE" w14:paraId="0F2B9E1F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35F982A8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H1</w:t>
            </w:r>
          </w:p>
        </w:tc>
        <w:tc>
          <w:tcPr>
            <w:tcW w:w="1920" w:type="dxa"/>
            <w:noWrap/>
            <w:hideMark/>
          </w:tcPr>
          <w:p w14:paraId="401643F1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nfomap</w:t>
            </w:r>
          </w:p>
        </w:tc>
        <w:tc>
          <w:tcPr>
            <w:tcW w:w="866" w:type="dxa"/>
            <w:noWrap/>
            <w:vAlign w:val="bottom"/>
            <w:hideMark/>
          </w:tcPr>
          <w:p w14:paraId="31395762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7FDA147A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542" w:type="dxa"/>
            <w:noWrap/>
            <w:vAlign w:val="bottom"/>
            <w:hideMark/>
          </w:tcPr>
          <w:p w14:paraId="6C509044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vAlign w:val="bottom"/>
            <w:hideMark/>
          </w:tcPr>
          <w:p w14:paraId="69BB7BF5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vAlign w:val="bottom"/>
            <w:hideMark/>
          </w:tcPr>
          <w:p w14:paraId="588F5E90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A67FE" w:rsidRPr="002A67FE" w14:paraId="345D553B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021AADF5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H1</w:t>
            </w:r>
          </w:p>
        </w:tc>
        <w:tc>
          <w:tcPr>
            <w:tcW w:w="1920" w:type="dxa"/>
            <w:noWrap/>
            <w:hideMark/>
          </w:tcPr>
          <w:p w14:paraId="54904354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SBM</w:t>
            </w:r>
          </w:p>
        </w:tc>
        <w:tc>
          <w:tcPr>
            <w:tcW w:w="866" w:type="dxa"/>
            <w:noWrap/>
            <w:vAlign w:val="bottom"/>
            <w:hideMark/>
          </w:tcPr>
          <w:p w14:paraId="3D73D79E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20239AAC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542" w:type="dxa"/>
            <w:noWrap/>
            <w:vAlign w:val="bottom"/>
            <w:hideMark/>
          </w:tcPr>
          <w:p w14:paraId="10F17CE6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vAlign w:val="bottom"/>
            <w:hideMark/>
          </w:tcPr>
          <w:p w14:paraId="1B5130D0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vAlign w:val="bottom"/>
            <w:hideMark/>
          </w:tcPr>
          <w:p w14:paraId="14CA6A51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A67FE" w:rsidRPr="002A67FE" w14:paraId="3D96C22D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19A0A09B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H2</w:t>
            </w:r>
          </w:p>
        </w:tc>
        <w:tc>
          <w:tcPr>
            <w:tcW w:w="1920" w:type="dxa"/>
            <w:noWrap/>
            <w:hideMark/>
          </w:tcPr>
          <w:p w14:paraId="423E162D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ouvain</w:t>
            </w:r>
          </w:p>
        </w:tc>
        <w:tc>
          <w:tcPr>
            <w:tcW w:w="866" w:type="dxa"/>
            <w:noWrap/>
            <w:vAlign w:val="bottom"/>
            <w:hideMark/>
          </w:tcPr>
          <w:p w14:paraId="62E59B34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1D801872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542" w:type="dxa"/>
            <w:noWrap/>
            <w:vAlign w:val="bottom"/>
            <w:hideMark/>
          </w:tcPr>
          <w:p w14:paraId="56369F3C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90" w:type="dxa"/>
            <w:noWrap/>
            <w:vAlign w:val="bottom"/>
            <w:hideMark/>
          </w:tcPr>
          <w:p w14:paraId="0887A820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6, 5</w:t>
            </w:r>
          </w:p>
        </w:tc>
        <w:tc>
          <w:tcPr>
            <w:tcW w:w="1294" w:type="dxa"/>
            <w:noWrap/>
            <w:vAlign w:val="bottom"/>
            <w:hideMark/>
          </w:tcPr>
          <w:p w14:paraId="5749999B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0.203829</w:t>
            </w:r>
          </w:p>
        </w:tc>
      </w:tr>
      <w:tr w:rsidR="002A67FE" w:rsidRPr="002A67FE" w14:paraId="15044318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3D389131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H2</w:t>
            </w:r>
          </w:p>
        </w:tc>
        <w:tc>
          <w:tcPr>
            <w:tcW w:w="1920" w:type="dxa"/>
            <w:noWrap/>
            <w:hideMark/>
          </w:tcPr>
          <w:p w14:paraId="3E26DD11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reedy</w:t>
            </w:r>
          </w:p>
        </w:tc>
        <w:tc>
          <w:tcPr>
            <w:tcW w:w="866" w:type="dxa"/>
            <w:noWrap/>
            <w:vAlign w:val="bottom"/>
            <w:hideMark/>
          </w:tcPr>
          <w:p w14:paraId="73FBADF7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194DBFF0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542" w:type="dxa"/>
            <w:noWrap/>
            <w:vAlign w:val="bottom"/>
            <w:hideMark/>
          </w:tcPr>
          <w:p w14:paraId="56C9208B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90" w:type="dxa"/>
            <w:noWrap/>
            <w:vAlign w:val="bottom"/>
            <w:hideMark/>
          </w:tcPr>
          <w:p w14:paraId="7CF263D6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6, 5</w:t>
            </w:r>
          </w:p>
        </w:tc>
        <w:tc>
          <w:tcPr>
            <w:tcW w:w="1294" w:type="dxa"/>
            <w:noWrap/>
            <w:vAlign w:val="bottom"/>
            <w:hideMark/>
          </w:tcPr>
          <w:p w14:paraId="79ED05CB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0.203829</w:t>
            </w:r>
          </w:p>
        </w:tc>
      </w:tr>
      <w:tr w:rsidR="002A67FE" w:rsidRPr="002A67FE" w14:paraId="1D9A902B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02059993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H2</w:t>
            </w:r>
          </w:p>
        </w:tc>
        <w:tc>
          <w:tcPr>
            <w:tcW w:w="1920" w:type="dxa"/>
            <w:noWrap/>
            <w:hideMark/>
          </w:tcPr>
          <w:p w14:paraId="2BE15EDE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466245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nfomap</w:t>
            </w:r>
          </w:p>
        </w:tc>
        <w:tc>
          <w:tcPr>
            <w:tcW w:w="866" w:type="dxa"/>
            <w:noWrap/>
            <w:vAlign w:val="bottom"/>
            <w:hideMark/>
          </w:tcPr>
          <w:p w14:paraId="0001228D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469732AB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542" w:type="dxa"/>
            <w:noWrap/>
            <w:vAlign w:val="bottom"/>
            <w:hideMark/>
          </w:tcPr>
          <w:p w14:paraId="317FB3D9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vAlign w:val="bottom"/>
            <w:hideMark/>
          </w:tcPr>
          <w:p w14:paraId="0B23587D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vAlign w:val="bottom"/>
            <w:hideMark/>
          </w:tcPr>
          <w:p w14:paraId="66065FEA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A67FE" w:rsidRPr="002A67FE" w14:paraId="55540B43" w14:textId="77777777" w:rsidTr="002A67FE">
        <w:trPr>
          <w:trHeight w:val="290"/>
          <w:jc w:val="center"/>
        </w:trPr>
        <w:tc>
          <w:tcPr>
            <w:tcW w:w="867" w:type="dxa"/>
            <w:noWrap/>
            <w:vAlign w:val="bottom"/>
            <w:hideMark/>
          </w:tcPr>
          <w:p w14:paraId="130E732E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H2</w:t>
            </w:r>
          </w:p>
        </w:tc>
        <w:tc>
          <w:tcPr>
            <w:tcW w:w="1920" w:type="dxa"/>
            <w:noWrap/>
            <w:hideMark/>
          </w:tcPr>
          <w:p w14:paraId="2C6565B5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16477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SBM</w:t>
            </w:r>
          </w:p>
        </w:tc>
        <w:tc>
          <w:tcPr>
            <w:tcW w:w="866" w:type="dxa"/>
            <w:noWrap/>
            <w:vAlign w:val="bottom"/>
            <w:hideMark/>
          </w:tcPr>
          <w:p w14:paraId="48FB9ADC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820" w:type="dxa"/>
            <w:noWrap/>
            <w:vAlign w:val="bottom"/>
            <w:hideMark/>
          </w:tcPr>
          <w:p w14:paraId="7770B60C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1542" w:type="dxa"/>
            <w:noWrap/>
            <w:vAlign w:val="bottom"/>
            <w:hideMark/>
          </w:tcPr>
          <w:p w14:paraId="3A04D92E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90" w:type="dxa"/>
            <w:noWrap/>
            <w:vAlign w:val="bottom"/>
            <w:hideMark/>
          </w:tcPr>
          <w:p w14:paraId="670C8610" w14:textId="77777777" w:rsidR="002A67FE" w:rsidRPr="002A67FE" w:rsidRDefault="002A67FE" w:rsidP="00544E2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94" w:type="dxa"/>
            <w:noWrap/>
            <w:vAlign w:val="bottom"/>
            <w:hideMark/>
          </w:tcPr>
          <w:p w14:paraId="667FF12C" w14:textId="77777777" w:rsidR="002A67FE" w:rsidRPr="002A67FE" w:rsidRDefault="002A67FE" w:rsidP="00544E26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A67FE">
              <w:rPr>
                <w:rFonts w:eastAsia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1137E674" w14:textId="77777777" w:rsidR="002A67FE" w:rsidRDefault="002A67FE" w:rsidP="00466245">
      <w:pPr>
        <w:spacing w:after="0" w:line="240" w:lineRule="auto"/>
      </w:pPr>
    </w:p>
    <w:p w14:paraId="79BAE211" w14:textId="77777777" w:rsidR="0023084D" w:rsidRDefault="0023084D" w:rsidP="00466245">
      <w:pPr>
        <w:spacing w:after="0" w:line="240" w:lineRule="auto"/>
      </w:pPr>
    </w:p>
    <w:p w14:paraId="68BA0D6F" w14:textId="77777777" w:rsidR="0023084D" w:rsidRDefault="0023084D" w:rsidP="00466245">
      <w:pPr>
        <w:spacing w:after="0" w:line="240" w:lineRule="auto"/>
      </w:pPr>
    </w:p>
    <w:p w14:paraId="222B4C66" w14:textId="77777777" w:rsidR="0023084D" w:rsidRDefault="0023084D" w:rsidP="00466245">
      <w:pPr>
        <w:spacing w:after="0" w:line="240" w:lineRule="auto"/>
      </w:pPr>
    </w:p>
    <w:p w14:paraId="1FAB1315" w14:textId="77777777" w:rsidR="0023084D" w:rsidRDefault="0023084D" w:rsidP="00466245">
      <w:pPr>
        <w:spacing w:after="0" w:line="240" w:lineRule="auto"/>
      </w:pPr>
    </w:p>
    <w:p w14:paraId="241EFDED" w14:textId="77777777" w:rsidR="0023084D" w:rsidRDefault="0023084D" w:rsidP="00466245">
      <w:pPr>
        <w:spacing w:after="0" w:line="240" w:lineRule="auto"/>
      </w:pPr>
    </w:p>
    <w:p w14:paraId="2866911B" w14:textId="77777777" w:rsidR="0023084D" w:rsidRDefault="0023084D" w:rsidP="00466245">
      <w:pPr>
        <w:spacing w:after="0" w:line="240" w:lineRule="auto"/>
      </w:pPr>
    </w:p>
    <w:p w14:paraId="10A57575" w14:textId="77777777" w:rsidR="0023084D" w:rsidRDefault="0023084D" w:rsidP="00466245">
      <w:pPr>
        <w:spacing w:after="0" w:line="240" w:lineRule="auto"/>
      </w:pPr>
    </w:p>
    <w:p w14:paraId="771727E6" w14:textId="77777777" w:rsidR="0023084D" w:rsidRDefault="0023084D" w:rsidP="00466245">
      <w:pPr>
        <w:spacing w:after="0" w:line="240" w:lineRule="auto"/>
      </w:pPr>
    </w:p>
    <w:p w14:paraId="360E20A0" w14:textId="77777777" w:rsidR="0023084D" w:rsidRDefault="0023084D" w:rsidP="00466245">
      <w:pPr>
        <w:spacing w:after="0" w:line="240" w:lineRule="auto"/>
      </w:pPr>
    </w:p>
    <w:p w14:paraId="2C230D58" w14:textId="77777777" w:rsidR="0023084D" w:rsidRDefault="0023084D" w:rsidP="00466245">
      <w:pPr>
        <w:spacing w:after="0" w:line="240" w:lineRule="auto"/>
      </w:pPr>
    </w:p>
    <w:p w14:paraId="1254E4D0" w14:textId="77777777" w:rsidR="00A70EFE" w:rsidRDefault="00A70EFE" w:rsidP="0023084D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8A3C061" wp14:editId="35E07E63">
            <wp:extent cx="1956056" cy="2880000"/>
            <wp:effectExtent l="0" t="0" r="6350" b="0"/>
            <wp:docPr id="1462855254" name="Picture 39" descr="A screenshot of a football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55254" name="Picture 39" descr="A screenshot of a football gam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4" t="1221" r="26709" b="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05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AAD7D" wp14:editId="2C25815C">
            <wp:extent cx="1965070" cy="2880000"/>
            <wp:effectExtent l="0" t="0" r="0" b="0"/>
            <wp:docPr id="389695069" name="Picture 41" descr="A football field with blue and orange circle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95069" name="Picture 41" descr="A football field with blue and orange circles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09" t="1374" r="26710" b="1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07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CDE88" w14:textId="53201F12" w:rsidR="002A67FE" w:rsidRDefault="00A70EFE" w:rsidP="0023084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49FBA3D" wp14:editId="09DE31B4">
            <wp:extent cx="1959122" cy="2880000"/>
            <wp:effectExtent l="0" t="0" r="3175" b="0"/>
            <wp:docPr id="13970447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16" t="1374" r="26816" b="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122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701F7" wp14:editId="08CBB4A7">
            <wp:extent cx="1947042" cy="2880000"/>
            <wp:effectExtent l="0" t="0" r="0" b="0"/>
            <wp:docPr id="80680911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1221" r="26923" b="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42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5EC54C" w14:textId="77777777" w:rsidR="0023084D" w:rsidRDefault="0023084D" w:rsidP="0023084D">
      <w:pPr>
        <w:spacing w:after="0" w:line="240" w:lineRule="auto"/>
        <w:jc w:val="center"/>
      </w:pPr>
    </w:p>
    <w:p w14:paraId="288F49C4" w14:textId="77777777" w:rsidR="00A70EFE" w:rsidRDefault="00A70EFE" w:rsidP="00466245">
      <w:pPr>
        <w:spacing w:after="0" w:line="240" w:lineRule="auto"/>
      </w:pPr>
    </w:p>
    <w:p w14:paraId="692DC4E4" w14:textId="77777777" w:rsidR="00A70EFE" w:rsidRDefault="00A70EFE" w:rsidP="0023084D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AD19C83" wp14:editId="0A195482">
            <wp:extent cx="1956056" cy="2880000"/>
            <wp:effectExtent l="0" t="0" r="6350" b="0"/>
            <wp:docPr id="102268594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16" t="1221" r="26816" b="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056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F85D9" wp14:editId="055E34B9">
            <wp:extent cx="1965273" cy="2880000"/>
            <wp:effectExtent l="0" t="0" r="0" b="0"/>
            <wp:docPr id="82047651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09" t="1302" r="26816" b="1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273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BDFE4" w14:textId="1557ED0D" w:rsidR="00A70EFE" w:rsidRDefault="00A70EFE" w:rsidP="0023084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C9A8B28" wp14:editId="4847CBB2">
            <wp:extent cx="1965070" cy="2880000"/>
            <wp:effectExtent l="0" t="0" r="0" b="0"/>
            <wp:docPr id="39805978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09" t="1221" r="26709" b="1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07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527568" wp14:editId="72D74A3C">
            <wp:extent cx="1962000" cy="2880000"/>
            <wp:effectExtent l="0" t="0" r="635" b="0"/>
            <wp:docPr id="51827132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09" t="1221" r="26710" b="1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057D6" w14:textId="77777777" w:rsidR="00A70EFE" w:rsidRDefault="00A70EFE" w:rsidP="00466245">
      <w:pPr>
        <w:spacing w:after="0" w:line="240" w:lineRule="auto"/>
      </w:pPr>
    </w:p>
    <w:p w14:paraId="0C6E6CDE" w14:textId="77777777" w:rsidR="0023084D" w:rsidRDefault="0023084D" w:rsidP="00466245">
      <w:pPr>
        <w:spacing w:after="0" w:line="240" w:lineRule="auto"/>
      </w:pPr>
    </w:p>
    <w:p w14:paraId="5144EC61" w14:textId="5263CF09" w:rsidR="0023084D" w:rsidRDefault="0023084D" w:rsidP="00DC3968">
      <w:pPr>
        <w:spacing w:after="0" w:line="240" w:lineRule="auto"/>
      </w:pPr>
      <w:r>
        <w:t>Finally,</w:t>
      </w:r>
      <w:r w:rsidR="00DC3968" w:rsidRPr="002A67FE">
        <w:t xml:space="preserve"> these half-by-half results </w:t>
      </w:r>
      <w:r>
        <w:t>show that a</w:t>
      </w:r>
      <w:r w:rsidR="00DC3968" w:rsidRPr="002A67FE">
        <w:t xml:space="preserve">ggregating the entire match slightly smooths over the temporal variation observed between </w:t>
      </w:r>
      <w:r>
        <w:t>periods</w:t>
      </w:r>
      <w:r w:rsidR="00DC3968" w:rsidRPr="002A67FE">
        <w:t xml:space="preserve">, but it does not </w:t>
      </w:r>
      <w:r>
        <w:t xml:space="preserve">change the main </w:t>
      </w:r>
      <w:r w:rsidR="00DC3968" w:rsidRPr="002A67FE">
        <w:t xml:space="preserve">conclusions: Barcelona </w:t>
      </w:r>
      <w:r w:rsidR="00E0640F">
        <w:t>showed</w:t>
      </w:r>
      <w:r w:rsidR="00DC3968" w:rsidRPr="002A67FE">
        <w:t xml:space="preserve"> weak modularity and high global integration, while Manchester United </w:t>
      </w:r>
      <w:r w:rsidR="000F29AB" w:rsidRPr="002A67FE">
        <w:t>show</w:t>
      </w:r>
      <w:r w:rsidR="000F29AB">
        <w:t xml:space="preserve">ed </w:t>
      </w:r>
      <w:r w:rsidR="00DC3968" w:rsidRPr="002A67FE">
        <w:t>stronger and more interpretable modular separation.</w:t>
      </w:r>
    </w:p>
    <w:p w14:paraId="4D7ACC7E" w14:textId="77777777" w:rsidR="0023084D" w:rsidRDefault="0023084D" w:rsidP="00DC3968">
      <w:pPr>
        <w:spacing w:after="0" w:line="240" w:lineRule="auto"/>
      </w:pPr>
    </w:p>
    <w:p w14:paraId="66205D64" w14:textId="5EF4A799" w:rsidR="00AD61FD" w:rsidRDefault="00466245" w:rsidP="00466245">
      <w:pPr>
        <w:spacing w:after="0" w:line="240" w:lineRule="auto"/>
      </w:pPr>
      <w:r w:rsidRPr="00466245">
        <w:t xml:space="preserve">These findings align closely with the tactical realities of the 2011 Champions League Final. Barcelona’s </w:t>
      </w:r>
      <w:r w:rsidR="000F29AB">
        <w:t>T</w:t>
      </w:r>
      <w:r w:rsidRPr="00466245">
        <w:t>iki-</w:t>
      </w:r>
      <w:r w:rsidR="000F29AB">
        <w:t>T</w:t>
      </w:r>
      <w:r w:rsidRPr="00466245">
        <w:t>aka system, characterized by constant position</w:t>
      </w:r>
      <w:r w:rsidR="000F29AB">
        <w:t xml:space="preserve"> changes</w:t>
      </w:r>
      <w:r w:rsidRPr="00466245">
        <w:t xml:space="preserve"> and </w:t>
      </w:r>
      <w:r w:rsidR="00AD61FD" w:rsidRPr="00466245">
        <w:t>short</w:t>
      </w:r>
      <w:r w:rsidRPr="00466245">
        <w:t xml:space="preserve"> circulating passes, leads to a cohesive network with collective involvement</w:t>
      </w:r>
      <w:r w:rsidR="000F29AB">
        <w:t>,</w:t>
      </w:r>
      <w:r w:rsidRPr="00466245">
        <w:t xml:space="preserve"> rather than compartmentalized roles, supporting the hypothesis of a highly integrated small-world-like architecture.</w:t>
      </w:r>
    </w:p>
    <w:p w14:paraId="0FBAC721" w14:textId="77777777" w:rsidR="00AD61FD" w:rsidRDefault="00AD61FD" w:rsidP="00466245">
      <w:pPr>
        <w:spacing w:after="0" w:line="240" w:lineRule="auto"/>
      </w:pPr>
    </w:p>
    <w:p w14:paraId="2BA07F89" w14:textId="10CB9A79" w:rsidR="00B662C2" w:rsidRDefault="000F29AB" w:rsidP="00466245">
      <w:pPr>
        <w:spacing w:after="0" w:line="240" w:lineRule="auto"/>
      </w:pPr>
      <w:r>
        <w:lastRenderedPageBreak/>
        <w:t xml:space="preserve">Differently, </w:t>
      </w:r>
      <w:r w:rsidR="00466245" w:rsidRPr="00466245">
        <w:t>Manchester United displays a more rigid and segmented structure, consistent with a more reactive and positional approach. The fact that this segmentation is visible to modularity-based methods</w:t>
      </w:r>
      <w:r w:rsidR="00C00AFD">
        <w:t>,</w:t>
      </w:r>
      <w:r w:rsidR="00466245" w:rsidRPr="00466245">
        <w:t xml:space="preserve"> but not to Infomap or SBM</w:t>
      </w:r>
      <w:r w:rsidR="00C00AFD">
        <w:t>,</w:t>
      </w:r>
      <w:r w:rsidR="00466245" w:rsidRPr="00466245">
        <w:t xml:space="preserve"> highlights the methodological differences between algorithms and</w:t>
      </w:r>
      <w:r w:rsidR="00C00AFD">
        <w:t xml:space="preserve"> also</w:t>
      </w:r>
      <w:r w:rsidR="00466245" w:rsidRPr="00466245">
        <w:t xml:space="preserve"> the limited strength of United’s internal cohesion relative to Barcelona’s dominance in possession and control.</w:t>
      </w:r>
    </w:p>
    <w:p w14:paraId="698C02C5" w14:textId="77777777" w:rsidR="00092262" w:rsidRDefault="00092262" w:rsidP="00466245">
      <w:pPr>
        <w:spacing w:after="0" w:line="240" w:lineRule="auto"/>
      </w:pPr>
    </w:p>
    <w:sectPr w:rsidR="000922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7F"/>
    <w:rsid w:val="00092262"/>
    <w:rsid w:val="0009507F"/>
    <w:rsid w:val="000F29AB"/>
    <w:rsid w:val="00112551"/>
    <w:rsid w:val="00116477"/>
    <w:rsid w:val="00132A24"/>
    <w:rsid w:val="0023084D"/>
    <w:rsid w:val="002A67FE"/>
    <w:rsid w:val="00363635"/>
    <w:rsid w:val="003C648E"/>
    <w:rsid w:val="003E12F8"/>
    <w:rsid w:val="00466245"/>
    <w:rsid w:val="004D66C7"/>
    <w:rsid w:val="0060036F"/>
    <w:rsid w:val="00644CCA"/>
    <w:rsid w:val="006A1987"/>
    <w:rsid w:val="00895874"/>
    <w:rsid w:val="009F62E0"/>
    <w:rsid w:val="00A00C8E"/>
    <w:rsid w:val="00A70EFE"/>
    <w:rsid w:val="00AD61FD"/>
    <w:rsid w:val="00B662C2"/>
    <w:rsid w:val="00C00AFD"/>
    <w:rsid w:val="00C700B4"/>
    <w:rsid w:val="00DC3968"/>
    <w:rsid w:val="00E0640F"/>
    <w:rsid w:val="00FE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E302"/>
  <w15:chartTrackingRefBased/>
  <w15:docId w15:val="{7AB671AE-2281-4C12-B1A2-87AAB7B4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7FE"/>
  </w:style>
  <w:style w:type="paragraph" w:styleId="Heading1">
    <w:name w:val="heading 1"/>
    <w:basedOn w:val="Normal"/>
    <w:next w:val="Normal"/>
    <w:link w:val="Heading1Char"/>
    <w:uiPriority w:val="9"/>
    <w:qFormat/>
    <w:rsid w:val="00095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0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2C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16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929</Words>
  <Characters>4881</Characters>
  <Application>Microsoft Office Word</Application>
  <DocSecurity>0</DocSecurity>
  <Lines>697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Sofía González Estrada</dc:creator>
  <cp:keywords/>
  <dc:description/>
  <cp:lastModifiedBy>Sofía González Estrada</cp:lastModifiedBy>
  <cp:revision>22</cp:revision>
  <dcterms:created xsi:type="dcterms:W3CDTF">2026-01-09T01:17:00Z</dcterms:created>
  <dcterms:modified xsi:type="dcterms:W3CDTF">2026-01-09T03:23:00Z</dcterms:modified>
</cp:coreProperties>
</file>