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6C" w:rsidRDefault="00960C6C" w:rsidP="00311346">
      <w:pPr>
        <w:pStyle w:val="Heading1"/>
        <w:spacing w:after="0"/>
        <w:jc w:val="center"/>
        <w:rPr>
          <w:rFonts w:asciiTheme="minorHAnsi" w:hAnsiTheme="minorHAnsi"/>
          <w:noProof/>
          <w:sz w:val="44"/>
          <w:szCs w:val="36"/>
        </w:rPr>
      </w:pPr>
      <w:bookmarkStart w:id="0" w:name="_Toc282426404"/>
      <w:r w:rsidRPr="0055347C">
        <w:rPr>
          <w:rFonts w:asciiTheme="minorHAnsi" w:hAnsiTheme="minorHAnsi"/>
          <w:noProof/>
          <w:sz w:val="44"/>
          <w:szCs w:val="36"/>
        </w:rPr>
        <w:t>SE Consolidation Data Col</w:t>
      </w:r>
      <w:r w:rsidR="00FA7E7C" w:rsidRPr="0055347C">
        <w:rPr>
          <w:rFonts w:asciiTheme="minorHAnsi" w:hAnsiTheme="minorHAnsi"/>
          <w:noProof/>
          <w:sz w:val="44"/>
          <w:szCs w:val="36"/>
        </w:rPr>
        <w:t>l</w:t>
      </w:r>
      <w:r w:rsidRPr="0055347C">
        <w:rPr>
          <w:rFonts w:asciiTheme="minorHAnsi" w:hAnsiTheme="minorHAnsi"/>
          <w:noProof/>
          <w:sz w:val="44"/>
          <w:szCs w:val="36"/>
        </w:rPr>
        <w:t>e</w:t>
      </w:r>
      <w:r w:rsidR="00FA7E7C" w:rsidRPr="0055347C">
        <w:rPr>
          <w:rFonts w:asciiTheme="minorHAnsi" w:hAnsiTheme="minorHAnsi"/>
          <w:noProof/>
          <w:sz w:val="44"/>
          <w:szCs w:val="36"/>
        </w:rPr>
        <w:t>c</w:t>
      </w:r>
      <w:r w:rsidRPr="0055347C">
        <w:rPr>
          <w:rFonts w:asciiTheme="minorHAnsi" w:hAnsiTheme="minorHAnsi"/>
          <w:noProof/>
          <w:sz w:val="44"/>
          <w:szCs w:val="36"/>
        </w:rPr>
        <w:t>tion</w:t>
      </w:r>
    </w:p>
    <w:p w:rsidR="00311346" w:rsidRPr="00311346" w:rsidRDefault="00311346" w:rsidP="00311346">
      <w:pPr>
        <w:jc w:val="center"/>
      </w:pPr>
      <w:r>
        <w:rPr>
          <w:color w:val="4D4D4D"/>
          <w:szCs w:val="20"/>
        </w:rPr>
        <w:t>Edited</w:t>
      </w:r>
      <w:r w:rsidRPr="007849CB">
        <w:rPr>
          <w:color w:val="4D4D4D"/>
          <w:szCs w:val="20"/>
        </w:rPr>
        <w:t xml:space="preserve"> by</w:t>
      </w:r>
      <w:r>
        <w:rPr>
          <w:color w:val="4D4D4D"/>
          <w:szCs w:val="20"/>
        </w:rPr>
        <w:t>: Larry Chesnut</w:t>
      </w:r>
      <w:r>
        <w:rPr>
          <w:color w:val="4D4D4D"/>
          <w:szCs w:val="20"/>
        </w:rPr>
        <w:tab/>
      </w:r>
      <w:r w:rsidRPr="007849CB">
        <w:rPr>
          <w:color w:val="4D4D4D"/>
          <w:szCs w:val="20"/>
        </w:rPr>
        <w:tab/>
        <w:t>Version:</w:t>
      </w:r>
      <w:r>
        <w:rPr>
          <w:color w:val="4D4D4D"/>
          <w:szCs w:val="20"/>
        </w:rPr>
        <w:t xml:space="preserve"> 4.1.7</w:t>
      </w:r>
      <w:r w:rsidR="001B520A">
        <w:rPr>
          <w:color w:val="4D4D4D"/>
          <w:szCs w:val="20"/>
        </w:rPr>
        <w:t>d</w:t>
      </w:r>
      <w:r>
        <w:rPr>
          <w:color w:val="4D4D4D"/>
          <w:szCs w:val="20"/>
        </w:rPr>
        <w:tab/>
        <w:t>E</w:t>
      </w:r>
      <w:r w:rsidRPr="007849CB">
        <w:rPr>
          <w:color w:val="4D4D4D"/>
          <w:szCs w:val="20"/>
        </w:rPr>
        <w:t xml:space="preserve">dited: </w:t>
      </w:r>
      <w:r w:rsidR="00261E53">
        <w:rPr>
          <w:color w:val="4D4D4D"/>
          <w:szCs w:val="20"/>
        </w:rPr>
        <w:t>3</w:t>
      </w:r>
      <w:r>
        <w:rPr>
          <w:color w:val="4D4D4D"/>
          <w:szCs w:val="20"/>
        </w:rPr>
        <w:t>/</w:t>
      </w:r>
      <w:r w:rsidR="004E3765">
        <w:rPr>
          <w:color w:val="4D4D4D"/>
          <w:szCs w:val="20"/>
        </w:rPr>
        <w:t>11</w:t>
      </w:r>
      <w:r>
        <w:rPr>
          <w:color w:val="4D4D4D"/>
          <w:szCs w:val="20"/>
        </w:rPr>
        <w:t>/201</w:t>
      </w:r>
      <w:r w:rsidR="00BF2479">
        <w:rPr>
          <w:color w:val="4D4D4D"/>
          <w:szCs w:val="20"/>
        </w:rPr>
        <w:t>4</w:t>
      </w:r>
    </w:p>
    <w:p w:rsidR="00726B51" w:rsidRPr="0055347C" w:rsidRDefault="00D034F3" w:rsidP="00311346">
      <w:pPr>
        <w:pStyle w:val="Heading1"/>
        <w:spacing w:after="0"/>
        <w:rPr>
          <w:rFonts w:asciiTheme="minorHAnsi" w:hAnsiTheme="minorHAnsi"/>
          <w:sz w:val="36"/>
          <w:szCs w:val="36"/>
        </w:rPr>
      </w:pPr>
      <w:r w:rsidRPr="0055347C">
        <w:rPr>
          <w:rFonts w:asciiTheme="minorHAnsi" w:hAnsiTheme="minorHAnsi"/>
          <w:noProof/>
          <w:sz w:val="36"/>
          <w:szCs w:val="36"/>
        </w:rPr>
        <w:t>Introduction</w:t>
      </w:r>
      <w:bookmarkEnd w:id="0"/>
    </w:p>
    <w:p w:rsidR="00726B51" w:rsidRPr="0055347C" w:rsidRDefault="00D034F3" w:rsidP="006D77A4">
      <w:pPr>
        <w:rPr>
          <w:rFonts w:asciiTheme="minorHAnsi" w:hAnsiTheme="minorHAnsi" w:cs="Arial"/>
          <w:sz w:val="22"/>
        </w:rPr>
      </w:pPr>
      <w:r w:rsidRPr="0055347C">
        <w:rPr>
          <w:rFonts w:asciiTheme="minorHAnsi" w:hAnsiTheme="minorHAnsi" w:cs="Arial"/>
          <w:sz w:val="22"/>
        </w:rPr>
        <w:t xml:space="preserve">The purpose of this document is to </w:t>
      </w:r>
      <w:r w:rsidR="00A32BFE" w:rsidRPr="0055347C">
        <w:rPr>
          <w:rFonts w:asciiTheme="minorHAnsi" w:hAnsiTheme="minorHAnsi" w:cs="Arial"/>
          <w:sz w:val="22"/>
        </w:rPr>
        <w:t>describe the steps required to</w:t>
      </w:r>
      <w:r w:rsidR="00661B1F" w:rsidRPr="0055347C">
        <w:rPr>
          <w:rFonts w:asciiTheme="minorHAnsi" w:hAnsiTheme="minorHAnsi" w:cs="Arial"/>
          <w:sz w:val="22"/>
        </w:rPr>
        <w:t xml:space="preserve"> be</w:t>
      </w:r>
      <w:r w:rsidR="00A32BFE" w:rsidRPr="0055347C">
        <w:rPr>
          <w:rFonts w:asciiTheme="minorHAnsi" w:hAnsiTheme="minorHAnsi" w:cs="Arial"/>
          <w:sz w:val="22"/>
        </w:rPr>
        <w:t xml:space="preserve"> execute</w:t>
      </w:r>
      <w:r w:rsidR="00661B1F" w:rsidRPr="0055347C">
        <w:rPr>
          <w:rFonts w:asciiTheme="minorHAnsi" w:hAnsiTheme="minorHAnsi" w:cs="Arial"/>
          <w:sz w:val="22"/>
        </w:rPr>
        <w:t>d</w:t>
      </w:r>
      <w:r w:rsidR="00A32BFE" w:rsidRPr="0055347C">
        <w:rPr>
          <w:rFonts w:asciiTheme="minorHAnsi" w:hAnsiTheme="minorHAnsi" w:cs="Arial"/>
          <w:sz w:val="22"/>
        </w:rPr>
        <w:t xml:space="preserve"> to collect the Consolidation Data</w:t>
      </w:r>
      <w:r w:rsidR="004A603F" w:rsidRPr="0055347C">
        <w:rPr>
          <w:rFonts w:asciiTheme="minorHAnsi" w:hAnsiTheme="minorHAnsi" w:cs="Arial"/>
          <w:sz w:val="22"/>
        </w:rPr>
        <w:t>.</w:t>
      </w:r>
    </w:p>
    <w:p w:rsidR="000D786D" w:rsidRPr="0055347C" w:rsidRDefault="000D786D" w:rsidP="00311346">
      <w:pPr>
        <w:pStyle w:val="Heading1"/>
        <w:spacing w:after="0"/>
        <w:rPr>
          <w:rFonts w:asciiTheme="minorHAnsi" w:hAnsiTheme="minorHAnsi"/>
          <w:sz w:val="36"/>
          <w:szCs w:val="36"/>
        </w:rPr>
      </w:pPr>
      <w:bookmarkStart w:id="1" w:name="_Toc282426405"/>
      <w:r w:rsidRPr="0055347C">
        <w:rPr>
          <w:rFonts w:asciiTheme="minorHAnsi" w:hAnsiTheme="minorHAnsi"/>
          <w:sz w:val="36"/>
          <w:szCs w:val="36"/>
        </w:rPr>
        <w:t>Prerequisites</w:t>
      </w:r>
      <w:bookmarkEnd w:id="1"/>
    </w:p>
    <w:p w:rsidR="000D786D" w:rsidRPr="0055347C" w:rsidRDefault="000D786D" w:rsidP="006D77A4">
      <w:pPr>
        <w:rPr>
          <w:rFonts w:asciiTheme="minorHAnsi" w:hAnsiTheme="minorHAnsi"/>
          <w:sz w:val="22"/>
        </w:rPr>
      </w:pPr>
      <w:r w:rsidRPr="0055347C">
        <w:rPr>
          <w:rFonts w:asciiTheme="minorHAnsi" w:hAnsiTheme="minorHAnsi"/>
          <w:sz w:val="22"/>
        </w:rPr>
        <w:t>A working knowledge of the following tools is required:</w:t>
      </w:r>
      <w:r w:rsidR="00FA7E7C" w:rsidRPr="0055347C">
        <w:rPr>
          <w:rFonts w:asciiTheme="minorHAnsi" w:hAnsiTheme="minorHAnsi"/>
          <w:sz w:val="22"/>
        </w:rPr>
        <w:t xml:space="preserve"> </w:t>
      </w:r>
    </w:p>
    <w:p w:rsidR="000D786D" w:rsidRPr="0055347C" w:rsidRDefault="000D786D" w:rsidP="006D77A4">
      <w:pPr>
        <w:pStyle w:val="B1"/>
        <w:spacing w:after="0"/>
        <w:rPr>
          <w:rFonts w:asciiTheme="minorHAnsi" w:hAnsiTheme="minorHAnsi"/>
          <w:sz w:val="22"/>
        </w:rPr>
      </w:pPr>
      <w:r w:rsidRPr="0055347C">
        <w:rPr>
          <w:rFonts w:asciiTheme="minorHAnsi" w:hAnsiTheme="minorHAnsi"/>
          <w:sz w:val="22"/>
        </w:rPr>
        <w:t xml:space="preserve">SQL Server </w:t>
      </w:r>
    </w:p>
    <w:p w:rsidR="000D786D" w:rsidRPr="0055347C" w:rsidRDefault="000D786D" w:rsidP="006D77A4">
      <w:pPr>
        <w:pStyle w:val="B1"/>
        <w:spacing w:after="0"/>
        <w:rPr>
          <w:rFonts w:asciiTheme="minorHAnsi" w:hAnsiTheme="minorHAnsi"/>
          <w:sz w:val="22"/>
        </w:rPr>
      </w:pPr>
      <w:r w:rsidRPr="0055347C">
        <w:rPr>
          <w:rFonts w:asciiTheme="minorHAnsi" w:hAnsiTheme="minorHAnsi"/>
          <w:sz w:val="22"/>
        </w:rPr>
        <w:t>Performance Monitor</w:t>
      </w:r>
    </w:p>
    <w:p w:rsidR="0071325F" w:rsidRPr="0055347C" w:rsidRDefault="0071325F" w:rsidP="006D77A4">
      <w:pPr>
        <w:pStyle w:val="B1"/>
        <w:spacing w:after="0"/>
        <w:rPr>
          <w:rFonts w:asciiTheme="minorHAnsi" w:hAnsiTheme="minorHAnsi"/>
          <w:sz w:val="22"/>
        </w:rPr>
      </w:pPr>
      <w:r w:rsidRPr="0055347C">
        <w:rPr>
          <w:rFonts w:asciiTheme="minorHAnsi" w:hAnsiTheme="minorHAnsi"/>
          <w:sz w:val="22"/>
        </w:rPr>
        <w:t>PowerShell</w:t>
      </w:r>
      <w:r w:rsidR="00261E53">
        <w:rPr>
          <w:rFonts w:asciiTheme="minorHAnsi" w:hAnsiTheme="minorHAnsi"/>
          <w:sz w:val="22"/>
        </w:rPr>
        <w:t xml:space="preserve"> 3.0</w:t>
      </w:r>
    </w:p>
    <w:p w:rsidR="000D786D" w:rsidRPr="0055347C" w:rsidRDefault="000D786D" w:rsidP="006D77A4">
      <w:pPr>
        <w:pStyle w:val="B1Last"/>
        <w:spacing w:after="0"/>
        <w:rPr>
          <w:rFonts w:asciiTheme="minorHAnsi" w:hAnsiTheme="minorHAnsi"/>
          <w:sz w:val="22"/>
        </w:rPr>
      </w:pPr>
      <w:r w:rsidRPr="0055347C">
        <w:rPr>
          <w:rFonts w:asciiTheme="minorHAnsi" w:hAnsiTheme="minorHAnsi"/>
          <w:sz w:val="22"/>
        </w:rPr>
        <w:t>Microsoft Excel</w:t>
      </w:r>
    </w:p>
    <w:p w:rsidR="00FA666B" w:rsidRPr="0055347C" w:rsidRDefault="00FA666B" w:rsidP="006D77A4">
      <w:pPr>
        <w:rPr>
          <w:rFonts w:asciiTheme="minorHAnsi" w:hAnsiTheme="minorHAnsi"/>
          <w:sz w:val="18"/>
        </w:rPr>
      </w:pPr>
    </w:p>
    <w:p w:rsidR="00F11B21" w:rsidRPr="0055347C" w:rsidRDefault="0038035A" w:rsidP="006D77A4">
      <w:pPr>
        <w:pStyle w:val="Heading1"/>
        <w:rPr>
          <w:rFonts w:asciiTheme="minorHAnsi" w:hAnsiTheme="minorHAnsi"/>
          <w:sz w:val="36"/>
          <w:szCs w:val="36"/>
        </w:rPr>
      </w:pPr>
      <w:bookmarkStart w:id="2" w:name="_Toc194738306"/>
      <w:bookmarkStart w:id="3" w:name="_Toc194738571"/>
      <w:bookmarkStart w:id="4" w:name="_Toc279419213"/>
      <w:bookmarkStart w:id="5" w:name="_Toc282426406"/>
      <w:r w:rsidRPr="0055347C">
        <w:rPr>
          <w:rFonts w:asciiTheme="minorHAnsi" w:hAnsiTheme="minorHAnsi"/>
          <w:noProof/>
          <w:sz w:val="36"/>
          <w:szCs w:val="36"/>
        </w:rPr>
        <mc:AlternateContent>
          <mc:Choice Requires="wps">
            <w:drawing>
              <wp:anchor distT="0" distB="0" distL="114300" distR="114300" simplePos="0" relativeHeight="251658240" behindDoc="0" locked="0" layoutInCell="1" allowOverlap="1" wp14:anchorId="7D669A13" wp14:editId="6431B4A0">
                <wp:simplePos x="0" y="0"/>
                <wp:positionH relativeFrom="column">
                  <wp:posOffset>-2057400</wp:posOffset>
                </wp:positionH>
                <wp:positionV relativeFrom="paragraph">
                  <wp:posOffset>66675</wp:posOffset>
                </wp:positionV>
                <wp:extent cx="1943100" cy="8277225"/>
                <wp:effectExtent l="0" t="0" r="0" b="952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833" w:rsidRPr="00F017A3" w:rsidRDefault="00C35833" w:rsidP="00726B51">
                            <w:pPr>
                              <w:pStyle w:val="FacilitatorNotes"/>
                            </w:pPr>
                            <w:r w:rsidRPr="00F017A3">
                              <w:t xml:space="preserve">Facilitator Note: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69A13" id="_x0000_t202" coordsize="21600,21600" o:spt="202" path="m,l,21600r21600,l21600,xe">
                <v:stroke joinstyle="miter"/>
                <v:path gradientshapeok="t" o:connecttype="rect"/>
              </v:shapetype>
              <v:shape id="Text Box 3" o:spid="_x0000_s1026" type="#_x0000_t202" style="position:absolute;margin-left:-162pt;margin-top:5.25pt;width:153pt;height:6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ZftAIAALs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" filled="f" stroked="f">
                <v:textbox>
                  <w:txbxContent>
                    <w:p w:rsidR="00C35833" w:rsidRPr="00F017A3" w:rsidRDefault="00C35833" w:rsidP="00726B51">
                      <w:pPr>
                        <w:pStyle w:val="FacilitatorNotes"/>
                      </w:pPr>
                      <w:r w:rsidRPr="00F017A3">
                        <w:t xml:space="preserve">Facilitator Note: </w:t>
                      </w:r>
                    </w:p>
                  </w:txbxContent>
                </v:textbox>
              </v:shape>
            </w:pict>
          </mc:Fallback>
        </mc:AlternateContent>
      </w:r>
      <w:bookmarkStart w:id="6" w:name="_Toc282426407"/>
      <w:bookmarkStart w:id="7" w:name="_Toc194738309"/>
      <w:bookmarkStart w:id="8" w:name="_Toc194738574"/>
      <w:bookmarkEnd w:id="2"/>
      <w:bookmarkEnd w:id="3"/>
      <w:bookmarkEnd w:id="4"/>
      <w:bookmarkEnd w:id="5"/>
      <w:r w:rsidR="00BF2A9E" w:rsidRPr="0055347C">
        <w:rPr>
          <w:rFonts w:asciiTheme="minorHAnsi" w:hAnsiTheme="minorHAnsi"/>
          <w:sz w:val="36"/>
          <w:szCs w:val="36"/>
        </w:rPr>
        <w:t>Data Collection</w:t>
      </w:r>
      <w:bookmarkEnd w:id="6"/>
      <w:r w:rsidR="00BF2A9E" w:rsidRPr="0055347C">
        <w:rPr>
          <w:rFonts w:asciiTheme="minorHAnsi" w:hAnsiTheme="minorHAnsi"/>
          <w:sz w:val="36"/>
          <w:szCs w:val="36"/>
        </w:rPr>
        <w:t xml:space="preserve"> Step-by-Step</w:t>
      </w:r>
    </w:p>
    <w:p w:rsidR="00865609" w:rsidRPr="00865609" w:rsidRDefault="00865609" w:rsidP="00865609">
      <w:pPr>
        <w:pStyle w:val="NormalWeb"/>
        <w:numPr>
          <w:ilvl w:val="0"/>
          <w:numId w:val="15"/>
        </w:numPr>
        <w:spacing w:line="240" w:lineRule="auto"/>
        <w:rPr>
          <w:rFonts w:asciiTheme="minorHAnsi" w:hAnsiTheme="minorHAnsi"/>
          <w:sz w:val="28"/>
          <w:szCs w:val="19"/>
          <w:lang w:val="en"/>
        </w:rPr>
      </w:pPr>
      <w:r w:rsidRPr="00865609">
        <w:rPr>
          <w:rFonts w:asciiTheme="minorHAnsi" w:hAnsiTheme="minorHAnsi"/>
          <w:sz w:val="28"/>
          <w:szCs w:val="19"/>
          <w:lang w:val="en"/>
        </w:rPr>
        <w:t xml:space="preserve">Setting up the </w:t>
      </w:r>
      <w:r>
        <w:rPr>
          <w:rFonts w:asciiTheme="minorHAnsi" w:hAnsiTheme="minorHAnsi"/>
          <w:sz w:val="28"/>
          <w:szCs w:val="19"/>
          <w:lang w:val="en"/>
        </w:rPr>
        <w:t>repository</w:t>
      </w:r>
      <w:r w:rsidRPr="00865609">
        <w:rPr>
          <w:rFonts w:asciiTheme="minorHAnsi" w:hAnsiTheme="minorHAnsi"/>
          <w:sz w:val="28"/>
          <w:szCs w:val="19"/>
          <w:lang w:val="en"/>
        </w:rPr>
        <w:t xml:space="preserve"> server</w:t>
      </w:r>
    </w:p>
    <w:p w:rsidR="00EA7AB0" w:rsidRDefault="00627AC2" w:rsidP="0055347C">
      <w:pPr>
        <w:pStyle w:val="NormalWeb"/>
        <w:spacing w:line="240" w:lineRule="auto"/>
        <w:rPr>
          <w:rFonts w:asciiTheme="minorHAnsi" w:hAnsiTheme="minorHAnsi"/>
          <w:sz w:val="22"/>
          <w:szCs w:val="19"/>
          <w:lang w:val="en"/>
        </w:rPr>
      </w:pPr>
      <w:r w:rsidRPr="0055347C">
        <w:rPr>
          <w:rFonts w:asciiTheme="minorHAnsi" w:hAnsiTheme="minorHAnsi"/>
          <w:sz w:val="22"/>
          <w:szCs w:val="19"/>
          <w:lang w:val="en"/>
        </w:rPr>
        <w:t xml:space="preserve">Grab the latest </w:t>
      </w:r>
      <w:r w:rsidR="0055347C" w:rsidRPr="0055347C">
        <w:rPr>
          <w:rFonts w:asciiTheme="minorHAnsi" w:hAnsiTheme="minorHAnsi"/>
          <w:sz w:val="22"/>
          <w:szCs w:val="19"/>
          <w:lang w:val="en"/>
        </w:rPr>
        <w:t xml:space="preserve">zipped </w:t>
      </w:r>
      <w:r w:rsidRPr="0055347C">
        <w:rPr>
          <w:rFonts w:asciiTheme="minorHAnsi" w:hAnsiTheme="minorHAnsi"/>
          <w:sz w:val="22"/>
          <w:szCs w:val="19"/>
          <w:lang w:val="en"/>
        </w:rPr>
        <w:t xml:space="preserve">version of the code from the SE </w:t>
      </w:r>
      <w:r w:rsidR="0055347C" w:rsidRPr="0055347C">
        <w:rPr>
          <w:rFonts w:asciiTheme="minorHAnsi" w:hAnsiTheme="minorHAnsi"/>
          <w:sz w:val="22"/>
          <w:szCs w:val="19"/>
          <w:lang w:val="en"/>
        </w:rPr>
        <w:t>SharePoint before going on site</w:t>
      </w:r>
      <w:r w:rsidR="00EA7AB0">
        <w:rPr>
          <w:rFonts w:asciiTheme="minorHAnsi" w:hAnsiTheme="minorHAnsi"/>
          <w:sz w:val="22"/>
          <w:szCs w:val="19"/>
          <w:lang w:val="en"/>
        </w:rPr>
        <w:t>.</w:t>
      </w:r>
    </w:p>
    <w:p w:rsidR="0055347C" w:rsidRPr="0055347C" w:rsidRDefault="00EA7AB0" w:rsidP="0055347C">
      <w:pPr>
        <w:pStyle w:val="NormalWeb"/>
        <w:spacing w:line="240" w:lineRule="auto"/>
        <w:rPr>
          <w:rFonts w:asciiTheme="minorHAnsi" w:hAnsiTheme="minorHAnsi"/>
          <w:sz w:val="22"/>
          <w:szCs w:val="19"/>
          <w:lang w:val="en"/>
        </w:rPr>
      </w:pPr>
      <w:r>
        <w:rPr>
          <w:rFonts w:asciiTheme="minorHAnsi" w:hAnsiTheme="minorHAnsi"/>
          <w:sz w:val="22"/>
          <w:szCs w:val="19"/>
          <w:lang w:val="en"/>
        </w:rPr>
        <w:t>When you arrive on site</w:t>
      </w:r>
      <w:r w:rsidR="0055347C" w:rsidRPr="0055347C">
        <w:rPr>
          <w:rFonts w:asciiTheme="minorHAnsi" w:hAnsiTheme="minorHAnsi"/>
          <w:sz w:val="22"/>
          <w:szCs w:val="19"/>
          <w:lang w:val="en"/>
        </w:rPr>
        <w:t xml:space="preserve"> then copy </w:t>
      </w:r>
      <w:r>
        <w:rPr>
          <w:rFonts w:asciiTheme="minorHAnsi" w:hAnsiTheme="minorHAnsi"/>
          <w:sz w:val="22"/>
          <w:szCs w:val="19"/>
          <w:lang w:val="en"/>
        </w:rPr>
        <w:t>the zipped code</w:t>
      </w:r>
      <w:r w:rsidR="0055347C" w:rsidRPr="0055347C">
        <w:rPr>
          <w:rFonts w:asciiTheme="minorHAnsi" w:hAnsiTheme="minorHAnsi"/>
          <w:sz w:val="22"/>
          <w:szCs w:val="19"/>
          <w:lang w:val="en"/>
        </w:rPr>
        <w:t xml:space="preserve"> to the collecting server, bu</w:t>
      </w:r>
      <w:r w:rsidR="00627AC2" w:rsidRPr="0055347C">
        <w:rPr>
          <w:rFonts w:asciiTheme="minorHAnsi" w:hAnsiTheme="minorHAnsi"/>
          <w:sz w:val="22"/>
          <w:szCs w:val="19"/>
          <w:lang w:val="en"/>
        </w:rPr>
        <w:t xml:space="preserve">t don't extract the ZIP file yet! </w:t>
      </w:r>
      <w:r w:rsidR="0055347C" w:rsidRPr="0055347C">
        <w:rPr>
          <w:rFonts w:asciiTheme="minorHAnsi" w:hAnsiTheme="minorHAnsi"/>
          <w:sz w:val="22"/>
          <w:szCs w:val="19"/>
          <w:lang w:val="en"/>
        </w:rPr>
        <w:t xml:space="preserve"> Sometimes (not always)</w:t>
      </w:r>
      <w:r w:rsidR="00627AC2" w:rsidRPr="0055347C">
        <w:rPr>
          <w:rFonts w:asciiTheme="minorHAnsi" w:hAnsiTheme="minorHAnsi"/>
          <w:sz w:val="22"/>
          <w:szCs w:val="19"/>
          <w:lang w:val="en"/>
        </w:rPr>
        <w:t xml:space="preserve"> the file </w:t>
      </w:r>
      <w:r w:rsidR="0055347C" w:rsidRPr="0055347C">
        <w:rPr>
          <w:rFonts w:asciiTheme="minorHAnsi" w:hAnsiTheme="minorHAnsi"/>
          <w:sz w:val="22"/>
          <w:szCs w:val="19"/>
          <w:lang w:val="en"/>
        </w:rPr>
        <w:t>might</w:t>
      </w:r>
      <w:r w:rsidR="00627AC2" w:rsidRPr="0055347C">
        <w:rPr>
          <w:rFonts w:asciiTheme="minorHAnsi" w:hAnsiTheme="minorHAnsi"/>
          <w:sz w:val="22"/>
          <w:szCs w:val="19"/>
          <w:lang w:val="en"/>
        </w:rPr>
        <w:t xml:space="preserve"> need to be unblocked or PowerShell gets cranky because it's considered untrusted.</w:t>
      </w:r>
      <w:r w:rsidR="0055347C" w:rsidRPr="0055347C">
        <w:rPr>
          <w:rFonts w:asciiTheme="minorHAnsi" w:hAnsiTheme="minorHAnsi"/>
          <w:sz w:val="22"/>
          <w:szCs w:val="19"/>
          <w:lang w:val="en"/>
        </w:rPr>
        <w:t xml:space="preserve">  </w:t>
      </w:r>
      <w:r w:rsidR="00627AC2" w:rsidRPr="0055347C">
        <w:rPr>
          <w:rFonts w:asciiTheme="minorHAnsi" w:hAnsiTheme="minorHAnsi"/>
          <w:sz w:val="22"/>
          <w:szCs w:val="19"/>
          <w:lang w:val="en"/>
        </w:rPr>
        <w:t xml:space="preserve">To unblock a file, navigate to it in Windows Explorer, right click, and choose the Properties menu option. </w:t>
      </w:r>
      <w:r w:rsidR="0055347C" w:rsidRPr="0055347C">
        <w:rPr>
          <w:rFonts w:asciiTheme="minorHAnsi" w:hAnsiTheme="minorHAnsi"/>
          <w:sz w:val="22"/>
          <w:szCs w:val="19"/>
          <w:lang w:val="en"/>
        </w:rPr>
        <w:t xml:space="preserve"> </w:t>
      </w:r>
      <w:r w:rsidR="00627AC2" w:rsidRPr="0055347C">
        <w:rPr>
          <w:rFonts w:asciiTheme="minorHAnsi" w:hAnsiTheme="minorHAnsi"/>
          <w:sz w:val="22"/>
          <w:szCs w:val="19"/>
          <w:lang w:val="en"/>
        </w:rPr>
        <w:t>On the General tab, click the Unblock button, then click the OK button to close the Properties dialog.</w:t>
      </w:r>
      <w:r w:rsidR="0055347C" w:rsidRPr="0055347C">
        <w:rPr>
          <w:rFonts w:asciiTheme="minorHAnsi" w:hAnsiTheme="minorHAnsi"/>
          <w:sz w:val="22"/>
          <w:szCs w:val="19"/>
          <w:lang w:val="en"/>
        </w:rPr>
        <w:t xml:space="preserve">  Once the file is unblocked you can extract the contents. </w:t>
      </w:r>
    </w:p>
    <w:p w:rsidR="00627AC2" w:rsidRPr="0055347C" w:rsidRDefault="00627AC2" w:rsidP="0055347C">
      <w:pPr>
        <w:pStyle w:val="NormalWeb"/>
        <w:rPr>
          <w:rFonts w:asciiTheme="minorHAnsi" w:hAnsiTheme="minorHAnsi"/>
        </w:rPr>
      </w:pPr>
      <w:r w:rsidRPr="0055347C">
        <w:rPr>
          <w:rFonts w:asciiTheme="minorHAnsi" w:hAnsiTheme="minorHAnsi"/>
          <w:noProof/>
          <w:sz w:val="19"/>
          <w:szCs w:val="19"/>
        </w:rPr>
        <w:drawing>
          <wp:inline distT="0" distB="0" distL="0" distR="0" wp14:anchorId="4B1E2E9B" wp14:editId="5FEED5C3">
            <wp:extent cx="2277374" cy="1001168"/>
            <wp:effectExtent l="0" t="0" r="0" b="8890"/>
            <wp:docPr id="2" name="Picture 2" descr="Unblock File_thu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lock File_thum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1856" cy="1020723"/>
                    </a:xfrm>
                    <a:prstGeom prst="rect">
                      <a:avLst/>
                    </a:prstGeom>
                    <a:noFill/>
                    <a:ln>
                      <a:noFill/>
                    </a:ln>
                  </pic:spPr>
                </pic:pic>
              </a:graphicData>
            </a:graphic>
          </wp:inline>
        </w:drawing>
      </w:r>
    </w:p>
    <w:p w:rsidR="00A36AF1" w:rsidRDefault="00A36AF1" w:rsidP="00A36AF1">
      <w:pPr>
        <w:ind w:left="360"/>
        <w:rPr>
          <w:rFonts w:asciiTheme="minorHAnsi" w:hAnsiTheme="minorHAnsi"/>
          <w:sz w:val="22"/>
        </w:rPr>
      </w:pPr>
      <w:r w:rsidRPr="0055347C">
        <w:rPr>
          <w:rFonts w:asciiTheme="minorHAnsi" w:hAnsiTheme="minorHAnsi"/>
          <w:sz w:val="22"/>
        </w:rPr>
        <w:t>Start by</w:t>
      </w:r>
      <w:r w:rsidR="001A031F">
        <w:rPr>
          <w:rFonts w:asciiTheme="minorHAnsi" w:hAnsiTheme="minorHAnsi"/>
          <w:sz w:val="22"/>
        </w:rPr>
        <w:t xml:space="preserve"> creating a</w:t>
      </w:r>
      <w:r w:rsidRPr="0055347C">
        <w:rPr>
          <w:rFonts w:asciiTheme="minorHAnsi" w:hAnsiTheme="minorHAnsi"/>
          <w:sz w:val="22"/>
        </w:rPr>
        <w:t xml:space="preserve"> </w:t>
      </w:r>
      <w:r w:rsidR="001A031F" w:rsidRPr="0055347C">
        <w:rPr>
          <w:rFonts w:asciiTheme="minorHAnsi" w:hAnsiTheme="minorHAnsi"/>
          <w:b/>
          <w:sz w:val="22"/>
        </w:rPr>
        <w:t>CONSOLIDATION</w:t>
      </w:r>
      <w:r w:rsidR="001A031F" w:rsidRPr="0055347C">
        <w:rPr>
          <w:rFonts w:asciiTheme="minorHAnsi" w:hAnsiTheme="minorHAnsi"/>
          <w:sz w:val="22"/>
        </w:rPr>
        <w:t xml:space="preserve"> directory of the customer’s repository server</w:t>
      </w:r>
      <w:r w:rsidR="001A031F">
        <w:rPr>
          <w:rFonts w:asciiTheme="minorHAnsi" w:hAnsiTheme="minorHAnsi"/>
          <w:sz w:val="22"/>
        </w:rPr>
        <w:t xml:space="preserve"> and then a </w:t>
      </w:r>
      <w:proofErr w:type="spellStart"/>
      <w:r w:rsidR="001A031F" w:rsidRPr="001A031F">
        <w:rPr>
          <w:rFonts w:asciiTheme="minorHAnsi" w:hAnsiTheme="minorHAnsi"/>
          <w:b/>
          <w:sz w:val="22"/>
        </w:rPr>
        <w:t>PowerShellScripts</w:t>
      </w:r>
      <w:proofErr w:type="spellEnd"/>
      <w:r w:rsidR="001A031F">
        <w:rPr>
          <w:rFonts w:asciiTheme="minorHAnsi" w:hAnsiTheme="minorHAnsi"/>
          <w:sz w:val="22"/>
        </w:rPr>
        <w:t xml:space="preserve"> subdirectory, then</w:t>
      </w:r>
      <w:r w:rsidR="001A031F" w:rsidRPr="0055347C">
        <w:rPr>
          <w:rFonts w:asciiTheme="minorHAnsi" w:hAnsiTheme="minorHAnsi"/>
          <w:sz w:val="22"/>
        </w:rPr>
        <w:t xml:space="preserve"> </w:t>
      </w:r>
      <w:r w:rsidRPr="0055347C">
        <w:rPr>
          <w:rFonts w:asciiTheme="minorHAnsi" w:hAnsiTheme="minorHAnsi"/>
          <w:sz w:val="22"/>
        </w:rPr>
        <w:t xml:space="preserve">copy the </w:t>
      </w:r>
      <w:r w:rsidR="004A603F" w:rsidRPr="0055347C">
        <w:rPr>
          <w:rFonts w:asciiTheme="minorHAnsi" w:hAnsiTheme="minorHAnsi"/>
          <w:sz w:val="22"/>
        </w:rPr>
        <w:t xml:space="preserve">SE </w:t>
      </w:r>
      <w:r w:rsidRPr="0055347C">
        <w:rPr>
          <w:rFonts w:asciiTheme="minorHAnsi" w:hAnsiTheme="minorHAnsi"/>
          <w:sz w:val="22"/>
        </w:rPr>
        <w:t>consolidation package to</w:t>
      </w:r>
      <w:r w:rsidR="004A603F" w:rsidRPr="0055347C">
        <w:rPr>
          <w:rFonts w:asciiTheme="minorHAnsi" w:hAnsiTheme="minorHAnsi"/>
          <w:sz w:val="22"/>
        </w:rPr>
        <w:t xml:space="preserve"> the</w:t>
      </w:r>
      <w:r w:rsidRPr="0055347C">
        <w:rPr>
          <w:rFonts w:asciiTheme="minorHAnsi" w:hAnsiTheme="minorHAnsi"/>
          <w:sz w:val="22"/>
        </w:rPr>
        <w:t xml:space="preserve"> </w:t>
      </w:r>
      <w:proofErr w:type="spellStart"/>
      <w:r w:rsidR="001A031F" w:rsidRPr="001A031F">
        <w:rPr>
          <w:rFonts w:asciiTheme="minorHAnsi" w:hAnsiTheme="minorHAnsi"/>
          <w:b/>
          <w:sz w:val="22"/>
        </w:rPr>
        <w:t>PowerShellScripts</w:t>
      </w:r>
      <w:proofErr w:type="spellEnd"/>
      <w:r w:rsidR="001A031F">
        <w:rPr>
          <w:rFonts w:asciiTheme="minorHAnsi" w:hAnsiTheme="minorHAnsi"/>
          <w:sz w:val="22"/>
        </w:rPr>
        <w:t xml:space="preserve"> subdirectory</w:t>
      </w:r>
      <w:r w:rsidR="001A031F">
        <w:rPr>
          <w:rFonts w:asciiTheme="minorHAnsi" w:hAnsiTheme="minorHAnsi"/>
          <w:sz w:val="22"/>
        </w:rPr>
        <w:t xml:space="preserve">.  The </w:t>
      </w:r>
      <w:r w:rsidR="001A031F" w:rsidRPr="0055347C">
        <w:rPr>
          <w:rFonts w:asciiTheme="minorHAnsi" w:hAnsiTheme="minorHAnsi"/>
          <w:b/>
          <w:sz w:val="22"/>
        </w:rPr>
        <w:t>CONSOLIDATION</w:t>
      </w:r>
      <w:r w:rsidR="001A031F" w:rsidRPr="0055347C">
        <w:rPr>
          <w:rFonts w:asciiTheme="minorHAnsi" w:hAnsiTheme="minorHAnsi"/>
          <w:sz w:val="22"/>
        </w:rPr>
        <w:t xml:space="preserve"> directory</w:t>
      </w:r>
      <w:r w:rsidR="001A031F">
        <w:rPr>
          <w:rFonts w:asciiTheme="minorHAnsi" w:hAnsiTheme="minorHAnsi"/>
          <w:sz w:val="22"/>
        </w:rPr>
        <w:t xml:space="preserve"> </w:t>
      </w:r>
      <w:r w:rsidR="004A603F" w:rsidRPr="0055347C">
        <w:rPr>
          <w:rFonts w:asciiTheme="minorHAnsi" w:hAnsiTheme="minorHAnsi"/>
          <w:sz w:val="22"/>
        </w:rPr>
        <w:t>is where all the data will eventually be pulled onto</w:t>
      </w:r>
      <w:r w:rsidR="001A031F">
        <w:rPr>
          <w:rFonts w:asciiTheme="minorHAnsi" w:hAnsiTheme="minorHAnsi"/>
          <w:sz w:val="22"/>
        </w:rPr>
        <w:t>.  T</w:t>
      </w:r>
      <w:r w:rsidRPr="0055347C">
        <w:rPr>
          <w:rFonts w:asciiTheme="minorHAnsi" w:hAnsiTheme="minorHAnsi"/>
          <w:sz w:val="22"/>
        </w:rPr>
        <w:t>hen un-compress the package.</w:t>
      </w:r>
      <w:r w:rsidR="004A603F" w:rsidRPr="0055347C">
        <w:rPr>
          <w:rFonts w:asciiTheme="minorHAnsi" w:hAnsiTheme="minorHAnsi"/>
          <w:sz w:val="22"/>
        </w:rPr>
        <w:t xml:space="preserve">  Now let’s see what’s inside.</w:t>
      </w:r>
    </w:p>
    <w:p w:rsidR="001A031F" w:rsidRDefault="001A031F" w:rsidP="00A36AF1">
      <w:pPr>
        <w:ind w:left="360"/>
        <w:rPr>
          <w:rFonts w:asciiTheme="minorHAnsi" w:hAnsiTheme="minorHAnsi"/>
          <w:sz w:val="22"/>
        </w:rPr>
      </w:pPr>
    </w:p>
    <w:p w:rsidR="001A031F" w:rsidRPr="0055347C" w:rsidRDefault="001A031F" w:rsidP="00A36AF1">
      <w:pPr>
        <w:ind w:left="360"/>
        <w:rPr>
          <w:rFonts w:asciiTheme="minorHAnsi" w:hAnsiTheme="minorHAnsi"/>
          <w:sz w:val="22"/>
        </w:rPr>
      </w:pPr>
    </w:p>
    <w:p w:rsidR="009E7610" w:rsidRPr="0055347C" w:rsidRDefault="009E7610" w:rsidP="009E7610">
      <w:pPr>
        <w:pStyle w:val="ListParagraph"/>
        <w:numPr>
          <w:ilvl w:val="0"/>
          <w:numId w:val="14"/>
        </w:numPr>
        <w:spacing w:line="360" w:lineRule="auto"/>
        <w:rPr>
          <w:rFonts w:asciiTheme="minorHAnsi" w:hAnsiTheme="minorHAnsi"/>
          <w:sz w:val="22"/>
        </w:rPr>
      </w:pPr>
      <w:proofErr w:type="gramStart"/>
      <w:r w:rsidRPr="0055347C">
        <w:rPr>
          <w:rFonts w:asciiTheme="minorHAnsi" w:hAnsiTheme="minorHAnsi"/>
          <w:b/>
          <w:sz w:val="22"/>
          <w:u w:val="single"/>
        </w:rPr>
        <w:lastRenderedPageBreak/>
        <w:t>prepConsolidation.ps1</w:t>
      </w:r>
      <w:proofErr w:type="gramEnd"/>
      <w:r w:rsidRPr="0055347C">
        <w:rPr>
          <w:rFonts w:asciiTheme="minorHAnsi" w:hAnsiTheme="minorHAnsi"/>
          <w:sz w:val="22"/>
        </w:rPr>
        <w:t xml:space="preserve">   </w:t>
      </w:r>
      <w:r w:rsidR="004A603F" w:rsidRPr="0055347C">
        <w:rPr>
          <w:rFonts w:asciiTheme="minorHAnsi" w:hAnsiTheme="minorHAnsi"/>
          <w:sz w:val="22"/>
        </w:rPr>
        <w:t>t</w:t>
      </w:r>
      <w:r w:rsidRPr="0055347C">
        <w:rPr>
          <w:rFonts w:asciiTheme="minorHAnsi" w:hAnsiTheme="minorHAnsi"/>
          <w:sz w:val="22"/>
        </w:rPr>
        <w:t xml:space="preserve">he role of this script is to setup </w:t>
      </w:r>
      <w:r w:rsidRPr="0055347C">
        <w:rPr>
          <w:rFonts w:asciiTheme="minorHAnsi" w:hAnsiTheme="minorHAnsi"/>
          <w:b/>
          <w:sz w:val="22"/>
        </w:rPr>
        <w:t>PerfMon</w:t>
      </w:r>
      <w:r w:rsidRPr="0055347C">
        <w:rPr>
          <w:rFonts w:asciiTheme="minorHAnsi" w:hAnsiTheme="minorHAnsi"/>
          <w:sz w:val="22"/>
        </w:rPr>
        <w:t xml:space="preserve"> data collection</w:t>
      </w:r>
      <w:r w:rsidR="00174685">
        <w:rPr>
          <w:rFonts w:asciiTheme="minorHAnsi" w:hAnsiTheme="minorHAnsi"/>
          <w:sz w:val="22"/>
        </w:rPr>
        <w:t xml:space="preserve"> and repository folders</w:t>
      </w:r>
      <w:r w:rsidRPr="0055347C">
        <w:rPr>
          <w:rFonts w:asciiTheme="minorHAnsi" w:hAnsiTheme="minorHAnsi"/>
          <w:sz w:val="22"/>
        </w:rPr>
        <w:t>.</w:t>
      </w:r>
    </w:p>
    <w:p w:rsidR="009E7610" w:rsidRPr="00261E53" w:rsidRDefault="009E7610" w:rsidP="009E7610">
      <w:pPr>
        <w:pStyle w:val="ListParagraph"/>
        <w:numPr>
          <w:ilvl w:val="0"/>
          <w:numId w:val="14"/>
        </w:numPr>
        <w:rPr>
          <w:rFonts w:asciiTheme="minorHAnsi" w:hAnsiTheme="minorHAnsi"/>
          <w:sz w:val="24"/>
        </w:rPr>
      </w:pPr>
      <w:proofErr w:type="gramStart"/>
      <w:r w:rsidRPr="0055347C">
        <w:rPr>
          <w:rFonts w:asciiTheme="minorHAnsi" w:hAnsiTheme="minorHAnsi"/>
          <w:b/>
          <w:sz w:val="22"/>
          <w:u w:val="single"/>
        </w:rPr>
        <w:t>getSQLinfo.ps1</w:t>
      </w:r>
      <w:r w:rsidRPr="0055347C">
        <w:rPr>
          <w:rFonts w:asciiTheme="minorHAnsi" w:hAnsiTheme="minorHAnsi"/>
          <w:b/>
          <w:sz w:val="22"/>
        </w:rPr>
        <w:t xml:space="preserve"> </w:t>
      </w:r>
      <w:r w:rsidR="004A603F" w:rsidRPr="0055347C">
        <w:rPr>
          <w:rFonts w:asciiTheme="minorHAnsi" w:hAnsiTheme="minorHAnsi"/>
          <w:b/>
          <w:sz w:val="22"/>
        </w:rPr>
        <w:t xml:space="preserve"> </w:t>
      </w:r>
      <w:r w:rsidRPr="0055347C">
        <w:rPr>
          <w:rFonts w:asciiTheme="minorHAnsi" w:hAnsiTheme="minorHAnsi"/>
          <w:sz w:val="22"/>
        </w:rPr>
        <w:t>the</w:t>
      </w:r>
      <w:proofErr w:type="gramEnd"/>
      <w:r w:rsidRPr="0055347C">
        <w:rPr>
          <w:rFonts w:asciiTheme="minorHAnsi" w:hAnsiTheme="minorHAnsi"/>
          <w:sz w:val="22"/>
        </w:rPr>
        <w:t xml:space="preserve"> role of this script is to gather the </w:t>
      </w:r>
      <w:r w:rsidRPr="0055347C">
        <w:rPr>
          <w:rFonts w:asciiTheme="minorHAnsi" w:hAnsiTheme="minorHAnsi"/>
          <w:b/>
          <w:sz w:val="22"/>
        </w:rPr>
        <w:t>metadata</w:t>
      </w:r>
      <w:r w:rsidRPr="0055347C">
        <w:rPr>
          <w:rFonts w:asciiTheme="minorHAnsi" w:hAnsiTheme="minorHAnsi"/>
          <w:sz w:val="22"/>
        </w:rPr>
        <w:t xml:space="preserve"> of both the Windows Server as well as SQL Server and its databases.</w:t>
      </w:r>
      <w:r w:rsidR="00261E53">
        <w:rPr>
          <w:rFonts w:asciiTheme="minorHAnsi" w:hAnsiTheme="minorHAnsi"/>
          <w:sz w:val="22"/>
        </w:rPr>
        <w:t xml:space="preserve">  </w:t>
      </w:r>
      <w:r w:rsidR="00261E53" w:rsidRPr="00261E53">
        <w:rPr>
          <w:rFonts w:asciiTheme="minorHAnsi" w:hAnsiTheme="minorHAnsi"/>
          <w:b/>
          <w:color w:val="1F497D" w:themeColor="text2"/>
          <w:sz w:val="22"/>
          <w:highlight w:val="lightGray"/>
        </w:rPr>
        <w:t>NOTE</w:t>
      </w:r>
      <w:r w:rsidR="00261E53" w:rsidRPr="00261E53">
        <w:rPr>
          <w:rFonts w:asciiTheme="minorHAnsi" w:hAnsiTheme="minorHAnsi"/>
          <w:color w:val="1F497D" w:themeColor="text2"/>
          <w:sz w:val="22"/>
          <w:highlight w:val="lightGray"/>
        </w:rPr>
        <w:t xml:space="preserve">: </w:t>
      </w:r>
      <w:r w:rsidR="00261E53" w:rsidRPr="00261E53">
        <w:rPr>
          <w:rFonts w:asciiTheme="minorHAnsi" w:hAnsiTheme="minorHAnsi"/>
          <w:color w:val="1F497D" w:themeColor="text2"/>
          <w:highlight w:val="lightGray"/>
        </w:rPr>
        <w:t xml:space="preserve">adding </w:t>
      </w:r>
      <w:r w:rsidR="00261E53" w:rsidRPr="00261E53">
        <w:rPr>
          <w:rFonts w:asciiTheme="minorHAnsi" w:hAnsiTheme="minorHAnsi"/>
          <w:b/>
          <w:color w:val="1F497D"/>
          <w:highlight w:val="lightGray"/>
        </w:rPr>
        <w:t>Instancename_PID.csv</w:t>
      </w:r>
      <w:r w:rsidR="00261E53" w:rsidRPr="00261E53">
        <w:rPr>
          <w:rFonts w:asciiTheme="minorHAnsi" w:hAnsiTheme="minorHAnsi"/>
          <w:color w:val="1F497D"/>
          <w:highlight w:val="lightGray"/>
        </w:rPr>
        <w:t xml:space="preserve"> output needs PS 3.0 on the </w:t>
      </w:r>
      <w:r w:rsidR="00261E53" w:rsidRPr="00174685">
        <w:rPr>
          <w:rFonts w:asciiTheme="minorHAnsi" w:hAnsiTheme="minorHAnsi"/>
          <w:b/>
          <w:color w:val="FF0000"/>
          <w:highlight w:val="lightGray"/>
        </w:rPr>
        <w:t>collector</w:t>
      </w:r>
      <w:r w:rsidR="00261E53" w:rsidRPr="00174685">
        <w:rPr>
          <w:rFonts w:asciiTheme="minorHAnsi" w:hAnsiTheme="minorHAnsi"/>
          <w:color w:val="FF0000"/>
          <w:highlight w:val="lightGray"/>
        </w:rPr>
        <w:t xml:space="preserve"> </w:t>
      </w:r>
      <w:r w:rsidR="00261E53" w:rsidRPr="00174685">
        <w:rPr>
          <w:rFonts w:asciiTheme="minorHAnsi" w:hAnsiTheme="minorHAnsi"/>
          <w:b/>
          <w:color w:val="FF0000"/>
          <w:highlight w:val="lightGray"/>
        </w:rPr>
        <w:t>server</w:t>
      </w:r>
      <w:r w:rsidR="00261E53" w:rsidRPr="00261E53">
        <w:rPr>
          <w:rFonts w:asciiTheme="minorHAnsi" w:hAnsiTheme="minorHAnsi"/>
          <w:color w:val="1F497D"/>
        </w:rPr>
        <w:t>.</w:t>
      </w:r>
    </w:p>
    <w:p w:rsidR="00174685" w:rsidRDefault="00F402F3" w:rsidP="00E7745F">
      <w:pPr>
        <w:spacing w:after="0"/>
        <w:ind w:left="360"/>
        <w:rPr>
          <w:rFonts w:asciiTheme="minorHAnsi" w:hAnsiTheme="minorHAnsi"/>
          <w:sz w:val="22"/>
        </w:rPr>
      </w:pPr>
      <w:r w:rsidRPr="00873A0E">
        <w:rPr>
          <w:rFonts w:asciiTheme="minorHAnsi" w:hAnsiTheme="minorHAnsi"/>
          <w:b/>
          <w:color w:val="0070C0"/>
          <w:sz w:val="28"/>
        </w:rPr>
        <w:t>prepConsolidation.ps1</w:t>
      </w:r>
      <w:r w:rsidRPr="00873A0E">
        <w:rPr>
          <w:rFonts w:asciiTheme="minorHAnsi" w:hAnsiTheme="minorHAnsi"/>
          <w:color w:val="0070C0"/>
          <w:sz w:val="28"/>
        </w:rPr>
        <w:t xml:space="preserve"> </w:t>
      </w:r>
      <w:r w:rsidRPr="00F402F3">
        <w:rPr>
          <w:rFonts w:asciiTheme="minorHAnsi" w:hAnsiTheme="minorHAnsi"/>
          <w:sz w:val="22"/>
        </w:rPr>
        <w:t>script</w:t>
      </w:r>
      <w:r w:rsidR="004B61AD">
        <w:rPr>
          <w:rFonts w:asciiTheme="minorHAnsi" w:hAnsiTheme="minorHAnsi"/>
          <w:sz w:val="22"/>
        </w:rPr>
        <w:t>’s</w:t>
      </w:r>
      <w:r w:rsidRPr="00F402F3">
        <w:rPr>
          <w:rFonts w:asciiTheme="minorHAnsi" w:hAnsiTheme="minorHAnsi"/>
          <w:sz w:val="22"/>
        </w:rPr>
        <w:t xml:space="preserve"> purpose is </w:t>
      </w:r>
      <w:r w:rsidR="00A5366B">
        <w:rPr>
          <w:rFonts w:asciiTheme="minorHAnsi" w:hAnsiTheme="minorHAnsi"/>
          <w:sz w:val="22"/>
        </w:rPr>
        <w:t>twofold</w:t>
      </w:r>
      <w:r w:rsidR="00174685">
        <w:rPr>
          <w:rFonts w:asciiTheme="minorHAnsi" w:hAnsiTheme="minorHAnsi"/>
          <w:sz w:val="22"/>
        </w:rPr>
        <w:t xml:space="preserve">; </w:t>
      </w:r>
      <w:r w:rsidRPr="00F402F3">
        <w:rPr>
          <w:rFonts w:asciiTheme="minorHAnsi" w:hAnsiTheme="minorHAnsi"/>
          <w:sz w:val="22"/>
        </w:rPr>
        <w:t>build the</w:t>
      </w:r>
      <w:r w:rsidR="00174685">
        <w:rPr>
          <w:rFonts w:asciiTheme="minorHAnsi" w:hAnsiTheme="minorHAnsi"/>
          <w:sz w:val="22"/>
        </w:rPr>
        <w:t xml:space="preserve"> directory</w:t>
      </w:r>
      <w:r w:rsidRPr="00F402F3">
        <w:rPr>
          <w:rFonts w:asciiTheme="minorHAnsi" w:hAnsiTheme="minorHAnsi"/>
          <w:sz w:val="22"/>
        </w:rPr>
        <w:t xml:space="preserve"> structure in which, PerfMon as well as metadata is c</w:t>
      </w:r>
      <w:r w:rsidR="00174685">
        <w:rPr>
          <w:rFonts w:asciiTheme="minorHAnsi" w:hAnsiTheme="minorHAnsi"/>
          <w:sz w:val="22"/>
        </w:rPr>
        <w:t xml:space="preserve">ollected and stored, and second is the </w:t>
      </w:r>
      <w:r w:rsidR="00174685">
        <w:rPr>
          <w:rFonts w:asciiTheme="minorHAnsi" w:hAnsiTheme="minorHAnsi"/>
          <w:sz w:val="22"/>
        </w:rPr>
        <w:t xml:space="preserve">creation </w:t>
      </w:r>
      <w:r w:rsidR="00174685">
        <w:rPr>
          <w:rFonts w:asciiTheme="minorHAnsi" w:hAnsiTheme="minorHAnsi"/>
          <w:sz w:val="22"/>
        </w:rPr>
        <w:t>of a series of batch scripts that will later be ran to create the PerfMon data collectors on all the target servers</w:t>
      </w:r>
      <w:r w:rsidRPr="00F402F3">
        <w:rPr>
          <w:rFonts w:asciiTheme="minorHAnsi" w:hAnsiTheme="minorHAnsi"/>
          <w:sz w:val="22"/>
        </w:rPr>
        <w:t xml:space="preserve">.  </w:t>
      </w:r>
      <w:r>
        <w:rPr>
          <w:rFonts w:asciiTheme="minorHAnsi" w:hAnsiTheme="minorHAnsi"/>
          <w:sz w:val="22"/>
        </w:rPr>
        <w:t xml:space="preserve">The </w:t>
      </w:r>
      <w:r w:rsidR="00174685" w:rsidRPr="00F402F3">
        <w:rPr>
          <w:rFonts w:asciiTheme="minorHAnsi" w:hAnsiTheme="minorHAnsi"/>
          <w:b/>
          <w:color w:val="0070C0"/>
          <w:sz w:val="22"/>
        </w:rPr>
        <w:t>prepConsolidation.ps1</w:t>
      </w:r>
      <w:r w:rsidR="00174685" w:rsidRPr="00F402F3">
        <w:rPr>
          <w:rFonts w:asciiTheme="minorHAnsi" w:hAnsiTheme="minorHAnsi"/>
          <w:color w:val="0070C0"/>
          <w:sz w:val="22"/>
        </w:rPr>
        <w:t xml:space="preserve"> </w:t>
      </w:r>
      <w:r>
        <w:rPr>
          <w:rFonts w:asciiTheme="minorHAnsi" w:hAnsiTheme="minorHAnsi"/>
          <w:sz w:val="22"/>
        </w:rPr>
        <w:t xml:space="preserve">script requires an input file named </w:t>
      </w:r>
      <w:r w:rsidRPr="00F402F3">
        <w:rPr>
          <w:rFonts w:asciiTheme="minorHAnsi" w:hAnsiTheme="minorHAnsi"/>
          <w:b/>
          <w:sz w:val="22"/>
        </w:rPr>
        <w:t>server</w:t>
      </w:r>
      <w:r w:rsidR="00174685">
        <w:rPr>
          <w:rFonts w:asciiTheme="minorHAnsi" w:hAnsiTheme="minorHAnsi"/>
          <w:b/>
          <w:sz w:val="22"/>
        </w:rPr>
        <w:t>s</w:t>
      </w:r>
      <w:r w:rsidRPr="00F402F3">
        <w:rPr>
          <w:rFonts w:asciiTheme="minorHAnsi" w:hAnsiTheme="minorHAnsi"/>
          <w:b/>
          <w:sz w:val="22"/>
        </w:rPr>
        <w:t>.txt</w:t>
      </w:r>
      <w:r>
        <w:rPr>
          <w:rFonts w:asciiTheme="minorHAnsi" w:hAnsiTheme="minorHAnsi"/>
          <w:sz w:val="22"/>
        </w:rPr>
        <w:t>.  T</w:t>
      </w:r>
      <w:r w:rsidRPr="0055347C">
        <w:rPr>
          <w:rFonts w:asciiTheme="minorHAnsi" w:hAnsiTheme="minorHAnsi"/>
          <w:sz w:val="22"/>
        </w:rPr>
        <w:t>he</w:t>
      </w:r>
      <w:r>
        <w:rPr>
          <w:rFonts w:asciiTheme="minorHAnsi" w:hAnsiTheme="minorHAnsi"/>
          <w:sz w:val="22"/>
        </w:rPr>
        <w:t xml:space="preserve"> </w:t>
      </w:r>
      <w:r w:rsidR="00873A0E">
        <w:rPr>
          <w:rFonts w:asciiTheme="minorHAnsi" w:hAnsiTheme="minorHAnsi"/>
          <w:sz w:val="22"/>
        </w:rPr>
        <w:t>f</w:t>
      </w:r>
      <w:r w:rsidR="00873A0E">
        <w:rPr>
          <w:rFonts w:asciiTheme="minorHAnsi" w:hAnsiTheme="minorHAnsi"/>
          <w:sz w:val="22"/>
        </w:rPr>
        <w:t>ormat f</w:t>
      </w:r>
      <w:r w:rsidR="00873A0E">
        <w:rPr>
          <w:rFonts w:asciiTheme="minorHAnsi" w:hAnsiTheme="minorHAnsi"/>
          <w:sz w:val="22"/>
        </w:rPr>
        <w:t>or</w:t>
      </w:r>
      <w:r w:rsidR="00873A0E" w:rsidRPr="0055347C">
        <w:rPr>
          <w:rFonts w:asciiTheme="minorHAnsi" w:hAnsiTheme="minorHAnsi"/>
          <w:sz w:val="22"/>
        </w:rPr>
        <w:t xml:space="preserve"> </w:t>
      </w:r>
      <w:r w:rsidR="00873A0E">
        <w:rPr>
          <w:rFonts w:asciiTheme="minorHAnsi" w:hAnsiTheme="minorHAnsi"/>
          <w:sz w:val="22"/>
        </w:rPr>
        <w:t>line entrie</w:t>
      </w:r>
      <w:r w:rsidR="00873A0E">
        <w:rPr>
          <w:rFonts w:asciiTheme="minorHAnsi" w:hAnsiTheme="minorHAnsi"/>
          <w:sz w:val="22"/>
        </w:rPr>
        <w:t>s is</w:t>
      </w:r>
      <w:r w:rsidR="00873A0E">
        <w:rPr>
          <w:rFonts w:asciiTheme="minorHAnsi" w:hAnsiTheme="minorHAnsi"/>
          <w:sz w:val="22"/>
        </w:rPr>
        <w:t xml:space="preserve"> </w:t>
      </w:r>
      <w:r w:rsidR="00174685" w:rsidRPr="00873A0E">
        <w:rPr>
          <w:rFonts w:asciiTheme="minorHAnsi" w:hAnsiTheme="minorHAnsi"/>
          <w:b/>
          <w:color w:val="FF0000"/>
          <w:sz w:val="22"/>
          <w:u w:val="single"/>
        </w:rPr>
        <w:t>always</w:t>
      </w:r>
      <w:r w:rsidR="00174685" w:rsidRPr="00F402F3">
        <w:rPr>
          <w:rFonts w:asciiTheme="minorHAnsi" w:hAnsiTheme="minorHAnsi"/>
          <w:b/>
          <w:color w:val="0070C0"/>
          <w:sz w:val="22"/>
        </w:rPr>
        <w:t xml:space="preserve"> </w:t>
      </w:r>
      <w:proofErr w:type="spellStart"/>
      <w:r w:rsidR="00735CB2" w:rsidRPr="00F402F3">
        <w:rPr>
          <w:rFonts w:asciiTheme="minorHAnsi" w:hAnsiTheme="minorHAnsi"/>
          <w:b/>
          <w:color w:val="0070C0"/>
          <w:sz w:val="22"/>
        </w:rPr>
        <w:t>NetBios</w:t>
      </w:r>
      <w:r w:rsidR="00735CB2">
        <w:rPr>
          <w:rFonts w:asciiTheme="minorHAnsi" w:hAnsiTheme="minorHAnsi"/>
          <w:b/>
          <w:color w:val="0070C0"/>
          <w:sz w:val="22"/>
        </w:rPr>
        <w:t>M</w:t>
      </w:r>
      <w:r w:rsidR="00735CB2">
        <w:rPr>
          <w:rFonts w:asciiTheme="minorHAnsi" w:hAnsiTheme="minorHAnsi"/>
          <w:b/>
          <w:color w:val="0070C0"/>
          <w:sz w:val="22"/>
        </w:rPr>
        <w:t>achineN</w:t>
      </w:r>
      <w:r w:rsidR="00735CB2" w:rsidRPr="00F402F3">
        <w:rPr>
          <w:rFonts w:asciiTheme="minorHAnsi" w:hAnsiTheme="minorHAnsi"/>
          <w:b/>
          <w:color w:val="0070C0"/>
          <w:sz w:val="22"/>
        </w:rPr>
        <w:t>am</w:t>
      </w:r>
      <w:r w:rsidR="00735CB2">
        <w:rPr>
          <w:rFonts w:asciiTheme="minorHAnsi" w:hAnsiTheme="minorHAnsi"/>
          <w:b/>
          <w:color w:val="0070C0"/>
          <w:sz w:val="22"/>
        </w:rPr>
        <w:t>e</w:t>
      </w:r>
      <w:proofErr w:type="spellEnd"/>
      <w:r w:rsidR="00735CB2">
        <w:rPr>
          <w:rFonts w:asciiTheme="minorHAnsi" w:hAnsiTheme="minorHAnsi"/>
          <w:b/>
          <w:color w:val="0070C0"/>
          <w:sz w:val="22"/>
        </w:rPr>
        <w:t>\</w:t>
      </w:r>
      <w:proofErr w:type="spellStart"/>
      <w:r w:rsidR="00735CB2">
        <w:rPr>
          <w:rFonts w:asciiTheme="minorHAnsi" w:hAnsiTheme="minorHAnsi"/>
          <w:b/>
          <w:color w:val="0070C0"/>
          <w:sz w:val="22"/>
        </w:rPr>
        <w:t>InstanceN</w:t>
      </w:r>
      <w:r w:rsidR="00873A0E" w:rsidRPr="00F402F3">
        <w:rPr>
          <w:rFonts w:asciiTheme="minorHAnsi" w:hAnsiTheme="minorHAnsi"/>
          <w:b/>
          <w:color w:val="0070C0"/>
          <w:sz w:val="22"/>
        </w:rPr>
        <w:t>ame</w:t>
      </w:r>
      <w:proofErr w:type="spellEnd"/>
      <w:r w:rsidR="00E7745F">
        <w:rPr>
          <w:rFonts w:asciiTheme="minorHAnsi" w:hAnsiTheme="minorHAnsi"/>
          <w:sz w:val="22"/>
        </w:rPr>
        <w:t xml:space="preserve">  </w:t>
      </w:r>
    </w:p>
    <w:p w:rsidR="00E7745F" w:rsidRPr="00E7745F" w:rsidRDefault="00E7745F" w:rsidP="00E7745F">
      <w:pPr>
        <w:spacing w:after="0"/>
        <w:ind w:left="360"/>
        <w:rPr>
          <w:rFonts w:asciiTheme="minorHAnsi" w:hAnsiTheme="minorHAnsi"/>
          <w:sz w:val="22"/>
        </w:rPr>
      </w:pPr>
      <w:r>
        <w:rPr>
          <w:rFonts w:asciiTheme="minorHAnsi" w:hAnsiTheme="minorHAnsi"/>
          <w:sz w:val="22"/>
        </w:rPr>
        <w:t>Here is an example</w:t>
      </w:r>
      <w:r w:rsidR="00CD3965">
        <w:rPr>
          <w:rFonts w:asciiTheme="minorHAnsi" w:hAnsiTheme="minorHAnsi"/>
          <w:sz w:val="22"/>
        </w:rPr>
        <w:t xml:space="preserve"> for two standalone instance</w:t>
      </w:r>
      <w:r w:rsidR="00A402A4">
        <w:rPr>
          <w:rFonts w:asciiTheme="minorHAnsi" w:hAnsiTheme="minorHAnsi"/>
          <w:sz w:val="22"/>
        </w:rPr>
        <w:t>s</w:t>
      </w:r>
      <w:r>
        <w:rPr>
          <w:rFonts w:asciiTheme="minorHAnsi" w:hAnsiTheme="minorHAnsi"/>
          <w:sz w:val="22"/>
        </w:rPr>
        <w:t xml:space="preserve">:                                    </w:t>
      </w:r>
      <w:r w:rsidRPr="00E7745F">
        <w:rPr>
          <w:rFonts w:asciiTheme="minorHAnsi" w:hAnsiTheme="minorHAnsi"/>
          <w:sz w:val="22"/>
        </w:rPr>
        <w:t>SEPCHP7NW\SQL2008R2</w:t>
      </w:r>
    </w:p>
    <w:p w:rsidR="00F402F3" w:rsidRDefault="00E7745F" w:rsidP="00E7745F">
      <w:pPr>
        <w:ind w:left="360"/>
        <w:rPr>
          <w:rFonts w:asciiTheme="minorHAnsi" w:hAnsiTheme="minorHAnsi"/>
          <w:sz w:val="22"/>
        </w:rPr>
      </w:pPr>
      <w:r>
        <w:rPr>
          <w:rFonts w:asciiTheme="minorHAnsi" w:hAnsiTheme="minorHAnsi"/>
          <w:sz w:val="22"/>
        </w:rPr>
        <w:t xml:space="preserve">                                          </w:t>
      </w:r>
      <w:r w:rsidR="00174685">
        <w:rPr>
          <w:rFonts w:asciiTheme="minorHAnsi" w:hAnsiTheme="minorHAnsi"/>
          <w:sz w:val="22"/>
        </w:rPr>
        <w:t xml:space="preserve"> </w:t>
      </w:r>
      <w:r w:rsidR="00A402A4">
        <w:rPr>
          <w:rFonts w:asciiTheme="minorHAnsi" w:hAnsiTheme="minorHAnsi"/>
          <w:sz w:val="22"/>
        </w:rPr>
        <w:t xml:space="preserve">          </w:t>
      </w:r>
      <w:r>
        <w:rPr>
          <w:rFonts w:asciiTheme="minorHAnsi" w:hAnsiTheme="minorHAnsi"/>
          <w:sz w:val="22"/>
        </w:rPr>
        <w:t xml:space="preserve"> </w:t>
      </w:r>
      <w:r w:rsidR="00174685">
        <w:rPr>
          <w:rFonts w:asciiTheme="minorHAnsi" w:hAnsiTheme="minorHAnsi"/>
          <w:sz w:val="22"/>
        </w:rPr>
        <w:t xml:space="preserve">                                                                       </w:t>
      </w:r>
      <w:r w:rsidRPr="00E7745F">
        <w:rPr>
          <w:rFonts w:asciiTheme="minorHAnsi" w:hAnsiTheme="minorHAnsi"/>
          <w:sz w:val="22"/>
        </w:rPr>
        <w:t>SEPCHP7NW\</w:t>
      </w:r>
      <w:proofErr w:type="spellStart"/>
      <w:r w:rsidR="00174685">
        <w:rPr>
          <w:rFonts w:asciiTheme="minorHAnsi" w:hAnsiTheme="minorHAnsi"/>
          <w:sz w:val="22"/>
        </w:rPr>
        <w:t>MSSQLServer</w:t>
      </w:r>
      <w:proofErr w:type="spellEnd"/>
    </w:p>
    <w:p w:rsidR="00873A0E" w:rsidRDefault="00873A0E" w:rsidP="009E7610">
      <w:pPr>
        <w:ind w:left="360"/>
        <w:rPr>
          <w:rFonts w:asciiTheme="minorHAnsi" w:hAnsiTheme="minorHAnsi"/>
          <w:sz w:val="22"/>
        </w:rPr>
      </w:pPr>
      <w:proofErr w:type="gramStart"/>
      <w:r w:rsidRPr="00873A0E">
        <w:rPr>
          <w:rFonts w:asciiTheme="minorHAnsi" w:hAnsiTheme="minorHAnsi"/>
          <w:b/>
          <w:color w:val="00B050"/>
          <w:sz w:val="28"/>
        </w:rPr>
        <w:t>getSQLinfo.ps1</w:t>
      </w:r>
      <w:proofErr w:type="gramEnd"/>
      <w:r w:rsidRPr="00873A0E">
        <w:rPr>
          <w:rFonts w:asciiTheme="minorHAnsi" w:hAnsiTheme="minorHAnsi"/>
          <w:b/>
          <w:color w:val="00B050"/>
          <w:sz w:val="28"/>
        </w:rPr>
        <w:t xml:space="preserve"> </w:t>
      </w:r>
      <w:r w:rsidR="009E7610" w:rsidRPr="0055347C">
        <w:rPr>
          <w:rFonts w:asciiTheme="minorHAnsi" w:hAnsiTheme="minorHAnsi"/>
          <w:sz w:val="22"/>
        </w:rPr>
        <w:t>script</w:t>
      </w:r>
      <w:r w:rsidR="004B61AD">
        <w:rPr>
          <w:rFonts w:asciiTheme="minorHAnsi" w:hAnsiTheme="minorHAnsi"/>
          <w:sz w:val="22"/>
        </w:rPr>
        <w:t>’s</w:t>
      </w:r>
      <w:r w:rsidRPr="00873A0E">
        <w:rPr>
          <w:rFonts w:asciiTheme="minorHAnsi" w:hAnsiTheme="minorHAnsi"/>
          <w:sz w:val="22"/>
        </w:rPr>
        <w:t xml:space="preserve"> </w:t>
      </w:r>
      <w:r w:rsidRPr="00F402F3">
        <w:rPr>
          <w:rFonts w:asciiTheme="minorHAnsi" w:hAnsiTheme="minorHAnsi"/>
          <w:sz w:val="22"/>
        </w:rPr>
        <w:t>purpose is to</w:t>
      </w:r>
      <w:r>
        <w:rPr>
          <w:rFonts w:asciiTheme="minorHAnsi" w:hAnsiTheme="minorHAnsi"/>
          <w:sz w:val="22"/>
        </w:rPr>
        <w:t xml:space="preserve"> </w:t>
      </w:r>
      <w:r w:rsidRPr="0055347C">
        <w:rPr>
          <w:rFonts w:asciiTheme="minorHAnsi" w:hAnsiTheme="minorHAnsi"/>
          <w:sz w:val="22"/>
        </w:rPr>
        <w:t>collect</w:t>
      </w:r>
      <w:r w:rsidRPr="0055347C">
        <w:rPr>
          <w:rFonts w:asciiTheme="minorHAnsi" w:hAnsiTheme="minorHAnsi"/>
          <w:sz w:val="22"/>
        </w:rPr>
        <w:t xml:space="preserve"> </w:t>
      </w:r>
      <w:r w:rsidRPr="0055347C">
        <w:rPr>
          <w:rFonts w:asciiTheme="minorHAnsi" w:hAnsiTheme="minorHAnsi"/>
          <w:sz w:val="22"/>
        </w:rPr>
        <w:t xml:space="preserve">metadata </w:t>
      </w:r>
      <w:r w:rsidR="004B61AD">
        <w:rPr>
          <w:rFonts w:asciiTheme="minorHAnsi" w:hAnsiTheme="minorHAnsi"/>
          <w:sz w:val="22"/>
        </w:rPr>
        <w:t xml:space="preserve">about the </w:t>
      </w:r>
      <w:r>
        <w:rPr>
          <w:rFonts w:asciiTheme="minorHAnsi" w:hAnsiTheme="minorHAnsi"/>
          <w:sz w:val="22"/>
        </w:rPr>
        <w:t xml:space="preserve">MACHINE\OS\SQL\Databases. </w:t>
      </w:r>
      <w:r w:rsidRPr="0055347C">
        <w:rPr>
          <w:rFonts w:asciiTheme="minorHAnsi" w:hAnsiTheme="minorHAnsi"/>
          <w:sz w:val="22"/>
        </w:rPr>
        <w:t xml:space="preserve"> </w:t>
      </w:r>
      <w:r>
        <w:rPr>
          <w:rFonts w:asciiTheme="minorHAnsi" w:hAnsiTheme="minorHAnsi"/>
          <w:sz w:val="22"/>
        </w:rPr>
        <w:t xml:space="preserve">It </w:t>
      </w:r>
      <w:r w:rsidR="004B61AD">
        <w:rPr>
          <w:rFonts w:asciiTheme="minorHAnsi" w:hAnsiTheme="minorHAnsi"/>
          <w:sz w:val="22"/>
        </w:rPr>
        <w:t>also</w:t>
      </w:r>
      <w:r>
        <w:rPr>
          <w:rFonts w:asciiTheme="minorHAnsi" w:hAnsiTheme="minorHAnsi"/>
          <w:sz w:val="22"/>
        </w:rPr>
        <w:t xml:space="preserve"> uses an input file named </w:t>
      </w:r>
      <w:r w:rsidRPr="00873A0E">
        <w:rPr>
          <w:rFonts w:asciiTheme="minorHAnsi" w:hAnsiTheme="minorHAnsi"/>
          <w:b/>
          <w:sz w:val="22"/>
        </w:rPr>
        <w:t>server.txt</w:t>
      </w:r>
      <w:r>
        <w:rPr>
          <w:rFonts w:asciiTheme="minorHAnsi" w:hAnsiTheme="minorHAnsi"/>
          <w:b/>
          <w:sz w:val="22"/>
        </w:rPr>
        <w:t>.</w:t>
      </w:r>
      <w:r>
        <w:rPr>
          <w:rFonts w:asciiTheme="minorHAnsi" w:hAnsiTheme="minorHAnsi"/>
          <w:sz w:val="22"/>
        </w:rPr>
        <w:t xml:space="preserve">  Its format </w:t>
      </w:r>
      <w:r>
        <w:rPr>
          <w:rFonts w:asciiTheme="minorHAnsi" w:hAnsiTheme="minorHAnsi"/>
          <w:sz w:val="22"/>
        </w:rPr>
        <w:t>f</w:t>
      </w:r>
      <w:r>
        <w:rPr>
          <w:rFonts w:asciiTheme="minorHAnsi" w:hAnsiTheme="minorHAnsi"/>
          <w:sz w:val="22"/>
        </w:rPr>
        <w:t>or</w:t>
      </w:r>
      <w:r w:rsidRPr="0055347C">
        <w:rPr>
          <w:rFonts w:asciiTheme="minorHAnsi" w:hAnsiTheme="minorHAnsi"/>
          <w:sz w:val="22"/>
        </w:rPr>
        <w:t xml:space="preserve"> </w:t>
      </w:r>
      <w:r>
        <w:rPr>
          <w:rFonts w:asciiTheme="minorHAnsi" w:hAnsiTheme="minorHAnsi"/>
          <w:sz w:val="22"/>
        </w:rPr>
        <w:t xml:space="preserve">line entries </w:t>
      </w:r>
      <w:r>
        <w:rPr>
          <w:rFonts w:asciiTheme="minorHAnsi" w:hAnsiTheme="minorHAnsi"/>
          <w:sz w:val="22"/>
        </w:rPr>
        <w:t>is</w:t>
      </w:r>
      <w:r w:rsidR="004B61AD">
        <w:rPr>
          <w:rFonts w:asciiTheme="minorHAnsi" w:hAnsiTheme="minorHAnsi"/>
          <w:sz w:val="22"/>
        </w:rPr>
        <w:t xml:space="preserve"> also </w:t>
      </w:r>
      <w:proofErr w:type="spellStart"/>
      <w:r w:rsidR="00735CB2" w:rsidRPr="00F402F3">
        <w:rPr>
          <w:rFonts w:asciiTheme="minorHAnsi" w:hAnsiTheme="minorHAnsi"/>
          <w:b/>
          <w:color w:val="0070C0"/>
          <w:sz w:val="22"/>
        </w:rPr>
        <w:t>NetBios</w:t>
      </w:r>
      <w:r w:rsidR="00735CB2">
        <w:rPr>
          <w:rFonts w:asciiTheme="minorHAnsi" w:hAnsiTheme="minorHAnsi"/>
          <w:b/>
          <w:color w:val="0070C0"/>
          <w:sz w:val="22"/>
        </w:rPr>
        <w:t>MachineN</w:t>
      </w:r>
      <w:r w:rsidR="00735CB2" w:rsidRPr="00F402F3">
        <w:rPr>
          <w:rFonts w:asciiTheme="minorHAnsi" w:hAnsiTheme="minorHAnsi"/>
          <w:b/>
          <w:color w:val="0070C0"/>
          <w:sz w:val="22"/>
        </w:rPr>
        <w:t>am</w:t>
      </w:r>
      <w:r w:rsidR="00735CB2">
        <w:rPr>
          <w:rFonts w:asciiTheme="minorHAnsi" w:hAnsiTheme="minorHAnsi"/>
          <w:b/>
          <w:color w:val="0070C0"/>
          <w:sz w:val="22"/>
        </w:rPr>
        <w:t>e</w:t>
      </w:r>
      <w:proofErr w:type="spellEnd"/>
      <w:r w:rsidR="00735CB2">
        <w:rPr>
          <w:rFonts w:asciiTheme="minorHAnsi" w:hAnsiTheme="minorHAnsi"/>
          <w:b/>
          <w:color w:val="0070C0"/>
          <w:sz w:val="22"/>
        </w:rPr>
        <w:t>\</w:t>
      </w:r>
      <w:proofErr w:type="spellStart"/>
      <w:r w:rsidR="00735CB2">
        <w:rPr>
          <w:rFonts w:asciiTheme="minorHAnsi" w:hAnsiTheme="minorHAnsi"/>
          <w:b/>
          <w:color w:val="0070C0"/>
          <w:sz w:val="22"/>
        </w:rPr>
        <w:t>InstanceN</w:t>
      </w:r>
      <w:r w:rsidRPr="00F402F3">
        <w:rPr>
          <w:rFonts w:asciiTheme="minorHAnsi" w:hAnsiTheme="minorHAnsi"/>
          <w:b/>
          <w:color w:val="0070C0"/>
          <w:sz w:val="22"/>
        </w:rPr>
        <w:t>ame</w:t>
      </w:r>
      <w:proofErr w:type="spellEnd"/>
      <w:r>
        <w:rPr>
          <w:rFonts w:asciiTheme="minorHAnsi" w:hAnsiTheme="minorHAnsi"/>
          <w:b/>
          <w:color w:val="0070C0"/>
          <w:sz w:val="22"/>
        </w:rPr>
        <w:t xml:space="preserve"> </w:t>
      </w:r>
      <w:r w:rsidRPr="004B61AD">
        <w:rPr>
          <w:rFonts w:asciiTheme="minorHAnsi" w:hAnsiTheme="minorHAnsi"/>
          <w:b/>
          <w:color w:val="FF0000"/>
          <w:sz w:val="28"/>
          <w:u w:val="single"/>
        </w:rPr>
        <w:t>if</w:t>
      </w:r>
      <w:r w:rsidRPr="00873A0E">
        <w:rPr>
          <w:rFonts w:asciiTheme="minorHAnsi" w:hAnsiTheme="minorHAnsi"/>
          <w:sz w:val="22"/>
        </w:rPr>
        <w:t xml:space="preserve"> the</w:t>
      </w:r>
      <w:r w:rsidR="004B61AD">
        <w:rPr>
          <w:rFonts w:asciiTheme="minorHAnsi" w:hAnsiTheme="minorHAnsi"/>
          <w:sz w:val="22"/>
        </w:rPr>
        <w:t xml:space="preserve"> </w:t>
      </w:r>
      <w:r w:rsidR="00E7745F">
        <w:rPr>
          <w:rFonts w:asciiTheme="minorHAnsi" w:hAnsiTheme="minorHAnsi"/>
          <w:sz w:val="22"/>
        </w:rPr>
        <w:t xml:space="preserve">SQL Server </w:t>
      </w:r>
      <w:r w:rsidR="004B61AD">
        <w:rPr>
          <w:rFonts w:asciiTheme="minorHAnsi" w:hAnsiTheme="minorHAnsi"/>
          <w:sz w:val="22"/>
        </w:rPr>
        <w:t xml:space="preserve">instance is not on a </w:t>
      </w:r>
      <w:r w:rsidRPr="0055347C">
        <w:rPr>
          <w:rFonts w:asciiTheme="minorHAnsi" w:hAnsiTheme="minorHAnsi"/>
          <w:b/>
          <w:i/>
          <w:sz w:val="22"/>
          <w:shd w:val="clear" w:color="auto" w:fill="FABF8F" w:themeFill="accent6" w:themeFillTint="99"/>
        </w:rPr>
        <w:t>Windows Clusters</w:t>
      </w:r>
      <w:r>
        <w:rPr>
          <w:rFonts w:asciiTheme="minorHAnsi" w:hAnsiTheme="minorHAnsi"/>
          <w:sz w:val="22"/>
        </w:rPr>
        <w:t xml:space="preserve">.  If </w:t>
      </w:r>
      <w:r w:rsidR="004B61AD">
        <w:rPr>
          <w:rFonts w:asciiTheme="minorHAnsi" w:hAnsiTheme="minorHAnsi"/>
          <w:sz w:val="22"/>
        </w:rPr>
        <w:t>it is</w:t>
      </w:r>
      <w:r>
        <w:rPr>
          <w:rFonts w:asciiTheme="minorHAnsi" w:hAnsiTheme="minorHAnsi"/>
          <w:sz w:val="22"/>
        </w:rPr>
        <w:t xml:space="preserve">, then for those clustered </w:t>
      </w:r>
      <w:r w:rsidR="004B61AD">
        <w:rPr>
          <w:rFonts w:asciiTheme="minorHAnsi" w:hAnsiTheme="minorHAnsi"/>
          <w:sz w:val="22"/>
        </w:rPr>
        <w:t xml:space="preserve">SQL </w:t>
      </w:r>
      <w:r>
        <w:rPr>
          <w:rFonts w:asciiTheme="minorHAnsi" w:hAnsiTheme="minorHAnsi"/>
          <w:sz w:val="22"/>
        </w:rPr>
        <w:t xml:space="preserve">instances the line format is a little different as its </w:t>
      </w:r>
      <w:proofErr w:type="spellStart"/>
      <w:r w:rsidR="00735CB2">
        <w:rPr>
          <w:rFonts w:asciiTheme="minorHAnsi" w:hAnsiTheme="minorHAnsi"/>
          <w:b/>
          <w:color w:val="00B050"/>
          <w:sz w:val="22"/>
        </w:rPr>
        <w:t>VirtualServerN</w:t>
      </w:r>
      <w:r w:rsidRPr="00F402F3">
        <w:rPr>
          <w:rFonts w:asciiTheme="minorHAnsi" w:hAnsiTheme="minorHAnsi"/>
          <w:b/>
          <w:color w:val="00B050"/>
          <w:sz w:val="22"/>
        </w:rPr>
        <w:t>ame</w:t>
      </w:r>
      <w:proofErr w:type="spellEnd"/>
      <w:r w:rsidRPr="00F402F3">
        <w:rPr>
          <w:rFonts w:asciiTheme="minorHAnsi" w:hAnsiTheme="minorHAnsi"/>
          <w:color w:val="00B050"/>
          <w:sz w:val="22"/>
        </w:rPr>
        <w:t>\</w:t>
      </w:r>
      <w:proofErr w:type="spellStart"/>
      <w:r w:rsidR="00735CB2">
        <w:rPr>
          <w:rFonts w:asciiTheme="minorHAnsi" w:hAnsiTheme="minorHAnsi"/>
          <w:color w:val="00B050"/>
          <w:sz w:val="22"/>
        </w:rPr>
        <w:t>I</w:t>
      </w:r>
      <w:r w:rsidRPr="00F402F3">
        <w:rPr>
          <w:rFonts w:asciiTheme="minorHAnsi" w:hAnsiTheme="minorHAnsi"/>
          <w:color w:val="00B050"/>
          <w:sz w:val="22"/>
        </w:rPr>
        <w:t>nstance</w:t>
      </w:r>
      <w:r w:rsidR="00735CB2">
        <w:rPr>
          <w:rFonts w:asciiTheme="minorHAnsi" w:hAnsiTheme="minorHAnsi"/>
          <w:color w:val="00B050"/>
          <w:sz w:val="22"/>
        </w:rPr>
        <w:t>N</w:t>
      </w:r>
      <w:r w:rsidRPr="00F402F3">
        <w:rPr>
          <w:rFonts w:asciiTheme="minorHAnsi" w:hAnsiTheme="minorHAnsi"/>
          <w:color w:val="00B050"/>
          <w:sz w:val="22"/>
        </w:rPr>
        <w:t>ame</w:t>
      </w:r>
      <w:proofErr w:type="spellEnd"/>
      <w:r w:rsidRPr="00F402F3">
        <w:rPr>
          <w:rFonts w:asciiTheme="minorHAnsi" w:hAnsiTheme="minorHAnsi"/>
          <w:color w:val="00B050"/>
          <w:sz w:val="22"/>
        </w:rPr>
        <w:t xml:space="preserve"> </w:t>
      </w:r>
    </w:p>
    <w:p w:rsidR="004B61AD" w:rsidRPr="00F402F3" w:rsidRDefault="004B61AD" w:rsidP="004B61AD">
      <w:pPr>
        <w:ind w:left="360"/>
        <w:rPr>
          <w:rFonts w:asciiTheme="minorHAnsi" w:hAnsiTheme="minorHAnsi"/>
          <w:sz w:val="22"/>
        </w:rPr>
      </w:pPr>
      <w:r w:rsidRPr="00F402F3">
        <w:rPr>
          <w:rFonts w:asciiTheme="minorHAnsi" w:hAnsiTheme="minorHAnsi"/>
          <w:sz w:val="22"/>
        </w:rPr>
        <w:t>In a homogenous environment</w:t>
      </w:r>
      <w:r>
        <w:rPr>
          <w:rFonts w:asciiTheme="minorHAnsi" w:hAnsiTheme="minorHAnsi"/>
          <w:sz w:val="22"/>
        </w:rPr>
        <w:t xml:space="preserve"> (</w:t>
      </w:r>
      <w:r w:rsidR="00735CB2">
        <w:rPr>
          <w:rFonts w:asciiTheme="minorHAnsi" w:hAnsiTheme="minorHAnsi"/>
          <w:sz w:val="22"/>
        </w:rPr>
        <w:t xml:space="preserve">all </w:t>
      </w:r>
      <w:r w:rsidR="00735CB2">
        <w:rPr>
          <w:rFonts w:asciiTheme="minorHAnsi" w:hAnsiTheme="minorHAnsi"/>
          <w:sz w:val="22"/>
        </w:rPr>
        <w:t>instances</w:t>
      </w:r>
      <w:r w:rsidR="00735CB2">
        <w:rPr>
          <w:rFonts w:asciiTheme="minorHAnsi" w:hAnsiTheme="minorHAnsi"/>
          <w:sz w:val="22"/>
        </w:rPr>
        <w:t xml:space="preserve"> are standalone</w:t>
      </w:r>
      <w:r>
        <w:rPr>
          <w:rFonts w:asciiTheme="minorHAnsi" w:hAnsiTheme="minorHAnsi"/>
          <w:sz w:val="22"/>
        </w:rPr>
        <w:t xml:space="preserve">) </w:t>
      </w:r>
      <w:r w:rsidRPr="00F402F3">
        <w:rPr>
          <w:rFonts w:asciiTheme="minorHAnsi" w:hAnsiTheme="minorHAnsi"/>
          <w:sz w:val="22"/>
        </w:rPr>
        <w:t xml:space="preserve">we will need just one folder named </w:t>
      </w:r>
      <w:proofErr w:type="spellStart"/>
      <w:r w:rsidRPr="00F402F3">
        <w:rPr>
          <w:rFonts w:asciiTheme="minorHAnsi" w:hAnsiTheme="minorHAnsi"/>
          <w:b/>
          <w:sz w:val="22"/>
        </w:rPr>
        <w:t>PowerShellScripts</w:t>
      </w:r>
      <w:proofErr w:type="spellEnd"/>
      <w:r w:rsidRPr="00F402F3">
        <w:rPr>
          <w:rFonts w:asciiTheme="minorHAnsi" w:hAnsiTheme="minorHAnsi"/>
          <w:sz w:val="22"/>
        </w:rPr>
        <w:t xml:space="preserve">, and it will have </w:t>
      </w:r>
      <w:r w:rsidRPr="00F402F3">
        <w:rPr>
          <w:rFonts w:asciiTheme="minorHAnsi" w:hAnsiTheme="minorHAnsi"/>
          <w:b/>
          <w:sz w:val="22"/>
        </w:rPr>
        <w:t>prepConsolidation.ps1</w:t>
      </w:r>
      <w:r>
        <w:rPr>
          <w:rFonts w:asciiTheme="minorHAnsi" w:hAnsiTheme="minorHAnsi"/>
          <w:b/>
          <w:sz w:val="22"/>
        </w:rPr>
        <w:t>,</w:t>
      </w:r>
      <w:r w:rsidRPr="00F402F3">
        <w:rPr>
          <w:rFonts w:asciiTheme="minorHAnsi" w:hAnsiTheme="minorHAnsi"/>
          <w:sz w:val="22"/>
        </w:rPr>
        <w:t xml:space="preserve"> </w:t>
      </w:r>
      <w:r w:rsidRPr="004B61AD">
        <w:rPr>
          <w:rFonts w:asciiTheme="minorHAnsi" w:hAnsiTheme="minorHAnsi"/>
          <w:b/>
          <w:sz w:val="22"/>
        </w:rPr>
        <w:t>getSQLinfo.ps1</w:t>
      </w:r>
      <w:r>
        <w:rPr>
          <w:rFonts w:asciiTheme="minorHAnsi" w:hAnsiTheme="minorHAnsi"/>
          <w:b/>
          <w:sz w:val="22"/>
        </w:rPr>
        <w:t>,</w:t>
      </w:r>
      <w:r w:rsidRPr="004B61AD">
        <w:rPr>
          <w:rFonts w:asciiTheme="minorHAnsi" w:hAnsiTheme="minorHAnsi"/>
          <w:b/>
          <w:sz w:val="22"/>
        </w:rPr>
        <w:t xml:space="preserve"> </w:t>
      </w:r>
      <w:r w:rsidRPr="00F402F3">
        <w:rPr>
          <w:rFonts w:asciiTheme="minorHAnsi" w:hAnsiTheme="minorHAnsi"/>
          <w:sz w:val="22"/>
        </w:rPr>
        <w:t xml:space="preserve">and a </w:t>
      </w:r>
      <w:r w:rsidRPr="00F402F3">
        <w:rPr>
          <w:rFonts w:asciiTheme="minorHAnsi" w:hAnsiTheme="minorHAnsi"/>
          <w:b/>
          <w:sz w:val="22"/>
        </w:rPr>
        <w:t>server.txt</w:t>
      </w:r>
      <w:r>
        <w:rPr>
          <w:rFonts w:asciiTheme="minorHAnsi" w:hAnsiTheme="minorHAnsi"/>
          <w:sz w:val="22"/>
        </w:rPr>
        <w:t xml:space="preserve"> file.  But if there is a mixture of standalone and clustered SQL instances, then it just got a little more complicated.</w:t>
      </w:r>
    </w:p>
    <w:p w:rsidR="00735CB2" w:rsidRDefault="00E7745F" w:rsidP="009E7610">
      <w:pPr>
        <w:ind w:left="360"/>
        <w:rPr>
          <w:rFonts w:asciiTheme="minorHAnsi" w:hAnsiTheme="minorHAnsi"/>
          <w:sz w:val="22"/>
        </w:rPr>
      </w:pPr>
      <w:r>
        <w:rPr>
          <w:rFonts w:asciiTheme="minorHAnsi" w:hAnsiTheme="minorHAnsi"/>
          <w:sz w:val="22"/>
        </w:rPr>
        <w:t xml:space="preserve">For a </w:t>
      </w:r>
      <w:r w:rsidRPr="00306991">
        <w:rPr>
          <w:rFonts w:asciiTheme="minorHAnsi" w:hAnsiTheme="minorHAnsi"/>
          <w:b/>
          <w:sz w:val="22"/>
          <w:highlight w:val="yellow"/>
          <w:u w:val="single"/>
        </w:rPr>
        <w:t>mixed environment</w:t>
      </w:r>
      <w:r>
        <w:rPr>
          <w:rFonts w:asciiTheme="minorHAnsi" w:hAnsiTheme="minorHAnsi"/>
          <w:sz w:val="22"/>
        </w:rPr>
        <w:t xml:space="preserve"> of </w:t>
      </w:r>
      <w:r w:rsidRPr="00306991">
        <w:rPr>
          <w:rFonts w:asciiTheme="minorHAnsi" w:hAnsiTheme="minorHAnsi"/>
          <w:b/>
          <w:sz w:val="22"/>
          <w:highlight w:val="yellow"/>
          <w:u w:val="single"/>
        </w:rPr>
        <w:t>standalone</w:t>
      </w:r>
      <w:r>
        <w:rPr>
          <w:rFonts w:asciiTheme="minorHAnsi" w:hAnsiTheme="minorHAnsi"/>
          <w:sz w:val="22"/>
        </w:rPr>
        <w:t xml:space="preserve"> and </w:t>
      </w:r>
      <w:r w:rsidRPr="00306991">
        <w:rPr>
          <w:rFonts w:asciiTheme="minorHAnsi" w:hAnsiTheme="minorHAnsi"/>
          <w:b/>
          <w:sz w:val="22"/>
          <w:highlight w:val="yellow"/>
          <w:u w:val="single"/>
        </w:rPr>
        <w:t>clustered instances</w:t>
      </w:r>
      <w:r>
        <w:rPr>
          <w:rFonts w:asciiTheme="minorHAnsi" w:hAnsiTheme="minorHAnsi"/>
          <w:sz w:val="22"/>
        </w:rPr>
        <w:t>, t</w:t>
      </w:r>
      <w:r w:rsidR="00735CB2">
        <w:rPr>
          <w:rFonts w:asciiTheme="minorHAnsi" w:hAnsiTheme="minorHAnsi"/>
          <w:sz w:val="22"/>
        </w:rPr>
        <w:t xml:space="preserve">hen you will </w:t>
      </w:r>
      <w:r w:rsidR="009E7610" w:rsidRPr="0055347C">
        <w:rPr>
          <w:rFonts w:asciiTheme="minorHAnsi" w:hAnsiTheme="minorHAnsi"/>
          <w:sz w:val="22"/>
        </w:rPr>
        <w:t xml:space="preserve">require </w:t>
      </w:r>
      <w:r w:rsidR="00FD4019">
        <w:rPr>
          <w:rFonts w:asciiTheme="minorHAnsi" w:hAnsiTheme="minorHAnsi"/>
          <w:sz w:val="22"/>
        </w:rPr>
        <w:t xml:space="preserve">a </w:t>
      </w:r>
      <w:r w:rsidR="005F2B05" w:rsidRPr="0055347C">
        <w:rPr>
          <w:rFonts w:asciiTheme="minorHAnsi" w:hAnsiTheme="minorHAnsi"/>
          <w:sz w:val="22"/>
        </w:rPr>
        <w:t xml:space="preserve">separate </w:t>
      </w:r>
      <w:bookmarkStart w:id="9" w:name="_GoBack"/>
      <w:bookmarkEnd w:id="9"/>
      <w:r w:rsidR="009E7610" w:rsidRPr="0055347C">
        <w:rPr>
          <w:rFonts w:asciiTheme="minorHAnsi" w:hAnsiTheme="minorHAnsi"/>
          <w:sz w:val="22"/>
        </w:rPr>
        <w:t>input file</w:t>
      </w:r>
      <w:r w:rsidR="00FD4019">
        <w:rPr>
          <w:rFonts w:asciiTheme="minorHAnsi" w:hAnsiTheme="minorHAnsi"/>
          <w:sz w:val="22"/>
        </w:rPr>
        <w:t xml:space="preserve"> </w:t>
      </w:r>
      <w:r w:rsidR="004B61AD">
        <w:rPr>
          <w:rFonts w:asciiTheme="minorHAnsi" w:hAnsiTheme="minorHAnsi"/>
          <w:sz w:val="22"/>
        </w:rPr>
        <w:t xml:space="preserve">for </w:t>
      </w:r>
      <w:r w:rsidR="004B61AD" w:rsidRPr="00F402F3">
        <w:rPr>
          <w:rFonts w:asciiTheme="minorHAnsi" w:hAnsiTheme="minorHAnsi"/>
          <w:b/>
          <w:color w:val="00B050"/>
          <w:sz w:val="22"/>
        </w:rPr>
        <w:t>getSQLInfo.ps1</w:t>
      </w:r>
      <w:r w:rsidR="004B61AD" w:rsidRPr="00F402F3">
        <w:rPr>
          <w:rFonts w:asciiTheme="minorHAnsi" w:hAnsiTheme="minorHAnsi"/>
          <w:color w:val="00B050"/>
          <w:sz w:val="22"/>
        </w:rPr>
        <w:t xml:space="preserve"> </w:t>
      </w:r>
      <w:r w:rsidRPr="00306991">
        <w:rPr>
          <w:rFonts w:asciiTheme="minorHAnsi" w:hAnsiTheme="minorHAnsi"/>
          <w:sz w:val="22"/>
        </w:rPr>
        <w:t xml:space="preserve">script </w:t>
      </w:r>
      <w:r w:rsidR="00FD4019">
        <w:rPr>
          <w:rFonts w:asciiTheme="minorHAnsi" w:hAnsiTheme="minorHAnsi"/>
          <w:sz w:val="22"/>
        </w:rPr>
        <w:t xml:space="preserve">from that used by the </w:t>
      </w:r>
      <w:r w:rsidR="00FD4019" w:rsidRPr="00F402F3">
        <w:rPr>
          <w:rFonts w:asciiTheme="minorHAnsi" w:hAnsiTheme="minorHAnsi"/>
          <w:b/>
          <w:color w:val="0070C0"/>
          <w:sz w:val="22"/>
        </w:rPr>
        <w:t>prepConsolidation.ps1</w:t>
      </w:r>
      <w:r w:rsidR="00FD4019" w:rsidRPr="00F402F3">
        <w:rPr>
          <w:rFonts w:asciiTheme="minorHAnsi" w:hAnsiTheme="minorHAnsi"/>
          <w:color w:val="0070C0"/>
          <w:sz w:val="22"/>
        </w:rPr>
        <w:t xml:space="preserve"> </w:t>
      </w:r>
      <w:r w:rsidR="00FD4019">
        <w:rPr>
          <w:rFonts w:asciiTheme="minorHAnsi" w:hAnsiTheme="minorHAnsi"/>
          <w:sz w:val="22"/>
        </w:rPr>
        <w:t>script</w:t>
      </w:r>
      <w:r w:rsidR="009E7610" w:rsidRPr="0055347C">
        <w:rPr>
          <w:rFonts w:asciiTheme="minorHAnsi" w:hAnsiTheme="minorHAnsi"/>
          <w:sz w:val="22"/>
        </w:rPr>
        <w:t>.</w:t>
      </w:r>
      <w:r w:rsidR="005F2B05" w:rsidRPr="0055347C">
        <w:rPr>
          <w:rFonts w:asciiTheme="minorHAnsi" w:hAnsiTheme="minorHAnsi"/>
          <w:sz w:val="22"/>
        </w:rPr>
        <w:t xml:space="preserve">  We require different files because problems were encountered at various customers when surveying SQL Server instances that were clustered while others were standalone.  </w:t>
      </w:r>
      <w:r w:rsidR="000A1F6B">
        <w:rPr>
          <w:rFonts w:asciiTheme="minorHAnsi" w:hAnsiTheme="minorHAnsi"/>
          <w:sz w:val="22"/>
        </w:rPr>
        <w:t xml:space="preserve">There have been two approaches to this problem tried in the past; </w:t>
      </w:r>
      <w:r w:rsidR="000A1F6B" w:rsidRPr="000A1F6B">
        <w:rPr>
          <w:rFonts w:asciiTheme="minorHAnsi" w:hAnsiTheme="minorHAnsi"/>
          <w:sz w:val="22"/>
          <w:highlight w:val="lightGray"/>
        </w:rPr>
        <w:t>1) use 2</w:t>
      </w:r>
      <w:r w:rsidR="007616E5">
        <w:rPr>
          <w:rFonts w:asciiTheme="minorHAnsi" w:hAnsiTheme="minorHAnsi"/>
          <w:sz w:val="22"/>
          <w:highlight w:val="lightGray"/>
        </w:rPr>
        <w:t xml:space="preserve"> different input files,</w:t>
      </w:r>
      <w:r w:rsidR="000A1F6B" w:rsidRPr="000A1F6B">
        <w:rPr>
          <w:rFonts w:asciiTheme="minorHAnsi" w:hAnsiTheme="minorHAnsi"/>
          <w:sz w:val="22"/>
          <w:highlight w:val="lightGray"/>
        </w:rPr>
        <w:t xml:space="preserve"> </w:t>
      </w:r>
      <w:r w:rsidR="007616E5">
        <w:rPr>
          <w:rFonts w:asciiTheme="minorHAnsi" w:hAnsiTheme="minorHAnsi"/>
          <w:sz w:val="22"/>
          <w:highlight w:val="lightGray"/>
        </w:rPr>
        <w:t>(</w:t>
      </w:r>
      <w:r w:rsidR="000A1F6B" w:rsidRPr="000A1F6B">
        <w:rPr>
          <w:rFonts w:asciiTheme="minorHAnsi" w:hAnsiTheme="minorHAnsi"/>
          <w:b/>
          <w:sz w:val="22"/>
          <w:highlight w:val="lightGray"/>
        </w:rPr>
        <w:t>servers.txt</w:t>
      </w:r>
      <w:r w:rsidR="000A1F6B" w:rsidRPr="000A1F6B">
        <w:rPr>
          <w:rFonts w:asciiTheme="minorHAnsi" w:hAnsiTheme="minorHAnsi"/>
          <w:sz w:val="22"/>
          <w:highlight w:val="lightGray"/>
        </w:rPr>
        <w:t xml:space="preserve"> </w:t>
      </w:r>
      <w:r w:rsidR="007616E5">
        <w:rPr>
          <w:rFonts w:asciiTheme="minorHAnsi" w:hAnsiTheme="minorHAnsi"/>
          <w:sz w:val="22"/>
          <w:highlight w:val="lightGray"/>
        </w:rPr>
        <w:t xml:space="preserve">and </w:t>
      </w:r>
      <w:r w:rsidR="007616E5" w:rsidRPr="00C45596">
        <w:rPr>
          <w:rFonts w:asciiTheme="minorHAnsi" w:hAnsiTheme="minorHAnsi"/>
          <w:b/>
          <w:sz w:val="22"/>
          <w:highlight w:val="lightGray"/>
        </w:rPr>
        <w:t>servers</w:t>
      </w:r>
      <w:r w:rsidR="007616E5">
        <w:rPr>
          <w:rFonts w:asciiTheme="minorHAnsi" w:hAnsiTheme="minorHAnsi"/>
          <w:b/>
          <w:sz w:val="22"/>
          <w:highlight w:val="lightGray"/>
        </w:rPr>
        <w:t>GetSQLInfo</w:t>
      </w:r>
      <w:r w:rsidR="007616E5" w:rsidRPr="00C45596">
        <w:rPr>
          <w:rFonts w:asciiTheme="minorHAnsi" w:hAnsiTheme="minorHAnsi"/>
          <w:b/>
          <w:sz w:val="22"/>
          <w:highlight w:val="lightGray"/>
        </w:rPr>
        <w:t>.txt</w:t>
      </w:r>
      <w:r w:rsidR="007616E5">
        <w:rPr>
          <w:rFonts w:asciiTheme="minorHAnsi" w:hAnsiTheme="minorHAnsi"/>
          <w:b/>
          <w:sz w:val="22"/>
          <w:highlight w:val="lightGray"/>
        </w:rPr>
        <w:t>)</w:t>
      </w:r>
      <w:r w:rsidR="000A1F6B" w:rsidRPr="000A1F6B">
        <w:rPr>
          <w:rFonts w:asciiTheme="minorHAnsi" w:hAnsiTheme="minorHAnsi"/>
          <w:sz w:val="22"/>
          <w:highlight w:val="lightGray"/>
        </w:rPr>
        <w:t>,</w:t>
      </w:r>
      <w:r w:rsidR="000A1F6B">
        <w:rPr>
          <w:rFonts w:asciiTheme="minorHAnsi" w:hAnsiTheme="minorHAnsi"/>
          <w:sz w:val="22"/>
        </w:rPr>
        <w:t xml:space="preserve"> or </w:t>
      </w:r>
      <w:r w:rsidR="000A1F6B" w:rsidRPr="000A1F6B">
        <w:rPr>
          <w:rFonts w:asciiTheme="minorHAnsi" w:hAnsiTheme="minorHAnsi"/>
          <w:sz w:val="22"/>
          <w:shd w:val="clear" w:color="auto" w:fill="C2D69B" w:themeFill="accent3" w:themeFillTint="99"/>
        </w:rPr>
        <w:t xml:space="preserve">2) use two different directories and separate </w:t>
      </w:r>
      <w:r w:rsidR="000A1F6B" w:rsidRPr="000A1F6B">
        <w:rPr>
          <w:rFonts w:asciiTheme="minorHAnsi" w:hAnsiTheme="minorHAnsi"/>
          <w:b/>
          <w:color w:val="0070C0"/>
          <w:sz w:val="22"/>
          <w:shd w:val="clear" w:color="auto" w:fill="C2D69B" w:themeFill="accent3" w:themeFillTint="99"/>
        </w:rPr>
        <w:t>prepConsolidation.ps1</w:t>
      </w:r>
      <w:r w:rsidR="000A1F6B" w:rsidRPr="000A1F6B">
        <w:rPr>
          <w:rFonts w:asciiTheme="minorHAnsi" w:hAnsiTheme="minorHAnsi"/>
          <w:color w:val="0070C0"/>
          <w:sz w:val="22"/>
          <w:shd w:val="clear" w:color="auto" w:fill="C2D69B" w:themeFill="accent3" w:themeFillTint="99"/>
        </w:rPr>
        <w:t xml:space="preserve"> </w:t>
      </w:r>
      <w:r w:rsidR="000A1F6B" w:rsidRPr="000A1F6B">
        <w:rPr>
          <w:rFonts w:asciiTheme="minorHAnsi" w:hAnsiTheme="minorHAnsi"/>
          <w:sz w:val="22"/>
          <w:shd w:val="clear" w:color="auto" w:fill="C2D69B" w:themeFill="accent3" w:themeFillTint="99"/>
        </w:rPr>
        <w:t>script</w:t>
      </w:r>
      <w:r w:rsidR="000A1F6B" w:rsidRPr="000A1F6B">
        <w:rPr>
          <w:rFonts w:asciiTheme="minorHAnsi" w:hAnsiTheme="minorHAnsi"/>
          <w:sz w:val="22"/>
          <w:shd w:val="clear" w:color="auto" w:fill="C2D69B" w:themeFill="accent3" w:themeFillTint="99"/>
        </w:rPr>
        <w:t xml:space="preserve"> </w:t>
      </w:r>
      <w:r w:rsidR="000A1F6B" w:rsidRPr="000A1F6B">
        <w:rPr>
          <w:rFonts w:asciiTheme="minorHAnsi" w:hAnsiTheme="minorHAnsi"/>
          <w:sz w:val="22"/>
          <w:shd w:val="clear" w:color="auto" w:fill="C2D69B" w:themeFill="accent3" w:themeFillTint="99"/>
        </w:rPr>
        <w:t>fr</w:t>
      </w:r>
      <w:r w:rsidR="000A1F6B" w:rsidRPr="000A1F6B">
        <w:rPr>
          <w:rFonts w:asciiTheme="minorHAnsi" w:hAnsiTheme="minorHAnsi"/>
          <w:sz w:val="22"/>
          <w:shd w:val="clear" w:color="auto" w:fill="C2D69B" w:themeFill="accent3" w:themeFillTint="99"/>
        </w:rPr>
        <w:t>om the</w:t>
      </w:r>
      <w:r w:rsidR="000A1F6B" w:rsidRPr="000A1F6B">
        <w:rPr>
          <w:rFonts w:asciiTheme="minorHAnsi" w:hAnsiTheme="minorHAnsi"/>
          <w:sz w:val="22"/>
          <w:shd w:val="clear" w:color="auto" w:fill="C2D69B" w:themeFill="accent3" w:themeFillTint="99"/>
        </w:rPr>
        <w:t xml:space="preserve"> </w:t>
      </w:r>
      <w:r w:rsidR="000A1F6B" w:rsidRPr="000A1F6B">
        <w:rPr>
          <w:rFonts w:asciiTheme="minorHAnsi" w:hAnsiTheme="minorHAnsi"/>
          <w:b/>
          <w:color w:val="00B050"/>
          <w:sz w:val="22"/>
          <w:shd w:val="clear" w:color="auto" w:fill="C2D69B" w:themeFill="accent3" w:themeFillTint="99"/>
        </w:rPr>
        <w:t>getSQLInfo.ps1</w:t>
      </w:r>
      <w:r w:rsidR="000A1F6B" w:rsidRPr="000A1F6B">
        <w:rPr>
          <w:rFonts w:asciiTheme="minorHAnsi" w:hAnsiTheme="minorHAnsi"/>
          <w:color w:val="00B050"/>
          <w:sz w:val="22"/>
          <w:shd w:val="clear" w:color="auto" w:fill="C2D69B" w:themeFill="accent3" w:themeFillTint="99"/>
        </w:rPr>
        <w:t xml:space="preserve"> </w:t>
      </w:r>
      <w:r w:rsidR="000A1F6B" w:rsidRPr="000A1F6B">
        <w:rPr>
          <w:rFonts w:asciiTheme="minorHAnsi" w:hAnsiTheme="minorHAnsi"/>
          <w:sz w:val="22"/>
          <w:shd w:val="clear" w:color="auto" w:fill="C2D69B" w:themeFill="accent3" w:themeFillTint="99"/>
        </w:rPr>
        <w:t>script</w:t>
      </w:r>
      <w:r w:rsidR="000A1F6B" w:rsidRPr="000A1F6B">
        <w:rPr>
          <w:rFonts w:asciiTheme="minorHAnsi" w:hAnsiTheme="minorHAnsi"/>
          <w:sz w:val="22"/>
          <w:shd w:val="clear" w:color="auto" w:fill="C2D69B" w:themeFill="accent3" w:themeFillTint="99"/>
        </w:rPr>
        <w:t xml:space="preserve">, and have different input </w:t>
      </w:r>
      <w:r w:rsidR="000A1F6B" w:rsidRPr="000A1F6B">
        <w:rPr>
          <w:rFonts w:asciiTheme="minorHAnsi" w:hAnsiTheme="minorHAnsi"/>
          <w:b/>
          <w:sz w:val="22"/>
          <w:shd w:val="clear" w:color="auto" w:fill="C2D69B" w:themeFill="accent3" w:themeFillTint="99"/>
        </w:rPr>
        <w:t>servers.txt</w:t>
      </w:r>
      <w:r w:rsidR="000A1F6B" w:rsidRPr="000A1F6B">
        <w:rPr>
          <w:rFonts w:asciiTheme="minorHAnsi" w:hAnsiTheme="minorHAnsi"/>
          <w:sz w:val="22"/>
          <w:shd w:val="clear" w:color="auto" w:fill="C2D69B" w:themeFill="accent3" w:themeFillTint="99"/>
        </w:rPr>
        <w:t xml:space="preserve"> files in each folder’s PS script</w:t>
      </w:r>
      <w:r w:rsidR="000A1F6B">
        <w:rPr>
          <w:rFonts w:asciiTheme="minorHAnsi" w:hAnsiTheme="minorHAnsi"/>
          <w:sz w:val="22"/>
        </w:rPr>
        <w:t>.</w:t>
      </w:r>
    </w:p>
    <w:p w:rsidR="00E557A4" w:rsidRPr="00C45596" w:rsidRDefault="00A24C7C" w:rsidP="00C45596">
      <w:pPr>
        <w:pStyle w:val="ListParagraph"/>
        <w:numPr>
          <w:ilvl w:val="0"/>
          <w:numId w:val="18"/>
        </w:numPr>
        <w:rPr>
          <w:rFonts w:asciiTheme="minorHAnsi" w:hAnsiTheme="minorHAnsi"/>
          <w:sz w:val="22"/>
        </w:rPr>
      </w:pPr>
      <w:r w:rsidRPr="00C45596">
        <w:rPr>
          <w:rFonts w:asciiTheme="minorHAnsi" w:hAnsiTheme="minorHAnsi"/>
          <w:sz w:val="22"/>
          <w:highlight w:val="lightGray"/>
        </w:rPr>
        <w:t>If you have a mixture of clustered and un</w:t>
      </w:r>
      <w:r w:rsidR="00E557A4" w:rsidRPr="00C45596">
        <w:rPr>
          <w:rFonts w:asciiTheme="minorHAnsi" w:hAnsiTheme="minorHAnsi"/>
          <w:sz w:val="22"/>
          <w:highlight w:val="lightGray"/>
        </w:rPr>
        <w:t>-</w:t>
      </w:r>
      <w:r w:rsidRPr="00C45596">
        <w:rPr>
          <w:rFonts w:asciiTheme="minorHAnsi" w:hAnsiTheme="minorHAnsi"/>
          <w:sz w:val="22"/>
          <w:highlight w:val="lightGray"/>
        </w:rPr>
        <w:t xml:space="preserve">clustered SQL Servers, then you can manage the situation by having </w:t>
      </w:r>
      <w:r w:rsidR="00E557A4" w:rsidRPr="00C45596">
        <w:rPr>
          <w:rFonts w:asciiTheme="minorHAnsi" w:hAnsiTheme="minorHAnsi"/>
          <w:sz w:val="22"/>
          <w:highlight w:val="lightGray"/>
        </w:rPr>
        <w:t xml:space="preserve">two </w:t>
      </w:r>
      <w:r w:rsidRPr="00C45596">
        <w:rPr>
          <w:rFonts w:asciiTheme="minorHAnsi" w:hAnsiTheme="minorHAnsi"/>
          <w:sz w:val="22"/>
          <w:highlight w:val="lightGray"/>
        </w:rPr>
        <w:t xml:space="preserve">different </w:t>
      </w:r>
      <w:r w:rsidR="000A1F6B" w:rsidRPr="00C45596">
        <w:rPr>
          <w:rFonts w:asciiTheme="minorHAnsi" w:hAnsiTheme="minorHAnsi"/>
          <w:sz w:val="22"/>
          <w:highlight w:val="lightGray"/>
        </w:rPr>
        <w:t xml:space="preserve">input files, one strictly for </w:t>
      </w:r>
      <w:r w:rsidR="000A1F6B" w:rsidRPr="00C45596">
        <w:rPr>
          <w:rFonts w:asciiTheme="minorHAnsi" w:hAnsiTheme="minorHAnsi"/>
          <w:sz w:val="22"/>
          <w:highlight w:val="lightGray"/>
        </w:rPr>
        <w:t xml:space="preserve">the </w:t>
      </w:r>
      <w:r w:rsidR="000A1F6B" w:rsidRPr="00C45596">
        <w:rPr>
          <w:rFonts w:asciiTheme="minorHAnsi" w:hAnsiTheme="minorHAnsi"/>
          <w:b/>
          <w:color w:val="0070C0"/>
          <w:sz w:val="22"/>
          <w:highlight w:val="lightGray"/>
        </w:rPr>
        <w:t>prepConsolidation.ps1</w:t>
      </w:r>
      <w:r w:rsidR="000A1F6B" w:rsidRPr="00C45596">
        <w:rPr>
          <w:rFonts w:asciiTheme="minorHAnsi" w:hAnsiTheme="minorHAnsi"/>
          <w:color w:val="0070C0"/>
          <w:sz w:val="22"/>
          <w:highlight w:val="lightGray"/>
        </w:rPr>
        <w:t xml:space="preserve"> </w:t>
      </w:r>
      <w:r w:rsidR="000A1F6B" w:rsidRPr="00C45596">
        <w:rPr>
          <w:rFonts w:asciiTheme="minorHAnsi" w:hAnsiTheme="minorHAnsi"/>
          <w:sz w:val="22"/>
          <w:highlight w:val="lightGray"/>
        </w:rPr>
        <w:t>script</w:t>
      </w:r>
      <w:r w:rsidR="000A1F6B" w:rsidRPr="00C45596">
        <w:rPr>
          <w:rFonts w:asciiTheme="minorHAnsi" w:hAnsiTheme="minorHAnsi"/>
          <w:sz w:val="22"/>
          <w:highlight w:val="lightGray"/>
        </w:rPr>
        <w:t xml:space="preserve"> in the required format of </w:t>
      </w:r>
      <w:proofErr w:type="spellStart"/>
      <w:r w:rsidR="000A1F6B" w:rsidRPr="00C45596">
        <w:rPr>
          <w:rFonts w:asciiTheme="minorHAnsi" w:hAnsiTheme="minorHAnsi"/>
          <w:b/>
          <w:color w:val="0070C0"/>
          <w:sz w:val="22"/>
          <w:highlight w:val="lightGray"/>
        </w:rPr>
        <w:t>NetBiosMachineName</w:t>
      </w:r>
      <w:proofErr w:type="spellEnd"/>
      <w:r w:rsidR="000A1F6B" w:rsidRPr="00C45596">
        <w:rPr>
          <w:rFonts w:asciiTheme="minorHAnsi" w:hAnsiTheme="minorHAnsi"/>
          <w:b/>
          <w:color w:val="0070C0"/>
          <w:sz w:val="22"/>
          <w:highlight w:val="lightGray"/>
        </w:rPr>
        <w:t>\</w:t>
      </w:r>
      <w:proofErr w:type="spellStart"/>
      <w:r w:rsidR="000A1F6B" w:rsidRPr="00C45596">
        <w:rPr>
          <w:rFonts w:asciiTheme="minorHAnsi" w:hAnsiTheme="minorHAnsi"/>
          <w:b/>
          <w:color w:val="0070C0"/>
          <w:sz w:val="22"/>
          <w:highlight w:val="lightGray"/>
        </w:rPr>
        <w:t>InstanceName</w:t>
      </w:r>
      <w:proofErr w:type="spellEnd"/>
      <w:r w:rsidR="000A1F6B" w:rsidRPr="00C45596">
        <w:rPr>
          <w:rFonts w:asciiTheme="minorHAnsi" w:hAnsiTheme="minorHAnsi"/>
          <w:sz w:val="22"/>
          <w:highlight w:val="lightGray"/>
        </w:rPr>
        <w:t xml:space="preserve"> </w:t>
      </w:r>
      <w:r w:rsidR="00C45596" w:rsidRPr="00C45596">
        <w:rPr>
          <w:rFonts w:asciiTheme="minorHAnsi" w:hAnsiTheme="minorHAnsi"/>
          <w:sz w:val="22"/>
          <w:highlight w:val="lightGray"/>
        </w:rPr>
        <w:t xml:space="preserve">and name it </w:t>
      </w:r>
      <w:r w:rsidRPr="00C45596">
        <w:rPr>
          <w:rFonts w:asciiTheme="minorHAnsi" w:hAnsiTheme="minorHAnsi"/>
          <w:b/>
          <w:sz w:val="22"/>
          <w:highlight w:val="lightGray"/>
        </w:rPr>
        <w:t>servers.txt</w:t>
      </w:r>
      <w:r w:rsidRPr="00C45596">
        <w:rPr>
          <w:rFonts w:asciiTheme="minorHAnsi" w:hAnsiTheme="minorHAnsi"/>
          <w:b/>
          <w:sz w:val="22"/>
          <w:highlight w:val="lightGray"/>
        </w:rPr>
        <w:t xml:space="preserve"> </w:t>
      </w:r>
      <w:r w:rsidRPr="00C45596">
        <w:rPr>
          <w:rFonts w:asciiTheme="minorHAnsi" w:hAnsiTheme="minorHAnsi"/>
          <w:sz w:val="22"/>
          <w:highlight w:val="lightGray"/>
        </w:rPr>
        <w:t>files</w:t>
      </w:r>
      <w:r w:rsidR="00C45596" w:rsidRPr="00C45596">
        <w:rPr>
          <w:rFonts w:asciiTheme="minorHAnsi" w:hAnsiTheme="minorHAnsi"/>
          <w:sz w:val="22"/>
          <w:highlight w:val="lightGray"/>
        </w:rPr>
        <w:t xml:space="preserve">.  The second file is named </w:t>
      </w:r>
      <w:r w:rsidR="00C45596" w:rsidRPr="00C45596">
        <w:rPr>
          <w:rFonts w:asciiTheme="minorHAnsi" w:hAnsiTheme="minorHAnsi"/>
          <w:b/>
          <w:sz w:val="22"/>
          <w:highlight w:val="lightGray"/>
        </w:rPr>
        <w:t>servers</w:t>
      </w:r>
      <w:r w:rsidR="001A031F">
        <w:rPr>
          <w:rFonts w:asciiTheme="minorHAnsi" w:hAnsiTheme="minorHAnsi"/>
          <w:b/>
          <w:sz w:val="22"/>
          <w:highlight w:val="lightGray"/>
        </w:rPr>
        <w:t>GetSQLInfo</w:t>
      </w:r>
      <w:r w:rsidR="00C45596" w:rsidRPr="00C45596">
        <w:rPr>
          <w:rFonts w:asciiTheme="minorHAnsi" w:hAnsiTheme="minorHAnsi"/>
          <w:b/>
          <w:sz w:val="22"/>
          <w:highlight w:val="lightGray"/>
        </w:rPr>
        <w:t>.txt</w:t>
      </w:r>
      <w:r w:rsidRPr="00C45596">
        <w:rPr>
          <w:rFonts w:asciiTheme="minorHAnsi" w:hAnsiTheme="minorHAnsi"/>
          <w:b/>
          <w:sz w:val="22"/>
          <w:highlight w:val="lightGray"/>
        </w:rPr>
        <w:t xml:space="preserve"> </w:t>
      </w:r>
      <w:r w:rsidR="00C36B92" w:rsidRPr="00C45596">
        <w:rPr>
          <w:rFonts w:asciiTheme="minorHAnsi" w:hAnsiTheme="minorHAnsi"/>
          <w:sz w:val="22"/>
          <w:highlight w:val="lightGray"/>
        </w:rPr>
        <w:t xml:space="preserve">and </w:t>
      </w:r>
      <w:r w:rsidR="008C6871" w:rsidRPr="00C45596">
        <w:rPr>
          <w:rFonts w:asciiTheme="minorHAnsi" w:hAnsiTheme="minorHAnsi"/>
          <w:sz w:val="22"/>
          <w:highlight w:val="lightGray"/>
        </w:rPr>
        <w:t xml:space="preserve">will have a mixture of </w:t>
      </w:r>
      <w:proofErr w:type="spellStart"/>
      <w:r w:rsidR="008C6871" w:rsidRPr="00C45596">
        <w:rPr>
          <w:rFonts w:asciiTheme="minorHAnsi" w:hAnsiTheme="minorHAnsi"/>
          <w:b/>
          <w:i/>
          <w:sz w:val="22"/>
          <w:highlight w:val="lightGray"/>
        </w:rPr>
        <w:t>netbiosname</w:t>
      </w:r>
      <w:proofErr w:type="spellEnd"/>
      <w:r w:rsidR="008C6871" w:rsidRPr="00C45596">
        <w:rPr>
          <w:rFonts w:asciiTheme="minorHAnsi" w:hAnsiTheme="minorHAnsi"/>
          <w:b/>
          <w:i/>
          <w:sz w:val="22"/>
          <w:highlight w:val="lightGray"/>
        </w:rPr>
        <w:t>\</w:t>
      </w:r>
      <w:proofErr w:type="spellStart"/>
      <w:r w:rsidR="008C6871" w:rsidRPr="00C45596">
        <w:rPr>
          <w:rFonts w:asciiTheme="minorHAnsi" w:hAnsiTheme="minorHAnsi"/>
          <w:b/>
          <w:i/>
          <w:sz w:val="22"/>
          <w:highlight w:val="lightGray"/>
        </w:rPr>
        <w:t>instancename</w:t>
      </w:r>
      <w:proofErr w:type="spellEnd"/>
      <w:r w:rsidR="008C6871" w:rsidRPr="00C45596">
        <w:rPr>
          <w:rFonts w:asciiTheme="minorHAnsi" w:hAnsiTheme="minorHAnsi"/>
          <w:b/>
          <w:i/>
          <w:sz w:val="22"/>
          <w:highlight w:val="lightGray"/>
        </w:rPr>
        <w:t xml:space="preserve"> </w:t>
      </w:r>
      <w:r w:rsidR="008C6871" w:rsidRPr="00C45596">
        <w:rPr>
          <w:rFonts w:asciiTheme="minorHAnsi" w:hAnsiTheme="minorHAnsi"/>
          <w:sz w:val="22"/>
          <w:highlight w:val="lightGray"/>
        </w:rPr>
        <w:t>and</w:t>
      </w:r>
      <w:r w:rsidR="008C6871" w:rsidRPr="00C45596">
        <w:rPr>
          <w:rFonts w:asciiTheme="minorHAnsi" w:hAnsiTheme="minorHAnsi"/>
          <w:sz w:val="22"/>
          <w:highlight w:val="lightGray"/>
        </w:rPr>
        <w:t xml:space="preserve"> </w:t>
      </w:r>
      <w:proofErr w:type="spellStart"/>
      <w:r w:rsidR="00C36B92" w:rsidRPr="00C45596">
        <w:rPr>
          <w:rFonts w:asciiTheme="minorHAnsi" w:hAnsiTheme="minorHAnsi"/>
          <w:b/>
          <w:i/>
          <w:sz w:val="22"/>
          <w:highlight w:val="lightGray"/>
        </w:rPr>
        <w:t>virtualservername</w:t>
      </w:r>
      <w:proofErr w:type="spellEnd"/>
      <w:r w:rsidR="00C36B92" w:rsidRPr="00C45596">
        <w:rPr>
          <w:rFonts w:asciiTheme="minorHAnsi" w:hAnsiTheme="minorHAnsi"/>
          <w:b/>
          <w:i/>
          <w:sz w:val="22"/>
          <w:highlight w:val="lightGray"/>
        </w:rPr>
        <w:t>\</w:t>
      </w:r>
      <w:proofErr w:type="spellStart"/>
      <w:r w:rsidR="00C36B92" w:rsidRPr="00C45596">
        <w:rPr>
          <w:rFonts w:asciiTheme="minorHAnsi" w:hAnsiTheme="minorHAnsi"/>
          <w:b/>
          <w:i/>
          <w:sz w:val="22"/>
          <w:highlight w:val="lightGray"/>
        </w:rPr>
        <w:t>instancename</w:t>
      </w:r>
      <w:proofErr w:type="spellEnd"/>
      <w:r w:rsidR="00E557A4" w:rsidRPr="00C45596">
        <w:rPr>
          <w:rFonts w:asciiTheme="minorHAnsi" w:hAnsiTheme="minorHAnsi"/>
          <w:b/>
          <w:sz w:val="22"/>
          <w:highlight w:val="lightGray"/>
        </w:rPr>
        <w:t>.</w:t>
      </w:r>
      <w:r w:rsidRPr="00C45596">
        <w:rPr>
          <w:rFonts w:asciiTheme="minorHAnsi" w:hAnsiTheme="minorHAnsi"/>
          <w:sz w:val="22"/>
          <w:highlight w:val="lightGray"/>
        </w:rPr>
        <w:t xml:space="preserve">  </w:t>
      </w:r>
      <w:r w:rsidR="008C6871" w:rsidRPr="00C45596">
        <w:rPr>
          <w:rFonts w:asciiTheme="minorHAnsi" w:hAnsiTheme="minorHAnsi"/>
          <w:sz w:val="22"/>
          <w:highlight w:val="lightGray"/>
        </w:rPr>
        <w:t xml:space="preserve">You will first run </w:t>
      </w:r>
      <w:r w:rsidR="00E557A4" w:rsidRPr="00C45596">
        <w:rPr>
          <w:rFonts w:asciiTheme="minorHAnsi" w:hAnsiTheme="minorHAnsi"/>
          <w:sz w:val="22"/>
          <w:highlight w:val="lightGray"/>
        </w:rPr>
        <w:t xml:space="preserve">the </w:t>
      </w:r>
      <w:r w:rsidR="00E557A4" w:rsidRPr="00C45596">
        <w:rPr>
          <w:rFonts w:asciiTheme="minorHAnsi" w:hAnsiTheme="minorHAnsi"/>
          <w:b/>
          <w:sz w:val="22"/>
          <w:highlight w:val="lightGray"/>
        </w:rPr>
        <w:t>prepConsolidation.ps1</w:t>
      </w:r>
      <w:r w:rsidRPr="00C45596">
        <w:rPr>
          <w:rFonts w:asciiTheme="minorHAnsi" w:hAnsiTheme="minorHAnsi"/>
          <w:sz w:val="22"/>
          <w:highlight w:val="lightGray"/>
        </w:rPr>
        <w:t xml:space="preserve"> </w:t>
      </w:r>
      <w:r w:rsidR="00E557A4" w:rsidRPr="00C45596">
        <w:rPr>
          <w:rFonts w:asciiTheme="minorHAnsi" w:hAnsiTheme="minorHAnsi"/>
          <w:sz w:val="22"/>
          <w:highlight w:val="lightGray"/>
        </w:rPr>
        <w:t>script</w:t>
      </w:r>
      <w:r w:rsidR="008C6871" w:rsidRPr="00C45596">
        <w:rPr>
          <w:rFonts w:asciiTheme="minorHAnsi" w:hAnsiTheme="minorHAnsi"/>
          <w:sz w:val="22"/>
          <w:highlight w:val="lightGray"/>
        </w:rPr>
        <w:t xml:space="preserve"> with just </w:t>
      </w:r>
      <w:proofErr w:type="spellStart"/>
      <w:r w:rsidR="008C6871" w:rsidRPr="00C45596">
        <w:rPr>
          <w:rFonts w:asciiTheme="minorHAnsi" w:hAnsiTheme="minorHAnsi"/>
          <w:b/>
          <w:i/>
          <w:sz w:val="22"/>
          <w:highlight w:val="lightGray"/>
        </w:rPr>
        <w:t>netbiosname</w:t>
      </w:r>
      <w:proofErr w:type="spellEnd"/>
      <w:r w:rsidR="008C6871" w:rsidRPr="00C45596">
        <w:rPr>
          <w:rFonts w:asciiTheme="minorHAnsi" w:hAnsiTheme="minorHAnsi"/>
          <w:b/>
          <w:i/>
          <w:sz w:val="22"/>
          <w:highlight w:val="lightGray"/>
        </w:rPr>
        <w:t>\</w:t>
      </w:r>
      <w:proofErr w:type="spellStart"/>
      <w:r w:rsidR="008C6871" w:rsidRPr="00C45596">
        <w:rPr>
          <w:rFonts w:asciiTheme="minorHAnsi" w:hAnsiTheme="minorHAnsi"/>
          <w:b/>
          <w:i/>
          <w:sz w:val="22"/>
          <w:highlight w:val="lightGray"/>
        </w:rPr>
        <w:t>instancename</w:t>
      </w:r>
      <w:proofErr w:type="spellEnd"/>
      <w:r w:rsidR="008C6871" w:rsidRPr="00C45596">
        <w:rPr>
          <w:rFonts w:asciiTheme="minorHAnsi" w:hAnsiTheme="minorHAnsi"/>
          <w:b/>
          <w:i/>
          <w:sz w:val="22"/>
          <w:highlight w:val="lightGray"/>
        </w:rPr>
        <w:t xml:space="preserve"> </w:t>
      </w:r>
      <w:r w:rsidR="008C6871" w:rsidRPr="00C45596">
        <w:rPr>
          <w:rFonts w:asciiTheme="minorHAnsi" w:hAnsiTheme="minorHAnsi"/>
          <w:sz w:val="22"/>
          <w:highlight w:val="lightGray"/>
        </w:rPr>
        <w:t>in the</w:t>
      </w:r>
      <w:r w:rsidR="00E557A4" w:rsidRPr="00C45596">
        <w:rPr>
          <w:rFonts w:asciiTheme="minorHAnsi" w:hAnsiTheme="minorHAnsi"/>
          <w:sz w:val="22"/>
          <w:highlight w:val="lightGray"/>
        </w:rPr>
        <w:t xml:space="preserve"> </w:t>
      </w:r>
      <w:r w:rsidR="00E557A4" w:rsidRPr="00C45596">
        <w:rPr>
          <w:rFonts w:asciiTheme="minorHAnsi" w:hAnsiTheme="minorHAnsi"/>
          <w:b/>
          <w:sz w:val="22"/>
          <w:highlight w:val="lightGray"/>
        </w:rPr>
        <w:t>servers.txt</w:t>
      </w:r>
      <w:r w:rsidR="00E557A4" w:rsidRPr="00C45596">
        <w:rPr>
          <w:rFonts w:asciiTheme="minorHAnsi" w:hAnsiTheme="minorHAnsi"/>
          <w:sz w:val="22"/>
          <w:highlight w:val="lightGray"/>
        </w:rPr>
        <w:t xml:space="preserve"> </w:t>
      </w:r>
      <w:r w:rsidR="008C6871" w:rsidRPr="00C45596">
        <w:rPr>
          <w:rFonts w:asciiTheme="minorHAnsi" w:hAnsiTheme="minorHAnsi"/>
          <w:sz w:val="22"/>
          <w:highlight w:val="lightGray"/>
        </w:rPr>
        <w:t xml:space="preserve">file.  Then </w:t>
      </w:r>
      <w:r w:rsidR="002A6FC5">
        <w:rPr>
          <w:rFonts w:asciiTheme="minorHAnsi" w:hAnsiTheme="minorHAnsi"/>
          <w:sz w:val="22"/>
          <w:highlight w:val="lightGray"/>
        </w:rPr>
        <w:t xml:space="preserve">before </w:t>
      </w:r>
      <w:r w:rsidR="00E56659">
        <w:rPr>
          <w:rFonts w:asciiTheme="minorHAnsi" w:hAnsiTheme="minorHAnsi"/>
          <w:sz w:val="22"/>
          <w:highlight w:val="lightGray"/>
        </w:rPr>
        <w:t xml:space="preserve">running the </w:t>
      </w:r>
      <w:r w:rsidR="00E56659" w:rsidRPr="00C45596">
        <w:rPr>
          <w:rFonts w:asciiTheme="minorHAnsi" w:hAnsiTheme="minorHAnsi"/>
          <w:b/>
          <w:color w:val="00B050"/>
          <w:sz w:val="22"/>
          <w:highlight w:val="lightGray"/>
          <w:shd w:val="clear" w:color="auto" w:fill="C2D69B" w:themeFill="accent3" w:themeFillTint="99"/>
        </w:rPr>
        <w:t>getSQLInfo.ps1</w:t>
      </w:r>
      <w:r w:rsidR="00E56659" w:rsidRPr="00C45596">
        <w:rPr>
          <w:rFonts w:asciiTheme="minorHAnsi" w:hAnsiTheme="minorHAnsi"/>
          <w:color w:val="00B050"/>
          <w:sz w:val="22"/>
          <w:highlight w:val="lightGray"/>
          <w:shd w:val="clear" w:color="auto" w:fill="C2D69B" w:themeFill="accent3" w:themeFillTint="99"/>
        </w:rPr>
        <w:t xml:space="preserve"> </w:t>
      </w:r>
      <w:r w:rsidR="00E56659" w:rsidRPr="00C45596">
        <w:rPr>
          <w:rFonts w:asciiTheme="minorHAnsi" w:hAnsiTheme="minorHAnsi"/>
          <w:sz w:val="22"/>
          <w:highlight w:val="lightGray"/>
        </w:rPr>
        <w:t>script</w:t>
      </w:r>
      <w:r w:rsidR="00E56659" w:rsidRPr="00C45596">
        <w:rPr>
          <w:rFonts w:asciiTheme="minorHAnsi" w:hAnsiTheme="minorHAnsi"/>
          <w:sz w:val="22"/>
          <w:highlight w:val="lightGray"/>
        </w:rPr>
        <w:t xml:space="preserve"> </w:t>
      </w:r>
      <w:r w:rsidR="00E56659">
        <w:rPr>
          <w:rFonts w:asciiTheme="minorHAnsi" w:hAnsiTheme="minorHAnsi"/>
          <w:sz w:val="22"/>
          <w:highlight w:val="lightGray"/>
        </w:rPr>
        <w:t xml:space="preserve">you will have to first edit a line in the </w:t>
      </w:r>
      <w:r w:rsidR="00E56659" w:rsidRPr="00E56659">
        <w:rPr>
          <w:rFonts w:asciiTheme="minorHAnsi" w:hAnsiTheme="minorHAnsi"/>
          <w:sz w:val="22"/>
          <w:highlight w:val="lightGray"/>
        </w:rPr>
        <w:t>script (</w:t>
      </w:r>
      <w:r w:rsidR="00E56659" w:rsidRPr="00E56659">
        <w:rPr>
          <w:rFonts w:ascii="Courier New" w:eastAsiaTheme="minorHAnsi" w:hAnsi="Courier New" w:cs="Courier New"/>
          <w:color w:val="800080"/>
          <w:szCs w:val="20"/>
          <w:highlight w:val="lightGray"/>
        </w:rPr>
        <w:t>$</w:t>
      </w:r>
      <w:proofErr w:type="spellStart"/>
      <w:r w:rsidR="00E56659" w:rsidRPr="00E56659">
        <w:rPr>
          <w:rFonts w:ascii="Courier New" w:eastAsiaTheme="minorHAnsi" w:hAnsi="Courier New" w:cs="Courier New"/>
          <w:color w:val="800080"/>
          <w:szCs w:val="20"/>
          <w:highlight w:val="lightGray"/>
        </w:rPr>
        <w:t>serversFile</w:t>
      </w:r>
      <w:proofErr w:type="spellEnd"/>
      <w:r w:rsidR="00E56659" w:rsidRPr="00E56659">
        <w:rPr>
          <w:rFonts w:ascii="Courier New" w:eastAsiaTheme="minorHAnsi" w:hAnsi="Courier New" w:cs="Courier New"/>
          <w:color w:val="000000"/>
          <w:szCs w:val="20"/>
          <w:highlight w:val="lightGray"/>
        </w:rPr>
        <w:t xml:space="preserve"> </w:t>
      </w:r>
      <w:r w:rsidR="00E56659" w:rsidRPr="00E56659">
        <w:rPr>
          <w:rFonts w:ascii="Courier New" w:eastAsiaTheme="minorHAnsi" w:hAnsi="Courier New" w:cs="Courier New"/>
          <w:color w:val="FF0000"/>
          <w:szCs w:val="20"/>
          <w:highlight w:val="lightGray"/>
        </w:rPr>
        <w:t>=</w:t>
      </w:r>
      <w:r w:rsidR="00E56659" w:rsidRPr="00E56659">
        <w:rPr>
          <w:rFonts w:ascii="Courier New" w:eastAsiaTheme="minorHAnsi" w:hAnsi="Courier New" w:cs="Courier New"/>
          <w:color w:val="000000"/>
          <w:szCs w:val="20"/>
          <w:highlight w:val="lightGray"/>
        </w:rPr>
        <w:t xml:space="preserve"> </w:t>
      </w:r>
      <w:r w:rsidR="00E56659" w:rsidRPr="00E56659">
        <w:rPr>
          <w:rFonts w:ascii="Courier New" w:eastAsiaTheme="minorHAnsi" w:hAnsi="Courier New" w:cs="Courier New"/>
          <w:color w:val="800080"/>
          <w:szCs w:val="20"/>
          <w:highlight w:val="lightGray"/>
        </w:rPr>
        <w:t>$</w:t>
      </w:r>
      <w:proofErr w:type="spellStart"/>
      <w:r w:rsidR="00E56659" w:rsidRPr="00E56659">
        <w:rPr>
          <w:rFonts w:ascii="Courier New" w:eastAsiaTheme="minorHAnsi" w:hAnsi="Courier New" w:cs="Courier New"/>
          <w:color w:val="800080"/>
          <w:szCs w:val="20"/>
          <w:highlight w:val="lightGray"/>
        </w:rPr>
        <w:t>scriptsFolder</w:t>
      </w:r>
      <w:proofErr w:type="spellEnd"/>
      <w:r w:rsidR="00E56659" w:rsidRPr="00E56659">
        <w:rPr>
          <w:rFonts w:ascii="Courier New" w:eastAsiaTheme="minorHAnsi" w:hAnsi="Courier New" w:cs="Courier New"/>
          <w:color w:val="000000"/>
          <w:szCs w:val="20"/>
          <w:highlight w:val="lightGray"/>
        </w:rPr>
        <w:t xml:space="preserve"> </w:t>
      </w:r>
      <w:r w:rsidR="00E56659" w:rsidRPr="00E56659">
        <w:rPr>
          <w:rFonts w:ascii="Courier New" w:eastAsiaTheme="minorHAnsi" w:hAnsi="Courier New" w:cs="Courier New"/>
          <w:color w:val="FF0000"/>
          <w:szCs w:val="20"/>
          <w:highlight w:val="lightGray"/>
        </w:rPr>
        <w:t>+</w:t>
      </w:r>
      <w:r w:rsidR="00E56659" w:rsidRPr="00E56659">
        <w:rPr>
          <w:rFonts w:ascii="Courier New" w:eastAsiaTheme="minorHAnsi" w:hAnsi="Courier New" w:cs="Courier New"/>
          <w:color w:val="000000"/>
          <w:szCs w:val="20"/>
          <w:highlight w:val="lightGray"/>
        </w:rPr>
        <w:t xml:space="preserve"> </w:t>
      </w:r>
      <w:r w:rsidR="00E56659" w:rsidRPr="00E56659">
        <w:rPr>
          <w:rFonts w:ascii="Courier New" w:eastAsiaTheme="minorHAnsi" w:hAnsi="Courier New" w:cs="Courier New"/>
          <w:color w:val="800000"/>
          <w:szCs w:val="20"/>
          <w:highlight w:val="lightGray"/>
        </w:rPr>
        <w:t>"servers.txt"</w:t>
      </w:r>
      <w:r w:rsidR="00E56659" w:rsidRPr="00E56659">
        <w:rPr>
          <w:rFonts w:asciiTheme="minorHAnsi" w:hAnsiTheme="minorHAnsi"/>
          <w:sz w:val="22"/>
          <w:highlight w:val="lightGray"/>
        </w:rPr>
        <w:t xml:space="preserve">) </w:t>
      </w:r>
      <w:r w:rsidR="00E56659">
        <w:rPr>
          <w:rFonts w:asciiTheme="minorHAnsi" w:hAnsiTheme="minorHAnsi"/>
          <w:sz w:val="22"/>
          <w:highlight w:val="lightGray"/>
        </w:rPr>
        <w:t xml:space="preserve">to point to </w:t>
      </w:r>
      <w:r w:rsidR="00E56659" w:rsidRPr="00C45596">
        <w:rPr>
          <w:rFonts w:asciiTheme="minorHAnsi" w:hAnsiTheme="minorHAnsi"/>
          <w:b/>
          <w:sz w:val="22"/>
          <w:highlight w:val="lightGray"/>
        </w:rPr>
        <w:t>servers</w:t>
      </w:r>
      <w:r w:rsidR="00E56659">
        <w:rPr>
          <w:rFonts w:asciiTheme="minorHAnsi" w:hAnsiTheme="minorHAnsi"/>
          <w:b/>
          <w:sz w:val="22"/>
          <w:highlight w:val="lightGray"/>
        </w:rPr>
        <w:t>GetSQLInfo</w:t>
      </w:r>
      <w:r w:rsidR="00E56659" w:rsidRPr="00C45596">
        <w:rPr>
          <w:rFonts w:asciiTheme="minorHAnsi" w:hAnsiTheme="minorHAnsi"/>
          <w:b/>
          <w:sz w:val="22"/>
          <w:highlight w:val="lightGray"/>
        </w:rPr>
        <w:t xml:space="preserve">.txt </w:t>
      </w:r>
      <w:r w:rsidR="00C45596" w:rsidRPr="00C45596">
        <w:rPr>
          <w:rFonts w:asciiTheme="minorHAnsi" w:hAnsiTheme="minorHAnsi"/>
          <w:sz w:val="22"/>
          <w:highlight w:val="lightGray"/>
        </w:rPr>
        <w:t xml:space="preserve">file </w:t>
      </w:r>
      <w:r w:rsidR="00E56659">
        <w:rPr>
          <w:rFonts w:asciiTheme="minorHAnsi" w:hAnsiTheme="minorHAnsi"/>
          <w:sz w:val="22"/>
          <w:highlight w:val="lightGray"/>
        </w:rPr>
        <w:t>name</w:t>
      </w:r>
      <w:r w:rsidR="00C45596" w:rsidRPr="00C45596">
        <w:rPr>
          <w:rFonts w:asciiTheme="minorHAnsi" w:hAnsiTheme="minorHAnsi"/>
          <w:sz w:val="22"/>
          <w:highlight w:val="lightGray"/>
        </w:rPr>
        <w:t xml:space="preserve"> </w:t>
      </w:r>
      <w:r w:rsidR="00C45596" w:rsidRPr="00C45596">
        <w:rPr>
          <w:rFonts w:asciiTheme="minorHAnsi" w:hAnsiTheme="minorHAnsi"/>
          <w:sz w:val="22"/>
          <w:highlight w:val="lightGray"/>
        </w:rPr>
        <w:t xml:space="preserve">and then execute the </w:t>
      </w:r>
      <w:r w:rsidR="00C45596" w:rsidRPr="00C45596">
        <w:rPr>
          <w:rFonts w:asciiTheme="minorHAnsi" w:hAnsiTheme="minorHAnsi"/>
          <w:b/>
          <w:color w:val="00B050"/>
          <w:sz w:val="22"/>
          <w:highlight w:val="lightGray"/>
          <w:shd w:val="clear" w:color="auto" w:fill="C2D69B" w:themeFill="accent3" w:themeFillTint="99"/>
        </w:rPr>
        <w:t>getSQLInfo.ps1</w:t>
      </w:r>
      <w:r w:rsidR="00C45596" w:rsidRPr="00C45596">
        <w:rPr>
          <w:rFonts w:asciiTheme="minorHAnsi" w:hAnsiTheme="minorHAnsi"/>
          <w:color w:val="00B050"/>
          <w:sz w:val="22"/>
          <w:highlight w:val="lightGray"/>
          <w:shd w:val="clear" w:color="auto" w:fill="C2D69B" w:themeFill="accent3" w:themeFillTint="99"/>
        </w:rPr>
        <w:t xml:space="preserve"> </w:t>
      </w:r>
      <w:r w:rsidR="00C45596" w:rsidRPr="00C45596">
        <w:rPr>
          <w:rFonts w:asciiTheme="minorHAnsi" w:hAnsiTheme="minorHAnsi"/>
          <w:sz w:val="22"/>
          <w:highlight w:val="lightGray"/>
        </w:rPr>
        <w:t>script.</w:t>
      </w:r>
      <w:r w:rsidRPr="00C45596">
        <w:rPr>
          <w:rFonts w:asciiTheme="minorHAnsi" w:hAnsiTheme="minorHAnsi"/>
          <w:sz w:val="22"/>
        </w:rPr>
        <w:t xml:space="preserve">  </w:t>
      </w:r>
    </w:p>
    <w:p w:rsidR="00173D2B" w:rsidRPr="00C45596" w:rsidRDefault="00E557A4" w:rsidP="00C45596">
      <w:pPr>
        <w:pStyle w:val="ListParagraph"/>
        <w:numPr>
          <w:ilvl w:val="0"/>
          <w:numId w:val="18"/>
        </w:numPr>
        <w:rPr>
          <w:rFonts w:asciiTheme="minorHAnsi" w:hAnsiTheme="minorHAnsi"/>
          <w:sz w:val="22"/>
        </w:rPr>
      </w:pPr>
      <w:r w:rsidRPr="00C45596">
        <w:rPr>
          <w:rFonts w:asciiTheme="minorHAnsi" w:hAnsiTheme="minorHAnsi"/>
          <w:sz w:val="22"/>
          <w:shd w:val="clear" w:color="auto" w:fill="C2D69B" w:themeFill="accent3" w:themeFillTint="99"/>
        </w:rPr>
        <w:t xml:space="preserve">Some have also used the approach of dealing with </w:t>
      </w:r>
      <w:r w:rsidR="00173D2B" w:rsidRPr="00C45596">
        <w:rPr>
          <w:rFonts w:asciiTheme="minorHAnsi" w:hAnsiTheme="minorHAnsi"/>
          <w:sz w:val="22"/>
          <w:shd w:val="clear" w:color="auto" w:fill="C2D69B" w:themeFill="accent3" w:themeFillTint="99"/>
        </w:rPr>
        <w:t xml:space="preserve">heterogeneous environment </w:t>
      </w:r>
      <w:r w:rsidRPr="00C45596">
        <w:rPr>
          <w:rFonts w:asciiTheme="minorHAnsi" w:hAnsiTheme="minorHAnsi"/>
          <w:sz w:val="22"/>
          <w:shd w:val="clear" w:color="auto" w:fill="C2D69B" w:themeFill="accent3" w:themeFillTint="99"/>
        </w:rPr>
        <w:t>by first</w:t>
      </w:r>
      <w:r w:rsidR="00E25831" w:rsidRPr="00C45596">
        <w:rPr>
          <w:rFonts w:asciiTheme="minorHAnsi" w:hAnsiTheme="minorHAnsi"/>
          <w:sz w:val="22"/>
          <w:shd w:val="clear" w:color="auto" w:fill="C2D69B" w:themeFill="accent3" w:themeFillTint="99"/>
        </w:rPr>
        <w:t xml:space="preserve"> creat</w:t>
      </w:r>
      <w:r w:rsidRPr="00C45596">
        <w:rPr>
          <w:rFonts w:asciiTheme="minorHAnsi" w:hAnsiTheme="minorHAnsi"/>
          <w:sz w:val="22"/>
          <w:shd w:val="clear" w:color="auto" w:fill="C2D69B" w:themeFill="accent3" w:themeFillTint="99"/>
        </w:rPr>
        <w:t>ing</w:t>
      </w:r>
      <w:r w:rsidR="00E25831" w:rsidRPr="00C45596">
        <w:rPr>
          <w:rFonts w:asciiTheme="minorHAnsi" w:hAnsiTheme="minorHAnsi"/>
          <w:sz w:val="22"/>
          <w:shd w:val="clear" w:color="auto" w:fill="C2D69B" w:themeFill="accent3" w:themeFillTint="99"/>
        </w:rPr>
        <w:t xml:space="preserve"> homogenou</w:t>
      </w:r>
      <w:r w:rsidR="00162E74" w:rsidRPr="00C45596">
        <w:rPr>
          <w:rFonts w:asciiTheme="minorHAnsi" w:hAnsiTheme="minorHAnsi"/>
          <w:sz w:val="22"/>
          <w:shd w:val="clear" w:color="auto" w:fill="C2D69B" w:themeFill="accent3" w:themeFillTint="99"/>
        </w:rPr>
        <w:t xml:space="preserve">s </w:t>
      </w:r>
      <w:r w:rsidR="00A24C7C" w:rsidRPr="00C45596">
        <w:rPr>
          <w:rFonts w:asciiTheme="minorHAnsi" w:hAnsiTheme="minorHAnsi"/>
          <w:sz w:val="22"/>
          <w:shd w:val="clear" w:color="auto" w:fill="C2D69B" w:themeFill="accent3" w:themeFillTint="99"/>
        </w:rPr>
        <w:t>sub-</w:t>
      </w:r>
      <w:r w:rsidR="00162E74" w:rsidRPr="00C45596">
        <w:rPr>
          <w:rFonts w:asciiTheme="minorHAnsi" w:hAnsiTheme="minorHAnsi"/>
          <w:sz w:val="22"/>
          <w:shd w:val="clear" w:color="auto" w:fill="C2D69B" w:themeFill="accent3" w:themeFillTint="99"/>
        </w:rPr>
        <w:t>group of server</w:t>
      </w:r>
      <w:r w:rsidR="00374032" w:rsidRPr="00C45596">
        <w:rPr>
          <w:rFonts w:asciiTheme="minorHAnsi" w:hAnsiTheme="minorHAnsi"/>
          <w:sz w:val="22"/>
          <w:shd w:val="clear" w:color="auto" w:fill="C2D69B" w:themeFill="accent3" w:themeFillTint="99"/>
        </w:rPr>
        <w:t>s</w:t>
      </w:r>
      <w:r w:rsidR="00162E74" w:rsidRPr="00C45596">
        <w:rPr>
          <w:rFonts w:asciiTheme="minorHAnsi" w:hAnsiTheme="minorHAnsi"/>
          <w:sz w:val="22"/>
          <w:shd w:val="clear" w:color="auto" w:fill="C2D69B" w:themeFill="accent3" w:themeFillTint="99"/>
        </w:rPr>
        <w:t>.</w:t>
      </w:r>
      <w:r w:rsidR="00382FC6" w:rsidRPr="00C45596">
        <w:rPr>
          <w:rFonts w:asciiTheme="minorHAnsi" w:hAnsiTheme="minorHAnsi"/>
          <w:sz w:val="22"/>
          <w:shd w:val="clear" w:color="auto" w:fill="C2D69B" w:themeFill="accent3" w:themeFillTint="99"/>
        </w:rPr>
        <w:t xml:space="preserve"> </w:t>
      </w:r>
      <w:r w:rsidR="00162E74" w:rsidRPr="00C45596">
        <w:rPr>
          <w:rFonts w:asciiTheme="minorHAnsi" w:hAnsiTheme="minorHAnsi"/>
          <w:sz w:val="22"/>
          <w:shd w:val="clear" w:color="auto" w:fill="C2D69B" w:themeFill="accent3" w:themeFillTint="99"/>
        </w:rPr>
        <w:t xml:space="preserve"> For each of th</w:t>
      </w:r>
      <w:r w:rsidR="00374032" w:rsidRPr="00C45596">
        <w:rPr>
          <w:rFonts w:asciiTheme="minorHAnsi" w:hAnsiTheme="minorHAnsi"/>
          <w:sz w:val="22"/>
          <w:shd w:val="clear" w:color="auto" w:fill="C2D69B" w:themeFill="accent3" w:themeFillTint="99"/>
        </w:rPr>
        <w:t>ese</w:t>
      </w:r>
      <w:r w:rsidR="00162E74" w:rsidRPr="00C45596">
        <w:rPr>
          <w:rFonts w:asciiTheme="minorHAnsi" w:hAnsiTheme="minorHAnsi"/>
          <w:sz w:val="22"/>
          <w:shd w:val="clear" w:color="auto" w:fill="C2D69B" w:themeFill="accent3" w:themeFillTint="99"/>
        </w:rPr>
        <w:t xml:space="preserve"> homogenous </w:t>
      </w:r>
      <w:r w:rsidR="00A24C7C" w:rsidRPr="00C45596">
        <w:rPr>
          <w:rFonts w:asciiTheme="minorHAnsi" w:hAnsiTheme="minorHAnsi"/>
          <w:sz w:val="22"/>
          <w:shd w:val="clear" w:color="auto" w:fill="C2D69B" w:themeFill="accent3" w:themeFillTint="99"/>
        </w:rPr>
        <w:t>sub-</w:t>
      </w:r>
      <w:r w:rsidR="00162E74" w:rsidRPr="00C45596">
        <w:rPr>
          <w:rFonts w:asciiTheme="minorHAnsi" w:hAnsiTheme="minorHAnsi"/>
          <w:sz w:val="22"/>
          <w:shd w:val="clear" w:color="auto" w:fill="C2D69B" w:themeFill="accent3" w:themeFillTint="99"/>
        </w:rPr>
        <w:t>group</w:t>
      </w:r>
      <w:r w:rsidR="00C76BCB" w:rsidRPr="00C45596">
        <w:rPr>
          <w:rFonts w:asciiTheme="minorHAnsi" w:hAnsiTheme="minorHAnsi"/>
          <w:sz w:val="22"/>
          <w:shd w:val="clear" w:color="auto" w:fill="C2D69B" w:themeFill="accent3" w:themeFillTint="99"/>
        </w:rPr>
        <w:t>s</w:t>
      </w:r>
      <w:r w:rsidR="00162E74" w:rsidRPr="00C45596">
        <w:rPr>
          <w:rFonts w:asciiTheme="minorHAnsi" w:hAnsiTheme="minorHAnsi"/>
          <w:sz w:val="22"/>
          <w:shd w:val="clear" w:color="auto" w:fill="C2D69B" w:themeFill="accent3" w:themeFillTint="99"/>
        </w:rPr>
        <w:t xml:space="preserve"> a separate set </w:t>
      </w:r>
      <w:r w:rsidR="00C36B92" w:rsidRPr="00C45596">
        <w:rPr>
          <w:rFonts w:asciiTheme="minorHAnsi" w:hAnsiTheme="minorHAnsi"/>
          <w:sz w:val="22"/>
          <w:shd w:val="clear" w:color="auto" w:fill="C2D69B" w:themeFill="accent3" w:themeFillTint="99"/>
        </w:rPr>
        <w:t>of</w:t>
      </w:r>
      <w:r w:rsidR="00162E74" w:rsidRPr="00C45596">
        <w:rPr>
          <w:rFonts w:asciiTheme="minorHAnsi" w:hAnsiTheme="minorHAnsi"/>
          <w:sz w:val="22"/>
          <w:shd w:val="clear" w:color="auto" w:fill="C2D69B" w:themeFill="accent3" w:themeFillTint="99"/>
        </w:rPr>
        <w:t xml:space="preserve"> folder</w:t>
      </w:r>
      <w:r w:rsidRPr="00C45596">
        <w:rPr>
          <w:rFonts w:asciiTheme="minorHAnsi" w:hAnsiTheme="minorHAnsi"/>
          <w:sz w:val="22"/>
          <w:shd w:val="clear" w:color="auto" w:fill="C2D69B" w:themeFill="accent3" w:themeFillTint="99"/>
        </w:rPr>
        <w:t>s need</w:t>
      </w:r>
      <w:r w:rsidR="00162E74" w:rsidRPr="00C45596">
        <w:rPr>
          <w:rFonts w:asciiTheme="minorHAnsi" w:hAnsiTheme="minorHAnsi"/>
          <w:sz w:val="22"/>
          <w:shd w:val="clear" w:color="auto" w:fill="C2D69B" w:themeFill="accent3" w:themeFillTint="99"/>
        </w:rPr>
        <w:t xml:space="preserve"> to </w:t>
      </w:r>
      <w:r w:rsidR="00A36AF1" w:rsidRPr="00C45596">
        <w:rPr>
          <w:rFonts w:asciiTheme="minorHAnsi" w:hAnsiTheme="minorHAnsi"/>
          <w:sz w:val="22"/>
          <w:shd w:val="clear" w:color="auto" w:fill="C2D69B" w:themeFill="accent3" w:themeFillTint="99"/>
        </w:rPr>
        <w:t xml:space="preserve">be </w:t>
      </w:r>
      <w:r w:rsidR="00162E74" w:rsidRPr="00C45596">
        <w:rPr>
          <w:rFonts w:asciiTheme="minorHAnsi" w:hAnsiTheme="minorHAnsi"/>
          <w:sz w:val="22"/>
          <w:shd w:val="clear" w:color="auto" w:fill="C2D69B" w:themeFill="accent3" w:themeFillTint="99"/>
        </w:rPr>
        <w:t xml:space="preserve">used. </w:t>
      </w:r>
      <w:r w:rsidR="00382FC6" w:rsidRPr="00C45596">
        <w:rPr>
          <w:rFonts w:asciiTheme="minorHAnsi" w:hAnsiTheme="minorHAnsi"/>
          <w:sz w:val="22"/>
          <w:shd w:val="clear" w:color="auto" w:fill="C2D69B" w:themeFill="accent3" w:themeFillTint="99"/>
        </w:rPr>
        <w:t xml:space="preserve"> </w:t>
      </w:r>
      <w:r w:rsidR="00162E74" w:rsidRPr="00C45596">
        <w:rPr>
          <w:rFonts w:asciiTheme="minorHAnsi" w:hAnsiTheme="minorHAnsi"/>
          <w:sz w:val="22"/>
          <w:shd w:val="clear" w:color="auto" w:fill="C2D69B" w:themeFill="accent3" w:themeFillTint="99"/>
        </w:rPr>
        <w:t>For Example</w:t>
      </w:r>
      <w:r w:rsidR="00382FC6" w:rsidRPr="00C45596">
        <w:rPr>
          <w:rFonts w:asciiTheme="minorHAnsi" w:hAnsiTheme="minorHAnsi"/>
          <w:sz w:val="22"/>
          <w:shd w:val="clear" w:color="auto" w:fill="C2D69B" w:themeFill="accent3" w:themeFillTint="99"/>
        </w:rPr>
        <w:t>: In case of clustered servers</w:t>
      </w:r>
      <w:r w:rsidR="00162E74" w:rsidRPr="00C45596">
        <w:rPr>
          <w:rFonts w:asciiTheme="minorHAnsi" w:hAnsiTheme="minorHAnsi"/>
          <w:sz w:val="22"/>
          <w:shd w:val="clear" w:color="auto" w:fill="C2D69B" w:themeFill="accent3" w:themeFillTint="99"/>
        </w:rPr>
        <w:t xml:space="preserve">, </w:t>
      </w:r>
      <w:proofErr w:type="spellStart"/>
      <w:r w:rsidR="00162E74" w:rsidRPr="00C45596">
        <w:rPr>
          <w:rFonts w:asciiTheme="minorHAnsi" w:hAnsiTheme="minorHAnsi"/>
          <w:b/>
          <w:i/>
          <w:sz w:val="22"/>
          <w:shd w:val="clear" w:color="auto" w:fill="C2D69B" w:themeFill="accent3" w:themeFillTint="99"/>
        </w:rPr>
        <w:t>netbiosname</w:t>
      </w:r>
      <w:proofErr w:type="spellEnd"/>
      <w:r w:rsidR="00162E74" w:rsidRPr="00C45596">
        <w:rPr>
          <w:rFonts w:asciiTheme="minorHAnsi" w:hAnsiTheme="minorHAnsi"/>
          <w:b/>
          <w:i/>
          <w:sz w:val="22"/>
          <w:shd w:val="clear" w:color="auto" w:fill="C2D69B" w:themeFill="accent3" w:themeFillTint="99"/>
        </w:rPr>
        <w:t>\</w:t>
      </w:r>
      <w:proofErr w:type="spellStart"/>
      <w:r w:rsidR="00162E74" w:rsidRPr="00C45596">
        <w:rPr>
          <w:rFonts w:asciiTheme="minorHAnsi" w:hAnsiTheme="minorHAnsi"/>
          <w:b/>
          <w:i/>
          <w:sz w:val="22"/>
          <w:shd w:val="clear" w:color="auto" w:fill="C2D69B" w:themeFill="accent3" w:themeFillTint="99"/>
        </w:rPr>
        <w:t>instancename</w:t>
      </w:r>
      <w:proofErr w:type="spellEnd"/>
      <w:r w:rsidR="00162E74" w:rsidRPr="00C45596">
        <w:rPr>
          <w:rFonts w:asciiTheme="minorHAnsi" w:hAnsiTheme="minorHAnsi"/>
          <w:b/>
          <w:i/>
          <w:sz w:val="22"/>
          <w:shd w:val="clear" w:color="auto" w:fill="C2D69B" w:themeFill="accent3" w:themeFillTint="99"/>
        </w:rPr>
        <w:t xml:space="preserve"> </w:t>
      </w:r>
      <w:r w:rsidR="00162E74" w:rsidRPr="00C45596">
        <w:rPr>
          <w:rFonts w:asciiTheme="minorHAnsi" w:hAnsiTheme="minorHAnsi"/>
          <w:sz w:val="22"/>
          <w:shd w:val="clear" w:color="auto" w:fill="C2D69B" w:themeFill="accent3" w:themeFillTint="99"/>
        </w:rPr>
        <w:t xml:space="preserve">will be used to collect </w:t>
      </w:r>
      <w:r w:rsidR="00382FC6" w:rsidRPr="00C45596">
        <w:rPr>
          <w:rFonts w:asciiTheme="minorHAnsi" w:hAnsiTheme="minorHAnsi"/>
          <w:sz w:val="22"/>
          <w:shd w:val="clear" w:color="auto" w:fill="C2D69B" w:themeFill="accent3" w:themeFillTint="99"/>
        </w:rPr>
        <w:t>PerfMon</w:t>
      </w:r>
      <w:r w:rsidR="00162E74" w:rsidRPr="00C45596">
        <w:rPr>
          <w:rFonts w:asciiTheme="minorHAnsi" w:hAnsiTheme="minorHAnsi"/>
          <w:sz w:val="22"/>
          <w:shd w:val="clear" w:color="auto" w:fill="C2D69B" w:themeFill="accent3" w:themeFillTint="99"/>
        </w:rPr>
        <w:t xml:space="preserve"> data</w:t>
      </w:r>
      <w:r w:rsidR="00382FC6" w:rsidRPr="00C45596">
        <w:rPr>
          <w:rFonts w:asciiTheme="minorHAnsi" w:hAnsiTheme="minorHAnsi"/>
          <w:sz w:val="22"/>
          <w:shd w:val="clear" w:color="auto" w:fill="C2D69B" w:themeFill="accent3" w:themeFillTint="99"/>
        </w:rPr>
        <w:t>,</w:t>
      </w:r>
      <w:r w:rsidR="00162E74" w:rsidRPr="00C45596">
        <w:rPr>
          <w:rFonts w:asciiTheme="minorHAnsi" w:hAnsiTheme="minorHAnsi"/>
          <w:sz w:val="22"/>
          <w:shd w:val="clear" w:color="auto" w:fill="C2D69B" w:themeFill="accent3" w:themeFillTint="99"/>
        </w:rPr>
        <w:t xml:space="preserve"> but to collect </w:t>
      </w:r>
      <w:r w:rsidR="00A36AF1" w:rsidRPr="00C45596">
        <w:rPr>
          <w:rFonts w:asciiTheme="minorHAnsi" w:hAnsiTheme="minorHAnsi"/>
          <w:sz w:val="22"/>
          <w:shd w:val="clear" w:color="auto" w:fill="C2D69B" w:themeFill="accent3" w:themeFillTint="99"/>
        </w:rPr>
        <w:t xml:space="preserve">SQL Server and </w:t>
      </w:r>
      <w:r w:rsidR="00E61FF8" w:rsidRPr="00C45596">
        <w:rPr>
          <w:rFonts w:asciiTheme="minorHAnsi" w:hAnsiTheme="minorHAnsi"/>
          <w:sz w:val="22"/>
          <w:shd w:val="clear" w:color="auto" w:fill="C2D69B" w:themeFill="accent3" w:themeFillTint="99"/>
        </w:rPr>
        <w:t xml:space="preserve">database metadata </w:t>
      </w:r>
      <w:r w:rsidR="00A36AF1" w:rsidRPr="00C45596">
        <w:rPr>
          <w:rFonts w:asciiTheme="minorHAnsi" w:hAnsiTheme="minorHAnsi"/>
          <w:sz w:val="22"/>
          <w:shd w:val="clear" w:color="auto" w:fill="C2D69B" w:themeFill="accent3" w:themeFillTint="99"/>
        </w:rPr>
        <w:t xml:space="preserve">the </w:t>
      </w:r>
      <w:proofErr w:type="spellStart"/>
      <w:r w:rsidR="00E61FF8" w:rsidRPr="00C45596">
        <w:rPr>
          <w:rFonts w:asciiTheme="minorHAnsi" w:hAnsiTheme="minorHAnsi"/>
          <w:b/>
          <w:i/>
          <w:sz w:val="22"/>
          <w:shd w:val="clear" w:color="auto" w:fill="C2D69B" w:themeFill="accent3" w:themeFillTint="99"/>
        </w:rPr>
        <w:t>virtualservername</w:t>
      </w:r>
      <w:proofErr w:type="spellEnd"/>
      <w:r w:rsidR="00E61FF8" w:rsidRPr="00C45596">
        <w:rPr>
          <w:rFonts w:asciiTheme="minorHAnsi" w:hAnsiTheme="minorHAnsi"/>
          <w:b/>
          <w:i/>
          <w:sz w:val="22"/>
          <w:shd w:val="clear" w:color="auto" w:fill="C2D69B" w:themeFill="accent3" w:themeFillTint="99"/>
        </w:rPr>
        <w:t>\</w:t>
      </w:r>
      <w:proofErr w:type="spellStart"/>
      <w:r w:rsidR="00E61FF8" w:rsidRPr="00C45596">
        <w:rPr>
          <w:rFonts w:asciiTheme="minorHAnsi" w:hAnsiTheme="minorHAnsi"/>
          <w:b/>
          <w:i/>
          <w:sz w:val="22"/>
          <w:shd w:val="clear" w:color="auto" w:fill="C2D69B" w:themeFill="accent3" w:themeFillTint="99"/>
        </w:rPr>
        <w:t>instancename</w:t>
      </w:r>
      <w:proofErr w:type="spellEnd"/>
      <w:r w:rsidR="00E61FF8" w:rsidRPr="00C45596">
        <w:rPr>
          <w:rFonts w:asciiTheme="minorHAnsi" w:hAnsiTheme="minorHAnsi"/>
          <w:sz w:val="22"/>
          <w:shd w:val="clear" w:color="auto" w:fill="C2D69B" w:themeFill="accent3" w:themeFillTint="99"/>
        </w:rPr>
        <w:t xml:space="preserve"> needs to be used.</w:t>
      </w:r>
      <w:r w:rsidR="00382FC6" w:rsidRPr="00C45596">
        <w:rPr>
          <w:rFonts w:asciiTheme="minorHAnsi" w:hAnsiTheme="minorHAnsi"/>
          <w:sz w:val="22"/>
          <w:shd w:val="clear" w:color="auto" w:fill="C2D69B" w:themeFill="accent3" w:themeFillTint="99"/>
        </w:rPr>
        <w:t xml:space="preserve"> </w:t>
      </w:r>
      <w:r w:rsidR="00E61FF8" w:rsidRPr="00C45596">
        <w:rPr>
          <w:rFonts w:asciiTheme="minorHAnsi" w:hAnsiTheme="minorHAnsi"/>
          <w:sz w:val="22"/>
          <w:shd w:val="clear" w:color="auto" w:fill="C2D69B" w:themeFill="accent3" w:themeFillTint="99"/>
        </w:rPr>
        <w:t xml:space="preserve"> So here </w:t>
      </w:r>
      <w:r w:rsidRPr="00C45596">
        <w:rPr>
          <w:rFonts w:asciiTheme="minorHAnsi" w:hAnsiTheme="minorHAnsi"/>
          <w:sz w:val="22"/>
          <w:shd w:val="clear" w:color="auto" w:fill="C2D69B" w:themeFill="accent3" w:themeFillTint="99"/>
        </w:rPr>
        <w:t xml:space="preserve">you can </w:t>
      </w:r>
      <w:r w:rsidR="00E61FF8" w:rsidRPr="00C45596">
        <w:rPr>
          <w:rFonts w:asciiTheme="minorHAnsi" w:hAnsiTheme="minorHAnsi"/>
          <w:sz w:val="22"/>
          <w:shd w:val="clear" w:color="auto" w:fill="C2D69B" w:themeFill="accent3" w:themeFillTint="99"/>
        </w:rPr>
        <w:t xml:space="preserve">create </w:t>
      </w:r>
      <w:r w:rsidR="00A36AF1" w:rsidRPr="00C45596">
        <w:rPr>
          <w:rFonts w:asciiTheme="minorHAnsi" w:hAnsiTheme="minorHAnsi"/>
          <w:sz w:val="22"/>
          <w:shd w:val="clear" w:color="auto" w:fill="C2D69B" w:themeFill="accent3" w:themeFillTint="99"/>
        </w:rPr>
        <w:t>2</w:t>
      </w:r>
      <w:r w:rsidR="00E61FF8" w:rsidRPr="00C45596">
        <w:rPr>
          <w:rFonts w:asciiTheme="minorHAnsi" w:hAnsiTheme="minorHAnsi"/>
          <w:sz w:val="22"/>
          <w:shd w:val="clear" w:color="auto" w:fill="C2D69B" w:themeFill="accent3" w:themeFillTint="99"/>
        </w:rPr>
        <w:t xml:space="preserve"> separated folder</w:t>
      </w:r>
      <w:r w:rsidR="00D76EDF" w:rsidRPr="00C45596">
        <w:rPr>
          <w:rFonts w:asciiTheme="minorHAnsi" w:hAnsiTheme="minorHAnsi"/>
          <w:sz w:val="22"/>
          <w:shd w:val="clear" w:color="auto" w:fill="C2D69B" w:themeFill="accent3" w:themeFillTint="99"/>
        </w:rPr>
        <w:t>s,</w:t>
      </w:r>
      <w:r w:rsidR="00E61FF8" w:rsidRPr="00C45596">
        <w:rPr>
          <w:rFonts w:asciiTheme="minorHAnsi" w:hAnsiTheme="minorHAnsi"/>
          <w:sz w:val="22"/>
          <w:shd w:val="clear" w:color="auto" w:fill="C2D69B" w:themeFill="accent3" w:themeFillTint="99"/>
        </w:rPr>
        <w:t xml:space="preserve"> </w:t>
      </w:r>
      <w:r w:rsidR="00C36B92" w:rsidRPr="00C45596">
        <w:rPr>
          <w:rFonts w:asciiTheme="minorHAnsi" w:hAnsiTheme="minorHAnsi"/>
          <w:sz w:val="22"/>
          <w:shd w:val="clear" w:color="auto" w:fill="C2D69B" w:themeFill="accent3" w:themeFillTint="99"/>
        </w:rPr>
        <w:t xml:space="preserve">one dedicated just for clustered servers where the </w:t>
      </w:r>
      <w:proofErr w:type="spellStart"/>
      <w:r w:rsidR="00C36B92" w:rsidRPr="00C45596">
        <w:rPr>
          <w:rFonts w:asciiTheme="minorHAnsi" w:hAnsiTheme="minorHAnsi"/>
          <w:sz w:val="22"/>
          <w:shd w:val="clear" w:color="auto" w:fill="C2D69B" w:themeFill="accent3" w:themeFillTint="99"/>
        </w:rPr>
        <w:t>powershellscript</w:t>
      </w:r>
      <w:proofErr w:type="spellEnd"/>
      <w:r w:rsidR="00C36B92" w:rsidRPr="00C45596">
        <w:rPr>
          <w:rFonts w:asciiTheme="minorHAnsi" w:hAnsiTheme="minorHAnsi"/>
          <w:sz w:val="22"/>
          <w:shd w:val="clear" w:color="auto" w:fill="C2D69B" w:themeFill="accent3" w:themeFillTint="99"/>
        </w:rPr>
        <w:t xml:space="preserve"> sub-fold</w:t>
      </w:r>
      <w:r w:rsidR="00C36B92" w:rsidRPr="00C45596">
        <w:rPr>
          <w:rFonts w:asciiTheme="minorHAnsi" w:hAnsiTheme="minorHAnsi"/>
          <w:sz w:val="22"/>
          <w:shd w:val="clear" w:color="auto" w:fill="C2D69B" w:themeFill="accent3" w:themeFillTint="99"/>
        </w:rPr>
        <w:t xml:space="preserve">er will just hold the </w:t>
      </w:r>
      <w:r w:rsidR="00C36B92" w:rsidRPr="00C45596">
        <w:rPr>
          <w:rFonts w:asciiTheme="minorHAnsi" w:hAnsiTheme="minorHAnsi"/>
          <w:b/>
          <w:sz w:val="22"/>
          <w:shd w:val="clear" w:color="auto" w:fill="C2D69B" w:themeFill="accent3" w:themeFillTint="99"/>
        </w:rPr>
        <w:t>getSQLinfo.ps1</w:t>
      </w:r>
      <w:r w:rsidR="00C36B92" w:rsidRPr="00C45596">
        <w:rPr>
          <w:rFonts w:asciiTheme="minorHAnsi" w:hAnsiTheme="minorHAnsi"/>
          <w:sz w:val="22"/>
          <w:shd w:val="clear" w:color="auto" w:fill="C2D69B" w:themeFill="accent3" w:themeFillTint="99"/>
        </w:rPr>
        <w:t xml:space="preserve"> script and the </w:t>
      </w:r>
      <w:proofErr w:type="spellStart"/>
      <w:r w:rsidR="00C36B92" w:rsidRPr="00C45596">
        <w:rPr>
          <w:rFonts w:asciiTheme="minorHAnsi" w:hAnsiTheme="minorHAnsi"/>
          <w:b/>
          <w:i/>
          <w:sz w:val="22"/>
          <w:shd w:val="clear" w:color="auto" w:fill="C2D69B" w:themeFill="accent3" w:themeFillTint="99"/>
        </w:rPr>
        <w:t>virtualservername</w:t>
      </w:r>
      <w:proofErr w:type="spellEnd"/>
      <w:r w:rsidR="00C36B92" w:rsidRPr="00C45596">
        <w:rPr>
          <w:rFonts w:asciiTheme="minorHAnsi" w:hAnsiTheme="minorHAnsi"/>
          <w:b/>
          <w:i/>
          <w:sz w:val="22"/>
          <w:shd w:val="clear" w:color="auto" w:fill="C2D69B" w:themeFill="accent3" w:themeFillTint="99"/>
        </w:rPr>
        <w:t>\</w:t>
      </w:r>
      <w:proofErr w:type="spellStart"/>
      <w:r w:rsidR="00C36B92" w:rsidRPr="00C45596">
        <w:rPr>
          <w:rFonts w:asciiTheme="minorHAnsi" w:hAnsiTheme="minorHAnsi"/>
          <w:b/>
          <w:i/>
          <w:sz w:val="22"/>
          <w:shd w:val="clear" w:color="auto" w:fill="C2D69B" w:themeFill="accent3" w:themeFillTint="99"/>
        </w:rPr>
        <w:t>instancename</w:t>
      </w:r>
      <w:proofErr w:type="spellEnd"/>
      <w:r w:rsidR="00C36B92" w:rsidRPr="00C45596">
        <w:rPr>
          <w:rFonts w:asciiTheme="minorHAnsi" w:hAnsiTheme="minorHAnsi"/>
          <w:sz w:val="22"/>
          <w:shd w:val="clear" w:color="auto" w:fill="C2D69B" w:themeFill="accent3" w:themeFillTint="99"/>
        </w:rPr>
        <w:t xml:space="preserve"> formatted </w:t>
      </w:r>
      <w:r w:rsidR="00C36B92" w:rsidRPr="00C45596">
        <w:rPr>
          <w:rFonts w:asciiTheme="minorHAnsi" w:hAnsiTheme="minorHAnsi"/>
          <w:b/>
          <w:sz w:val="22"/>
          <w:shd w:val="clear" w:color="auto" w:fill="C2D69B" w:themeFill="accent3" w:themeFillTint="99"/>
        </w:rPr>
        <w:t>servers.txt</w:t>
      </w:r>
      <w:r w:rsidR="00C36B92" w:rsidRPr="00C45596">
        <w:rPr>
          <w:rFonts w:asciiTheme="minorHAnsi" w:hAnsiTheme="minorHAnsi"/>
          <w:sz w:val="22"/>
          <w:shd w:val="clear" w:color="auto" w:fill="C2D69B" w:themeFill="accent3" w:themeFillTint="99"/>
        </w:rPr>
        <w:t xml:space="preserve"> input file reside.  The other sub-folder with its own \</w:t>
      </w:r>
      <w:proofErr w:type="spellStart"/>
      <w:r w:rsidR="00C36B92" w:rsidRPr="00C45596">
        <w:rPr>
          <w:rFonts w:asciiTheme="minorHAnsi" w:hAnsiTheme="minorHAnsi"/>
          <w:sz w:val="22"/>
          <w:shd w:val="clear" w:color="auto" w:fill="C2D69B" w:themeFill="accent3" w:themeFillTint="99"/>
        </w:rPr>
        <w:t>powershellscript</w:t>
      </w:r>
      <w:proofErr w:type="spellEnd"/>
      <w:r w:rsidR="00C36B92" w:rsidRPr="00C45596">
        <w:rPr>
          <w:rFonts w:asciiTheme="minorHAnsi" w:hAnsiTheme="minorHAnsi"/>
          <w:sz w:val="22"/>
          <w:shd w:val="clear" w:color="auto" w:fill="C2D69B" w:themeFill="accent3" w:themeFillTint="99"/>
        </w:rPr>
        <w:t xml:space="preserve"> a sub-folder </w:t>
      </w:r>
      <w:r w:rsidR="00C36B92" w:rsidRPr="00C45596">
        <w:rPr>
          <w:rFonts w:asciiTheme="minorHAnsi" w:hAnsiTheme="minorHAnsi"/>
          <w:sz w:val="22"/>
          <w:shd w:val="clear" w:color="auto" w:fill="C2D69B" w:themeFill="accent3" w:themeFillTint="99"/>
        </w:rPr>
        <w:t xml:space="preserve">would be for </w:t>
      </w:r>
      <w:r w:rsidR="00E61FF8" w:rsidRPr="00C45596">
        <w:rPr>
          <w:rFonts w:asciiTheme="minorHAnsi" w:hAnsiTheme="minorHAnsi"/>
          <w:sz w:val="22"/>
          <w:shd w:val="clear" w:color="auto" w:fill="C2D69B" w:themeFill="accent3" w:themeFillTint="99"/>
        </w:rPr>
        <w:t xml:space="preserve">with </w:t>
      </w:r>
      <w:r w:rsidR="00E61FF8" w:rsidRPr="00C45596">
        <w:rPr>
          <w:rFonts w:asciiTheme="minorHAnsi" w:hAnsiTheme="minorHAnsi"/>
          <w:b/>
          <w:sz w:val="22"/>
          <w:shd w:val="clear" w:color="auto" w:fill="C2D69B" w:themeFill="accent3" w:themeFillTint="99"/>
        </w:rPr>
        <w:t>prepConsolidation.ps1</w:t>
      </w:r>
      <w:r w:rsidRPr="00C45596">
        <w:rPr>
          <w:rFonts w:asciiTheme="minorHAnsi" w:hAnsiTheme="minorHAnsi"/>
          <w:sz w:val="22"/>
          <w:shd w:val="clear" w:color="auto" w:fill="C2D69B" w:themeFill="accent3" w:themeFillTint="99"/>
        </w:rPr>
        <w:t>,</w:t>
      </w:r>
      <w:r w:rsidRPr="00C45596">
        <w:rPr>
          <w:rFonts w:asciiTheme="minorHAnsi" w:hAnsiTheme="minorHAnsi"/>
          <w:b/>
          <w:sz w:val="22"/>
          <w:shd w:val="clear" w:color="auto" w:fill="C2D69B" w:themeFill="accent3" w:themeFillTint="99"/>
        </w:rPr>
        <w:t xml:space="preserve"> getSQLinfo.ps1 </w:t>
      </w:r>
      <w:r w:rsidRPr="00C45596">
        <w:rPr>
          <w:rFonts w:asciiTheme="minorHAnsi" w:hAnsiTheme="minorHAnsi"/>
          <w:sz w:val="22"/>
          <w:shd w:val="clear" w:color="auto" w:fill="C2D69B" w:themeFill="accent3" w:themeFillTint="99"/>
        </w:rPr>
        <w:t xml:space="preserve">and </w:t>
      </w:r>
      <w:r w:rsidR="00E61FF8" w:rsidRPr="00C45596">
        <w:rPr>
          <w:rFonts w:asciiTheme="minorHAnsi" w:hAnsiTheme="minorHAnsi"/>
          <w:b/>
          <w:sz w:val="22"/>
          <w:shd w:val="clear" w:color="auto" w:fill="C2D69B" w:themeFill="accent3" w:themeFillTint="99"/>
        </w:rPr>
        <w:t>server.txt</w:t>
      </w:r>
      <w:r w:rsidRPr="00C45596">
        <w:rPr>
          <w:rFonts w:asciiTheme="minorHAnsi" w:hAnsiTheme="minorHAnsi"/>
          <w:i/>
          <w:sz w:val="22"/>
          <w:shd w:val="clear" w:color="auto" w:fill="C2D69B" w:themeFill="accent3" w:themeFillTint="99"/>
        </w:rPr>
        <w:t xml:space="preserve"> </w:t>
      </w:r>
      <w:r w:rsidRPr="00C45596">
        <w:rPr>
          <w:rFonts w:asciiTheme="minorHAnsi" w:hAnsiTheme="minorHAnsi"/>
          <w:sz w:val="22"/>
          <w:shd w:val="clear" w:color="auto" w:fill="C2D69B" w:themeFill="accent3" w:themeFillTint="99"/>
        </w:rPr>
        <w:t>file</w:t>
      </w:r>
      <w:r w:rsidR="00C36B92" w:rsidRPr="00C45596">
        <w:rPr>
          <w:rFonts w:asciiTheme="minorHAnsi" w:hAnsiTheme="minorHAnsi"/>
          <w:sz w:val="22"/>
          <w:shd w:val="clear" w:color="auto" w:fill="C2D69B" w:themeFill="accent3" w:themeFillTint="99"/>
        </w:rPr>
        <w:t>.</w:t>
      </w:r>
    </w:p>
    <w:p w:rsidR="00E61FF8" w:rsidRPr="0055347C" w:rsidRDefault="00E61FF8" w:rsidP="00EF1859">
      <w:pPr>
        <w:spacing w:after="0"/>
        <w:ind w:left="360"/>
        <w:rPr>
          <w:rFonts w:asciiTheme="minorHAnsi" w:hAnsiTheme="minorHAnsi"/>
          <w:sz w:val="22"/>
        </w:rPr>
      </w:pPr>
      <w:r w:rsidRPr="0055347C">
        <w:rPr>
          <w:rFonts w:asciiTheme="minorHAnsi" w:hAnsiTheme="minorHAnsi"/>
          <w:sz w:val="22"/>
          <w:highlight w:val="cyan"/>
        </w:rPr>
        <w:lastRenderedPageBreak/>
        <w:t xml:space="preserve">Now we can set two separate </w:t>
      </w:r>
      <w:r w:rsidRPr="0055347C">
        <w:rPr>
          <w:rFonts w:asciiTheme="minorHAnsi" w:hAnsiTheme="minorHAnsi"/>
          <w:b/>
          <w:sz w:val="22"/>
          <w:highlight w:val="cyan"/>
        </w:rPr>
        <w:t>server.txt</w:t>
      </w:r>
      <w:r w:rsidRPr="0055347C">
        <w:rPr>
          <w:rFonts w:asciiTheme="minorHAnsi" w:hAnsiTheme="minorHAnsi"/>
          <w:sz w:val="22"/>
          <w:highlight w:val="cyan"/>
        </w:rPr>
        <w:t xml:space="preserve"> file</w:t>
      </w:r>
      <w:r w:rsidR="00382FC6" w:rsidRPr="0055347C">
        <w:rPr>
          <w:rFonts w:asciiTheme="minorHAnsi" w:hAnsiTheme="minorHAnsi"/>
          <w:sz w:val="22"/>
          <w:highlight w:val="cyan"/>
        </w:rPr>
        <w:t>s</w:t>
      </w:r>
      <w:r w:rsidR="00B25BB0">
        <w:rPr>
          <w:rFonts w:asciiTheme="minorHAnsi" w:hAnsiTheme="minorHAnsi"/>
          <w:sz w:val="22"/>
          <w:highlight w:val="cyan"/>
        </w:rPr>
        <w:t xml:space="preserve"> for another reason</w:t>
      </w:r>
      <w:r w:rsidRPr="0055347C">
        <w:rPr>
          <w:rFonts w:asciiTheme="minorHAnsi" w:hAnsiTheme="minorHAnsi"/>
          <w:sz w:val="22"/>
          <w:highlight w:val="cyan"/>
        </w:rPr>
        <w:t>.</w:t>
      </w:r>
      <w:r w:rsidR="00382FC6" w:rsidRPr="0055347C">
        <w:rPr>
          <w:rFonts w:asciiTheme="minorHAnsi" w:hAnsiTheme="minorHAnsi"/>
          <w:sz w:val="22"/>
          <w:highlight w:val="cyan"/>
        </w:rPr>
        <w:t xml:space="preserve">  </w:t>
      </w:r>
      <w:r w:rsidR="00C76BCB">
        <w:rPr>
          <w:rFonts w:asciiTheme="minorHAnsi" w:hAnsiTheme="minorHAnsi"/>
          <w:sz w:val="22"/>
          <w:highlight w:val="cyan"/>
        </w:rPr>
        <w:t>A</w:t>
      </w:r>
      <w:r w:rsidRPr="0055347C">
        <w:rPr>
          <w:rFonts w:asciiTheme="minorHAnsi" w:hAnsiTheme="minorHAnsi"/>
          <w:sz w:val="22"/>
          <w:highlight w:val="cyan"/>
        </w:rPr>
        <w:t xml:space="preserve">nother </w:t>
      </w:r>
      <w:r w:rsidR="00C76BCB">
        <w:rPr>
          <w:rFonts w:asciiTheme="minorHAnsi" w:hAnsiTheme="minorHAnsi"/>
          <w:sz w:val="22"/>
          <w:highlight w:val="cyan"/>
        </w:rPr>
        <w:t>grouping example might</w:t>
      </w:r>
      <w:r w:rsidR="005772D1">
        <w:rPr>
          <w:rFonts w:asciiTheme="minorHAnsi" w:hAnsiTheme="minorHAnsi"/>
          <w:sz w:val="22"/>
          <w:highlight w:val="cyan"/>
        </w:rPr>
        <w:t xml:space="preserve"> be </w:t>
      </w:r>
      <w:r w:rsidR="005772D1" w:rsidRPr="00C76BCB">
        <w:rPr>
          <w:rFonts w:asciiTheme="minorHAnsi" w:hAnsiTheme="minorHAnsi"/>
          <w:b/>
          <w:sz w:val="22"/>
          <w:highlight w:val="cyan"/>
        </w:rPr>
        <w:t>C:</w:t>
      </w:r>
      <w:r w:rsidR="005772D1">
        <w:rPr>
          <w:rFonts w:asciiTheme="minorHAnsi" w:hAnsiTheme="minorHAnsi"/>
          <w:sz w:val="22"/>
          <w:highlight w:val="cyan"/>
        </w:rPr>
        <w:t xml:space="preserve"> </w:t>
      </w:r>
      <w:r w:rsidR="00C76BCB">
        <w:rPr>
          <w:rFonts w:asciiTheme="minorHAnsi" w:hAnsiTheme="minorHAnsi"/>
          <w:sz w:val="22"/>
          <w:highlight w:val="cyan"/>
        </w:rPr>
        <w:t>vs. the</w:t>
      </w:r>
      <w:r w:rsidR="005772D1">
        <w:rPr>
          <w:rFonts w:asciiTheme="minorHAnsi" w:hAnsiTheme="minorHAnsi"/>
          <w:sz w:val="22"/>
          <w:highlight w:val="cyan"/>
        </w:rPr>
        <w:t xml:space="preserve"> </w:t>
      </w:r>
      <w:r w:rsidR="005772D1" w:rsidRPr="00C76BCB">
        <w:rPr>
          <w:rFonts w:asciiTheme="minorHAnsi" w:hAnsiTheme="minorHAnsi"/>
          <w:b/>
          <w:sz w:val="22"/>
          <w:highlight w:val="cyan"/>
        </w:rPr>
        <w:t>D:</w:t>
      </w:r>
      <w:r w:rsidR="00C76BCB">
        <w:rPr>
          <w:rFonts w:asciiTheme="minorHAnsi" w:hAnsiTheme="minorHAnsi"/>
          <w:sz w:val="22"/>
          <w:highlight w:val="cyan"/>
        </w:rPr>
        <w:t xml:space="preserve"> drives</w:t>
      </w:r>
      <w:r w:rsidR="005772D1">
        <w:rPr>
          <w:rFonts w:asciiTheme="minorHAnsi" w:hAnsiTheme="minorHAnsi"/>
          <w:sz w:val="22"/>
          <w:highlight w:val="cyan"/>
        </w:rPr>
        <w:t>,</w:t>
      </w:r>
      <w:r w:rsidRPr="0055347C">
        <w:rPr>
          <w:rFonts w:asciiTheme="minorHAnsi" w:hAnsiTheme="minorHAnsi"/>
          <w:sz w:val="22"/>
          <w:highlight w:val="cyan"/>
        </w:rPr>
        <w:t xml:space="preserve"> </w:t>
      </w:r>
      <w:r w:rsidR="00C76BCB">
        <w:rPr>
          <w:rFonts w:asciiTheme="minorHAnsi" w:hAnsiTheme="minorHAnsi"/>
          <w:sz w:val="22"/>
          <w:highlight w:val="cyan"/>
        </w:rPr>
        <w:t>for</w:t>
      </w:r>
      <w:r w:rsidRPr="0055347C">
        <w:rPr>
          <w:rFonts w:asciiTheme="minorHAnsi" w:hAnsiTheme="minorHAnsi"/>
          <w:sz w:val="22"/>
          <w:highlight w:val="cyan"/>
        </w:rPr>
        <w:t xml:space="preserve"> collect</w:t>
      </w:r>
      <w:r w:rsidR="00C76BCB">
        <w:rPr>
          <w:rFonts w:asciiTheme="minorHAnsi" w:hAnsiTheme="minorHAnsi"/>
          <w:sz w:val="22"/>
          <w:highlight w:val="cyan"/>
        </w:rPr>
        <w:t>ing</w:t>
      </w:r>
      <w:r w:rsidRPr="0055347C">
        <w:rPr>
          <w:rFonts w:asciiTheme="minorHAnsi" w:hAnsiTheme="minorHAnsi"/>
          <w:sz w:val="22"/>
          <w:highlight w:val="cyan"/>
        </w:rPr>
        <w:t xml:space="preserve"> the </w:t>
      </w:r>
      <w:r w:rsidR="00382FC6" w:rsidRPr="0055347C">
        <w:rPr>
          <w:rFonts w:asciiTheme="minorHAnsi" w:hAnsiTheme="minorHAnsi"/>
          <w:sz w:val="22"/>
          <w:highlight w:val="cyan"/>
        </w:rPr>
        <w:t>PerfMon</w:t>
      </w:r>
      <w:r w:rsidRPr="0055347C">
        <w:rPr>
          <w:rFonts w:asciiTheme="minorHAnsi" w:hAnsiTheme="minorHAnsi"/>
          <w:sz w:val="22"/>
          <w:highlight w:val="cyan"/>
        </w:rPr>
        <w:t xml:space="preserve"> data on the local servers.</w:t>
      </w:r>
    </w:p>
    <w:p w:rsidR="00173D2B" w:rsidRPr="0055347C" w:rsidRDefault="00173D2B" w:rsidP="00EF1859">
      <w:pPr>
        <w:spacing w:before="0" w:after="0"/>
        <w:ind w:left="360"/>
        <w:rPr>
          <w:rFonts w:asciiTheme="minorHAnsi" w:hAnsiTheme="minorHAnsi" w:cstheme="minorHAnsi"/>
          <w:sz w:val="14"/>
        </w:rPr>
      </w:pPr>
    </w:p>
    <w:p w:rsidR="005F2B05" w:rsidRPr="0055347C" w:rsidRDefault="005F2B05" w:rsidP="00EF1859">
      <w:pPr>
        <w:spacing w:before="0" w:after="0"/>
        <w:ind w:left="1080"/>
        <w:rPr>
          <w:rFonts w:asciiTheme="minorHAnsi" w:hAnsiTheme="minorHAnsi"/>
          <w:sz w:val="22"/>
        </w:rPr>
      </w:pPr>
      <w:r w:rsidRPr="0055347C">
        <w:rPr>
          <w:rFonts w:asciiTheme="minorHAnsi" w:hAnsiTheme="minorHAnsi"/>
          <w:b/>
          <w:sz w:val="22"/>
          <w:highlight w:val="yellow"/>
        </w:rPr>
        <w:t>WARNING</w:t>
      </w:r>
      <w:r w:rsidRPr="0055347C">
        <w:rPr>
          <w:rFonts w:asciiTheme="minorHAnsi" w:hAnsiTheme="minorHAnsi"/>
          <w:sz w:val="22"/>
        </w:rPr>
        <w:t>: there must NOT be any white spaces at the end of a line, tabs, carriage returns, or any other gaps in the data of this input file.</w:t>
      </w:r>
    </w:p>
    <w:p w:rsidR="005F2B05" w:rsidRPr="0055347C" w:rsidRDefault="005F2B05" w:rsidP="00EF1859">
      <w:pPr>
        <w:spacing w:before="0" w:after="0"/>
        <w:ind w:left="360"/>
        <w:rPr>
          <w:rFonts w:asciiTheme="minorHAnsi" w:hAnsiTheme="minorHAnsi" w:cstheme="minorHAnsi"/>
          <w:sz w:val="14"/>
        </w:rPr>
      </w:pPr>
    </w:p>
    <w:p w:rsidR="00661B1F" w:rsidRPr="0055347C" w:rsidRDefault="002851A5" w:rsidP="00EF1859">
      <w:pPr>
        <w:spacing w:before="0" w:after="0"/>
        <w:ind w:left="360"/>
        <w:rPr>
          <w:rFonts w:asciiTheme="minorHAnsi" w:hAnsiTheme="minorHAnsi"/>
          <w:sz w:val="22"/>
          <w:highlight w:val="green"/>
        </w:rPr>
      </w:pPr>
      <w:r w:rsidRPr="0055347C">
        <w:rPr>
          <w:rFonts w:asciiTheme="minorHAnsi" w:hAnsiTheme="minorHAnsi"/>
          <w:sz w:val="22"/>
        </w:rPr>
        <w:t xml:space="preserve">In the </w:t>
      </w:r>
      <w:proofErr w:type="spellStart"/>
      <w:r w:rsidRPr="0055347C">
        <w:rPr>
          <w:rFonts w:asciiTheme="minorHAnsi" w:hAnsiTheme="minorHAnsi"/>
          <w:b/>
          <w:sz w:val="22"/>
          <w:u w:val="single"/>
        </w:rPr>
        <w:t>PowershellScripts</w:t>
      </w:r>
      <w:proofErr w:type="spellEnd"/>
      <w:r w:rsidRPr="0055347C">
        <w:rPr>
          <w:rFonts w:asciiTheme="minorHAnsi" w:hAnsiTheme="minorHAnsi"/>
          <w:sz w:val="22"/>
        </w:rPr>
        <w:t xml:space="preserve"> </w:t>
      </w:r>
      <w:r w:rsidRPr="0055347C">
        <w:rPr>
          <w:rFonts w:asciiTheme="minorHAnsi" w:hAnsiTheme="minorHAnsi"/>
          <w:i/>
          <w:sz w:val="22"/>
        </w:rPr>
        <w:t>folder</w:t>
      </w:r>
      <w:r w:rsidRPr="0055347C">
        <w:rPr>
          <w:rFonts w:asciiTheme="minorHAnsi" w:hAnsiTheme="minorHAnsi"/>
          <w:sz w:val="22"/>
        </w:rPr>
        <w:t>, p</w:t>
      </w:r>
      <w:r w:rsidR="00661B1F" w:rsidRPr="0055347C">
        <w:rPr>
          <w:rFonts w:asciiTheme="minorHAnsi" w:hAnsiTheme="minorHAnsi"/>
          <w:sz w:val="22"/>
        </w:rPr>
        <w:t>aste the list of server</w:t>
      </w:r>
      <w:r w:rsidR="00D73C1E" w:rsidRPr="0055347C">
        <w:rPr>
          <w:rFonts w:asciiTheme="minorHAnsi" w:hAnsiTheme="minorHAnsi"/>
          <w:sz w:val="22"/>
        </w:rPr>
        <w:t>s &amp; respective instances in</w:t>
      </w:r>
      <w:r w:rsidR="003A33A6">
        <w:rPr>
          <w:rFonts w:asciiTheme="minorHAnsi" w:hAnsiTheme="minorHAnsi"/>
          <w:sz w:val="22"/>
        </w:rPr>
        <w:t>to the</w:t>
      </w:r>
      <w:r w:rsidR="00844645" w:rsidRPr="0055347C">
        <w:rPr>
          <w:rFonts w:asciiTheme="minorHAnsi" w:hAnsiTheme="minorHAnsi"/>
          <w:sz w:val="22"/>
        </w:rPr>
        <w:t xml:space="preserve"> </w:t>
      </w:r>
      <w:r w:rsidR="00C76BCB" w:rsidRPr="00C76BCB">
        <w:rPr>
          <w:rFonts w:asciiTheme="minorHAnsi" w:hAnsiTheme="minorHAnsi"/>
          <w:b/>
          <w:sz w:val="22"/>
        </w:rPr>
        <w:t>servers.txt</w:t>
      </w:r>
      <w:r w:rsidR="00844645" w:rsidRPr="0055347C">
        <w:rPr>
          <w:rFonts w:asciiTheme="minorHAnsi" w:hAnsiTheme="minorHAnsi"/>
          <w:sz w:val="22"/>
        </w:rPr>
        <w:t xml:space="preserve"> file</w:t>
      </w:r>
      <w:r w:rsidR="00661B1F" w:rsidRPr="0055347C">
        <w:rPr>
          <w:rFonts w:asciiTheme="minorHAnsi" w:hAnsiTheme="minorHAnsi"/>
          <w:sz w:val="22"/>
        </w:rPr>
        <w:t>.</w:t>
      </w:r>
      <w:r w:rsidR="004710E3" w:rsidRPr="0055347C">
        <w:rPr>
          <w:rFonts w:asciiTheme="minorHAnsi" w:hAnsiTheme="minorHAnsi"/>
          <w:sz w:val="22"/>
        </w:rPr>
        <w:t xml:space="preserve">  </w:t>
      </w:r>
      <w:r w:rsidR="00661B1F" w:rsidRPr="0055347C">
        <w:rPr>
          <w:rFonts w:asciiTheme="minorHAnsi" w:hAnsiTheme="minorHAnsi"/>
          <w:sz w:val="22"/>
        </w:rPr>
        <w:t xml:space="preserve">The various ways in which this can be done is shown in </w:t>
      </w:r>
      <w:r w:rsidR="00661B1F" w:rsidRPr="0055347C">
        <w:rPr>
          <w:rFonts w:asciiTheme="minorHAnsi" w:hAnsiTheme="minorHAnsi"/>
          <w:b/>
          <w:sz w:val="22"/>
          <w:u w:val="single"/>
        </w:rPr>
        <w:t>sample_of_servers.txt</w:t>
      </w:r>
      <w:r w:rsidR="00661B1F" w:rsidRPr="0055347C">
        <w:rPr>
          <w:rFonts w:asciiTheme="minorHAnsi" w:hAnsiTheme="minorHAnsi"/>
          <w:sz w:val="22"/>
        </w:rPr>
        <w:t xml:space="preserve"> file</w:t>
      </w:r>
      <w:r w:rsidR="00C00416" w:rsidRPr="0055347C">
        <w:rPr>
          <w:rFonts w:asciiTheme="minorHAnsi" w:hAnsiTheme="minorHAnsi"/>
          <w:sz w:val="22"/>
        </w:rPr>
        <w:t>.</w:t>
      </w:r>
      <w:r w:rsidR="004710E3" w:rsidRPr="0055347C">
        <w:rPr>
          <w:rFonts w:asciiTheme="minorHAnsi" w:hAnsiTheme="minorHAnsi"/>
          <w:sz w:val="22"/>
        </w:rPr>
        <w:t xml:space="preserve">  </w:t>
      </w:r>
    </w:p>
    <w:p w:rsidR="00C00416" w:rsidRPr="0055347C" w:rsidRDefault="00C00416" w:rsidP="006D77A4">
      <w:pPr>
        <w:pStyle w:val="ListParagraph"/>
        <w:rPr>
          <w:rFonts w:asciiTheme="minorHAnsi" w:hAnsiTheme="minorHAnsi" w:cstheme="minorHAnsi"/>
          <w:sz w:val="16"/>
          <w:highlight w:val="green"/>
        </w:rPr>
      </w:pPr>
    </w:p>
    <w:p w:rsidR="00C00416" w:rsidRPr="0055347C" w:rsidRDefault="00C00416" w:rsidP="006D77A4">
      <w:pPr>
        <w:pStyle w:val="ListParagraph"/>
        <w:numPr>
          <w:ilvl w:val="1"/>
          <w:numId w:val="10"/>
        </w:numPr>
        <w:rPr>
          <w:rFonts w:asciiTheme="minorHAnsi" w:hAnsiTheme="minorHAnsi"/>
          <w:sz w:val="24"/>
          <w:highlight w:val="green"/>
        </w:rPr>
      </w:pPr>
      <w:r w:rsidRPr="0055347C">
        <w:rPr>
          <w:rFonts w:asciiTheme="minorHAnsi" w:hAnsiTheme="minorHAnsi"/>
          <w:b/>
          <w:sz w:val="22"/>
          <w:highlight w:val="green"/>
        </w:rPr>
        <w:t>WARNING</w:t>
      </w:r>
      <w:r w:rsidRPr="0055347C">
        <w:rPr>
          <w:rFonts w:asciiTheme="minorHAnsi" w:hAnsiTheme="minorHAnsi"/>
          <w:sz w:val="22"/>
          <w:highlight w:val="green"/>
        </w:rPr>
        <w:t xml:space="preserve">: Exclude all the servers that cannot use the values that will be in the </w:t>
      </w:r>
      <w:r w:rsidRPr="0055347C">
        <w:rPr>
          <w:rFonts w:asciiTheme="minorHAnsi" w:hAnsiTheme="minorHAnsi"/>
          <w:b/>
          <w:sz w:val="22"/>
          <w:highlight w:val="green"/>
          <w:u w:val="single"/>
        </w:rPr>
        <w:t>prepConsolidation.ps1</w:t>
      </w:r>
      <w:r w:rsidRPr="0055347C">
        <w:rPr>
          <w:rFonts w:asciiTheme="minorHAnsi" w:hAnsiTheme="minorHAnsi"/>
          <w:sz w:val="22"/>
          <w:highlight w:val="green"/>
        </w:rPr>
        <w:t xml:space="preserve"> script like, the entry </w:t>
      </w:r>
      <w:proofErr w:type="spellStart"/>
      <w:r w:rsidRPr="0055347C">
        <w:rPr>
          <w:rFonts w:asciiTheme="minorHAnsi" w:eastAsiaTheme="minorHAnsi" w:hAnsiTheme="minorHAnsi" w:cstheme="minorHAnsi"/>
          <w:b/>
          <w:color w:val="800080"/>
          <w:sz w:val="28"/>
          <w:szCs w:val="22"/>
        </w:rPr>
        <w:t>perfMonLocalOutputFolderName</w:t>
      </w:r>
      <w:proofErr w:type="spellEnd"/>
      <w:r w:rsidRPr="0055347C">
        <w:rPr>
          <w:rFonts w:asciiTheme="minorHAnsi" w:eastAsiaTheme="minorHAnsi" w:hAnsiTheme="minorHAnsi" w:cstheme="minorHAnsi"/>
          <w:color w:val="000000"/>
          <w:sz w:val="28"/>
          <w:szCs w:val="22"/>
        </w:rPr>
        <w:t xml:space="preserve"> </w:t>
      </w:r>
      <w:r w:rsidRPr="0055347C">
        <w:rPr>
          <w:rFonts w:asciiTheme="minorHAnsi" w:eastAsiaTheme="minorHAnsi" w:hAnsiTheme="minorHAnsi" w:cstheme="minorHAnsi"/>
          <w:color w:val="FF0000"/>
          <w:sz w:val="28"/>
          <w:szCs w:val="22"/>
        </w:rPr>
        <w:t>=</w:t>
      </w:r>
      <w:r w:rsidRPr="0055347C">
        <w:rPr>
          <w:rFonts w:asciiTheme="minorHAnsi" w:eastAsiaTheme="minorHAnsi" w:hAnsiTheme="minorHAnsi" w:cstheme="minorHAnsi"/>
          <w:color w:val="000000"/>
          <w:sz w:val="28"/>
          <w:szCs w:val="22"/>
        </w:rPr>
        <w:t xml:space="preserve"> </w:t>
      </w:r>
      <w:r w:rsidRPr="0055347C">
        <w:rPr>
          <w:rFonts w:asciiTheme="minorHAnsi" w:eastAsiaTheme="minorHAnsi" w:hAnsiTheme="minorHAnsi" w:cstheme="minorHAnsi"/>
          <w:color w:val="800000"/>
          <w:sz w:val="28"/>
          <w:szCs w:val="22"/>
        </w:rPr>
        <w:t>"C:\</w:t>
      </w:r>
      <w:r w:rsidR="006C0DFA" w:rsidRPr="0055347C">
        <w:rPr>
          <w:rFonts w:asciiTheme="minorHAnsi" w:eastAsiaTheme="minorHAnsi" w:hAnsiTheme="minorHAnsi" w:cstheme="minorHAnsi"/>
          <w:color w:val="800000"/>
          <w:sz w:val="28"/>
          <w:szCs w:val="22"/>
        </w:rPr>
        <w:t>CONSOLIDATION</w:t>
      </w:r>
      <w:r w:rsidRPr="0055347C">
        <w:rPr>
          <w:rFonts w:asciiTheme="minorHAnsi" w:eastAsiaTheme="minorHAnsi" w:hAnsiTheme="minorHAnsi" w:cstheme="minorHAnsi"/>
          <w:color w:val="800000"/>
          <w:sz w:val="28"/>
          <w:szCs w:val="22"/>
        </w:rPr>
        <w:t>\"</w:t>
      </w:r>
      <w:r w:rsidRPr="0055347C">
        <w:rPr>
          <w:rFonts w:asciiTheme="minorHAnsi" w:hAnsiTheme="minorHAnsi"/>
          <w:sz w:val="32"/>
        </w:rPr>
        <w:t xml:space="preserve"> </w:t>
      </w:r>
    </w:p>
    <w:p w:rsidR="00C00416" w:rsidRPr="0055347C" w:rsidRDefault="00C00416" w:rsidP="006D77A4">
      <w:pPr>
        <w:ind w:left="1530"/>
        <w:rPr>
          <w:rFonts w:asciiTheme="minorHAnsi" w:hAnsiTheme="minorHAnsi"/>
          <w:sz w:val="22"/>
          <w:szCs w:val="22"/>
          <w:highlight w:val="green"/>
        </w:rPr>
      </w:pPr>
      <w:r w:rsidRPr="0055347C">
        <w:rPr>
          <w:rFonts w:asciiTheme="minorHAnsi" w:hAnsiTheme="minorHAnsi"/>
          <w:sz w:val="22"/>
          <w:szCs w:val="22"/>
          <w:highlight w:val="green"/>
        </w:rPr>
        <w:t xml:space="preserve">This is because some servers may not have </w:t>
      </w:r>
      <w:r w:rsidRPr="0055347C">
        <w:rPr>
          <w:rFonts w:asciiTheme="minorHAnsi" w:hAnsiTheme="minorHAnsi"/>
          <w:b/>
          <w:sz w:val="22"/>
          <w:szCs w:val="22"/>
          <w:highlight w:val="green"/>
        </w:rPr>
        <w:t>enough disk space on their C</w:t>
      </w:r>
      <w:r w:rsidRPr="0055347C">
        <w:rPr>
          <w:rFonts w:asciiTheme="minorHAnsi" w:hAnsiTheme="minorHAnsi"/>
          <w:sz w:val="22"/>
          <w:szCs w:val="22"/>
          <w:highlight w:val="green"/>
        </w:rPr>
        <w:t xml:space="preserve">:\ drives.   </w:t>
      </w:r>
    </w:p>
    <w:p w:rsidR="00C00416" w:rsidRPr="0055347C" w:rsidRDefault="00C00416" w:rsidP="006D77A4">
      <w:pPr>
        <w:ind w:left="1530"/>
        <w:rPr>
          <w:rFonts w:asciiTheme="minorHAnsi" w:hAnsiTheme="minorHAnsi"/>
          <w:sz w:val="22"/>
          <w:szCs w:val="22"/>
          <w:highlight w:val="green"/>
        </w:rPr>
      </w:pPr>
      <w:r w:rsidRPr="0055347C">
        <w:rPr>
          <w:rFonts w:asciiTheme="minorHAnsi" w:hAnsiTheme="minorHAnsi"/>
          <w:sz w:val="22"/>
          <w:szCs w:val="22"/>
          <w:highlight w:val="green"/>
        </w:rPr>
        <w:t xml:space="preserve">In order to deal with the exception servers, you will first have to complete the entire set of processes in the document.  Then, rename the </w:t>
      </w:r>
      <w:r w:rsidRPr="00CC40DC">
        <w:rPr>
          <w:rFonts w:asciiTheme="minorHAnsi" w:hAnsiTheme="minorHAnsi"/>
          <w:b/>
          <w:sz w:val="22"/>
          <w:szCs w:val="22"/>
          <w:highlight w:val="green"/>
        </w:rPr>
        <w:t>servers.txt</w:t>
      </w:r>
      <w:r w:rsidRPr="0055347C">
        <w:rPr>
          <w:rFonts w:asciiTheme="minorHAnsi" w:hAnsiTheme="minorHAnsi"/>
          <w:sz w:val="22"/>
          <w:szCs w:val="22"/>
          <w:highlight w:val="green"/>
        </w:rPr>
        <w:t xml:space="preserve"> file to something like </w:t>
      </w:r>
      <w:r w:rsidRPr="00CC40DC">
        <w:rPr>
          <w:rFonts w:asciiTheme="minorHAnsi" w:hAnsiTheme="minorHAnsi"/>
          <w:b/>
          <w:sz w:val="22"/>
          <w:szCs w:val="22"/>
          <w:highlight w:val="green"/>
        </w:rPr>
        <w:t>server</w:t>
      </w:r>
      <w:r w:rsidR="00CC40DC">
        <w:rPr>
          <w:rFonts w:asciiTheme="minorHAnsi" w:hAnsiTheme="minorHAnsi"/>
          <w:b/>
          <w:sz w:val="22"/>
          <w:szCs w:val="22"/>
          <w:highlight w:val="green"/>
        </w:rPr>
        <w:t>s</w:t>
      </w:r>
      <w:r w:rsidRPr="00CC40DC">
        <w:rPr>
          <w:rFonts w:asciiTheme="minorHAnsi" w:hAnsiTheme="minorHAnsi"/>
          <w:b/>
          <w:sz w:val="22"/>
          <w:szCs w:val="22"/>
          <w:highlight w:val="green"/>
        </w:rPr>
        <w:t>-</w:t>
      </w:r>
      <w:r w:rsidR="00CC40DC">
        <w:rPr>
          <w:rFonts w:asciiTheme="minorHAnsi" w:hAnsiTheme="minorHAnsi"/>
          <w:b/>
          <w:sz w:val="22"/>
          <w:szCs w:val="22"/>
          <w:highlight w:val="green"/>
        </w:rPr>
        <w:t>Cdrives</w:t>
      </w:r>
      <w:r w:rsidRPr="00CC40DC">
        <w:rPr>
          <w:rFonts w:asciiTheme="minorHAnsi" w:hAnsiTheme="minorHAnsi"/>
          <w:b/>
          <w:sz w:val="22"/>
          <w:szCs w:val="22"/>
          <w:highlight w:val="green"/>
        </w:rPr>
        <w:t>.txt</w:t>
      </w:r>
      <w:r w:rsidRPr="0055347C">
        <w:rPr>
          <w:rFonts w:asciiTheme="minorHAnsi" w:hAnsiTheme="minorHAnsi"/>
          <w:sz w:val="22"/>
          <w:szCs w:val="22"/>
          <w:highlight w:val="green"/>
        </w:rPr>
        <w:t xml:space="preserve">, and then create a new </w:t>
      </w:r>
      <w:r w:rsidRPr="002D6F72">
        <w:rPr>
          <w:rFonts w:asciiTheme="minorHAnsi" w:hAnsiTheme="minorHAnsi"/>
          <w:b/>
          <w:sz w:val="22"/>
          <w:szCs w:val="22"/>
          <w:highlight w:val="green"/>
        </w:rPr>
        <w:t>s</w:t>
      </w:r>
      <w:r w:rsidR="002D6F72" w:rsidRPr="002D6F72">
        <w:rPr>
          <w:rFonts w:asciiTheme="minorHAnsi" w:hAnsiTheme="minorHAnsi"/>
          <w:b/>
          <w:sz w:val="22"/>
          <w:szCs w:val="22"/>
          <w:highlight w:val="green"/>
        </w:rPr>
        <w:t>e</w:t>
      </w:r>
      <w:r w:rsidRPr="002D6F72">
        <w:rPr>
          <w:rFonts w:asciiTheme="minorHAnsi" w:hAnsiTheme="minorHAnsi"/>
          <w:b/>
          <w:sz w:val="22"/>
          <w:szCs w:val="22"/>
          <w:highlight w:val="green"/>
        </w:rPr>
        <w:t>rvers.txt</w:t>
      </w:r>
      <w:r w:rsidRPr="0055347C">
        <w:rPr>
          <w:rFonts w:asciiTheme="minorHAnsi" w:hAnsiTheme="minorHAnsi"/>
          <w:sz w:val="22"/>
          <w:szCs w:val="22"/>
          <w:highlight w:val="green"/>
        </w:rPr>
        <w:t xml:space="preserve"> file with the list of exception servers that can share a common drive and directory path for storing the PerfMon log and other output.</w:t>
      </w:r>
      <w:r w:rsidR="007E21E2" w:rsidRPr="0055347C">
        <w:rPr>
          <w:rFonts w:asciiTheme="minorHAnsi" w:hAnsiTheme="minorHAnsi"/>
          <w:sz w:val="22"/>
          <w:szCs w:val="22"/>
          <w:highlight w:val="green"/>
        </w:rPr>
        <w:t xml:space="preserve">  Then, you will run through this document again.</w:t>
      </w:r>
      <w:r w:rsidRPr="0055347C">
        <w:rPr>
          <w:rFonts w:asciiTheme="minorHAnsi" w:hAnsiTheme="minorHAnsi"/>
          <w:sz w:val="22"/>
          <w:szCs w:val="22"/>
          <w:highlight w:val="green"/>
        </w:rPr>
        <w:t xml:space="preserve"> </w:t>
      </w:r>
    </w:p>
    <w:p w:rsidR="00342821" w:rsidRPr="0055347C" w:rsidRDefault="00342821" w:rsidP="006D77A4">
      <w:pPr>
        <w:ind w:left="1530"/>
        <w:rPr>
          <w:rFonts w:asciiTheme="minorHAnsi" w:hAnsiTheme="minorHAnsi"/>
          <w:sz w:val="22"/>
          <w:szCs w:val="22"/>
        </w:rPr>
      </w:pPr>
      <w:r w:rsidRPr="0055347C">
        <w:rPr>
          <w:rFonts w:asciiTheme="minorHAnsi" w:hAnsiTheme="minorHAnsi"/>
          <w:sz w:val="22"/>
          <w:szCs w:val="22"/>
          <w:highlight w:val="green"/>
        </w:rPr>
        <w:t>The same consideration for severs in different time zones</w:t>
      </w:r>
      <w:r w:rsidR="002D6F72">
        <w:rPr>
          <w:rFonts w:asciiTheme="minorHAnsi" w:hAnsiTheme="minorHAnsi"/>
          <w:sz w:val="22"/>
          <w:szCs w:val="22"/>
          <w:highlight w:val="green"/>
        </w:rPr>
        <w:t>, maybe domains, etc.</w:t>
      </w:r>
    </w:p>
    <w:p w:rsidR="0055347C" w:rsidRDefault="00D94EC6" w:rsidP="00D94EC6">
      <w:pPr>
        <w:pStyle w:val="ListParagraph"/>
        <w:numPr>
          <w:ilvl w:val="1"/>
          <w:numId w:val="10"/>
        </w:numPr>
        <w:rPr>
          <w:rFonts w:asciiTheme="minorHAnsi" w:hAnsiTheme="minorHAnsi" w:cstheme="minorHAnsi"/>
          <w:sz w:val="22"/>
          <w:szCs w:val="22"/>
        </w:rPr>
      </w:pPr>
      <w:r>
        <w:rPr>
          <w:rFonts w:asciiTheme="minorHAnsi" w:hAnsiTheme="minorHAnsi" w:cstheme="minorHAnsi"/>
          <w:sz w:val="22"/>
          <w:szCs w:val="22"/>
          <w:highlight w:val="yellow"/>
        </w:rPr>
        <w:t>T</w:t>
      </w:r>
      <w:r w:rsidR="0026225C" w:rsidRPr="0026225C">
        <w:rPr>
          <w:rFonts w:asciiTheme="minorHAnsi" w:hAnsiTheme="minorHAnsi" w:cstheme="minorHAnsi"/>
          <w:sz w:val="22"/>
          <w:szCs w:val="22"/>
          <w:highlight w:val="yellow"/>
        </w:rPr>
        <w:t xml:space="preserve">he directory </w:t>
      </w:r>
      <w:r w:rsidR="0026225C" w:rsidRPr="0026225C">
        <w:rPr>
          <w:rFonts w:asciiTheme="minorHAnsi" w:eastAsiaTheme="minorHAnsi" w:hAnsiTheme="minorHAnsi" w:cstheme="minorHAnsi"/>
          <w:color w:val="800000"/>
          <w:sz w:val="28"/>
          <w:szCs w:val="22"/>
          <w:highlight w:val="yellow"/>
        </w:rPr>
        <w:t>C</w:t>
      </w:r>
      <w:r>
        <w:rPr>
          <w:rFonts w:asciiTheme="minorHAnsi" w:eastAsiaTheme="minorHAnsi" w:hAnsiTheme="minorHAnsi" w:cstheme="minorHAnsi"/>
          <w:color w:val="800000"/>
          <w:sz w:val="28"/>
          <w:szCs w:val="22"/>
          <w:highlight w:val="yellow"/>
        </w:rPr>
        <w:t>:\C</w:t>
      </w:r>
      <w:r w:rsidR="0026225C" w:rsidRPr="0026225C">
        <w:rPr>
          <w:rFonts w:asciiTheme="minorHAnsi" w:eastAsiaTheme="minorHAnsi" w:hAnsiTheme="minorHAnsi" w:cstheme="minorHAnsi"/>
          <w:color w:val="800000"/>
          <w:sz w:val="28"/>
          <w:szCs w:val="22"/>
          <w:highlight w:val="yellow"/>
        </w:rPr>
        <w:t>ONSOLIDAT</w:t>
      </w:r>
      <w:r w:rsidR="00CC40DC">
        <w:rPr>
          <w:rFonts w:asciiTheme="minorHAnsi" w:eastAsiaTheme="minorHAnsi" w:hAnsiTheme="minorHAnsi" w:cstheme="minorHAnsi"/>
          <w:color w:val="800000"/>
          <w:sz w:val="28"/>
          <w:szCs w:val="22"/>
          <w:highlight w:val="yellow"/>
        </w:rPr>
        <w:t>ION\</w:t>
      </w:r>
      <w:r w:rsidR="0026225C" w:rsidRPr="0026225C">
        <w:rPr>
          <w:rFonts w:asciiTheme="minorHAnsi" w:hAnsiTheme="minorHAnsi" w:cstheme="minorHAnsi"/>
          <w:sz w:val="22"/>
          <w:szCs w:val="22"/>
          <w:highlight w:val="yellow"/>
        </w:rPr>
        <w:t xml:space="preserve"> ha</w:t>
      </w:r>
      <w:r>
        <w:rPr>
          <w:rFonts w:asciiTheme="minorHAnsi" w:hAnsiTheme="minorHAnsi" w:cstheme="minorHAnsi"/>
          <w:sz w:val="22"/>
          <w:szCs w:val="22"/>
          <w:highlight w:val="yellow"/>
        </w:rPr>
        <w:t>s</w:t>
      </w:r>
      <w:r w:rsidR="0026225C" w:rsidRPr="0026225C">
        <w:rPr>
          <w:rFonts w:asciiTheme="minorHAnsi" w:hAnsiTheme="minorHAnsi" w:cstheme="minorHAnsi"/>
          <w:sz w:val="22"/>
          <w:szCs w:val="22"/>
          <w:highlight w:val="yellow"/>
        </w:rPr>
        <w:t xml:space="preserve"> to </w:t>
      </w:r>
      <w:r>
        <w:rPr>
          <w:rFonts w:asciiTheme="minorHAnsi" w:hAnsiTheme="minorHAnsi" w:cstheme="minorHAnsi"/>
          <w:sz w:val="22"/>
          <w:szCs w:val="22"/>
          <w:highlight w:val="yellow"/>
        </w:rPr>
        <w:t xml:space="preserve">have </w:t>
      </w:r>
      <w:r w:rsidR="0026225C" w:rsidRPr="0026225C">
        <w:rPr>
          <w:rFonts w:asciiTheme="minorHAnsi" w:hAnsiTheme="minorHAnsi" w:cstheme="minorHAnsi"/>
          <w:sz w:val="22"/>
          <w:szCs w:val="22"/>
          <w:highlight w:val="yellow"/>
        </w:rPr>
        <w:t>already be</w:t>
      </w:r>
      <w:r>
        <w:rPr>
          <w:rFonts w:asciiTheme="minorHAnsi" w:hAnsiTheme="minorHAnsi" w:cstheme="minorHAnsi"/>
          <w:sz w:val="22"/>
          <w:szCs w:val="22"/>
          <w:highlight w:val="yellow"/>
        </w:rPr>
        <w:t>en</w:t>
      </w:r>
      <w:r w:rsidR="0026225C" w:rsidRPr="0026225C">
        <w:rPr>
          <w:rFonts w:asciiTheme="minorHAnsi" w:hAnsiTheme="minorHAnsi" w:cstheme="minorHAnsi"/>
          <w:sz w:val="22"/>
          <w:szCs w:val="22"/>
          <w:highlight w:val="yellow"/>
        </w:rPr>
        <w:t xml:space="preserve"> created on the target servers</w:t>
      </w:r>
      <w:r>
        <w:rPr>
          <w:rFonts w:asciiTheme="minorHAnsi" w:hAnsiTheme="minorHAnsi" w:cstheme="minorHAnsi"/>
          <w:sz w:val="22"/>
          <w:szCs w:val="22"/>
          <w:highlight w:val="yellow"/>
        </w:rPr>
        <w:t>.</w:t>
      </w:r>
    </w:p>
    <w:p w:rsidR="0055347C" w:rsidRDefault="0055347C" w:rsidP="006D77A4">
      <w:pPr>
        <w:pStyle w:val="ListParagraph"/>
        <w:rPr>
          <w:rFonts w:asciiTheme="minorHAnsi" w:hAnsiTheme="minorHAnsi" w:cstheme="minorHAnsi"/>
          <w:sz w:val="22"/>
          <w:szCs w:val="22"/>
        </w:rPr>
      </w:pPr>
    </w:p>
    <w:p w:rsidR="00BF2A9E" w:rsidRPr="00EA7AB0" w:rsidRDefault="00342821" w:rsidP="006D77A4">
      <w:pPr>
        <w:pStyle w:val="ListParagraph"/>
        <w:numPr>
          <w:ilvl w:val="0"/>
          <w:numId w:val="10"/>
        </w:numPr>
        <w:rPr>
          <w:rFonts w:asciiTheme="minorHAnsi" w:hAnsiTheme="minorHAnsi"/>
          <w:sz w:val="28"/>
          <w:szCs w:val="22"/>
        </w:rPr>
      </w:pPr>
      <w:r w:rsidRPr="00EA7AB0">
        <w:rPr>
          <w:rFonts w:asciiTheme="minorHAnsi" w:hAnsiTheme="minorHAnsi"/>
          <w:sz w:val="28"/>
          <w:szCs w:val="22"/>
        </w:rPr>
        <w:t xml:space="preserve">Edit </w:t>
      </w:r>
      <w:r w:rsidRPr="00EA7AB0">
        <w:rPr>
          <w:rFonts w:asciiTheme="minorHAnsi" w:hAnsiTheme="minorHAnsi"/>
          <w:b/>
          <w:sz w:val="28"/>
          <w:szCs w:val="22"/>
          <w:u w:val="single"/>
        </w:rPr>
        <w:t>prepConsolidation.ps1</w:t>
      </w:r>
      <w:r w:rsidRPr="00EA7AB0">
        <w:rPr>
          <w:rFonts w:asciiTheme="minorHAnsi" w:hAnsiTheme="minorHAnsi"/>
          <w:sz w:val="28"/>
          <w:szCs w:val="22"/>
        </w:rPr>
        <w:t xml:space="preserve"> </w:t>
      </w:r>
    </w:p>
    <w:p w:rsidR="00BF2A9E" w:rsidRDefault="00EA7AB0" w:rsidP="006D77A4">
      <w:pPr>
        <w:pStyle w:val="ListParagraph"/>
        <w:rPr>
          <w:rFonts w:asciiTheme="minorHAnsi" w:hAnsiTheme="minorHAnsi"/>
          <w:sz w:val="22"/>
          <w:szCs w:val="22"/>
        </w:rPr>
      </w:pPr>
      <w:r w:rsidRPr="0055347C">
        <w:rPr>
          <w:rFonts w:asciiTheme="minorHAnsi" w:hAnsiTheme="minorHAnsi"/>
          <w:sz w:val="22"/>
          <w:szCs w:val="22"/>
        </w:rPr>
        <w:t xml:space="preserve">Prepare the Consolidation Data Collection Environment  </w:t>
      </w:r>
    </w:p>
    <w:p w:rsidR="00EA7AB0" w:rsidRPr="002D6F72" w:rsidRDefault="00EA7AB0" w:rsidP="006D77A4">
      <w:pPr>
        <w:pStyle w:val="ListParagraph"/>
        <w:rPr>
          <w:rFonts w:asciiTheme="minorHAnsi" w:hAnsiTheme="minorHAnsi"/>
          <w:sz w:val="12"/>
        </w:rPr>
      </w:pPr>
    </w:p>
    <w:p w:rsidR="00BF2A9E" w:rsidRPr="0055347C" w:rsidRDefault="00BC0591" w:rsidP="006D77A4">
      <w:pPr>
        <w:pStyle w:val="ListParagraph"/>
        <w:numPr>
          <w:ilvl w:val="1"/>
          <w:numId w:val="10"/>
        </w:numPr>
        <w:rPr>
          <w:rFonts w:asciiTheme="minorHAnsi" w:hAnsiTheme="minorHAnsi"/>
          <w:sz w:val="22"/>
        </w:rPr>
      </w:pPr>
      <w:r w:rsidRPr="0055347C">
        <w:rPr>
          <w:rFonts w:asciiTheme="minorHAnsi" w:hAnsiTheme="minorHAnsi"/>
          <w:sz w:val="22"/>
        </w:rPr>
        <w:t>In</w:t>
      </w:r>
      <w:r w:rsidR="00BF2A9E" w:rsidRPr="0055347C">
        <w:rPr>
          <w:rFonts w:asciiTheme="minorHAnsi" w:hAnsiTheme="minorHAnsi"/>
          <w:sz w:val="22"/>
        </w:rPr>
        <w:t xml:space="preserve"> the folder, right-click edit </w:t>
      </w:r>
      <w:r w:rsidR="00BF2A9E" w:rsidRPr="0055347C">
        <w:rPr>
          <w:rFonts w:asciiTheme="minorHAnsi" w:hAnsiTheme="minorHAnsi"/>
          <w:sz w:val="22"/>
          <w:u w:val="single"/>
        </w:rPr>
        <w:t>prepConsolidation.ps1</w:t>
      </w:r>
    </w:p>
    <w:p w:rsidR="00BF2A9E" w:rsidRPr="0055347C" w:rsidRDefault="00BF2A9E" w:rsidP="006D77A4">
      <w:pPr>
        <w:pStyle w:val="ListParagraph"/>
        <w:ind w:left="1440"/>
        <w:rPr>
          <w:rFonts w:asciiTheme="minorHAnsi" w:hAnsiTheme="minorHAnsi"/>
          <w:sz w:val="14"/>
        </w:rPr>
      </w:pPr>
    </w:p>
    <w:p w:rsidR="00BF2A9E" w:rsidRPr="0055347C" w:rsidRDefault="00BF2A9E" w:rsidP="006D77A4">
      <w:pPr>
        <w:pStyle w:val="ListParagraph"/>
        <w:numPr>
          <w:ilvl w:val="1"/>
          <w:numId w:val="10"/>
        </w:numPr>
        <w:rPr>
          <w:rFonts w:asciiTheme="minorHAnsi" w:hAnsiTheme="minorHAnsi"/>
          <w:sz w:val="22"/>
        </w:rPr>
      </w:pPr>
      <w:r w:rsidRPr="0055347C">
        <w:rPr>
          <w:rFonts w:asciiTheme="minorHAnsi" w:hAnsiTheme="minorHAnsi"/>
          <w:sz w:val="22"/>
        </w:rPr>
        <w:t xml:space="preserve">Change the </w:t>
      </w:r>
      <w:r w:rsidRPr="0055347C">
        <w:rPr>
          <w:rFonts w:asciiTheme="minorHAnsi" w:hAnsiTheme="minorHAnsi"/>
          <w:b/>
          <w:sz w:val="22"/>
          <w:highlight w:val="lightGray"/>
        </w:rPr>
        <w:t>$</w:t>
      </w:r>
      <w:proofErr w:type="spellStart"/>
      <w:r w:rsidRPr="0055347C">
        <w:rPr>
          <w:rFonts w:asciiTheme="minorHAnsi" w:hAnsiTheme="minorHAnsi"/>
          <w:b/>
          <w:sz w:val="22"/>
          <w:highlight w:val="lightGray"/>
        </w:rPr>
        <w:t>mainFolder</w:t>
      </w:r>
      <w:proofErr w:type="spellEnd"/>
      <w:r w:rsidRPr="0055347C">
        <w:rPr>
          <w:rFonts w:asciiTheme="minorHAnsi" w:hAnsiTheme="minorHAnsi"/>
          <w:sz w:val="22"/>
        </w:rPr>
        <w:t xml:space="preserve"> path </w:t>
      </w:r>
      <w:r w:rsidR="00C42610" w:rsidRPr="0055347C">
        <w:rPr>
          <w:rFonts w:asciiTheme="minorHAnsi" w:hAnsiTheme="minorHAnsi"/>
          <w:sz w:val="22"/>
        </w:rPr>
        <w:t xml:space="preserve">in the file </w:t>
      </w:r>
      <w:r w:rsidRPr="0055347C">
        <w:rPr>
          <w:rFonts w:asciiTheme="minorHAnsi" w:hAnsiTheme="minorHAnsi"/>
          <w:sz w:val="22"/>
        </w:rPr>
        <w:t>to the directory</w:t>
      </w:r>
      <w:r w:rsidR="00C42610" w:rsidRPr="0055347C">
        <w:rPr>
          <w:rFonts w:asciiTheme="minorHAnsi" w:hAnsiTheme="minorHAnsi"/>
          <w:sz w:val="22"/>
        </w:rPr>
        <w:t>,</w:t>
      </w:r>
      <w:r w:rsidRPr="0055347C">
        <w:rPr>
          <w:rFonts w:asciiTheme="minorHAnsi" w:hAnsiTheme="minorHAnsi"/>
          <w:sz w:val="22"/>
        </w:rPr>
        <w:t xml:space="preserve"> where </w:t>
      </w:r>
      <w:r w:rsidR="007E21E2" w:rsidRPr="0055347C">
        <w:rPr>
          <w:rFonts w:asciiTheme="minorHAnsi" w:hAnsiTheme="minorHAnsi"/>
          <w:sz w:val="22"/>
        </w:rPr>
        <w:t>“</w:t>
      </w:r>
      <w:proofErr w:type="spellStart"/>
      <w:r w:rsidRPr="0055347C">
        <w:rPr>
          <w:rFonts w:asciiTheme="minorHAnsi" w:hAnsiTheme="minorHAnsi"/>
          <w:sz w:val="22"/>
          <w:u w:val="single"/>
        </w:rPr>
        <w:t>PowershellScripts</w:t>
      </w:r>
      <w:proofErr w:type="spellEnd"/>
      <w:r w:rsidR="007E21E2" w:rsidRPr="0055347C">
        <w:rPr>
          <w:rFonts w:asciiTheme="minorHAnsi" w:hAnsiTheme="minorHAnsi"/>
          <w:sz w:val="22"/>
        </w:rPr>
        <w:t>”</w:t>
      </w:r>
      <w:r w:rsidRPr="0055347C">
        <w:rPr>
          <w:rFonts w:asciiTheme="minorHAnsi" w:hAnsiTheme="minorHAnsi"/>
          <w:sz w:val="22"/>
        </w:rPr>
        <w:t xml:space="preserve"> folder is stored</w:t>
      </w:r>
      <w:r w:rsidR="007E21E2" w:rsidRPr="0055347C">
        <w:rPr>
          <w:rFonts w:asciiTheme="minorHAnsi" w:hAnsiTheme="minorHAnsi"/>
          <w:sz w:val="22"/>
        </w:rPr>
        <w:t xml:space="preserve"> </w:t>
      </w:r>
      <w:r w:rsidR="007E21E2" w:rsidRPr="0055347C">
        <w:rPr>
          <w:rFonts w:asciiTheme="minorHAnsi" w:hAnsiTheme="minorHAnsi"/>
          <w:i/>
          <w:sz w:val="22"/>
          <w:u w:val="single"/>
        </w:rPr>
        <w:t>on the repository server</w:t>
      </w:r>
      <w:r w:rsidR="007E21E2" w:rsidRPr="0055347C">
        <w:rPr>
          <w:rFonts w:asciiTheme="minorHAnsi" w:hAnsiTheme="minorHAnsi"/>
          <w:sz w:val="22"/>
        </w:rPr>
        <w:t>.</w:t>
      </w:r>
      <w:r w:rsidR="00676544" w:rsidRPr="0055347C">
        <w:rPr>
          <w:rFonts w:asciiTheme="minorHAnsi" w:hAnsiTheme="minorHAnsi"/>
          <w:sz w:val="22"/>
        </w:rPr>
        <w:t xml:space="preserve">  Example …</w:t>
      </w:r>
    </w:p>
    <w:p w:rsidR="00206DC6" w:rsidRPr="0055347C" w:rsidRDefault="00206DC6" w:rsidP="006D77A4">
      <w:pPr>
        <w:pStyle w:val="ListParagraph"/>
        <w:rPr>
          <w:rFonts w:asciiTheme="minorHAnsi" w:hAnsiTheme="minorHAnsi" w:cstheme="minorHAnsi"/>
          <w:sz w:val="14"/>
        </w:rPr>
      </w:pPr>
    </w:p>
    <w:p w:rsidR="00206DC6" w:rsidRPr="0055347C" w:rsidRDefault="00C42610" w:rsidP="006D77A4">
      <w:pPr>
        <w:pStyle w:val="ListParagraph"/>
        <w:ind w:left="1440"/>
        <w:rPr>
          <w:rFonts w:asciiTheme="minorHAnsi" w:hAnsiTheme="minorHAnsi"/>
          <w:b/>
          <w:sz w:val="22"/>
          <w:szCs w:val="22"/>
        </w:rPr>
      </w:pPr>
      <w:r w:rsidRPr="0055347C">
        <w:rPr>
          <w:rFonts w:asciiTheme="minorHAnsi" w:eastAsiaTheme="minorHAnsi" w:hAnsiTheme="minorHAnsi" w:cs="Courier New"/>
          <w:b/>
          <w:color w:val="800080"/>
          <w:sz w:val="22"/>
          <w:szCs w:val="22"/>
        </w:rPr>
        <w:t>$</w:t>
      </w:r>
      <w:proofErr w:type="spellStart"/>
      <w:r w:rsidRPr="0055347C">
        <w:rPr>
          <w:rFonts w:asciiTheme="minorHAnsi" w:eastAsiaTheme="minorHAnsi" w:hAnsiTheme="minorHAnsi" w:cs="Courier New"/>
          <w:b/>
          <w:color w:val="800080"/>
          <w:sz w:val="22"/>
          <w:szCs w:val="22"/>
        </w:rPr>
        <w:t>mainFolder</w:t>
      </w:r>
      <w:proofErr w:type="spellEnd"/>
      <w:r w:rsidRPr="0055347C">
        <w:rPr>
          <w:rFonts w:asciiTheme="minorHAnsi" w:eastAsiaTheme="minorHAnsi" w:hAnsiTheme="minorHAnsi" w:cs="Courier New"/>
          <w:b/>
          <w:color w:val="000000"/>
          <w:sz w:val="22"/>
          <w:szCs w:val="22"/>
        </w:rPr>
        <w:t xml:space="preserve"> </w:t>
      </w:r>
      <w:r w:rsidRPr="0055347C">
        <w:rPr>
          <w:rFonts w:asciiTheme="minorHAnsi" w:eastAsiaTheme="minorHAnsi" w:hAnsiTheme="minorHAnsi" w:cs="Courier New"/>
          <w:b/>
          <w:color w:val="FF0000"/>
          <w:sz w:val="22"/>
          <w:szCs w:val="22"/>
        </w:rPr>
        <w:t>=</w:t>
      </w:r>
      <w:r w:rsidRPr="0055347C">
        <w:rPr>
          <w:rFonts w:asciiTheme="minorHAnsi" w:eastAsiaTheme="minorHAnsi" w:hAnsiTheme="minorHAnsi" w:cs="Courier New"/>
          <w:b/>
          <w:color w:val="000000"/>
          <w:sz w:val="22"/>
          <w:szCs w:val="22"/>
        </w:rPr>
        <w:t xml:space="preserve"> </w:t>
      </w:r>
      <w:r w:rsidRPr="0055347C">
        <w:rPr>
          <w:rFonts w:asciiTheme="minorHAnsi" w:eastAsiaTheme="minorHAnsi" w:hAnsiTheme="minorHAnsi" w:cs="Courier New"/>
          <w:b/>
          <w:color w:val="800000"/>
          <w:sz w:val="22"/>
          <w:szCs w:val="22"/>
        </w:rPr>
        <w:t>"C:\</w:t>
      </w:r>
      <w:r w:rsidR="006C0DFA" w:rsidRPr="0055347C">
        <w:rPr>
          <w:rFonts w:asciiTheme="minorHAnsi" w:eastAsiaTheme="minorHAnsi" w:hAnsiTheme="minorHAnsi" w:cs="Courier New"/>
          <w:b/>
          <w:color w:val="800000"/>
          <w:sz w:val="22"/>
          <w:szCs w:val="22"/>
        </w:rPr>
        <w:t>CONSOLIDATION</w:t>
      </w:r>
      <w:r w:rsidRPr="0055347C">
        <w:rPr>
          <w:rFonts w:asciiTheme="minorHAnsi" w:eastAsiaTheme="minorHAnsi" w:hAnsiTheme="minorHAnsi" w:cs="Courier New"/>
          <w:b/>
          <w:color w:val="800000"/>
          <w:sz w:val="22"/>
          <w:szCs w:val="22"/>
        </w:rPr>
        <w:t>\"</w:t>
      </w:r>
    </w:p>
    <w:p w:rsidR="00BF2A9E" w:rsidRPr="0055347C" w:rsidRDefault="00BF2A9E" w:rsidP="006D77A4">
      <w:pPr>
        <w:pStyle w:val="ListParagraph"/>
        <w:rPr>
          <w:rFonts w:asciiTheme="minorHAnsi" w:hAnsiTheme="minorHAnsi" w:cstheme="minorHAnsi"/>
          <w:sz w:val="14"/>
        </w:rPr>
      </w:pPr>
    </w:p>
    <w:p w:rsidR="00BF2A9E" w:rsidRPr="0055347C" w:rsidRDefault="00E8157F" w:rsidP="006D77A4">
      <w:pPr>
        <w:pStyle w:val="ListParagraph"/>
        <w:numPr>
          <w:ilvl w:val="1"/>
          <w:numId w:val="10"/>
        </w:numPr>
        <w:rPr>
          <w:rFonts w:asciiTheme="minorHAnsi" w:hAnsiTheme="minorHAnsi"/>
          <w:sz w:val="22"/>
        </w:rPr>
      </w:pPr>
      <w:r w:rsidRPr="0055347C">
        <w:rPr>
          <w:rFonts w:asciiTheme="minorHAnsi" w:hAnsiTheme="minorHAnsi"/>
          <w:sz w:val="22"/>
        </w:rPr>
        <w:t>Change the following values accordingly:</w:t>
      </w:r>
    </w:p>
    <w:p w:rsidR="00E8157F" w:rsidRPr="002D6F72" w:rsidRDefault="00E8157F" w:rsidP="00B86CD2">
      <w:pPr>
        <w:pStyle w:val="ListParagraph"/>
        <w:spacing w:after="0"/>
        <w:rPr>
          <w:rFonts w:asciiTheme="minorHAnsi" w:hAnsiTheme="minorHAnsi" w:cstheme="minorHAnsi"/>
          <w:sz w:val="12"/>
        </w:rPr>
      </w:pPr>
    </w:p>
    <w:p w:rsidR="00E8157F" w:rsidRPr="00206DC6" w:rsidRDefault="00E8157F" w:rsidP="006D77A4">
      <w:pPr>
        <w:autoSpaceDE w:val="0"/>
        <w:autoSpaceDN w:val="0"/>
        <w:adjustRightInd w:val="0"/>
        <w:spacing w:before="0" w:after="0"/>
        <w:ind w:left="1080"/>
        <w:rPr>
          <w:rFonts w:ascii="Courier New" w:eastAsiaTheme="minorHAnsi" w:hAnsi="Courier New" w:cs="Courier New"/>
          <w:color w:val="000000"/>
          <w:sz w:val="22"/>
          <w:szCs w:val="22"/>
        </w:rPr>
      </w:pPr>
      <w:r w:rsidRPr="00206DC6">
        <w:rPr>
          <w:rFonts w:ascii="Courier New" w:eastAsiaTheme="minorHAnsi" w:hAnsi="Courier New" w:cs="Courier New"/>
          <w:color w:val="800080"/>
          <w:sz w:val="22"/>
          <w:szCs w:val="22"/>
        </w:rPr>
        <w:t>$</w:t>
      </w:r>
      <w:proofErr w:type="spellStart"/>
      <w:r w:rsidRPr="00206DC6">
        <w:rPr>
          <w:rFonts w:ascii="Courier New" w:eastAsiaTheme="minorHAnsi" w:hAnsi="Courier New" w:cs="Courier New"/>
          <w:color w:val="800080"/>
          <w:sz w:val="22"/>
          <w:szCs w:val="22"/>
        </w:rPr>
        <w:t>isCollectionOnCentralServer</w:t>
      </w:r>
      <w:proofErr w:type="spellEnd"/>
      <w:r w:rsidRPr="00206DC6">
        <w:rPr>
          <w:rFonts w:ascii="Courier New" w:eastAsiaTheme="minorHAnsi" w:hAnsi="Courier New" w:cs="Courier New"/>
          <w:color w:val="000000"/>
          <w:sz w:val="22"/>
          <w:szCs w:val="22"/>
        </w:rPr>
        <w:t xml:space="preserve"> </w:t>
      </w:r>
      <w:r w:rsidRPr="00206DC6">
        <w:rPr>
          <w:rFonts w:ascii="Courier New" w:eastAsiaTheme="minorHAnsi" w:hAnsi="Courier New" w:cs="Courier New"/>
          <w:color w:val="FF0000"/>
          <w:sz w:val="22"/>
          <w:szCs w:val="22"/>
        </w:rPr>
        <w:t>=</w:t>
      </w:r>
      <w:r w:rsidRPr="00206DC6">
        <w:rPr>
          <w:rFonts w:ascii="Courier New" w:eastAsiaTheme="minorHAnsi" w:hAnsi="Courier New" w:cs="Courier New"/>
          <w:color w:val="000000"/>
          <w:sz w:val="22"/>
          <w:szCs w:val="22"/>
        </w:rPr>
        <w:t xml:space="preserve"> 0</w:t>
      </w:r>
    </w:p>
    <w:p w:rsidR="00E8157F" w:rsidRPr="00206DC6" w:rsidRDefault="00E8157F" w:rsidP="006D77A4">
      <w:pPr>
        <w:autoSpaceDE w:val="0"/>
        <w:autoSpaceDN w:val="0"/>
        <w:adjustRightInd w:val="0"/>
        <w:spacing w:before="0" w:after="0"/>
        <w:ind w:left="1080"/>
        <w:rPr>
          <w:rFonts w:asciiTheme="minorHAnsi" w:eastAsiaTheme="minorHAnsi" w:hAnsiTheme="minorHAnsi" w:cstheme="minorHAnsi"/>
          <w:i/>
          <w:sz w:val="22"/>
          <w:szCs w:val="22"/>
        </w:rPr>
      </w:pPr>
      <w:r w:rsidRPr="00206DC6">
        <w:rPr>
          <w:rFonts w:ascii="Courier New" w:eastAsiaTheme="minorHAnsi" w:hAnsi="Courier New" w:cs="Courier New"/>
          <w:i/>
          <w:sz w:val="22"/>
          <w:szCs w:val="22"/>
        </w:rPr>
        <w:tab/>
      </w:r>
      <w:r w:rsidRPr="00206DC6">
        <w:rPr>
          <w:rFonts w:asciiTheme="minorHAnsi" w:eastAsiaTheme="minorHAnsi" w:hAnsiTheme="minorHAnsi" w:cstheme="minorHAnsi"/>
          <w:i/>
          <w:sz w:val="22"/>
          <w:szCs w:val="22"/>
        </w:rPr>
        <w:t xml:space="preserve">0 for collecting </w:t>
      </w:r>
      <w:r w:rsidR="006C0DFA" w:rsidRPr="00206DC6">
        <w:rPr>
          <w:rFonts w:asciiTheme="minorHAnsi" w:eastAsiaTheme="minorHAnsi" w:hAnsiTheme="minorHAnsi" w:cstheme="minorHAnsi"/>
          <w:i/>
          <w:sz w:val="22"/>
          <w:szCs w:val="22"/>
        </w:rPr>
        <w:t>PerfMon</w:t>
      </w:r>
      <w:r w:rsidRPr="00206DC6">
        <w:rPr>
          <w:rFonts w:asciiTheme="minorHAnsi" w:eastAsiaTheme="minorHAnsi" w:hAnsiTheme="minorHAnsi" w:cstheme="minorHAnsi"/>
          <w:i/>
          <w:sz w:val="22"/>
          <w:szCs w:val="22"/>
        </w:rPr>
        <w:t xml:space="preserve"> data locally</w:t>
      </w:r>
    </w:p>
    <w:p w:rsidR="00E8157F" w:rsidRPr="00206DC6" w:rsidRDefault="00E8157F" w:rsidP="006D77A4">
      <w:pPr>
        <w:autoSpaceDE w:val="0"/>
        <w:autoSpaceDN w:val="0"/>
        <w:adjustRightInd w:val="0"/>
        <w:spacing w:before="0" w:after="0"/>
        <w:ind w:left="1080"/>
        <w:rPr>
          <w:rFonts w:asciiTheme="minorHAnsi" w:eastAsiaTheme="minorHAnsi" w:hAnsiTheme="minorHAnsi" w:cstheme="minorHAnsi"/>
          <w:i/>
          <w:sz w:val="22"/>
          <w:szCs w:val="22"/>
        </w:rPr>
      </w:pPr>
      <w:r w:rsidRPr="00206DC6">
        <w:rPr>
          <w:rFonts w:asciiTheme="minorHAnsi" w:eastAsiaTheme="minorHAnsi" w:hAnsiTheme="minorHAnsi" w:cstheme="minorHAnsi"/>
          <w:i/>
          <w:sz w:val="22"/>
          <w:szCs w:val="22"/>
        </w:rPr>
        <w:tab/>
        <w:t xml:space="preserve">1 for collecting </w:t>
      </w:r>
      <w:r w:rsidR="006C0DFA" w:rsidRPr="00206DC6">
        <w:rPr>
          <w:rFonts w:asciiTheme="minorHAnsi" w:eastAsiaTheme="minorHAnsi" w:hAnsiTheme="minorHAnsi" w:cstheme="minorHAnsi"/>
          <w:i/>
          <w:sz w:val="22"/>
          <w:szCs w:val="22"/>
        </w:rPr>
        <w:t>PerfMon</w:t>
      </w:r>
      <w:r w:rsidRPr="00206DC6">
        <w:rPr>
          <w:rFonts w:asciiTheme="minorHAnsi" w:eastAsiaTheme="minorHAnsi" w:hAnsiTheme="minorHAnsi" w:cstheme="minorHAnsi"/>
          <w:i/>
          <w:sz w:val="22"/>
          <w:szCs w:val="22"/>
        </w:rPr>
        <w:t xml:space="preserve"> data on </w:t>
      </w:r>
      <w:r w:rsidR="0098701B">
        <w:rPr>
          <w:rFonts w:asciiTheme="minorHAnsi" w:eastAsiaTheme="minorHAnsi" w:hAnsiTheme="minorHAnsi" w:cstheme="minorHAnsi"/>
          <w:i/>
          <w:sz w:val="22"/>
          <w:szCs w:val="22"/>
        </w:rPr>
        <w:t>repository</w:t>
      </w:r>
      <w:r w:rsidRPr="00206DC6">
        <w:rPr>
          <w:rFonts w:asciiTheme="minorHAnsi" w:eastAsiaTheme="minorHAnsi" w:hAnsiTheme="minorHAnsi" w:cstheme="minorHAnsi"/>
          <w:i/>
          <w:sz w:val="22"/>
          <w:szCs w:val="22"/>
        </w:rPr>
        <w:t xml:space="preserve"> server</w:t>
      </w:r>
    </w:p>
    <w:p w:rsidR="0055347C" w:rsidRPr="002D6F72" w:rsidRDefault="0055347C" w:rsidP="00B86CD2">
      <w:pPr>
        <w:spacing w:before="0" w:after="0"/>
        <w:ind w:left="1800"/>
        <w:rPr>
          <w:rFonts w:asciiTheme="minorHAnsi" w:hAnsiTheme="minorHAnsi" w:cs="Segoe UI"/>
          <w:b/>
          <w:color w:val="000000"/>
          <w:sz w:val="12"/>
          <w:szCs w:val="20"/>
        </w:rPr>
      </w:pPr>
    </w:p>
    <w:p w:rsidR="00B86CD2" w:rsidRPr="0055347C" w:rsidRDefault="00B86CD2" w:rsidP="00B86CD2">
      <w:pPr>
        <w:spacing w:before="0" w:after="0"/>
        <w:ind w:left="1800"/>
        <w:rPr>
          <w:rFonts w:asciiTheme="minorHAnsi" w:hAnsiTheme="minorHAnsi"/>
          <w:sz w:val="28"/>
        </w:rPr>
      </w:pPr>
      <w:r w:rsidRPr="0055347C">
        <w:rPr>
          <w:rFonts w:asciiTheme="minorHAnsi" w:hAnsiTheme="minorHAnsi" w:cs="Segoe UI"/>
          <w:b/>
          <w:color w:val="000000"/>
          <w:sz w:val="22"/>
          <w:szCs w:val="20"/>
        </w:rPr>
        <w:t>NOTE</w:t>
      </w:r>
      <w:r w:rsidRPr="0055347C">
        <w:rPr>
          <w:rFonts w:asciiTheme="minorHAnsi" w:hAnsiTheme="minorHAnsi" w:cs="Segoe UI"/>
          <w:color w:val="000000"/>
          <w:sz w:val="22"/>
          <w:szCs w:val="20"/>
        </w:rPr>
        <w:t xml:space="preserve">: Centrally collecting files is prone to various problems. </w:t>
      </w:r>
      <w:r w:rsidR="0055347C">
        <w:rPr>
          <w:rFonts w:asciiTheme="minorHAnsi" w:hAnsiTheme="minorHAnsi" w:cs="Segoe UI"/>
          <w:color w:val="000000"/>
          <w:sz w:val="22"/>
          <w:szCs w:val="20"/>
        </w:rPr>
        <w:t xml:space="preserve"> </w:t>
      </w:r>
      <w:r w:rsidRPr="0055347C">
        <w:rPr>
          <w:rFonts w:asciiTheme="minorHAnsi" w:hAnsiTheme="minorHAnsi" w:cs="Segoe UI"/>
          <w:color w:val="000000"/>
          <w:sz w:val="22"/>
          <w:szCs w:val="20"/>
        </w:rPr>
        <w:t xml:space="preserve">What I have seen happen on several occasions is when more than 10 collections are ran then the central server becomes a bottleneck. </w:t>
      </w:r>
      <w:r w:rsidR="0055347C">
        <w:rPr>
          <w:rFonts w:asciiTheme="minorHAnsi" w:hAnsiTheme="minorHAnsi" w:cs="Segoe UI"/>
          <w:color w:val="000000"/>
          <w:sz w:val="22"/>
          <w:szCs w:val="20"/>
        </w:rPr>
        <w:t xml:space="preserve"> </w:t>
      </w:r>
      <w:r w:rsidRPr="0055347C">
        <w:rPr>
          <w:rFonts w:asciiTheme="minorHAnsi" w:hAnsiTheme="minorHAnsi" w:cs="Segoe UI"/>
          <w:color w:val="000000"/>
          <w:sz w:val="22"/>
          <w:szCs w:val="20"/>
        </w:rPr>
        <w:t>If you want to try centrally collecting, you are welcomed to, but don't forget how much time you have to get the collection done.</w:t>
      </w:r>
      <w:r w:rsidR="0055347C">
        <w:rPr>
          <w:rFonts w:asciiTheme="minorHAnsi" w:hAnsiTheme="minorHAnsi" w:cs="Segoe UI"/>
          <w:color w:val="000000"/>
          <w:sz w:val="22"/>
          <w:szCs w:val="20"/>
        </w:rPr>
        <w:t xml:space="preserve"> </w:t>
      </w:r>
      <w:r w:rsidRPr="0055347C">
        <w:rPr>
          <w:rFonts w:asciiTheme="minorHAnsi" w:hAnsiTheme="minorHAnsi" w:cs="Segoe UI"/>
          <w:color w:val="000000"/>
          <w:sz w:val="22"/>
          <w:szCs w:val="20"/>
        </w:rPr>
        <w:t xml:space="preserve"> If it stops after 5 or 10 hours, you would have to start all over again</w:t>
      </w:r>
      <w:r w:rsidR="0055347C" w:rsidRPr="0055347C">
        <w:rPr>
          <w:rFonts w:asciiTheme="minorHAnsi" w:hAnsiTheme="minorHAnsi" w:cs="Segoe UI"/>
          <w:color w:val="000000"/>
          <w:sz w:val="22"/>
          <w:szCs w:val="20"/>
        </w:rPr>
        <w:sym w:font="Wingdings" w:char="F04C"/>
      </w:r>
      <w:r w:rsidR="0055347C">
        <w:rPr>
          <w:rFonts w:asciiTheme="minorHAnsi" w:hAnsiTheme="minorHAnsi" w:cs="Segoe UI"/>
          <w:color w:val="000000"/>
          <w:sz w:val="22"/>
          <w:szCs w:val="20"/>
        </w:rPr>
        <w:t>.</w:t>
      </w:r>
    </w:p>
    <w:p w:rsidR="00B86CD2" w:rsidRPr="002D6F72" w:rsidRDefault="00B86CD2" w:rsidP="006D77A4">
      <w:pPr>
        <w:autoSpaceDE w:val="0"/>
        <w:autoSpaceDN w:val="0"/>
        <w:adjustRightInd w:val="0"/>
        <w:spacing w:before="0" w:after="0"/>
        <w:ind w:left="1080"/>
        <w:rPr>
          <w:rFonts w:asciiTheme="minorHAnsi" w:eastAsiaTheme="minorHAnsi" w:hAnsiTheme="minorHAnsi" w:cs="Courier New"/>
          <w:color w:val="800080"/>
          <w:sz w:val="12"/>
          <w:szCs w:val="22"/>
        </w:rPr>
      </w:pPr>
    </w:p>
    <w:p w:rsidR="00E8157F" w:rsidRPr="0098701B" w:rsidRDefault="00E8157F" w:rsidP="006D77A4">
      <w:pPr>
        <w:autoSpaceDE w:val="0"/>
        <w:autoSpaceDN w:val="0"/>
        <w:adjustRightInd w:val="0"/>
        <w:spacing w:before="0" w:after="0"/>
        <w:ind w:left="1080"/>
        <w:rPr>
          <w:rFonts w:ascii="Courier New" w:eastAsiaTheme="minorHAnsi" w:hAnsi="Courier New" w:cs="Courier New"/>
          <w:b/>
          <w:color w:val="000000"/>
          <w:sz w:val="24"/>
          <w:szCs w:val="22"/>
        </w:rPr>
      </w:pPr>
      <w:r w:rsidRPr="0098701B">
        <w:rPr>
          <w:rFonts w:ascii="Courier New" w:eastAsiaTheme="minorHAnsi" w:hAnsi="Courier New" w:cs="Courier New"/>
          <w:b/>
          <w:color w:val="800080"/>
          <w:sz w:val="24"/>
          <w:szCs w:val="22"/>
        </w:rPr>
        <w:t>$</w:t>
      </w:r>
      <w:proofErr w:type="spellStart"/>
      <w:r w:rsidRPr="0098701B">
        <w:rPr>
          <w:rFonts w:ascii="Courier New" w:eastAsiaTheme="minorHAnsi" w:hAnsi="Courier New" w:cs="Courier New"/>
          <w:b/>
          <w:color w:val="800080"/>
          <w:sz w:val="24"/>
          <w:szCs w:val="22"/>
        </w:rPr>
        <w:t>perfMonLocalOutputFolderName</w:t>
      </w:r>
      <w:proofErr w:type="spellEnd"/>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FF0000"/>
          <w:sz w:val="24"/>
          <w:szCs w:val="22"/>
        </w:rPr>
        <w:t>=</w:t>
      </w:r>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800000"/>
          <w:sz w:val="24"/>
          <w:szCs w:val="22"/>
        </w:rPr>
        <w:t>"C:\</w:t>
      </w:r>
      <w:r w:rsidR="006C0DFA" w:rsidRPr="0098701B">
        <w:rPr>
          <w:rFonts w:ascii="Courier New" w:eastAsiaTheme="minorHAnsi" w:hAnsi="Courier New" w:cs="Courier New"/>
          <w:b/>
          <w:color w:val="800000"/>
          <w:sz w:val="24"/>
          <w:szCs w:val="22"/>
        </w:rPr>
        <w:t>CONSOLIDATION</w:t>
      </w:r>
      <w:r w:rsidRPr="0098701B">
        <w:rPr>
          <w:rFonts w:ascii="Courier New" w:eastAsiaTheme="minorHAnsi" w:hAnsi="Courier New" w:cs="Courier New"/>
          <w:b/>
          <w:color w:val="800000"/>
          <w:sz w:val="24"/>
          <w:szCs w:val="22"/>
        </w:rPr>
        <w:t>\"</w:t>
      </w:r>
    </w:p>
    <w:p w:rsidR="00E8157F" w:rsidRPr="00206DC6" w:rsidRDefault="00E8157F" w:rsidP="006D77A4">
      <w:pPr>
        <w:autoSpaceDE w:val="0"/>
        <w:autoSpaceDN w:val="0"/>
        <w:adjustRightInd w:val="0"/>
        <w:spacing w:before="0" w:after="0"/>
        <w:ind w:left="1080"/>
        <w:rPr>
          <w:rFonts w:asciiTheme="minorHAnsi" w:eastAsiaTheme="minorHAnsi" w:hAnsiTheme="minorHAnsi" w:cstheme="minorHAnsi"/>
          <w:i/>
          <w:sz w:val="22"/>
          <w:szCs w:val="22"/>
        </w:rPr>
      </w:pPr>
      <w:r w:rsidRPr="00206DC6">
        <w:rPr>
          <w:rFonts w:ascii="Courier New" w:eastAsiaTheme="minorHAnsi" w:hAnsi="Courier New" w:cs="Courier New"/>
          <w:sz w:val="22"/>
          <w:szCs w:val="22"/>
        </w:rPr>
        <w:tab/>
      </w:r>
      <w:r w:rsidRPr="00206DC6">
        <w:rPr>
          <w:rFonts w:asciiTheme="minorHAnsi" w:eastAsiaTheme="minorHAnsi" w:hAnsiTheme="minorHAnsi" w:cstheme="minorHAnsi"/>
          <w:i/>
          <w:sz w:val="22"/>
          <w:szCs w:val="22"/>
        </w:rPr>
        <w:t xml:space="preserve">Where do you want to store the </w:t>
      </w:r>
      <w:r w:rsidR="006C0DFA" w:rsidRPr="00206DC6">
        <w:rPr>
          <w:rFonts w:asciiTheme="minorHAnsi" w:eastAsiaTheme="minorHAnsi" w:hAnsiTheme="minorHAnsi" w:cstheme="minorHAnsi"/>
          <w:i/>
          <w:sz w:val="22"/>
          <w:szCs w:val="22"/>
        </w:rPr>
        <w:t>PerfMon</w:t>
      </w:r>
      <w:r w:rsidRPr="00206DC6">
        <w:rPr>
          <w:rFonts w:asciiTheme="minorHAnsi" w:eastAsiaTheme="minorHAnsi" w:hAnsiTheme="minorHAnsi" w:cstheme="minorHAnsi"/>
          <w:i/>
          <w:sz w:val="22"/>
          <w:szCs w:val="22"/>
        </w:rPr>
        <w:t xml:space="preserve"> file on the local server?</w:t>
      </w:r>
    </w:p>
    <w:p w:rsidR="00E8157F" w:rsidRPr="002D6F72" w:rsidRDefault="00E8157F" w:rsidP="006D77A4">
      <w:pPr>
        <w:autoSpaceDE w:val="0"/>
        <w:autoSpaceDN w:val="0"/>
        <w:adjustRightInd w:val="0"/>
        <w:spacing w:before="0" w:after="0"/>
        <w:ind w:left="1080"/>
        <w:rPr>
          <w:rFonts w:ascii="Courier New" w:eastAsiaTheme="minorHAnsi" w:hAnsi="Courier New" w:cs="Courier New"/>
          <w:i/>
          <w:sz w:val="12"/>
          <w:szCs w:val="22"/>
        </w:rPr>
      </w:pPr>
    </w:p>
    <w:p w:rsidR="00E8157F" w:rsidRPr="0098701B" w:rsidRDefault="00E8157F" w:rsidP="006D77A4">
      <w:pPr>
        <w:autoSpaceDE w:val="0"/>
        <w:autoSpaceDN w:val="0"/>
        <w:adjustRightInd w:val="0"/>
        <w:spacing w:before="0" w:after="0"/>
        <w:ind w:left="1080"/>
        <w:rPr>
          <w:rFonts w:ascii="Courier New" w:eastAsiaTheme="minorHAnsi" w:hAnsi="Courier New" w:cs="Courier New"/>
          <w:b/>
          <w:color w:val="800000"/>
          <w:sz w:val="24"/>
          <w:szCs w:val="22"/>
        </w:rPr>
      </w:pPr>
      <w:r w:rsidRPr="0098701B">
        <w:rPr>
          <w:rFonts w:ascii="Courier New" w:eastAsiaTheme="minorHAnsi" w:hAnsi="Courier New" w:cs="Courier New"/>
          <w:b/>
          <w:color w:val="800080"/>
          <w:sz w:val="24"/>
          <w:szCs w:val="22"/>
        </w:rPr>
        <w:t>$</w:t>
      </w:r>
      <w:proofErr w:type="spellStart"/>
      <w:r w:rsidRPr="0098701B">
        <w:rPr>
          <w:rFonts w:ascii="Courier New" w:eastAsiaTheme="minorHAnsi" w:hAnsi="Courier New" w:cs="Courier New"/>
          <w:b/>
          <w:color w:val="800080"/>
          <w:sz w:val="24"/>
          <w:szCs w:val="22"/>
        </w:rPr>
        <w:t>perfMonNetworkOutputFolderName</w:t>
      </w:r>
      <w:proofErr w:type="spellEnd"/>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FF0000"/>
          <w:sz w:val="24"/>
          <w:szCs w:val="22"/>
        </w:rPr>
        <w:t>=</w:t>
      </w:r>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800000"/>
          <w:sz w:val="24"/>
          <w:szCs w:val="22"/>
        </w:rPr>
        <w:t>"C$\</w:t>
      </w:r>
      <w:r w:rsidR="006C0DFA" w:rsidRPr="0098701B">
        <w:rPr>
          <w:rFonts w:ascii="Courier New" w:eastAsiaTheme="minorHAnsi" w:hAnsi="Courier New" w:cs="Courier New"/>
          <w:b/>
          <w:color w:val="800000"/>
          <w:sz w:val="24"/>
          <w:szCs w:val="22"/>
        </w:rPr>
        <w:t>CONSOLIDATION</w:t>
      </w:r>
      <w:r w:rsidRPr="0098701B">
        <w:rPr>
          <w:rFonts w:ascii="Courier New" w:eastAsiaTheme="minorHAnsi" w:hAnsi="Courier New" w:cs="Courier New"/>
          <w:b/>
          <w:color w:val="800000"/>
          <w:sz w:val="24"/>
          <w:szCs w:val="22"/>
        </w:rPr>
        <w:t>\"</w:t>
      </w:r>
    </w:p>
    <w:p w:rsidR="00E8157F" w:rsidRPr="00206DC6" w:rsidRDefault="00E8157F" w:rsidP="006D77A4">
      <w:pPr>
        <w:autoSpaceDE w:val="0"/>
        <w:autoSpaceDN w:val="0"/>
        <w:adjustRightInd w:val="0"/>
        <w:spacing w:before="0" w:after="0"/>
        <w:ind w:left="1080"/>
        <w:rPr>
          <w:rFonts w:asciiTheme="minorHAnsi" w:eastAsiaTheme="minorHAnsi" w:hAnsiTheme="minorHAnsi" w:cstheme="minorHAnsi"/>
          <w:i/>
          <w:sz w:val="22"/>
          <w:szCs w:val="22"/>
        </w:rPr>
      </w:pPr>
      <w:r w:rsidRPr="00206DC6">
        <w:rPr>
          <w:rFonts w:ascii="Courier New" w:eastAsiaTheme="minorHAnsi" w:hAnsi="Courier New" w:cs="Courier New"/>
          <w:color w:val="800080"/>
          <w:sz w:val="22"/>
          <w:szCs w:val="22"/>
        </w:rPr>
        <w:tab/>
      </w:r>
      <w:r w:rsidRPr="00206DC6">
        <w:rPr>
          <w:rFonts w:asciiTheme="minorHAnsi" w:eastAsiaTheme="minorHAnsi" w:hAnsiTheme="minorHAnsi" w:cstheme="minorHAnsi"/>
          <w:i/>
          <w:sz w:val="22"/>
          <w:szCs w:val="22"/>
        </w:rPr>
        <w:t xml:space="preserve">Where do you want to store the </w:t>
      </w:r>
      <w:r w:rsidR="006C0DFA" w:rsidRPr="00206DC6">
        <w:rPr>
          <w:rFonts w:asciiTheme="minorHAnsi" w:eastAsiaTheme="minorHAnsi" w:hAnsiTheme="minorHAnsi" w:cstheme="minorHAnsi"/>
          <w:i/>
          <w:sz w:val="22"/>
          <w:szCs w:val="22"/>
        </w:rPr>
        <w:t>PerfMon</w:t>
      </w:r>
      <w:r w:rsidRPr="00206DC6">
        <w:rPr>
          <w:rFonts w:asciiTheme="minorHAnsi" w:eastAsiaTheme="minorHAnsi" w:hAnsiTheme="minorHAnsi" w:cstheme="minorHAnsi"/>
          <w:i/>
          <w:sz w:val="22"/>
          <w:szCs w:val="22"/>
        </w:rPr>
        <w:t xml:space="preserve"> file in the network?</w:t>
      </w:r>
    </w:p>
    <w:p w:rsidR="00E8157F" w:rsidRPr="002D6F72" w:rsidRDefault="00E8157F" w:rsidP="006D77A4">
      <w:pPr>
        <w:autoSpaceDE w:val="0"/>
        <w:autoSpaceDN w:val="0"/>
        <w:adjustRightInd w:val="0"/>
        <w:spacing w:before="0" w:after="0"/>
        <w:ind w:left="1080"/>
        <w:rPr>
          <w:rFonts w:ascii="Courier New" w:eastAsiaTheme="minorHAnsi" w:hAnsi="Courier New" w:cs="Courier New"/>
          <w:color w:val="000000"/>
          <w:sz w:val="12"/>
          <w:szCs w:val="22"/>
        </w:rPr>
      </w:pPr>
    </w:p>
    <w:p w:rsidR="00E8157F" w:rsidRPr="0098701B" w:rsidRDefault="00E8157F" w:rsidP="006D77A4">
      <w:pPr>
        <w:autoSpaceDE w:val="0"/>
        <w:autoSpaceDN w:val="0"/>
        <w:adjustRightInd w:val="0"/>
        <w:spacing w:before="0" w:after="0"/>
        <w:ind w:left="1080"/>
        <w:rPr>
          <w:rFonts w:ascii="Courier New" w:eastAsiaTheme="minorHAnsi" w:hAnsi="Courier New" w:cs="Courier New"/>
          <w:b/>
          <w:color w:val="800000"/>
          <w:sz w:val="24"/>
          <w:szCs w:val="22"/>
        </w:rPr>
      </w:pPr>
      <w:r w:rsidRPr="0098701B">
        <w:rPr>
          <w:rFonts w:ascii="Courier New" w:eastAsiaTheme="minorHAnsi" w:hAnsi="Courier New" w:cs="Courier New"/>
          <w:b/>
          <w:color w:val="800080"/>
          <w:sz w:val="24"/>
          <w:szCs w:val="22"/>
        </w:rPr>
        <w:lastRenderedPageBreak/>
        <w:t>$</w:t>
      </w:r>
      <w:proofErr w:type="spellStart"/>
      <w:r w:rsidRPr="0098701B">
        <w:rPr>
          <w:rFonts w:ascii="Courier New" w:eastAsiaTheme="minorHAnsi" w:hAnsi="Courier New" w:cs="Courier New"/>
          <w:b/>
          <w:color w:val="800080"/>
          <w:sz w:val="24"/>
          <w:szCs w:val="22"/>
        </w:rPr>
        <w:t>perfmonStartTime</w:t>
      </w:r>
      <w:proofErr w:type="spellEnd"/>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FF0000"/>
          <w:sz w:val="24"/>
          <w:szCs w:val="22"/>
        </w:rPr>
        <w:t>=</w:t>
      </w:r>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800000"/>
          <w:sz w:val="24"/>
          <w:szCs w:val="22"/>
        </w:rPr>
        <w:t>"5/23/2011 02:00:00PM"</w:t>
      </w:r>
    </w:p>
    <w:p w:rsidR="00E8157F" w:rsidRPr="00206DC6" w:rsidRDefault="00E8157F" w:rsidP="0055347C">
      <w:pPr>
        <w:autoSpaceDE w:val="0"/>
        <w:autoSpaceDN w:val="0"/>
        <w:adjustRightInd w:val="0"/>
        <w:spacing w:before="0" w:after="0"/>
        <w:ind w:left="1530" w:hanging="450"/>
        <w:rPr>
          <w:rFonts w:asciiTheme="minorHAnsi" w:eastAsiaTheme="minorHAnsi" w:hAnsiTheme="minorHAnsi" w:cstheme="minorHAnsi"/>
          <w:i/>
          <w:sz w:val="22"/>
          <w:szCs w:val="22"/>
        </w:rPr>
      </w:pPr>
      <w:r w:rsidRPr="00206DC6">
        <w:rPr>
          <w:rFonts w:ascii="Courier New" w:eastAsiaTheme="minorHAnsi" w:hAnsi="Courier New" w:cs="Courier New"/>
          <w:color w:val="800080"/>
          <w:sz w:val="22"/>
          <w:szCs w:val="22"/>
        </w:rPr>
        <w:tab/>
      </w:r>
      <w:r w:rsidR="00B86CD2" w:rsidRPr="00206DC6">
        <w:rPr>
          <w:rFonts w:asciiTheme="minorHAnsi" w:eastAsiaTheme="minorHAnsi" w:hAnsiTheme="minorHAnsi" w:cstheme="minorHAnsi"/>
          <w:i/>
          <w:sz w:val="22"/>
          <w:szCs w:val="22"/>
        </w:rPr>
        <w:t>PerfMon</w:t>
      </w:r>
      <w:r w:rsidRPr="00206DC6">
        <w:rPr>
          <w:rFonts w:asciiTheme="minorHAnsi" w:eastAsiaTheme="minorHAnsi" w:hAnsiTheme="minorHAnsi" w:cstheme="minorHAnsi"/>
          <w:i/>
          <w:sz w:val="22"/>
          <w:szCs w:val="22"/>
        </w:rPr>
        <w:t xml:space="preserve"> data collection start time</w:t>
      </w:r>
      <w:r w:rsidR="0055347C">
        <w:rPr>
          <w:rFonts w:asciiTheme="minorHAnsi" w:eastAsiaTheme="minorHAnsi" w:hAnsiTheme="minorHAnsi" w:cstheme="minorHAnsi"/>
          <w:i/>
          <w:sz w:val="22"/>
          <w:szCs w:val="22"/>
        </w:rPr>
        <w:t xml:space="preserve">.  </w:t>
      </w:r>
      <w:r w:rsidR="001E3E18" w:rsidRPr="001E3E18">
        <w:rPr>
          <w:rFonts w:asciiTheme="minorHAnsi" w:eastAsiaTheme="minorHAnsi" w:hAnsiTheme="minorHAnsi" w:cstheme="minorHAnsi"/>
          <w:b/>
          <w:i/>
          <w:sz w:val="22"/>
          <w:szCs w:val="22"/>
          <w:highlight w:val="yellow"/>
        </w:rPr>
        <w:t>WARNING</w:t>
      </w:r>
      <w:r w:rsidR="001E3E18">
        <w:rPr>
          <w:rFonts w:asciiTheme="minorHAnsi" w:eastAsiaTheme="minorHAnsi" w:hAnsiTheme="minorHAnsi" w:cstheme="minorHAnsi"/>
          <w:i/>
          <w:sz w:val="22"/>
          <w:szCs w:val="22"/>
        </w:rPr>
        <w:t>: Make sure the start time is scheduled well after the execution of this file.</w:t>
      </w:r>
      <w:r w:rsidR="00F57B85">
        <w:rPr>
          <w:rFonts w:asciiTheme="minorHAnsi" w:eastAsiaTheme="minorHAnsi" w:hAnsiTheme="minorHAnsi" w:cstheme="minorHAnsi"/>
          <w:i/>
          <w:sz w:val="22"/>
          <w:szCs w:val="22"/>
        </w:rPr>
        <w:t xml:space="preserve"> </w:t>
      </w:r>
      <w:r w:rsidR="00AE117A">
        <w:rPr>
          <w:rFonts w:asciiTheme="minorHAnsi" w:eastAsiaTheme="minorHAnsi" w:hAnsiTheme="minorHAnsi" w:cstheme="minorHAnsi"/>
          <w:i/>
          <w:sz w:val="22"/>
          <w:szCs w:val="22"/>
        </w:rPr>
        <w:t xml:space="preserve"> Recommend </w:t>
      </w:r>
      <w:r w:rsidR="002D6F72">
        <w:rPr>
          <w:rFonts w:asciiTheme="minorHAnsi" w:eastAsiaTheme="minorHAnsi" w:hAnsiTheme="minorHAnsi" w:cstheme="minorHAnsi"/>
          <w:i/>
          <w:sz w:val="22"/>
          <w:szCs w:val="22"/>
        </w:rPr>
        <w:t xml:space="preserve">a least </w:t>
      </w:r>
      <w:r w:rsidR="00AE117A">
        <w:rPr>
          <w:rFonts w:asciiTheme="minorHAnsi" w:eastAsiaTheme="minorHAnsi" w:hAnsiTheme="minorHAnsi" w:cstheme="minorHAnsi"/>
          <w:i/>
          <w:sz w:val="22"/>
          <w:szCs w:val="22"/>
        </w:rPr>
        <w:t>30 minutes ahead of you executing this</w:t>
      </w:r>
      <w:r w:rsidR="00F57B85">
        <w:rPr>
          <w:rFonts w:asciiTheme="minorHAnsi" w:eastAsiaTheme="minorHAnsi" w:hAnsiTheme="minorHAnsi" w:cstheme="minorHAnsi"/>
          <w:i/>
          <w:sz w:val="22"/>
          <w:szCs w:val="22"/>
        </w:rPr>
        <w:t>,</w:t>
      </w:r>
      <w:r w:rsidR="00AE117A">
        <w:rPr>
          <w:rFonts w:asciiTheme="minorHAnsi" w:eastAsiaTheme="minorHAnsi" w:hAnsiTheme="minorHAnsi" w:cstheme="minorHAnsi"/>
          <w:i/>
          <w:sz w:val="22"/>
          <w:szCs w:val="22"/>
        </w:rPr>
        <w:t xml:space="preserve"> just don’t take too long editing this file.</w:t>
      </w:r>
    </w:p>
    <w:p w:rsidR="00E8157F" w:rsidRPr="002D6F72" w:rsidRDefault="00E8157F" w:rsidP="006D77A4">
      <w:pPr>
        <w:autoSpaceDE w:val="0"/>
        <w:autoSpaceDN w:val="0"/>
        <w:adjustRightInd w:val="0"/>
        <w:spacing w:before="0" w:after="0"/>
        <w:ind w:left="1080"/>
        <w:rPr>
          <w:rFonts w:ascii="Courier New" w:eastAsiaTheme="minorHAnsi" w:hAnsi="Courier New" w:cs="Courier New"/>
          <w:color w:val="000000"/>
          <w:sz w:val="14"/>
          <w:szCs w:val="22"/>
        </w:rPr>
      </w:pPr>
    </w:p>
    <w:p w:rsidR="00E8157F" w:rsidRPr="0098701B" w:rsidRDefault="00E8157F" w:rsidP="006D77A4">
      <w:pPr>
        <w:autoSpaceDE w:val="0"/>
        <w:autoSpaceDN w:val="0"/>
        <w:adjustRightInd w:val="0"/>
        <w:spacing w:before="0" w:after="0"/>
        <w:ind w:left="1080"/>
        <w:rPr>
          <w:rFonts w:ascii="Courier New" w:eastAsiaTheme="minorHAnsi" w:hAnsi="Courier New" w:cs="Courier New"/>
          <w:b/>
          <w:color w:val="800000"/>
          <w:sz w:val="24"/>
          <w:szCs w:val="22"/>
        </w:rPr>
      </w:pPr>
      <w:r w:rsidRPr="0098701B">
        <w:rPr>
          <w:rFonts w:ascii="Courier New" w:eastAsiaTheme="minorHAnsi" w:hAnsi="Courier New" w:cs="Courier New"/>
          <w:b/>
          <w:color w:val="800080"/>
          <w:sz w:val="24"/>
          <w:szCs w:val="22"/>
        </w:rPr>
        <w:t>$</w:t>
      </w:r>
      <w:proofErr w:type="spellStart"/>
      <w:r w:rsidRPr="0098701B">
        <w:rPr>
          <w:rFonts w:ascii="Courier New" w:eastAsiaTheme="minorHAnsi" w:hAnsi="Courier New" w:cs="Courier New"/>
          <w:b/>
          <w:color w:val="800080"/>
          <w:sz w:val="24"/>
          <w:szCs w:val="22"/>
        </w:rPr>
        <w:t>perfmonEndTime</w:t>
      </w:r>
      <w:proofErr w:type="spellEnd"/>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FF0000"/>
          <w:sz w:val="24"/>
          <w:szCs w:val="22"/>
        </w:rPr>
        <w:t>=</w:t>
      </w:r>
      <w:r w:rsidRPr="0098701B">
        <w:rPr>
          <w:rFonts w:ascii="Courier New" w:eastAsiaTheme="minorHAnsi" w:hAnsi="Courier New" w:cs="Courier New"/>
          <w:b/>
          <w:color w:val="000000"/>
          <w:sz w:val="24"/>
          <w:szCs w:val="22"/>
        </w:rPr>
        <w:t xml:space="preserve"> </w:t>
      </w:r>
      <w:r w:rsidR="00DC2946">
        <w:rPr>
          <w:rFonts w:ascii="Courier New" w:eastAsiaTheme="minorHAnsi" w:hAnsi="Courier New" w:cs="Courier New"/>
          <w:b/>
          <w:color w:val="800000"/>
          <w:sz w:val="24"/>
          <w:szCs w:val="22"/>
        </w:rPr>
        <w:t>"5/</w:t>
      </w:r>
      <w:r w:rsidRPr="0098701B">
        <w:rPr>
          <w:rFonts w:ascii="Courier New" w:eastAsiaTheme="minorHAnsi" w:hAnsi="Courier New" w:cs="Courier New"/>
          <w:b/>
          <w:color w:val="800000"/>
          <w:sz w:val="24"/>
          <w:szCs w:val="22"/>
        </w:rPr>
        <w:t>3</w:t>
      </w:r>
      <w:r w:rsidR="00DC2946">
        <w:rPr>
          <w:rFonts w:ascii="Courier New" w:eastAsiaTheme="minorHAnsi" w:hAnsi="Courier New" w:cs="Courier New"/>
          <w:b/>
          <w:color w:val="800000"/>
          <w:sz w:val="24"/>
          <w:szCs w:val="22"/>
        </w:rPr>
        <w:t>0/2011 02:0</w:t>
      </w:r>
      <w:r w:rsidRPr="0098701B">
        <w:rPr>
          <w:rFonts w:ascii="Courier New" w:eastAsiaTheme="minorHAnsi" w:hAnsi="Courier New" w:cs="Courier New"/>
          <w:b/>
          <w:color w:val="800000"/>
          <w:sz w:val="24"/>
          <w:szCs w:val="22"/>
        </w:rPr>
        <w:t>0:00PM"</w:t>
      </w:r>
    </w:p>
    <w:p w:rsidR="00E8157F" w:rsidRPr="00206DC6" w:rsidRDefault="0098701B" w:rsidP="006D77A4">
      <w:pPr>
        <w:autoSpaceDE w:val="0"/>
        <w:autoSpaceDN w:val="0"/>
        <w:adjustRightInd w:val="0"/>
        <w:spacing w:before="0" w:after="0"/>
        <w:ind w:left="1080" w:firstLine="360"/>
        <w:rPr>
          <w:rFonts w:asciiTheme="minorHAnsi" w:eastAsiaTheme="minorHAnsi" w:hAnsiTheme="minorHAnsi" w:cstheme="minorHAnsi"/>
          <w:i/>
          <w:sz w:val="22"/>
          <w:szCs w:val="22"/>
        </w:rPr>
      </w:pPr>
      <w:r w:rsidRPr="00206DC6">
        <w:rPr>
          <w:rFonts w:asciiTheme="minorHAnsi" w:eastAsiaTheme="minorHAnsi" w:hAnsiTheme="minorHAnsi" w:cstheme="minorHAnsi"/>
          <w:i/>
          <w:sz w:val="22"/>
          <w:szCs w:val="22"/>
        </w:rPr>
        <w:t>PerfMon</w:t>
      </w:r>
      <w:r w:rsidR="00E8157F" w:rsidRPr="00206DC6">
        <w:rPr>
          <w:rFonts w:asciiTheme="minorHAnsi" w:eastAsiaTheme="minorHAnsi" w:hAnsiTheme="minorHAnsi" w:cstheme="minorHAnsi"/>
          <w:i/>
          <w:sz w:val="22"/>
          <w:szCs w:val="22"/>
        </w:rPr>
        <w:t xml:space="preserve"> data collection end time</w:t>
      </w:r>
    </w:p>
    <w:p w:rsidR="00E8157F" w:rsidRPr="002D6F72" w:rsidRDefault="00E8157F" w:rsidP="006D77A4">
      <w:pPr>
        <w:autoSpaceDE w:val="0"/>
        <w:autoSpaceDN w:val="0"/>
        <w:adjustRightInd w:val="0"/>
        <w:spacing w:before="0" w:after="0"/>
        <w:ind w:left="1080" w:firstLine="360"/>
        <w:rPr>
          <w:rFonts w:ascii="Courier New" w:eastAsiaTheme="minorHAnsi" w:hAnsi="Courier New" w:cs="Courier New"/>
          <w:color w:val="000000"/>
          <w:sz w:val="14"/>
          <w:szCs w:val="22"/>
        </w:rPr>
      </w:pPr>
    </w:p>
    <w:p w:rsidR="00E8157F" w:rsidRPr="0098701B" w:rsidRDefault="00E8157F" w:rsidP="006D77A4">
      <w:pPr>
        <w:autoSpaceDE w:val="0"/>
        <w:autoSpaceDN w:val="0"/>
        <w:adjustRightInd w:val="0"/>
        <w:spacing w:before="0" w:after="0"/>
        <w:ind w:left="1080"/>
        <w:rPr>
          <w:rFonts w:ascii="Courier New" w:eastAsiaTheme="minorHAnsi" w:hAnsi="Courier New" w:cs="Courier New"/>
          <w:b/>
          <w:color w:val="800000"/>
          <w:sz w:val="24"/>
          <w:szCs w:val="22"/>
        </w:rPr>
      </w:pPr>
      <w:r w:rsidRPr="0098701B">
        <w:rPr>
          <w:rFonts w:ascii="Courier New" w:eastAsiaTheme="minorHAnsi" w:hAnsi="Courier New" w:cs="Courier New"/>
          <w:b/>
          <w:color w:val="800080"/>
          <w:sz w:val="24"/>
          <w:szCs w:val="22"/>
        </w:rPr>
        <w:t>$</w:t>
      </w:r>
      <w:proofErr w:type="spellStart"/>
      <w:r w:rsidRPr="0098701B">
        <w:rPr>
          <w:rFonts w:ascii="Courier New" w:eastAsiaTheme="minorHAnsi" w:hAnsi="Courier New" w:cs="Courier New"/>
          <w:b/>
          <w:color w:val="800080"/>
          <w:sz w:val="24"/>
          <w:szCs w:val="22"/>
        </w:rPr>
        <w:t>perfmonSamplingInterval</w:t>
      </w:r>
      <w:proofErr w:type="spellEnd"/>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FF0000"/>
          <w:sz w:val="24"/>
          <w:szCs w:val="22"/>
        </w:rPr>
        <w:t>=</w:t>
      </w:r>
      <w:r w:rsidRPr="0098701B">
        <w:rPr>
          <w:rFonts w:ascii="Courier New" w:eastAsiaTheme="minorHAnsi" w:hAnsi="Courier New" w:cs="Courier New"/>
          <w:b/>
          <w:color w:val="000000"/>
          <w:sz w:val="24"/>
          <w:szCs w:val="22"/>
        </w:rPr>
        <w:t xml:space="preserve"> </w:t>
      </w:r>
      <w:r w:rsidR="00DC2946">
        <w:rPr>
          <w:rFonts w:ascii="Courier New" w:eastAsiaTheme="minorHAnsi" w:hAnsi="Courier New" w:cs="Courier New"/>
          <w:b/>
          <w:color w:val="800000"/>
          <w:sz w:val="24"/>
          <w:szCs w:val="22"/>
        </w:rPr>
        <w:t>"00:05:00</w:t>
      </w:r>
      <w:r w:rsidRPr="0098701B">
        <w:rPr>
          <w:rFonts w:ascii="Courier New" w:eastAsiaTheme="minorHAnsi" w:hAnsi="Courier New" w:cs="Courier New"/>
          <w:b/>
          <w:color w:val="800000"/>
          <w:sz w:val="24"/>
          <w:szCs w:val="22"/>
        </w:rPr>
        <w:t>"</w:t>
      </w:r>
    </w:p>
    <w:p w:rsidR="00E8157F" w:rsidRPr="002D6F72" w:rsidRDefault="00F57B85" w:rsidP="006D77A4">
      <w:pPr>
        <w:autoSpaceDE w:val="0"/>
        <w:autoSpaceDN w:val="0"/>
        <w:adjustRightInd w:val="0"/>
        <w:spacing w:before="0" w:after="0"/>
        <w:ind w:left="1080" w:firstLine="360"/>
        <w:rPr>
          <w:rFonts w:asciiTheme="minorHAnsi" w:eastAsiaTheme="minorHAnsi" w:hAnsiTheme="minorHAnsi" w:cstheme="minorHAnsi"/>
          <w:sz w:val="22"/>
          <w:szCs w:val="22"/>
        </w:rPr>
      </w:pPr>
      <w:r>
        <w:rPr>
          <w:rFonts w:asciiTheme="minorHAnsi" w:eastAsiaTheme="minorHAnsi" w:hAnsiTheme="minorHAnsi" w:cstheme="minorHAnsi"/>
          <w:i/>
          <w:sz w:val="22"/>
          <w:szCs w:val="22"/>
        </w:rPr>
        <w:t xml:space="preserve">                                            </w:t>
      </w:r>
      <w:r w:rsidR="00E8157F" w:rsidRPr="00206DC6">
        <w:rPr>
          <w:rFonts w:asciiTheme="minorHAnsi" w:eastAsiaTheme="minorHAnsi" w:hAnsiTheme="minorHAnsi" w:cstheme="minorHAnsi"/>
          <w:i/>
          <w:sz w:val="22"/>
          <w:szCs w:val="22"/>
        </w:rPr>
        <w:t>Sample interval – HH:MM:SS</w:t>
      </w:r>
      <w:r w:rsidR="002D6F72">
        <w:rPr>
          <w:rFonts w:asciiTheme="minorHAnsi" w:eastAsiaTheme="minorHAnsi" w:hAnsiTheme="minorHAnsi" w:cstheme="minorHAnsi"/>
          <w:i/>
          <w:sz w:val="22"/>
          <w:szCs w:val="22"/>
        </w:rPr>
        <w:t xml:space="preserve">               </w:t>
      </w:r>
      <w:r w:rsidR="002D6F72" w:rsidRPr="001E3E18">
        <w:rPr>
          <w:rFonts w:asciiTheme="minorHAnsi" w:eastAsiaTheme="minorHAnsi" w:hAnsiTheme="minorHAnsi" w:cstheme="minorHAnsi"/>
          <w:b/>
          <w:i/>
          <w:sz w:val="22"/>
          <w:szCs w:val="22"/>
          <w:highlight w:val="yellow"/>
        </w:rPr>
        <w:t>WARNING</w:t>
      </w:r>
      <w:r w:rsidR="002D6F72">
        <w:rPr>
          <w:rFonts w:asciiTheme="minorHAnsi" w:eastAsiaTheme="minorHAnsi" w:hAnsiTheme="minorHAnsi" w:cstheme="minorHAnsi"/>
          <w:i/>
          <w:sz w:val="22"/>
          <w:szCs w:val="22"/>
        </w:rPr>
        <w:t xml:space="preserve">: </w:t>
      </w:r>
      <w:r w:rsidR="002D6F72" w:rsidRPr="00EB335E">
        <w:rPr>
          <w:rFonts w:asciiTheme="minorHAnsi" w:eastAsiaTheme="minorHAnsi" w:hAnsiTheme="minorHAnsi" w:cstheme="minorHAnsi"/>
          <w:szCs w:val="20"/>
        </w:rPr>
        <w:t>L</w:t>
      </w:r>
      <w:r w:rsidR="002D6F72" w:rsidRPr="00EB335E">
        <w:rPr>
          <w:rFonts w:asciiTheme="minorHAnsi" w:eastAsiaTheme="minorHAnsi" w:hAnsiTheme="minorHAnsi" w:cstheme="minorHAnsi"/>
          <w:sz w:val="22"/>
          <w:szCs w:val="20"/>
        </w:rPr>
        <w:t xml:space="preserve">ong collections (a week or more) </w:t>
      </w:r>
      <w:r w:rsidR="00EB335E" w:rsidRPr="00EB335E">
        <w:rPr>
          <w:rFonts w:asciiTheme="minorHAnsi" w:eastAsiaTheme="minorHAnsi" w:hAnsiTheme="minorHAnsi" w:cstheme="minorHAnsi"/>
          <w:sz w:val="22"/>
          <w:szCs w:val="20"/>
        </w:rPr>
        <w:t xml:space="preserve">causes </w:t>
      </w:r>
      <w:r w:rsidR="002D6F72" w:rsidRPr="00EB335E">
        <w:rPr>
          <w:rFonts w:asciiTheme="minorHAnsi" w:eastAsiaTheme="minorHAnsi" w:hAnsiTheme="minorHAnsi" w:cstheme="minorHAnsi"/>
          <w:sz w:val="22"/>
          <w:szCs w:val="20"/>
        </w:rPr>
        <w:t xml:space="preserve">the PerfMon log size </w:t>
      </w:r>
      <w:r w:rsidR="00EB335E" w:rsidRPr="00EB335E">
        <w:rPr>
          <w:rFonts w:asciiTheme="minorHAnsi" w:eastAsiaTheme="minorHAnsi" w:hAnsiTheme="minorHAnsi" w:cstheme="minorHAnsi"/>
          <w:sz w:val="22"/>
          <w:szCs w:val="20"/>
        </w:rPr>
        <w:t>to</w:t>
      </w:r>
      <w:r w:rsidR="002D6F72" w:rsidRPr="00EB335E">
        <w:rPr>
          <w:rFonts w:asciiTheme="minorHAnsi" w:eastAsiaTheme="minorHAnsi" w:hAnsiTheme="minorHAnsi" w:cstheme="minorHAnsi"/>
          <w:sz w:val="22"/>
          <w:szCs w:val="20"/>
        </w:rPr>
        <w:t xml:space="preserve"> get </w:t>
      </w:r>
      <w:r w:rsidR="002D6F72" w:rsidRPr="00F91D0C">
        <w:rPr>
          <w:rFonts w:asciiTheme="minorHAnsi" w:eastAsiaTheme="minorHAnsi" w:hAnsiTheme="minorHAnsi" w:cstheme="minorHAnsi"/>
          <w:b/>
          <w:color w:val="FF0000"/>
          <w:sz w:val="22"/>
          <w:szCs w:val="20"/>
          <w:highlight w:val="yellow"/>
        </w:rPr>
        <w:t>HUGE!</w:t>
      </w:r>
      <w:r w:rsidR="002D6F72" w:rsidRPr="00F91D0C">
        <w:rPr>
          <w:rFonts w:asciiTheme="minorHAnsi" w:eastAsiaTheme="minorHAnsi" w:hAnsiTheme="minorHAnsi" w:cstheme="minorHAnsi"/>
          <w:color w:val="FF0000"/>
          <w:sz w:val="22"/>
          <w:szCs w:val="20"/>
        </w:rPr>
        <w:t xml:space="preserve">  </w:t>
      </w:r>
      <w:r w:rsidR="00EB335E" w:rsidRPr="00EB335E">
        <w:rPr>
          <w:rFonts w:asciiTheme="minorHAnsi" w:hAnsiTheme="minorHAnsi" w:cstheme="minorBidi"/>
          <w:sz w:val="22"/>
          <w:szCs w:val="20"/>
        </w:rPr>
        <w:t>For a frame of reference, a</w:t>
      </w:r>
      <w:r w:rsidR="00EB335E" w:rsidRPr="00EB335E">
        <w:rPr>
          <w:rFonts w:asciiTheme="minorHAnsi" w:hAnsiTheme="minorHAnsi" w:cstheme="minorHAnsi"/>
          <w:sz w:val="22"/>
          <w:szCs w:val="20"/>
        </w:rPr>
        <w:t xml:space="preserve"> 5 minute sample interval will generate about 55</w:t>
      </w:r>
      <w:r w:rsidR="00402AB1">
        <w:rPr>
          <w:rFonts w:asciiTheme="minorHAnsi" w:hAnsiTheme="minorHAnsi" w:cstheme="minorHAnsi"/>
          <w:sz w:val="22"/>
          <w:szCs w:val="20"/>
        </w:rPr>
        <w:t xml:space="preserve"> </w:t>
      </w:r>
      <w:r w:rsidR="00EB335E" w:rsidRPr="00EB335E">
        <w:rPr>
          <w:rFonts w:asciiTheme="minorHAnsi" w:hAnsiTheme="minorHAnsi" w:cstheme="minorHAnsi"/>
          <w:sz w:val="22"/>
          <w:szCs w:val="20"/>
        </w:rPr>
        <w:t>MB</w:t>
      </w:r>
      <w:r w:rsidR="00402AB1">
        <w:rPr>
          <w:rFonts w:asciiTheme="minorHAnsi" w:hAnsiTheme="minorHAnsi" w:cstheme="minorHAnsi"/>
          <w:sz w:val="22"/>
          <w:szCs w:val="20"/>
        </w:rPr>
        <w:t>/</w:t>
      </w:r>
      <w:r w:rsidR="00EB335E" w:rsidRPr="00EB335E">
        <w:rPr>
          <w:rFonts w:asciiTheme="minorHAnsi" w:hAnsiTheme="minorHAnsi" w:cstheme="minorHAnsi"/>
          <w:sz w:val="22"/>
          <w:szCs w:val="20"/>
        </w:rPr>
        <w:t xml:space="preserve">day, </w:t>
      </w:r>
      <w:r w:rsidR="00A20B07">
        <w:rPr>
          <w:rFonts w:asciiTheme="minorHAnsi" w:hAnsiTheme="minorHAnsi" w:cstheme="minorHAnsi"/>
          <w:sz w:val="22"/>
          <w:szCs w:val="20"/>
        </w:rPr>
        <w:t>and</w:t>
      </w:r>
      <w:r w:rsidR="00EB335E" w:rsidRPr="00EB335E">
        <w:rPr>
          <w:rFonts w:asciiTheme="minorHAnsi" w:hAnsiTheme="minorHAnsi" w:cstheme="minorHAnsi"/>
          <w:sz w:val="22"/>
          <w:szCs w:val="20"/>
        </w:rPr>
        <w:t xml:space="preserve"> if logging lasts for 14 days, then somewhere around 800MB is what you can expect to see.  </w:t>
      </w:r>
      <w:r w:rsidR="00CE3B88">
        <w:rPr>
          <w:rFonts w:asciiTheme="minorHAnsi" w:hAnsiTheme="minorHAnsi" w:cstheme="minorHAnsi"/>
          <w:sz w:val="22"/>
          <w:szCs w:val="20"/>
        </w:rPr>
        <w:t xml:space="preserve">In contrast, a 1 minute interval makes </w:t>
      </w:r>
      <w:r w:rsidR="00A20B07">
        <w:rPr>
          <w:rFonts w:asciiTheme="minorHAnsi" w:hAnsiTheme="minorHAnsi" w:cstheme="minorHAnsi"/>
          <w:sz w:val="22"/>
          <w:szCs w:val="20"/>
        </w:rPr>
        <w:t xml:space="preserve">roughly </w:t>
      </w:r>
      <w:r w:rsidR="00402AB1">
        <w:rPr>
          <w:rFonts w:asciiTheme="minorHAnsi" w:hAnsiTheme="minorHAnsi" w:cstheme="minorHAnsi"/>
          <w:sz w:val="22"/>
          <w:szCs w:val="20"/>
        </w:rPr>
        <w:t xml:space="preserve">240 </w:t>
      </w:r>
      <w:r w:rsidR="00CE3B88">
        <w:rPr>
          <w:rFonts w:asciiTheme="minorHAnsi" w:hAnsiTheme="minorHAnsi" w:cstheme="minorHAnsi"/>
          <w:sz w:val="22"/>
          <w:szCs w:val="20"/>
        </w:rPr>
        <w:t xml:space="preserve">MB/day.  </w:t>
      </w:r>
      <w:r w:rsidR="00EB335E" w:rsidRPr="00EB335E">
        <w:rPr>
          <w:rFonts w:asciiTheme="minorHAnsi" w:hAnsiTheme="minorHAnsi" w:cstheme="minorHAnsi"/>
          <w:sz w:val="22"/>
          <w:szCs w:val="20"/>
        </w:rPr>
        <w:t>The size varies due to the # of: SQL instances and NICs on a given machine.  This example had 4 instances of SQL Server and 8 virtual and physical NIC’s.</w:t>
      </w:r>
      <w:r w:rsidR="00EB335E" w:rsidRPr="00EB335E">
        <w:rPr>
          <w:rFonts w:asciiTheme="minorHAnsi" w:hAnsiTheme="minorHAnsi" w:cstheme="minorHAnsi"/>
          <w:sz w:val="22"/>
        </w:rPr>
        <w:t xml:space="preserve">  </w:t>
      </w:r>
    </w:p>
    <w:p w:rsidR="00E8157F" w:rsidRPr="002D6F72" w:rsidRDefault="00E8157F" w:rsidP="006D77A4">
      <w:pPr>
        <w:autoSpaceDE w:val="0"/>
        <w:autoSpaceDN w:val="0"/>
        <w:adjustRightInd w:val="0"/>
        <w:spacing w:before="0" w:after="0"/>
        <w:ind w:left="1080" w:firstLine="360"/>
        <w:rPr>
          <w:rFonts w:asciiTheme="minorHAnsi" w:eastAsiaTheme="minorHAnsi" w:hAnsiTheme="minorHAnsi" w:cstheme="minorHAnsi"/>
          <w:i/>
          <w:sz w:val="12"/>
          <w:szCs w:val="22"/>
        </w:rPr>
      </w:pPr>
    </w:p>
    <w:p w:rsidR="00E8157F" w:rsidRPr="0098701B" w:rsidRDefault="00E8157F" w:rsidP="006D77A4">
      <w:pPr>
        <w:autoSpaceDE w:val="0"/>
        <w:autoSpaceDN w:val="0"/>
        <w:adjustRightInd w:val="0"/>
        <w:spacing w:before="0" w:after="0"/>
        <w:ind w:left="1080"/>
        <w:rPr>
          <w:rFonts w:ascii="Courier New" w:eastAsiaTheme="minorHAnsi" w:hAnsi="Courier New" w:cs="Courier New"/>
          <w:b/>
          <w:color w:val="800000"/>
          <w:sz w:val="24"/>
          <w:szCs w:val="22"/>
        </w:rPr>
      </w:pPr>
      <w:r w:rsidRPr="0098701B">
        <w:rPr>
          <w:rFonts w:ascii="Courier New" w:eastAsiaTheme="minorHAnsi" w:hAnsi="Courier New" w:cs="Courier New"/>
          <w:b/>
          <w:color w:val="800080"/>
          <w:sz w:val="24"/>
          <w:szCs w:val="22"/>
        </w:rPr>
        <w:t>$</w:t>
      </w:r>
      <w:proofErr w:type="spellStart"/>
      <w:r w:rsidRPr="0098701B">
        <w:rPr>
          <w:rFonts w:ascii="Courier New" w:eastAsiaTheme="minorHAnsi" w:hAnsi="Courier New" w:cs="Courier New"/>
          <w:b/>
          <w:color w:val="800080"/>
          <w:sz w:val="24"/>
          <w:szCs w:val="22"/>
        </w:rPr>
        <w:t>perfmonMaxSize</w:t>
      </w:r>
      <w:proofErr w:type="spellEnd"/>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FF0000"/>
          <w:sz w:val="24"/>
          <w:szCs w:val="22"/>
        </w:rPr>
        <w:t>=</w:t>
      </w:r>
      <w:r w:rsidRPr="0098701B">
        <w:rPr>
          <w:rFonts w:ascii="Courier New" w:eastAsiaTheme="minorHAnsi" w:hAnsi="Courier New" w:cs="Courier New"/>
          <w:b/>
          <w:color w:val="000000"/>
          <w:sz w:val="24"/>
          <w:szCs w:val="22"/>
        </w:rPr>
        <w:t xml:space="preserve"> </w:t>
      </w:r>
      <w:r w:rsidRPr="0098701B">
        <w:rPr>
          <w:rFonts w:ascii="Courier New" w:eastAsiaTheme="minorHAnsi" w:hAnsi="Courier New" w:cs="Courier New"/>
          <w:b/>
          <w:color w:val="800000"/>
          <w:sz w:val="24"/>
          <w:szCs w:val="22"/>
        </w:rPr>
        <w:t>"100"</w:t>
      </w:r>
    </w:p>
    <w:p w:rsidR="00661B1F" w:rsidRDefault="0098701B" w:rsidP="006D77A4">
      <w:pPr>
        <w:autoSpaceDE w:val="0"/>
        <w:autoSpaceDN w:val="0"/>
        <w:adjustRightInd w:val="0"/>
        <w:spacing w:before="0" w:after="0"/>
        <w:ind w:left="1080"/>
        <w:rPr>
          <w:rFonts w:asciiTheme="minorHAnsi" w:eastAsiaTheme="minorHAnsi" w:hAnsiTheme="minorHAnsi" w:cstheme="minorHAnsi"/>
          <w:i/>
          <w:sz w:val="22"/>
          <w:szCs w:val="22"/>
        </w:rPr>
      </w:pPr>
      <w:r w:rsidRPr="00206DC6">
        <w:rPr>
          <w:rFonts w:asciiTheme="minorHAnsi" w:eastAsiaTheme="minorHAnsi" w:hAnsiTheme="minorHAnsi" w:cstheme="minorHAnsi"/>
          <w:i/>
          <w:sz w:val="22"/>
          <w:szCs w:val="22"/>
        </w:rPr>
        <w:t>PerfMon</w:t>
      </w:r>
      <w:r w:rsidR="00E8157F" w:rsidRPr="00206DC6">
        <w:rPr>
          <w:rFonts w:asciiTheme="minorHAnsi" w:eastAsiaTheme="minorHAnsi" w:hAnsiTheme="minorHAnsi" w:cstheme="minorHAnsi"/>
          <w:i/>
          <w:sz w:val="22"/>
          <w:szCs w:val="22"/>
        </w:rPr>
        <w:t xml:space="preserve"> file max size</w:t>
      </w:r>
      <w:r w:rsidR="0055347C">
        <w:rPr>
          <w:rFonts w:asciiTheme="minorHAnsi" w:eastAsiaTheme="minorHAnsi" w:hAnsiTheme="minorHAnsi" w:cstheme="minorHAnsi"/>
          <w:i/>
          <w:sz w:val="22"/>
          <w:szCs w:val="22"/>
        </w:rPr>
        <w:t>.</w:t>
      </w:r>
      <w:r w:rsidR="007E21E2">
        <w:rPr>
          <w:rFonts w:asciiTheme="minorHAnsi" w:eastAsiaTheme="minorHAnsi" w:hAnsiTheme="minorHAnsi" w:cstheme="minorHAnsi"/>
          <w:i/>
          <w:sz w:val="22"/>
          <w:szCs w:val="22"/>
        </w:rPr>
        <w:t xml:space="preserve">  </w:t>
      </w:r>
      <w:r w:rsidR="007E21E2" w:rsidRPr="001E3E18">
        <w:rPr>
          <w:rFonts w:asciiTheme="minorHAnsi" w:eastAsiaTheme="minorHAnsi" w:hAnsiTheme="minorHAnsi" w:cstheme="minorHAnsi"/>
          <w:b/>
          <w:i/>
          <w:sz w:val="22"/>
          <w:szCs w:val="22"/>
          <w:highlight w:val="yellow"/>
        </w:rPr>
        <w:t>WARNING</w:t>
      </w:r>
      <w:r w:rsidR="007E21E2">
        <w:rPr>
          <w:rFonts w:asciiTheme="minorHAnsi" w:eastAsiaTheme="minorHAnsi" w:hAnsiTheme="minorHAnsi" w:cstheme="minorHAnsi"/>
          <w:i/>
          <w:sz w:val="22"/>
          <w:szCs w:val="22"/>
        </w:rPr>
        <w:t xml:space="preserve">: This </w:t>
      </w:r>
      <w:r w:rsidR="00CC40DC">
        <w:rPr>
          <w:rFonts w:asciiTheme="minorHAnsi" w:eastAsiaTheme="minorHAnsi" w:hAnsiTheme="minorHAnsi" w:cstheme="minorHAnsi"/>
          <w:i/>
          <w:sz w:val="22"/>
          <w:szCs w:val="22"/>
        </w:rPr>
        <w:t>parameter</w:t>
      </w:r>
      <w:r w:rsidR="007E21E2">
        <w:rPr>
          <w:rFonts w:asciiTheme="minorHAnsi" w:eastAsiaTheme="minorHAnsi" w:hAnsiTheme="minorHAnsi" w:cstheme="minorHAnsi"/>
          <w:i/>
          <w:sz w:val="22"/>
          <w:szCs w:val="22"/>
        </w:rPr>
        <w:t xml:space="preserve"> </w:t>
      </w:r>
      <w:r w:rsidR="007E21E2" w:rsidRPr="001E3E18">
        <w:rPr>
          <w:rFonts w:asciiTheme="minorHAnsi" w:eastAsiaTheme="minorHAnsi" w:hAnsiTheme="minorHAnsi" w:cstheme="minorHAnsi"/>
          <w:i/>
          <w:sz w:val="22"/>
          <w:szCs w:val="22"/>
          <w:u w:val="single"/>
        </w:rPr>
        <w:t>may</w:t>
      </w:r>
      <w:r w:rsidR="007E21E2">
        <w:rPr>
          <w:rFonts w:asciiTheme="minorHAnsi" w:eastAsiaTheme="minorHAnsi" w:hAnsiTheme="minorHAnsi" w:cstheme="minorHAnsi"/>
          <w:i/>
          <w:sz w:val="22"/>
          <w:szCs w:val="22"/>
        </w:rPr>
        <w:t xml:space="preserve"> not </w:t>
      </w:r>
      <w:r w:rsidR="00CC40DC">
        <w:rPr>
          <w:rFonts w:asciiTheme="minorHAnsi" w:eastAsiaTheme="minorHAnsi" w:hAnsiTheme="minorHAnsi" w:cstheme="minorHAnsi"/>
          <w:i/>
          <w:sz w:val="22"/>
          <w:szCs w:val="22"/>
        </w:rPr>
        <w:t xml:space="preserve">always </w:t>
      </w:r>
      <w:r w:rsidR="007E21E2">
        <w:rPr>
          <w:rFonts w:asciiTheme="minorHAnsi" w:eastAsiaTheme="minorHAnsi" w:hAnsiTheme="minorHAnsi" w:cstheme="minorHAnsi"/>
          <w:i/>
          <w:sz w:val="22"/>
          <w:szCs w:val="22"/>
        </w:rPr>
        <w:t>work</w:t>
      </w:r>
      <w:r w:rsidR="00CC40DC">
        <w:rPr>
          <w:rFonts w:asciiTheme="minorHAnsi" w:eastAsiaTheme="minorHAnsi" w:hAnsiTheme="minorHAnsi" w:cstheme="minorHAnsi"/>
          <w:i/>
          <w:sz w:val="22"/>
          <w:szCs w:val="22"/>
        </w:rPr>
        <w:t>, especially</w:t>
      </w:r>
      <w:r w:rsidR="007E21E2">
        <w:rPr>
          <w:rFonts w:asciiTheme="minorHAnsi" w:eastAsiaTheme="minorHAnsi" w:hAnsiTheme="minorHAnsi" w:cstheme="minorHAnsi"/>
          <w:i/>
          <w:sz w:val="22"/>
          <w:szCs w:val="22"/>
        </w:rPr>
        <w:t xml:space="preserve"> on Win 2003</w:t>
      </w:r>
      <w:r w:rsidR="00CC40DC">
        <w:rPr>
          <w:rFonts w:asciiTheme="minorHAnsi" w:eastAsiaTheme="minorHAnsi" w:hAnsiTheme="minorHAnsi" w:cstheme="minorHAnsi"/>
          <w:i/>
          <w:sz w:val="22"/>
          <w:szCs w:val="22"/>
        </w:rPr>
        <w:t xml:space="preserve">, but </w:t>
      </w:r>
      <w:r w:rsidR="00CC40DC" w:rsidRPr="00CC40DC">
        <w:rPr>
          <w:rFonts w:asciiTheme="minorHAnsi" w:eastAsiaTheme="minorHAnsi" w:hAnsiTheme="minorHAnsi" w:cstheme="minorHAnsi"/>
          <w:b/>
          <w:i/>
          <w:sz w:val="22"/>
          <w:szCs w:val="22"/>
          <w:highlight w:val="yellow"/>
        </w:rPr>
        <w:t>lots of problems in general</w:t>
      </w:r>
      <w:r w:rsidR="007E21E2">
        <w:rPr>
          <w:rFonts w:asciiTheme="minorHAnsi" w:eastAsiaTheme="minorHAnsi" w:hAnsiTheme="minorHAnsi" w:cstheme="minorHAnsi"/>
          <w:i/>
          <w:sz w:val="22"/>
          <w:szCs w:val="22"/>
        </w:rPr>
        <w:t xml:space="preserve">.  </w:t>
      </w:r>
      <w:r w:rsidR="00F57B85">
        <w:rPr>
          <w:rFonts w:asciiTheme="minorHAnsi" w:eastAsiaTheme="minorHAnsi" w:hAnsiTheme="minorHAnsi" w:cstheme="minorHAnsi"/>
          <w:i/>
          <w:sz w:val="22"/>
          <w:szCs w:val="22"/>
        </w:rPr>
        <w:t xml:space="preserve">Watch out for it </w:t>
      </w:r>
      <w:r w:rsidR="007E21E2">
        <w:rPr>
          <w:rFonts w:asciiTheme="minorHAnsi" w:eastAsiaTheme="minorHAnsi" w:hAnsiTheme="minorHAnsi" w:cstheme="minorHAnsi"/>
          <w:i/>
          <w:sz w:val="22"/>
          <w:szCs w:val="22"/>
        </w:rPr>
        <w:t>look</w:t>
      </w:r>
      <w:r w:rsidR="00F57B85">
        <w:rPr>
          <w:rFonts w:asciiTheme="minorHAnsi" w:eastAsiaTheme="minorHAnsi" w:hAnsiTheme="minorHAnsi" w:cstheme="minorHAnsi"/>
          <w:i/>
          <w:sz w:val="22"/>
          <w:szCs w:val="22"/>
        </w:rPr>
        <w:t>ing</w:t>
      </w:r>
      <w:r w:rsidR="007E21E2">
        <w:rPr>
          <w:rFonts w:asciiTheme="minorHAnsi" w:eastAsiaTheme="minorHAnsi" w:hAnsiTheme="minorHAnsi" w:cstheme="minorHAnsi"/>
          <w:i/>
          <w:sz w:val="22"/>
          <w:szCs w:val="22"/>
        </w:rPr>
        <w:t xml:space="preserve"> like it started collecting, but </w:t>
      </w:r>
      <w:r w:rsidR="009B4875">
        <w:rPr>
          <w:rFonts w:asciiTheme="minorHAnsi" w:eastAsiaTheme="minorHAnsi" w:hAnsiTheme="minorHAnsi" w:cstheme="minorHAnsi"/>
          <w:i/>
          <w:sz w:val="22"/>
          <w:szCs w:val="22"/>
        </w:rPr>
        <w:t>stopping</w:t>
      </w:r>
      <w:r w:rsidR="007E21E2">
        <w:rPr>
          <w:rFonts w:asciiTheme="minorHAnsi" w:eastAsiaTheme="minorHAnsi" w:hAnsiTheme="minorHAnsi" w:cstheme="minorHAnsi"/>
          <w:i/>
          <w:sz w:val="22"/>
          <w:szCs w:val="22"/>
        </w:rPr>
        <w:t xml:space="preserve"> minutes later. </w:t>
      </w:r>
    </w:p>
    <w:p w:rsidR="00661B1F" w:rsidRPr="00B86CD2" w:rsidRDefault="00661B1F" w:rsidP="006D77A4">
      <w:pPr>
        <w:autoSpaceDE w:val="0"/>
        <w:autoSpaceDN w:val="0"/>
        <w:adjustRightInd w:val="0"/>
        <w:spacing w:before="0" w:after="0"/>
        <w:ind w:left="1080"/>
        <w:rPr>
          <w:rFonts w:asciiTheme="minorHAnsi" w:eastAsiaTheme="minorHAnsi" w:hAnsiTheme="minorHAnsi" w:cstheme="minorHAnsi"/>
          <w:i/>
          <w:sz w:val="16"/>
          <w:szCs w:val="20"/>
        </w:rPr>
      </w:pPr>
    </w:p>
    <w:p w:rsidR="00661B1F" w:rsidRPr="00EA7AB0" w:rsidRDefault="00661B1F" w:rsidP="006D77A4">
      <w:pPr>
        <w:pStyle w:val="ListParagraph"/>
        <w:numPr>
          <w:ilvl w:val="1"/>
          <w:numId w:val="10"/>
        </w:numPr>
        <w:rPr>
          <w:rFonts w:asciiTheme="minorHAnsi" w:hAnsiTheme="minorHAnsi"/>
          <w:sz w:val="22"/>
          <w:szCs w:val="22"/>
        </w:rPr>
      </w:pPr>
      <w:r w:rsidRPr="00EA7AB0">
        <w:rPr>
          <w:rFonts w:asciiTheme="minorHAnsi" w:hAnsiTheme="minorHAnsi"/>
          <w:sz w:val="22"/>
          <w:szCs w:val="22"/>
        </w:rPr>
        <w:t>Copy the path supplied to $</w:t>
      </w:r>
      <w:proofErr w:type="spellStart"/>
      <w:r w:rsidRPr="00EA7AB0">
        <w:rPr>
          <w:rFonts w:asciiTheme="minorHAnsi" w:hAnsiTheme="minorHAnsi"/>
          <w:sz w:val="22"/>
          <w:szCs w:val="22"/>
        </w:rPr>
        <w:t>mainFolder</w:t>
      </w:r>
      <w:proofErr w:type="spellEnd"/>
      <w:r w:rsidR="007E21E2" w:rsidRPr="00EA7AB0">
        <w:rPr>
          <w:rFonts w:asciiTheme="minorHAnsi" w:hAnsiTheme="minorHAnsi"/>
          <w:sz w:val="22"/>
          <w:szCs w:val="22"/>
        </w:rPr>
        <w:t xml:space="preserve"> line of code.  After you close this file, you will need to paste the path in the next file you are about to edit.</w:t>
      </w:r>
    </w:p>
    <w:p w:rsidR="00661B1F" w:rsidRPr="00F57B85" w:rsidRDefault="00661B1F" w:rsidP="006D77A4">
      <w:pPr>
        <w:pStyle w:val="ListParagraph"/>
        <w:ind w:left="1440"/>
        <w:rPr>
          <w:rFonts w:asciiTheme="minorHAnsi" w:hAnsiTheme="minorHAnsi" w:cstheme="minorHAnsi"/>
          <w:sz w:val="16"/>
          <w:szCs w:val="22"/>
        </w:rPr>
      </w:pPr>
    </w:p>
    <w:p w:rsidR="00661B1F" w:rsidRPr="00EA7AB0" w:rsidRDefault="00661B1F" w:rsidP="006D77A4">
      <w:pPr>
        <w:pStyle w:val="ListParagraph"/>
        <w:numPr>
          <w:ilvl w:val="1"/>
          <w:numId w:val="10"/>
        </w:numPr>
        <w:rPr>
          <w:rFonts w:asciiTheme="minorHAnsi" w:hAnsiTheme="minorHAnsi"/>
          <w:sz w:val="22"/>
          <w:szCs w:val="22"/>
        </w:rPr>
      </w:pPr>
      <w:r w:rsidRPr="00EA7AB0">
        <w:rPr>
          <w:rFonts w:asciiTheme="minorHAnsi" w:hAnsiTheme="minorHAnsi"/>
          <w:sz w:val="22"/>
          <w:szCs w:val="22"/>
        </w:rPr>
        <w:t>Save &amp; close the file</w:t>
      </w:r>
      <w:r w:rsidR="009B4875">
        <w:rPr>
          <w:rFonts w:asciiTheme="minorHAnsi" w:hAnsiTheme="minorHAnsi"/>
          <w:sz w:val="22"/>
          <w:szCs w:val="22"/>
        </w:rPr>
        <w:t xml:space="preserve"> </w:t>
      </w:r>
    </w:p>
    <w:p w:rsidR="00EA7AB0" w:rsidRDefault="00EA7AB0" w:rsidP="006D77A4">
      <w:pPr>
        <w:pStyle w:val="ListParagraph"/>
        <w:ind w:left="1440"/>
        <w:rPr>
          <w:rFonts w:asciiTheme="minorHAnsi" w:hAnsiTheme="minorHAnsi" w:cstheme="minorHAnsi"/>
          <w:sz w:val="22"/>
          <w:szCs w:val="22"/>
        </w:rPr>
      </w:pPr>
    </w:p>
    <w:p w:rsidR="009B4875" w:rsidRPr="00EA7AB0" w:rsidRDefault="009B4875" w:rsidP="006D77A4">
      <w:pPr>
        <w:pStyle w:val="ListParagraph"/>
        <w:ind w:left="1440"/>
        <w:rPr>
          <w:rFonts w:asciiTheme="minorHAnsi" w:hAnsiTheme="minorHAnsi" w:cstheme="minorHAnsi"/>
          <w:sz w:val="22"/>
          <w:szCs w:val="22"/>
        </w:rPr>
      </w:pPr>
    </w:p>
    <w:p w:rsidR="006B3026" w:rsidRPr="00EA7AB0" w:rsidRDefault="006B3026" w:rsidP="006D77A4">
      <w:pPr>
        <w:pStyle w:val="ListParagraph"/>
        <w:numPr>
          <w:ilvl w:val="0"/>
          <w:numId w:val="10"/>
        </w:numPr>
        <w:rPr>
          <w:rFonts w:asciiTheme="minorHAnsi" w:hAnsiTheme="minorHAnsi"/>
          <w:sz w:val="28"/>
          <w:szCs w:val="22"/>
        </w:rPr>
      </w:pPr>
      <w:r w:rsidRPr="00EA7AB0">
        <w:rPr>
          <w:rFonts w:asciiTheme="minorHAnsi" w:hAnsiTheme="minorHAnsi"/>
          <w:sz w:val="28"/>
          <w:szCs w:val="22"/>
        </w:rPr>
        <w:t xml:space="preserve">Edit </w:t>
      </w:r>
      <w:r w:rsidRPr="00EA7AB0">
        <w:rPr>
          <w:rFonts w:asciiTheme="minorHAnsi" w:hAnsiTheme="minorHAnsi"/>
          <w:b/>
          <w:sz w:val="28"/>
          <w:szCs w:val="22"/>
          <w:u w:val="single"/>
        </w:rPr>
        <w:t>getSQLInfo.ps1</w:t>
      </w:r>
    </w:p>
    <w:p w:rsidR="006B3026" w:rsidRPr="00AF0096" w:rsidRDefault="006B3026" w:rsidP="006D77A4">
      <w:pPr>
        <w:pStyle w:val="ListParagraph"/>
        <w:ind w:left="1440"/>
        <w:rPr>
          <w:rFonts w:asciiTheme="minorHAnsi" w:hAnsiTheme="minorHAnsi" w:cstheme="minorHAnsi"/>
          <w:sz w:val="14"/>
          <w:szCs w:val="22"/>
        </w:rPr>
      </w:pPr>
    </w:p>
    <w:p w:rsidR="006B3026" w:rsidRPr="00EA7AB0" w:rsidRDefault="006B3026" w:rsidP="006D77A4">
      <w:pPr>
        <w:pStyle w:val="ListParagraph"/>
        <w:numPr>
          <w:ilvl w:val="1"/>
          <w:numId w:val="10"/>
        </w:numPr>
        <w:rPr>
          <w:rFonts w:asciiTheme="minorHAnsi" w:hAnsiTheme="minorHAnsi"/>
          <w:sz w:val="22"/>
          <w:szCs w:val="22"/>
        </w:rPr>
      </w:pPr>
      <w:r w:rsidRPr="00EA7AB0">
        <w:rPr>
          <w:rFonts w:asciiTheme="minorHAnsi" w:hAnsiTheme="minorHAnsi"/>
          <w:sz w:val="22"/>
          <w:szCs w:val="22"/>
        </w:rPr>
        <w:t xml:space="preserve">From the folder, right-click edit </w:t>
      </w:r>
      <w:r w:rsidRPr="00EA7AB0">
        <w:rPr>
          <w:rFonts w:asciiTheme="minorHAnsi" w:hAnsiTheme="minorHAnsi"/>
          <w:b/>
          <w:sz w:val="22"/>
          <w:szCs w:val="22"/>
        </w:rPr>
        <w:t>getSQLinfo.ps1</w:t>
      </w:r>
    </w:p>
    <w:p w:rsidR="006B3026" w:rsidRPr="00AF0096" w:rsidRDefault="006B3026" w:rsidP="006D77A4">
      <w:pPr>
        <w:pStyle w:val="ListParagraph"/>
        <w:ind w:left="1440"/>
        <w:rPr>
          <w:rFonts w:asciiTheme="minorHAnsi" w:hAnsiTheme="minorHAnsi" w:cstheme="minorHAnsi"/>
          <w:sz w:val="14"/>
          <w:szCs w:val="22"/>
        </w:rPr>
      </w:pPr>
    </w:p>
    <w:p w:rsidR="006B3026" w:rsidRPr="00EA7AB0" w:rsidRDefault="006B3026" w:rsidP="006D77A4">
      <w:pPr>
        <w:pStyle w:val="ListParagraph"/>
        <w:numPr>
          <w:ilvl w:val="1"/>
          <w:numId w:val="10"/>
        </w:numPr>
        <w:rPr>
          <w:rFonts w:asciiTheme="minorHAnsi" w:hAnsiTheme="minorHAnsi"/>
          <w:sz w:val="22"/>
          <w:szCs w:val="22"/>
        </w:rPr>
      </w:pPr>
      <w:r w:rsidRPr="00EA7AB0">
        <w:rPr>
          <w:rFonts w:asciiTheme="minorHAnsi" w:hAnsiTheme="minorHAnsi"/>
          <w:sz w:val="22"/>
          <w:szCs w:val="22"/>
        </w:rPr>
        <w:t xml:space="preserve">Paste the path that we copied from </w:t>
      </w:r>
      <w:r w:rsidRPr="00EA7AB0">
        <w:rPr>
          <w:rFonts w:asciiTheme="minorHAnsi" w:hAnsiTheme="minorHAnsi"/>
          <w:b/>
          <w:sz w:val="22"/>
          <w:szCs w:val="22"/>
        </w:rPr>
        <w:t>$</w:t>
      </w:r>
      <w:proofErr w:type="spellStart"/>
      <w:r w:rsidRPr="00EA7AB0">
        <w:rPr>
          <w:rFonts w:asciiTheme="minorHAnsi" w:hAnsiTheme="minorHAnsi"/>
          <w:b/>
          <w:sz w:val="22"/>
          <w:szCs w:val="22"/>
        </w:rPr>
        <w:t>mainFolder</w:t>
      </w:r>
      <w:proofErr w:type="spellEnd"/>
      <w:r w:rsidRPr="00EA7AB0">
        <w:rPr>
          <w:rFonts w:asciiTheme="minorHAnsi" w:hAnsiTheme="minorHAnsi"/>
          <w:sz w:val="22"/>
          <w:szCs w:val="22"/>
        </w:rPr>
        <w:t xml:space="preserve"> field </w:t>
      </w:r>
      <w:r w:rsidR="001308B4" w:rsidRPr="00EA7AB0">
        <w:rPr>
          <w:rFonts w:asciiTheme="minorHAnsi" w:hAnsiTheme="minorHAnsi"/>
          <w:sz w:val="22"/>
          <w:szCs w:val="22"/>
        </w:rPr>
        <w:t xml:space="preserve">of </w:t>
      </w:r>
      <w:r w:rsidR="001308B4" w:rsidRPr="00EA7AB0">
        <w:rPr>
          <w:rFonts w:asciiTheme="minorHAnsi" w:hAnsiTheme="minorHAnsi"/>
          <w:b/>
          <w:sz w:val="22"/>
          <w:szCs w:val="22"/>
        </w:rPr>
        <w:t>prepConsolidation.ps1</w:t>
      </w:r>
      <w:r w:rsidR="001308B4" w:rsidRPr="00EA7AB0">
        <w:rPr>
          <w:rFonts w:asciiTheme="minorHAnsi" w:hAnsiTheme="minorHAnsi"/>
          <w:sz w:val="22"/>
          <w:szCs w:val="22"/>
        </w:rPr>
        <w:t xml:space="preserve"> file</w:t>
      </w:r>
      <w:r w:rsidRPr="00EA7AB0">
        <w:rPr>
          <w:rFonts w:asciiTheme="minorHAnsi" w:hAnsiTheme="minorHAnsi"/>
          <w:sz w:val="22"/>
          <w:szCs w:val="22"/>
        </w:rPr>
        <w:t xml:space="preserve"> into the </w:t>
      </w:r>
      <w:r w:rsidRPr="00EA7AB0">
        <w:rPr>
          <w:rFonts w:asciiTheme="minorHAnsi" w:hAnsiTheme="minorHAnsi"/>
          <w:b/>
          <w:sz w:val="22"/>
          <w:szCs w:val="22"/>
        </w:rPr>
        <w:t>$</w:t>
      </w:r>
      <w:proofErr w:type="spellStart"/>
      <w:r w:rsidRPr="00EA7AB0">
        <w:rPr>
          <w:rFonts w:asciiTheme="minorHAnsi" w:hAnsiTheme="minorHAnsi"/>
          <w:b/>
          <w:sz w:val="22"/>
          <w:szCs w:val="22"/>
        </w:rPr>
        <w:t>mainFolder</w:t>
      </w:r>
      <w:proofErr w:type="spellEnd"/>
      <w:r w:rsidRPr="00EA7AB0">
        <w:rPr>
          <w:rFonts w:asciiTheme="minorHAnsi" w:hAnsiTheme="minorHAnsi"/>
          <w:sz w:val="22"/>
          <w:szCs w:val="22"/>
        </w:rPr>
        <w:t xml:space="preserve"> path </w:t>
      </w:r>
      <w:r w:rsidR="001308B4" w:rsidRPr="00EA7AB0">
        <w:rPr>
          <w:rFonts w:asciiTheme="minorHAnsi" w:hAnsiTheme="minorHAnsi"/>
          <w:sz w:val="22"/>
          <w:szCs w:val="22"/>
        </w:rPr>
        <w:t xml:space="preserve">of the </w:t>
      </w:r>
      <w:r w:rsidR="001308B4" w:rsidRPr="00EA7AB0">
        <w:rPr>
          <w:rFonts w:asciiTheme="minorHAnsi" w:hAnsiTheme="minorHAnsi"/>
          <w:b/>
          <w:sz w:val="22"/>
          <w:szCs w:val="22"/>
        </w:rPr>
        <w:t>getSQLInfo.ps1</w:t>
      </w:r>
      <w:r w:rsidR="001308B4" w:rsidRPr="00EA7AB0">
        <w:rPr>
          <w:rFonts w:asciiTheme="minorHAnsi" w:hAnsiTheme="minorHAnsi"/>
          <w:sz w:val="22"/>
          <w:szCs w:val="22"/>
        </w:rPr>
        <w:t xml:space="preserve"> file</w:t>
      </w:r>
    </w:p>
    <w:p w:rsidR="006B3026" w:rsidRPr="00AF0096" w:rsidRDefault="006B3026" w:rsidP="006D77A4">
      <w:pPr>
        <w:pStyle w:val="ListParagraph"/>
        <w:rPr>
          <w:rFonts w:asciiTheme="minorHAnsi" w:hAnsiTheme="minorHAnsi" w:cstheme="minorHAnsi"/>
          <w:sz w:val="14"/>
          <w:szCs w:val="22"/>
        </w:rPr>
      </w:pPr>
    </w:p>
    <w:p w:rsidR="000323AB" w:rsidRPr="00EA7AB0" w:rsidRDefault="001308B4" w:rsidP="006D77A4">
      <w:pPr>
        <w:pStyle w:val="ListParagraph"/>
        <w:numPr>
          <w:ilvl w:val="1"/>
          <w:numId w:val="10"/>
        </w:numPr>
        <w:rPr>
          <w:rFonts w:asciiTheme="minorHAnsi" w:hAnsiTheme="minorHAnsi"/>
          <w:sz w:val="22"/>
          <w:szCs w:val="22"/>
        </w:rPr>
      </w:pPr>
      <w:r w:rsidRPr="00EA7AB0">
        <w:rPr>
          <w:rFonts w:asciiTheme="minorHAnsi" w:hAnsiTheme="minorHAnsi"/>
          <w:sz w:val="22"/>
          <w:szCs w:val="22"/>
        </w:rPr>
        <w:t>Save &amp; close the file</w:t>
      </w:r>
    </w:p>
    <w:p w:rsidR="006B3026" w:rsidRPr="00AF0096" w:rsidRDefault="006B3026" w:rsidP="006D77A4">
      <w:pPr>
        <w:pStyle w:val="ListParagraph"/>
        <w:ind w:left="1440"/>
        <w:rPr>
          <w:rFonts w:asciiTheme="minorHAnsi" w:hAnsiTheme="minorHAnsi" w:cstheme="minorHAnsi"/>
          <w:sz w:val="14"/>
        </w:rPr>
      </w:pPr>
    </w:p>
    <w:p w:rsidR="001308B4" w:rsidRPr="00EA7AB0" w:rsidRDefault="001308B4" w:rsidP="006D77A4">
      <w:pPr>
        <w:pStyle w:val="ListParagraph"/>
        <w:numPr>
          <w:ilvl w:val="0"/>
          <w:numId w:val="10"/>
        </w:numPr>
        <w:rPr>
          <w:rFonts w:asciiTheme="minorHAnsi" w:hAnsiTheme="minorHAnsi"/>
          <w:b/>
          <w:sz w:val="28"/>
        </w:rPr>
      </w:pPr>
      <w:r w:rsidRPr="00EA7AB0">
        <w:rPr>
          <w:rFonts w:asciiTheme="minorHAnsi" w:hAnsiTheme="minorHAnsi"/>
          <w:b/>
          <w:sz w:val="28"/>
        </w:rPr>
        <w:t xml:space="preserve">Execute </w:t>
      </w:r>
      <w:r w:rsidR="00EA7AB0" w:rsidRPr="00EA7AB0">
        <w:rPr>
          <w:rFonts w:asciiTheme="minorHAnsi" w:hAnsiTheme="minorHAnsi"/>
          <w:b/>
          <w:sz w:val="28"/>
        </w:rPr>
        <w:t>PowerShell</w:t>
      </w:r>
      <w:r w:rsidRPr="00EA7AB0">
        <w:rPr>
          <w:rFonts w:asciiTheme="minorHAnsi" w:hAnsiTheme="minorHAnsi"/>
          <w:b/>
          <w:sz w:val="28"/>
        </w:rPr>
        <w:t xml:space="preserve"> scripts</w:t>
      </w:r>
    </w:p>
    <w:p w:rsidR="001308B4" w:rsidRPr="00AF0096" w:rsidRDefault="001308B4" w:rsidP="006D77A4">
      <w:pPr>
        <w:pStyle w:val="ListParagraph"/>
        <w:rPr>
          <w:rFonts w:asciiTheme="minorHAnsi" w:hAnsiTheme="minorHAnsi" w:cstheme="minorHAnsi"/>
          <w:sz w:val="14"/>
        </w:rPr>
      </w:pPr>
    </w:p>
    <w:p w:rsidR="001308B4" w:rsidRPr="00EA7AB0" w:rsidRDefault="001308B4" w:rsidP="00ED5B76">
      <w:pPr>
        <w:pStyle w:val="ListParagraph"/>
        <w:numPr>
          <w:ilvl w:val="1"/>
          <w:numId w:val="10"/>
        </w:numPr>
        <w:rPr>
          <w:rFonts w:asciiTheme="minorHAnsi" w:hAnsiTheme="minorHAnsi"/>
          <w:sz w:val="22"/>
        </w:rPr>
      </w:pPr>
      <w:r w:rsidRPr="00EA7AB0">
        <w:rPr>
          <w:rFonts w:asciiTheme="minorHAnsi" w:hAnsiTheme="minorHAnsi"/>
          <w:sz w:val="22"/>
        </w:rPr>
        <w:t>N</w:t>
      </w:r>
      <w:r w:rsidR="00261274" w:rsidRPr="00EA7AB0">
        <w:rPr>
          <w:rFonts w:asciiTheme="minorHAnsi" w:hAnsiTheme="minorHAnsi"/>
          <w:sz w:val="22"/>
        </w:rPr>
        <w:t>avigate to Start</w:t>
      </w:r>
      <w:r w:rsidR="00A42290" w:rsidRPr="00EA7AB0">
        <w:rPr>
          <w:rFonts w:asciiTheme="minorHAnsi" w:hAnsiTheme="minorHAnsi"/>
          <w:sz w:val="22"/>
        </w:rPr>
        <w:t xml:space="preserve"> </w:t>
      </w:r>
      <w:r w:rsidR="00261274" w:rsidRPr="00EA7AB0">
        <w:rPr>
          <w:rFonts w:asciiTheme="minorHAnsi" w:hAnsiTheme="minorHAnsi"/>
          <w:sz w:val="22"/>
        </w:rPr>
        <w:sym w:font="Wingdings" w:char="F0E0"/>
      </w:r>
      <w:r w:rsidR="00A42290" w:rsidRPr="00EA7AB0">
        <w:rPr>
          <w:rFonts w:asciiTheme="minorHAnsi" w:hAnsiTheme="minorHAnsi"/>
          <w:sz w:val="22"/>
        </w:rPr>
        <w:t xml:space="preserve"> </w:t>
      </w:r>
      <w:r w:rsidR="00261274" w:rsidRPr="00EA7AB0">
        <w:rPr>
          <w:rFonts w:asciiTheme="minorHAnsi" w:hAnsiTheme="minorHAnsi"/>
          <w:sz w:val="22"/>
        </w:rPr>
        <w:t>All Programs</w:t>
      </w:r>
      <w:r w:rsidR="00A42290" w:rsidRPr="00EA7AB0">
        <w:rPr>
          <w:rFonts w:asciiTheme="minorHAnsi" w:hAnsiTheme="minorHAnsi"/>
          <w:sz w:val="22"/>
        </w:rPr>
        <w:t xml:space="preserve"> </w:t>
      </w:r>
      <w:r w:rsidR="00261274" w:rsidRPr="00EA7AB0">
        <w:rPr>
          <w:rFonts w:asciiTheme="minorHAnsi" w:hAnsiTheme="minorHAnsi"/>
          <w:sz w:val="22"/>
        </w:rPr>
        <w:sym w:font="Wingdings" w:char="F0E0"/>
      </w:r>
      <w:r w:rsidR="00A42290" w:rsidRPr="00EA7AB0">
        <w:rPr>
          <w:rFonts w:asciiTheme="minorHAnsi" w:hAnsiTheme="minorHAnsi"/>
          <w:sz w:val="22"/>
        </w:rPr>
        <w:t xml:space="preserve"> </w:t>
      </w:r>
      <w:r w:rsidR="00261274" w:rsidRPr="00EA7AB0">
        <w:rPr>
          <w:rFonts w:asciiTheme="minorHAnsi" w:hAnsiTheme="minorHAnsi"/>
          <w:sz w:val="22"/>
        </w:rPr>
        <w:t>Accessories</w:t>
      </w:r>
      <w:r w:rsidR="00EA7AB0" w:rsidRPr="00EA7AB0">
        <w:rPr>
          <w:rFonts w:asciiTheme="minorHAnsi" w:hAnsiTheme="minorHAnsi"/>
          <w:sz w:val="22"/>
        </w:rPr>
        <w:t xml:space="preserve"> </w:t>
      </w:r>
      <w:r w:rsidR="00EA7AB0" w:rsidRPr="00EA7AB0">
        <w:rPr>
          <w:rFonts w:asciiTheme="minorHAnsi" w:hAnsiTheme="minorHAnsi"/>
          <w:sz w:val="22"/>
        </w:rPr>
        <w:sym w:font="Wingdings" w:char="F0E0"/>
      </w:r>
      <w:r w:rsidR="00EA7AB0" w:rsidRPr="00EA7AB0">
        <w:rPr>
          <w:rFonts w:asciiTheme="minorHAnsi" w:hAnsiTheme="minorHAnsi"/>
          <w:sz w:val="22"/>
        </w:rPr>
        <w:t xml:space="preserve"> </w:t>
      </w:r>
      <w:r w:rsidR="00261274" w:rsidRPr="00EA7AB0">
        <w:rPr>
          <w:rFonts w:asciiTheme="minorHAnsi" w:hAnsiTheme="minorHAnsi"/>
          <w:sz w:val="22"/>
        </w:rPr>
        <w:t>Right-Click the Command Prompt Icon and Select “</w:t>
      </w:r>
      <w:r w:rsidR="00261274" w:rsidRPr="00EA7AB0">
        <w:rPr>
          <w:rFonts w:asciiTheme="minorHAnsi" w:hAnsiTheme="minorHAnsi"/>
          <w:b/>
          <w:sz w:val="22"/>
          <w:highlight w:val="lightGray"/>
        </w:rPr>
        <w:t>Run as administrator</w:t>
      </w:r>
      <w:r w:rsidR="00261274" w:rsidRPr="00EA7AB0">
        <w:rPr>
          <w:rFonts w:asciiTheme="minorHAnsi" w:hAnsiTheme="minorHAnsi"/>
          <w:sz w:val="22"/>
        </w:rPr>
        <w:t>”</w:t>
      </w:r>
      <w:r w:rsidR="009D3FAD">
        <w:rPr>
          <w:rFonts w:asciiTheme="minorHAnsi" w:hAnsiTheme="minorHAnsi"/>
          <w:sz w:val="22"/>
        </w:rPr>
        <w:t>.  This step is criti</w:t>
      </w:r>
      <w:r w:rsidR="00692BC0">
        <w:rPr>
          <w:rFonts w:asciiTheme="minorHAnsi" w:hAnsiTheme="minorHAnsi"/>
          <w:sz w:val="22"/>
        </w:rPr>
        <w:t>cal, without doing this you will</w:t>
      </w:r>
      <w:r w:rsidR="009D3FAD">
        <w:rPr>
          <w:rFonts w:asciiTheme="minorHAnsi" w:hAnsiTheme="minorHAnsi"/>
          <w:sz w:val="22"/>
        </w:rPr>
        <w:t xml:space="preserve"> fail.</w:t>
      </w:r>
    </w:p>
    <w:p w:rsidR="001308B4" w:rsidRPr="00EA7AB0" w:rsidRDefault="001308B4" w:rsidP="006D77A4">
      <w:pPr>
        <w:pStyle w:val="ListParagraph"/>
        <w:rPr>
          <w:rFonts w:asciiTheme="minorHAnsi" w:hAnsiTheme="minorHAnsi" w:cstheme="minorHAnsi"/>
          <w:sz w:val="14"/>
        </w:rPr>
      </w:pPr>
    </w:p>
    <w:p w:rsidR="001308B4" w:rsidRPr="00EA7AB0" w:rsidRDefault="001308B4" w:rsidP="006D77A4">
      <w:pPr>
        <w:pStyle w:val="ListParagraph"/>
        <w:numPr>
          <w:ilvl w:val="1"/>
          <w:numId w:val="10"/>
        </w:numPr>
        <w:rPr>
          <w:rFonts w:asciiTheme="minorHAnsi" w:hAnsiTheme="minorHAnsi"/>
          <w:sz w:val="22"/>
        </w:rPr>
      </w:pPr>
      <w:r w:rsidRPr="00EA7AB0">
        <w:rPr>
          <w:rFonts w:asciiTheme="minorHAnsi" w:hAnsiTheme="minorHAnsi"/>
          <w:sz w:val="22"/>
        </w:rPr>
        <w:t>I</w:t>
      </w:r>
      <w:r w:rsidR="00261274" w:rsidRPr="00EA7AB0">
        <w:rPr>
          <w:rFonts w:asciiTheme="minorHAnsi" w:hAnsiTheme="minorHAnsi"/>
          <w:sz w:val="22"/>
        </w:rPr>
        <w:t xml:space="preserve">n the command prompt type </w:t>
      </w:r>
      <w:r w:rsidR="00DD0F4C" w:rsidRPr="00EA7AB0">
        <w:rPr>
          <w:rFonts w:asciiTheme="minorHAnsi" w:hAnsiTheme="minorHAnsi"/>
          <w:b/>
          <w:sz w:val="22"/>
          <w:highlight w:val="yellow"/>
        </w:rPr>
        <w:t>PowerShell</w:t>
      </w:r>
      <w:r w:rsidR="00261274" w:rsidRPr="00EA7AB0">
        <w:rPr>
          <w:rFonts w:asciiTheme="minorHAnsi" w:hAnsiTheme="minorHAnsi"/>
          <w:sz w:val="22"/>
        </w:rPr>
        <w:t xml:space="preserve"> and hit enter to run </w:t>
      </w:r>
      <w:r w:rsidR="00581221" w:rsidRPr="00EA7AB0">
        <w:rPr>
          <w:rFonts w:asciiTheme="minorHAnsi" w:hAnsiTheme="minorHAnsi"/>
          <w:sz w:val="22"/>
        </w:rPr>
        <w:t>PowerShell</w:t>
      </w:r>
      <w:r w:rsidR="00261274" w:rsidRPr="00EA7AB0">
        <w:rPr>
          <w:rFonts w:asciiTheme="minorHAnsi" w:hAnsiTheme="minorHAnsi"/>
          <w:sz w:val="22"/>
        </w:rPr>
        <w:t xml:space="preserve">. </w:t>
      </w:r>
      <w:r w:rsidR="00692BC0">
        <w:rPr>
          <w:rFonts w:asciiTheme="minorHAnsi" w:hAnsiTheme="minorHAnsi"/>
          <w:sz w:val="22"/>
        </w:rPr>
        <w:t xml:space="preserve"> </w:t>
      </w:r>
      <w:r w:rsidR="00261274" w:rsidRPr="00EA7AB0">
        <w:rPr>
          <w:rFonts w:asciiTheme="minorHAnsi" w:hAnsiTheme="minorHAnsi"/>
          <w:sz w:val="22"/>
        </w:rPr>
        <w:t>You should now see the PS prompt</w:t>
      </w:r>
    </w:p>
    <w:p w:rsidR="001308B4" w:rsidRPr="00EA7AB0" w:rsidRDefault="001308B4" w:rsidP="006D77A4">
      <w:pPr>
        <w:pStyle w:val="ListParagraph"/>
        <w:rPr>
          <w:rFonts w:asciiTheme="minorHAnsi" w:hAnsiTheme="minorHAnsi" w:cstheme="minorHAnsi"/>
          <w:sz w:val="14"/>
        </w:rPr>
      </w:pPr>
    </w:p>
    <w:p w:rsidR="00261274" w:rsidRPr="00EA7AB0" w:rsidRDefault="00261274" w:rsidP="00AF0096">
      <w:pPr>
        <w:pStyle w:val="ListParagraph"/>
        <w:numPr>
          <w:ilvl w:val="1"/>
          <w:numId w:val="10"/>
        </w:numPr>
        <w:spacing w:after="0"/>
        <w:rPr>
          <w:rFonts w:asciiTheme="minorHAnsi" w:hAnsiTheme="minorHAnsi"/>
          <w:sz w:val="18"/>
        </w:rPr>
      </w:pPr>
      <w:r w:rsidRPr="00EA7AB0">
        <w:rPr>
          <w:rFonts w:asciiTheme="minorHAnsi" w:hAnsiTheme="minorHAnsi"/>
          <w:sz w:val="22"/>
        </w:rPr>
        <w:t>Execute the following command</w:t>
      </w:r>
    </w:p>
    <w:p w:rsidR="001308B4" w:rsidRPr="00EA7AB0" w:rsidRDefault="00261274" w:rsidP="006D77A4">
      <w:pPr>
        <w:ind w:left="1440" w:firstLine="360"/>
        <w:rPr>
          <w:rFonts w:asciiTheme="minorHAnsi" w:hAnsiTheme="minorHAnsi" w:cstheme="minorHAnsi"/>
          <w:b/>
          <w:sz w:val="22"/>
          <w:szCs w:val="22"/>
        </w:rPr>
      </w:pPr>
      <w:r w:rsidRPr="00EA7AB0">
        <w:rPr>
          <w:rFonts w:asciiTheme="minorHAnsi" w:hAnsiTheme="minorHAnsi" w:cstheme="minorHAnsi"/>
          <w:b/>
          <w:sz w:val="22"/>
          <w:szCs w:val="22"/>
          <w:highlight w:val="yellow"/>
        </w:rPr>
        <w:t>Set-</w:t>
      </w:r>
      <w:proofErr w:type="spellStart"/>
      <w:r w:rsidRPr="00EA7AB0">
        <w:rPr>
          <w:rFonts w:asciiTheme="minorHAnsi" w:hAnsiTheme="minorHAnsi" w:cstheme="minorHAnsi"/>
          <w:b/>
          <w:sz w:val="22"/>
          <w:szCs w:val="22"/>
          <w:highlight w:val="yellow"/>
        </w:rPr>
        <w:t>ExecutionPolicy</w:t>
      </w:r>
      <w:proofErr w:type="spellEnd"/>
      <w:r w:rsidRPr="00EA7AB0">
        <w:rPr>
          <w:rFonts w:asciiTheme="minorHAnsi" w:hAnsiTheme="minorHAnsi" w:cstheme="minorHAnsi"/>
          <w:b/>
          <w:sz w:val="22"/>
          <w:szCs w:val="22"/>
          <w:highlight w:val="yellow"/>
        </w:rPr>
        <w:t xml:space="preserve"> </w:t>
      </w:r>
      <w:proofErr w:type="spellStart"/>
      <w:r w:rsidRPr="00EA7AB0">
        <w:rPr>
          <w:rFonts w:asciiTheme="minorHAnsi" w:hAnsiTheme="minorHAnsi" w:cstheme="minorHAnsi"/>
          <w:b/>
          <w:sz w:val="22"/>
          <w:szCs w:val="22"/>
          <w:highlight w:val="yellow"/>
        </w:rPr>
        <w:t>RemoteSigned</w:t>
      </w:r>
      <w:proofErr w:type="spellEnd"/>
    </w:p>
    <w:p w:rsidR="001308B4" w:rsidRPr="00EA7AB0" w:rsidRDefault="00261274" w:rsidP="00AF0096">
      <w:pPr>
        <w:pStyle w:val="ListParagraph"/>
        <w:numPr>
          <w:ilvl w:val="1"/>
          <w:numId w:val="10"/>
        </w:numPr>
        <w:spacing w:after="0"/>
        <w:rPr>
          <w:rFonts w:asciiTheme="minorHAnsi" w:hAnsiTheme="minorHAnsi" w:cs="Consolas"/>
          <w:sz w:val="22"/>
        </w:rPr>
      </w:pPr>
      <w:r w:rsidRPr="00EA7AB0">
        <w:rPr>
          <w:rFonts w:asciiTheme="minorHAnsi" w:hAnsiTheme="minorHAnsi"/>
          <w:sz w:val="22"/>
        </w:rPr>
        <w:t xml:space="preserve">Change the directory to </w:t>
      </w:r>
      <w:r w:rsidR="001E3E18" w:rsidRPr="00EA7AB0">
        <w:rPr>
          <w:rFonts w:asciiTheme="minorHAnsi" w:hAnsiTheme="minorHAnsi"/>
          <w:sz w:val="22"/>
        </w:rPr>
        <w:t>“</w:t>
      </w:r>
      <w:r w:rsidR="00592DA3">
        <w:rPr>
          <w:rFonts w:asciiTheme="minorHAnsi" w:hAnsiTheme="minorHAnsi"/>
          <w:sz w:val="22"/>
        </w:rPr>
        <w:t>C:\Consolidation\</w:t>
      </w:r>
      <w:proofErr w:type="spellStart"/>
      <w:r w:rsidR="003A1F48" w:rsidRPr="00EA7AB0">
        <w:rPr>
          <w:rFonts w:asciiTheme="minorHAnsi" w:hAnsiTheme="minorHAnsi"/>
          <w:sz w:val="22"/>
          <w:u w:val="single"/>
        </w:rPr>
        <w:t>PowershellS</w:t>
      </w:r>
      <w:r w:rsidRPr="00EA7AB0">
        <w:rPr>
          <w:rFonts w:asciiTheme="minorHAnsi" w:hAnsiTheme="minorHAnsi"/>
          <w:sz w:val="22"/>
          <w:u w:val="single"/>
        </w:rPr>
        <w:t>cripts</w:t>
      </w:r>
      <w:proofErr w:type="spellEnd"/>
      <w:r w:rsidR="001E3E18" w:rsidRPr="00EA7AB0">
        <w:rPr>
          <w:rFonts w:asciiTheme="minorHAnsi" w:hAnsiTheme="minorHAnsi"/>
          <w:sz w:val="22"/>
        </w:rPr>
        <w:t>”</w:t>
      </w:r>
      <w:r w:rsidRPr="00EA7AB0">
        <w:rPr>
          <w:rFonts w:asciiTheme="minorHAnsi" w:hAnsiTheme="minorHAnsi"/>
          <w:sz w:val="22"/>
        </w:rPr>
        <w:t xml:space="preserve"> where the package was copied</w:t>
      </w:r>
      <w:r w:rsidR="006513A3">
        <w:rPr>
          <w:rFonts w:asciiTheme="minorHAnsi" w:hAnsiTheme="minorHAnsi"/>
          <w:sz w:val="22"/>
        </w:rPr>
        <w:t xml:space="preserve"> to</w:t>
      </w:r>
      <w:r w:rsidR="006D77A4" w:rsidRPr="00EA7AB0">
        <w:rPr>
          <w:rFonts w:asciiTheme="minorHAnsi" w:hAnsiTheme="minorHAnsi"/>
          <w:sz w:val="22"/>
        </w:rPr>
        <w:t>.</w:t>
      </w:r>
    </w:p>
    <w:p w:rsidR="00C40722" w:rsidRPr="00EA7AB0" w:rsidRDefault="00B05B0F" w:rsidP="00C40722">
      <w:pPr>
        <w:ind w:left="1440" w:firstLine="360"/>
        <w:rPr>
          <w:rFonts w:asciiTheme="minorHAnsi" w:hAnsiTheme="minorHAnsi" w:cstheme="minorHAnsi"/>
          <w:b/>
          <w:sz w:val="22"/>
        </w:rPr>
      </w:pPr>
      <w:r w:rsidRPr="00EA7AB0">
        <w:rPr>
          <w:rFonts w:asciiTheme="minorHAnsi" w:hAnsiTheme="minorHAnsi" w:cstheme="minorHAnsi"/>
          <w:b/>
          <w:sz w:val="22"/>
          <w:szCs w:val="22"/>
          <w:highlight w:val="yellow"/>
        </w:rPr>
        <w:t xml:space="preserve">CD </w:t>
      </w:r>
      <w:r w:rsidR="006513A3">
        <w:rPr>
          <w:rFonts w:asciiTheme="minorHAnsi" w:hAnsiTheme="minorHAnsi" w:cstheme="minorHAnsi"/>
          <w:b/>
          <w:sz w:val="22"/>
          <w:szCs w:val="22"/>
          <w:highlight w:val="yellow"/>
        </w:rPr>
        <w:t>Consolidation\</w:t>
      </w:r>
      <w:proofErr w:type="spellStart"/>
      <w:r w:rsidR="00C40722" w:rsidRPr="00EA7AB0">
        <w:rPr>
          <w:rFonts w:asciiTheme="minorHAnsi" w:hAnsiTheme="minorHAnsi" w:cstheme="minorHAnsi"/>
          <w:b/>
          <w:sz w:val="22"/>
          <w:highlight w:val="yellow"/>
          <w:u w:val="single"/>
        </w:rPr>
        <w:t>PowershellScripts</w:t>
      </w:r>
      <w:proofErr w:type="spellEnd"/>
    </w:p>
    <w:p w:rsidR="00261274" w:rsidRPr="00EA7AB0" w:rsidRDefault="001308B4" w:rsidP="00AF0096">
      <w:pPr>
        <w:pStyle w:val="ListParagraph"/>
        <w:numPr>
          <w:ilvl w:val="1"/>
          <w:numId w:val="10"/>
        </w:numPr>
        <w:spacing w:after="0"/>
        <w:rPr>
          <w:rFonts w:asciiTheme="minorHAnsi" w:hAnsiTheme="minorHAnsi" w:cs="Consolas"/>
          <w:sz w:val="22"/>
        </w:rPr>
      </w:pPr>
      <w:r w:rsidRPr="00EA7AB0">
        <w:rPr>
          <w:rFonts w:asciiTheme="minorHAnsi" w:hAnsiTheme="minorHAnsi"/>
          <w:sz w:val="22"/>
        </w:rPr>
        <w:lastRenderedPageBreak/>
        <w:t>E</w:t>
      </w:r>
      <w:r w:rsidR="00261274" w:rsidRPr="00EA7AB0">
        <w:rPr>
          <w:rFonts w:asciiTheme="minorHAnsi" w:hAnsiTheme="minorHAnsi"/>
          <w:sz w:val="22"/>
        </w:rPr>
        <w:t>xecute the following command</w:t>
      </w:r>
    </w:p>
    <w:p w:rsidR="00261274" w:rsidRPr="00EA7AB0" w:rsidRDefault="00261274" w:rsidP="006D77A4">
      <w:pPr>
        <w:ind w:left="1440" w:firstLine="360"/>
        <w:rPr>
          <w:rFonts w:asciiTheme="minorHAnsi" w:hAnsiTheme="minorHAnsi" w:cstheme="minorHAnsi"/>
          <w:b/>
          <w:sz w:val="22"/>
          <w:szCs w:val="22"/>
        </w:rPr>
      </w:pPr>
      <w:r w:rsidRPr="00EA7AB0">
        <w:rPr>
          <w:rFonts w:asciiTheme="minorHAnsi" w:hAnsiTheme="minorHAnsi" w:cstheme="minorHAnsi"/>
          <w:b/>
          <w:sz w:val="22"/>
          <w:szCs w:val="22"/>
          <w:highlight w:val="yellow"/>
        </w:rPr>
        <w:t>.\</w:t>
      </w:r>
      <w:r w:rsidR="001308B4" w:rsidRPr="00EA7AB0">
        <w:rPr>
          <w:rFonts w:asciiTheme="minorHAnsi" w:hAnsiTheme="minorHAnsi" w:cstheme="minorHAnsi"/>
          <w:b/>
          <w:sz w:val="22"/>
          <w:szCs w:val="22"/>
          <w:highlight w:val="yellow"/>
        </w:rPr>
        <w:t>prepConsolidation</w:t>
      </w:r>
      <w:r w:rsidRPr="00EA7AB0">
        <w:rPr>
          <w:rFonts w:asciiTheme="minorHAnsi" w:hAnsiTheme="minorHAnsi" w:cstheme="minorHAnsi"/>
          <w:b/>
          <w:sz w:val="22"/>
          <w:szCs w:val="22"/>
          <w:highlight w:val="yellow"/>
        </w:rPr>
        <w:t>.ps1</w:t>
      </w:r>
    </w:p>
    <w:p w:rsidR="00183245" w:rsidRDefault="00183245" w:rsidP="00EF1859">
      <w:pPr>
        <w:shd w:val="clear" w:color="auto" w:fill="DDD9C3" w:themeFill="background2" w:themeFillShade="E6"/>
        <w:ind w:left="1440"/>
        <w:rPr>
          <w:rFonts w:asciiTheme="minorHAnsi" w:hAnsiTheme="minorHAnsi" w:cstheme="minorHAnsi"/>
          <w:i/>
          <w:sz w:val="22"/>
          <w:szCs w:val="22"/>
        </w:rPr>
      </w:pPr>
      <w:r w:rsidRPr="00EA7AB0">
        <w:rPr>
          <w:rFonts w:asciiTheme="minorHAnsi" w:hAnsiTheme="minorHAnsi" w:cstheme="minorHAnsi"/>
          <w:i/>
          <w:sz w:val="22"/>
          <w:szCs w:val="22"/>
        </w:rPr>
        <w:t xml:space="preserve">This will </w:t>
      </w:r>
      <w:r w:rsidR="00BE696A" w:rsidRPr="00EA7AB0">
        <w:rPr>
          <w:rFonts w:asciiTheme="minorHAnsi" w:hAnsiTheme="minorHAnsi" w:cstheme="minorHAnsi"/>
          <w:i/>
          <w:sz w:val="22"/>
          <w:szCs w:val="22"/>
        </w:rPr>
        <w:t>create</w:t>
      </w:r>
      <w:r w:rsidR="00AE117A" w:rsidRPr="00EA7AB0">
        <w:rPr>
          <w:rFonts w:asciiTheme="minorHAnsi" w:hAnsiTheme="minorHAnsi" w:cstheme="minorHAnsi"/>
          <w:i/>
          <w:sz w:val="22"/>
          <w:szCs w:val="22"/>
        </w:rPr>
        <w:t xml:space="preserve"> on the </w:t>
      </w:r>
      <w:r w:rsidR="00AE117A" w:rsidRPr="00EA7AB0">
        <w:rPr>
          <w:rFonts w:asciiTheme="minorHAnsi" w:hAnsiTheme="minorHAnsi" w:cstheme="minorHAnsi"/>
          <w:i/>
          <w:sz w:val="22"/>
          <w:szCs w:val="22"/>
          <w:u w:val="single"/>
        </w:rPr>
        <w:t>repository server</w:t>
      </w:r>
      <w:r w:rsidRPr="00EA7AB0">
        <w:rPr>
          <w:rFonts w:asciiTheme="minorHAnsi" w:hAnsiTheme="minorHAnsi" w:cstheme="minorHAnsi"/>
          <w:i/>
          <w:sz w:val="22"/>
          <w:szCs w:val="22"/>
        </w:rPr>
        <w:t xml:space="preserve"> </w:t>
      </w:r>
      <w:r w:rsidR="00BE696A" w:rsidRPr="00EA7AB0">
        <w:rPr>
          <w:rFonts w:asciiTheme="minorHAnsi" w:hAnsiTheme="minorHAnsi" w:cstheme="minorHAnsi"/>
          <w:i/>
          <w:sz w:val="22"/>
          <w:szCs w:val="22"/>
        </w:rPr>
        <w:t xml:space="preserve">sub-folders </w:t>
      </w:r>
      <w:r w:rsidRPr="00EA7AB0">
        <w:rPr>
          <w:rFonts w:asciiTheme="minorHAnsi" w:hAnsiTheme="minorHAnsi" w:cstheme="minorHAnsi"/>
          <w:i/>
          <w:sz w:val="22"/>
          <w:szCs w:val="22"/>
        </w:rPr>
        <w:t xml:space="preserve">in the </w:t>
      </w:r>
      <w:r w:rsidR="00BE696A" w:rsidRPr="00EA7AB0">
        <w:rPr>
          <w:rFonts w:asciiTheme="minorHAnsi" w:hAnsiTheme="minorHAnsi" w:cstheme="minorHAnsi"/>
          <w:i/>
          <w:sz w:val="22"/>
          <w:szCs w:val="22"/>
        </w:rPr>
        <w:t xml:space="preserve">main </w:t>
      </w:r>
      <w:r w:rsidRPr="00EA7AB0">
        <w:rPr>
          <w:rFonts w:asciiTheme="minorHAnsi" w:hAnsiTheme="minorHAnsi" w:cstheme="minorHAnsi"/>
          <w:i/>
          <w:sz w:val="22"/>
          <w:szCs w:val="22"/>
        </w:rPr>
        <w:t xml:space="preserve">folder named – </w:t>
      </w:r>
      <w:r w:rsidR="00AE117A" w:rsidRPr="00EA7AB0">
        <w:rPr>
          <w:rFonts w:asciiTheme="minorHAnsi" w:hAnsiTheme="minorHAnsi" w:cstheme="minorHAnsi"/>
          <w:i/>
          <w:sz w:val="22"/>
          <w:szCs w:val="22"/>
        </w:rPr>
        <w:t>“</w:t>
      </w:r>
      <w:r w:rsidRPr="00EA7AB0">
        <w:rPr>
          <w:rFonts w:asciiTheme="minorHAnsi" w:hAnsiTheme="minorHAnsi" w:cstheme="minorHAnsi"/>
          <w:i/>
          <w:sz w:val="22"/>
          <w:szCs w:val="22"/>
          <w:u w:val="single"/>
        </w:rPr>
        <w:t>Data</w:t>
      </w:r>
      <w:r w:rsidR="00AE117A" w:rsidRPr="00EA7AB0">
        <w:rPr>
          <w:rFonts w:asciiTheme="minorHAnsi" w:hAnsiTheme="minorHAnsi" w:cstheme="minorHAnsi"/>
          <w:i/>
          <w:sz w:val="22"/>
          <w:szCs w:val="22"/>
        </w:rPr>
        <w:t>”</w:t>
      </w:r>
      <w:r w:rsidRPr="00EA7AB0">
        <w:rPr>
          <w:rFonts w:asciiTheme="minorHAnsi" w:hAnsiTheme="minorHAnsi" w:cstheme="minorHAnsi"/>
          <w:i/>
          <w:sz w:val="22"/>
          <w:szCs w:val="22"/>
        </w:rPr>
        <w:t xml:space="preserve">, present in the </w:t>
      </w:r>
      <w:r w:rsidR="00AE117A" w:rsidRPr="00EA7AB0">
        <w:rPr>
          <w:rFonts w:asciiTheme="minorHAnsi" w:hAnsiTheme="minorHAnsi" w:cstheme="minorHAnsi"/>
          <w:i/>
          <w:sz w:val="22"/>
          <w:szCs w:val="22"/>
        </w:rPr>
        <w:t xml:space="preserve">path you edited for the line </w:t>
      </w:r>
      <w:r w:rsidRPr="00EA7AB0">
        <w:rPr>
          <w:rFonts w:asciiTheme="minorHAnsi" w:hAnsiTheme="minorHAnsi" w:cstheme="minorHAnsi"/>
          <w:b/>
          <w:i/>
          <w:sz w:val="22"/>
          <w:szCs w:val="22"/>
        </w:rPr>
        <w:t>$</w:t>
      </w:r>
      <w:proofErr w:type="spellStart"/>
      <w:r w:rsidRPr="00EA7AB0">
        <w:rPr>
          <w:rFonts w:asciiTheme="minorHAnsi" w:hAnsiTheme="minorHAnsi" w:cstheme="minorHAnsi"/>
          <w:b/>
          <w:i/>
          <w:sz w:val="22"/>
          <w:szCs w:val="22"/>
        </w:rPr>
        <w:t>mainFolder</w:t>
      </w:r>
      <w:proofErr w:type="spellEnd"/>
      <w:r w:rsidRPr="00EA7AB0">
        <w:rPr>
          <w:rFonts w:asciiTheme="minorHAnsi" w:hAnsiTheme="minorHAnsi" w:cstheme="minorHAnsi"/>
          <w:i/>
          <w:sz w:val="22"/>
          <w:szCs w:val="22"/>
        </w:rPr>
        <w:t xml:space="preserve">. </w:t>
      </w:r>
      <w:r w:rsidR="00AE117A" w:rsidRPr="00EA7AB0">
        <w:rPr>
          <w:rFonts w:asciiTheme="minorHAnsi" w:hAnsiTheme="minorHAnsi" w:cstheme="minorHAnsi"/>
          <w:i/>
          <w:sz w:val="22"/>
          <w:szCs w:val="22"/>
        </w:rPr>
        <w:t xml:space="preserve"> </w:t>
      </w:r>
      <w:r w:rsidRPr="00EA7AB0">
        <w:rPr>
          <w:rFonts w:asciiTheme="minorHAnsi" w:hAnsiTheme="minorHAnsi" w:cstheme="minorHAnsi"/>
          <w:i/>
          <w:sz w:val="22"/>
          <w:szCs w:val="22"/>
        </w:rPr>
        <w:t xml:space="preserve">Also it will create additional scripts in </w:t>
      </w:r>
      <w:r w:rsidR="00AE117A" w:rsidRPr="00EA7AB0">
        <w:rPr>
          <w:rFonts w:asciiTheme="minorHAnsi" w:hAnsiTheme="minorHAnsi" w:cstheme="minorHAnsi"/>
          <w:i/>
          <w:sz w:val="22"/>
          <w:szCs w:val="22"/>
        </w:rPr>
        <w:t>“</w:t>
      </w:r>
      <w:proofErr w:type="spellStart"/>
      <w:r w:rsidRPr="00EA7AB0">
        <w:rPr>
          <w:rFonts w:asciiTheme="minorHAnsi" w:hAnsiTheme="minorHAnsi" w:cstheme="minorHAnsi"/>
          <w:i/>
          <w:sz w:val="22"/>
          <w:szCs w:val="22"/>
          <w:u w:val="single"/>
        </w:rPr>
        <w:t>PerfmonTemplates</w:t>
      </w:r>
      <w:proofErr w:type="spellEnd"/>
      <w:r w:rsidR="00AE117A" w:rsidRPr="00EA7AB0">
        <w:rPr>
          <w:rFonts w:asciiTheme="minorHAnsi" w:hAnsiTheme="minorHAnsi" w:cstheme="minorHAnsi"/>
          <w:i/>
          <w:sz w:val="22"/>
          <w:szCs w:val="22"/>
        </w:rPr>
        <w:t>”</w:t>
      </w:r>
      <w:r w:rsidR="00C53BA0" w:rsidRPr="00EA7AB0">
        <w:rPr>
          <w:rFonts w:asciiTheme="minorHAnsi" w:hAnsiTheme="minorHAnsi" w:cstheme="minorHAnsi"/>
          <w:i/>
          <w:sz w:val="22"/>
          <w:szCs w:val="22"/>
        </w:rPr>
        <w:t xml:space="preserve"> folder</w:t>
      </w:r>
      <w:r w:rsidRPr="00EA7AB0">
        <w:rPr>
          <w:rFonts w:asciiTheme="minorHAnsi" w:hAnsiTheme="minorHAnsi" w:cstheme="minorHAnsi"/>
          <w:i/>
          <w:sz w:val="22"/>
          <w:szCs w:val="22"/>
        </w:rPr>
        <w:t xml:space="preserve"> </w:t>
      </w:r>
      <w:r w:rsidR="001E3E18" w:rsidRPr="00EA7AB0">
        <w:rPr>
          <w:rFonts w:asciiTheme="minorHAnsi" w:hAnsiTheme="minorHAnsi" w:cstheme="minorHAnsi"/>
          <w:i/>
          <w:sz w:val="22"/>
          <w:szCs w:val="22"/>
        </w:rPr>
        <w:t>(</w:t>
      </w:r>
      <w:r w:rsidR="00AE117A" w:rsidRPr="00EA7AB0">
        <w:rPr>
          <w:rFonts w:asciiTheme="minorHAnsi" w:hAnsiTheme="minorHAnsi" w:cstheme="minorHAnsi"/>
          <w:i/>
          <w:sz w:val="22"/>
          <w:szCs w:val="22"/>
        </w:rPr>
        <w:t>on the repository server</w:t>
      </w:r>
      <w:r w:rsidR="001E3E18" w:rsidRPr="00EA7AB0">
        <w:rPr>
          <w:rFonts w:asciiTheme="minorHAnsi" w:hAnsiTheme="minorHAnsi" w:cstheme="minorHAnsi"/>
          <w:i/>
          <w:sz w:val="22"/>
          <w:szCs w:val="22"/>
        </w:rPr>
        <w:t xml:space="preserve">) </w:t>
      </w:r>
      <w:r w:rsidRPr="00EA7AB0">
        <w:rPr>
          <w:rFonts w:asciiTheme="minorHAnsi" w:hAnsiTheme="minorHAnsi" w:cstheme="minorHAnsi"/>
          <w:i/>
          <w:sz w:val="22"/>
          <w:szCs w:val="22"/>
        </w:rPr>
        <w:t xml:space="preserve">to start </w:t>
      </w:r>
      <w:r w:rsidR="00AE117A" w:rsidRPr="00EA7AB0">
        <w:rPr>
          <w:rFonts w:asciiTheme="minorHAnsi" w:hAnsiTheme="minorHAnsi" w:cstheme="minorHAnsi"/>
          <w:i/>
          <w:sz w:val="22"/>
          <w:szCs w:val="22"/>
        </w:rPr>
        <w:t>PerfMon</w:t>
      </w:r>
      <w:r w:rsidRPr="00EA7AB0">
        <w:rPr>
          <w:rFonts w:asciiTheme="minorHAnsi" w:hAnsiTheme="minorHAnsi" w:cstheme="minorHAnsi"/>
          <w:i/>
          <w:sz w:val="22"/>
          <w:szCs w:val="22"/>
        </w:rPr>
        <w:t xml:space="preserve"> data collection</w:t>
      </w:r>
      <w:r w:rsidR="00BE696A" w:rsidRPr="00EA7AB0">
        <w:rPr>
          <w:rFonts w:asciiTheme="minorHAnsi" w:hAnsiTheme="minorHAnsi" w:cstheme="minorHAnsi"/>
          <w:i/>
          <w:sz w:val="22"/>
          <w:szCs w:val="22"/>
        </w:rPr>
        <w:t>.</w:t>
      </w:r>
    </w:p>
    <w:p w:rsidR="00076A71" w:rsidRPr="00EA7AB0" w:rsidRDefault="00AE117A" w:rsidP="006D77A4">
      <w:pPr>
        <w:pStyle w:val="ListParagraph"/>
        <w:numPr>
          <w:ilvl w:val="1"/>
          <w:numId w:val="10"/>
        </w:numPr>
        <w:rPr>
          <w:rFonts w:asciiTheme="minorHAnsi" w:hAnsiTheme="minorHAnsi"/>
          <w:sz w:val="22"/>
        </w:rPr>
      </w:pPr>
      <w:r w:rsidRPr="00EA7AB0">
        <w:rPr>
          <w:rFonts w:asciiTheme="minorHAnsi" w:hAnsiTheme="minorHAnsi"/>
          <w:sz w:val="22"/>
        </w:rPr>
        <w:t>Next, e</w:t>
      </w:r>
      <w:r w:rsidR="00CE41C5" w:rsidRPr="00EA7AB0">
        <w:rPr>
          <w:rFonts w:asciiTheme="minorHAnsi" w:hAnsiTheme="minorHAnsi"/>
          <w:sz w:val="22"/>
        </w:rPr>
        <w:t>xecute</w:t>
      </w:r>
      <w:r w:rsidRPr="00EA7AB0">
        <w:rPr>
          <w:rFonts w:asciiTheme="minorHAnsi" w:hAnsiTheme="minorHAnsi"/>
          <w:sz w:val="22"/>
        </w:rPr>
        <w:t xml:space="preserve"> this command</w:t>
      </w:r>
      <w:r w:rsidR="00076A71" w:rsidRPr="00EA7AB0">
        <w:rPr>
          <w:rFonts w:asciiTheme="minorHAnsi" w:hAnsiTheme="minorHAnsi"/>
          <w:sz w:val="22"/>
        </w:rPr>
        <w:t xml:space="preserve"> script in the already open Command Prompt window (command prompt should be in PowerShell mode)</w:t>
      </w:r>
    </w:p>
    <w:p w:rsidR="00076A71" w:rsidRPr="00EA7AB0" w:rsidRDefault="00076A71" w:rsidP="00076A71">
      <w:pPr>
        <w:pStyle w:val="ListParagraph"/>
        <w:ind w:left="1440" w:firstLine="360"/>
        <w:rPr>
          <w:rFonts w:asciiTheme="minorHAnsi" w:hAnsiTheme="minorHAnsi" w:cstheme="minorHAnsi"/>
          <w:b/>
          <w:sz w:val="14"/>
          <w:highlight w:val="yellow"/>
        </w:rPr>
      </w:pPr>
    </w:p>
    <w:p w:rsidR="00076A71" w:rsidRPr="00EA7AB0" w:rsidRDefault="00CE41C5" w:rsidP="00076A71">
      <w:pPr>
        <w:pStyle w:val="ListParagraph"/>
        <w:ind w:left="1440" w:firstLine="360"/>
        <w:rPr>
          <w:rFonts w:asciiTheme="minorHAnsi" w:hAnsiTheme="minorHAnsi" w:cstheme="minorHAnsi"/>
          <w:sz w:val="22"/>
        </w:rPr>
      </w:pPr>
      <w:r w:rsidRPr="00EA7AB0">
        <w:rPr>
          <w:rFonts w:asciiTheme="minorHAnsi" w:hAnsiTheme="minorHAnsi" w:cstheme="minorHAnsi"/>
          <w:b/>
          <w:sz w:val="22"/>
          <w:highlight w:val="yellow"/>
        </w:rPr>
        <w:t>.\</w:t>
      </w:r>
      <w:r w:rsidR="00AF0096" w:rsidRPr="00EA7AB0">
        <w:rPr>
          <w:rFonts w:asciiTheme="minorHAnsi" w:hAnsiTheme="minorHAnsi" w:cstheme="minorHAnsi"/>
          <w:b/>
          <w:sz w:val="22"/>
          <w:highlight w:val="yellow"/>
        </w:rPr>
        <w:t>getSQLInfo.ps1</w:t>
      </w:r>
    </w:p>
    <w:p w:rsidR="006E4FAF" w:rsidRPr="006E4FAF" w:rsidRDefault="00AF0096" w:rsidP="006E4FAF">
      <w:pPr>
        <w:shd w:val="clear" w:color="auto" w:fill="DDD9C3" w:themeFill="background2" w:themeFillShade="E6"/>
        <w:ind w:left="1440"/>
        <w:rPr>
          <w:rFonts w:asciiTheme="minorHAnsi" w:hAnsiTheme="minorHAnsi" w:cstheme="minorHAnsi"/>
          <w:i/>
          <w:sz w:val="22"/>
          <w:szCs w:val="22"/>
        </w:rPr>
      </w:pPr>
      <w:r>
        <w:rPr>
          <w:rFonts w:asciiTheme="minorHAnsi" w:hAnsiTheme="minorHAnsi" w:cstheme="minorHAnsi"/>
          <w:b/>
          <w:sz w:val="22"/>
          <w:highlight w:val="yellow"/>
        </w:rPr>
        <w:t>WARNING:</w:t>
      </w:r>
      <w:r w:rsidRPr="00EA7AB0">
        <w:rPr>
          <w:rFonts w:asciiTheme="minorHAnsi" w:hAnsiTheme="minorHAnsi" w:cstheme="minorHAnsi"/>
          <w:sz w:val="22"/>
        </w:rPr>
        <w:t xml:space="preserve"> </w:t>
      </w:r>
      <w:r w:rsidR="006E4FAF" w:rsidRPr="006E4FAF">
        <w:rPr>
          <w:rFonts w:asciiTheme="minorHAnsi" w:hAnsiTheme="minorHAnsi" w:cstheme="minorHAnsi"/>
          <w:i/>
          <w:sz w:val="22"/>
          <w:szCs w:val="22"/>
        </w:rPr>
        <w:t xml:space="preserve">If the first running was with a </w:t>
      </w:r>
      <w:r w:rsidR="006E4FAF" w:rsidRPr="006E4FAF">
        <w:rPr>
          <w:rFonts w:asciiTheme="minorHAnsi" w:hAnsiTheme="minorHAnsi" w:cstheme="minorHAnsi"/>
          <w:b/>
          <w:i/>
          <w:sz w:val="22"/>
          <w:szCs w:val="22"/>
        </w:rPr>
        <w:t>servers.txt</w:t>
      </w:r>
      <w:r w:rsidR="006E4FAF" w:rsidRPr="006E4FAF">
        <w:rPr>
          <w:rFonts w:asciiTheme="minorHAnsi" w:hAnsiTheme="minorHAnsi" w:cstheme="minorHAnsi"/>
          <w:i/>
          <w:sz w:val="22"/>
          <w:szCs w:val="22"/>
        </w:rPr>
        <w:t xml:space="preserve"> file that held Windows clustered server</w:t>
      </w:r>
      <w:r>
        <w:rPr>
          <w:rFonts w:asciiTheme="minorHAnsi" w:hAnsiTheme="minorHAnsi" w:cstheme="minorHAnsi"/>
          <w:i/>
          <w:sz w:val="22"/>
          <w:szCs w:val="22"/>
        </w:rPr>
        <w:t xml:space="preserve"> name</w:t>
      </w:r>
      <w:r w:rsidR="006E4FAF" w:rsidRPr="006E4FAF">
        <w:rPr>
          <w:rFonts w:asciiTheme="minorHAnsi" w:hAnsiTheme="minorHAnsi" w:cstheme="minorHAnsi"/>
          <w:i/>
          <w:sz w:val="22"/>
          <w:szCs w:val="22"/>
        </w:rPr>
        <w:t>s</w:t>
      </w:r>
      <w:r w:rsidR="006E4FAF">
        <w:rPr>
          <w:rFonts w:asciiTheme="minorHAnsi" w:hAnsiTheme="minorHAnsi" w:cstheme="minorHAnsi"/>
          <w:i/>
          <w:sz w:val="22"/>
          <w:szCs w:val="22"/>
        </w:rPr>
        <w:t xml:space="preserve">, then before executing </w:t>
      </w:r>
      <w:r w:rsidR="006E4FAF" w:rsidRPr="006E4FAF">
        <w:rPr>
          <w:rFonts w:asciiTheme="minorHAnsi" w:hAnsiTheme="minorHAnsi" w:cstheme="minorHAnsi"/>
          <w:b/>
          <w:i/>
          <w:sz w:val="22"/>
          <w:szCs w:val="22"/>
        </w:rPr>
        <w:t>getSQLinfo.ps1</w:t>
      </w:r>
      <w:r w:rsidR="006E4FAF">
        <w:rPr>
          <w:rFonts w:asciiTheme="minorHAnsi" w:hAnsiTheme="minorHAnsi" w:cstheme="minorHAnsi"/>
          <w:i/>
          <w:sz w:val="22"/>
          <w:szCs w:val="22"/>
        </w:rPr>
        <w:t xml:space="preserve">, </w:t>
      </w:r>
      <w:r w:rsidR="00F37B92">
        <w:rPr>
          <w:rFonts w:asciiTheme="minorHAnsi" w:hAnsiTheme="minorHAnsi" w:cstheme="minorHAnsi"/>
          <w:i/>
          <w:sz w:val="22"/>
          <w:szCs w:val="22"/>
        </w:rPr>
        <w:t>be</w:t>
      </w:r>
      <w:r w:rsidR="0009636A">
        <w:rPr>
          <w:rFonts w:asciiTheme="minorHAnsi" w:hAnsiTheme="minorHAnsi" w:cstheme="minorHAnsi"/>
          <w:i/>
          <w:sz w:val="22"/>
          <w:szCs w:val="22"/>
        </w:rPr>
        <w:t xml:space="preserve"> </w:t>
      </w:r>
      <w:r w:rsidR="00F37B92">
        <w:rPr>
          <w:rFonts w:asciiTheme="minorHAnsi" w:hAnsiTheme="minorHAnsi" w:cstheme="minorHAnsi"/>
          <w:i/>
          <w:sz w:val="22"/>
          <w:szCs w:val="22"/>
        </w:rPr>
        <w:t xml:space="preserve">sure you follow the </w:t>
      </w:r>
      <w:r w:rsidR="00F37B92">
        <w:rPr>
          <w:rFonts w:asciiTheme="minorHAnsi" w:hAnsiTheme="minorHAnsi" w:cstheme="minorHAnsi"/>
          <w:i/>
          <w:sz w:val="22"/>
          <w:szCs w:val="22"/>
        </w:rPr>
        <w:t xml:space="preserve">guidance </w:t>
      </w:r>
      <w:r w:rsidR="00F37B92">
        <w:rPr>
          <w:rFonts w:asciiTheme="minorHAnsi" w:hAnsiTheme="minorHAnsi" w:cstheme="minorHAnsi"/>
          <w:i/>
          <w:sz w:val="22"/>
          <w:szCs w:val="22"/>
        </w:rPr>
        <w:t>earlier in this document</w:t>
      </w:r>
      <w:r w:rsidR="0009636A">
        <w:rPr>
          <w:rFonts w:asciiTheme="minorHAnsi" w:hAnsiTheme="minorHAnsi" w:cstheme="minorHAnsi"/>
          <w:i/>
          <w:sz w:val="22"/>
          <w:szCs w:val="22"/>
        </w:rPr>
        <w:t>, page 2.</w:t>
      </w:r>
    </w:p>
    <w:p w:rsidR="00BF2479" w:rsidRPr="00BF2479" w:rsidRDefault="008B4462" w:rsidP="00BF2479">
      <w:pPr>
        <w:autoSpaceDE w:val="0"/>
        <w:autoSpaceDN w:val="0"/>
        <w:adjustRightInd w:val="0"/>
        <w:spacing w:before="0" w:after="0"/>
        <w:rPr>
          <w:rFonts w:ascii="Consolas" w:eastAsiaTheme="minorHAnsi" w:hAnsi="Consolas" w:cs="Consolas"/>
          <w:color w:val="008080"/>
          <w:sz w:val="18"/>
          <w:szCs w:val="19"/>
        </w:rPr>
      </w:pPr>
      <w:r w:rsidRPr="008B4462">
        <w:rPr>
          <w:rFonts w:asciiTheme="minorHAnsi" w:hAnsiTheme="minorHAnsi" w:cstheme="minorHAnsi"/>
          <w:sz w:val="18"/>
        </w:rPr>
        <w:t xml:space="preserve">On Feb 17, 2014 </w:t>
      </w:r>
      <w:r w:rsidR="007A4039">
        <w:rPr>
          <w:rFonts w:asciiTheme="minorHAnsi" w:hAnsiTheme="minorHAnsi" w:cstheme="minorHAnsi"/>
          <w:sz w:val="18"/>
        </w:rPr>
        <w:t>we</w:t>
      </w:r>
      <w:r w:rsidRPr="008B4462">
        <w:rPr>
          <w:rFonts w:asciiTheme="minorHAnsi" w:hAnsiTheme="minorHAnsi" w:cstheme="minorHAnsi"/>
          <w:sz w:val="18"/>
        </w:rPr>
        <w:t xml:space="preserve"> added additional code to </w:t>
      </w:r>
      <w:r w:rsidR="00BF2479">
        <w:rPr>
          <w:rFonts w:asciiTheme="minorHAnsi" w:hAnsiTheme="minorHAnsi" w:cstheme="minorHAnsi"/>
          <w:sz w:val="18"/>
        </w:rPr>
        <w:t xml:space="preserve">this script so that it would </w:t>
      </w:r>
      <w:r w:rsidRPr="008B4462">
        <w:rPr>
          <w:rFonts w:asciiTheme="minorHAnsi" w:hAnsiTheme="minorHAnsi" w:cstheme="minorHAnsi"/>
          <w:sz w:val="18"/>
        </w:rPr>
        <w:t xml:space="preserve">produce at the root of each server name directory a file </w:t>
      </w:r>
      <w:r w:rsidR="00BF2479">
        <w:rPr>
          <w:rFonts w:asciiTheme="minorHAnsi" w:hAnsiTheme="minorHAnsi" w:cstheme="minorHAnsi"/>
          <w:sz w:val="18"/>
        </w:rPr>
        <w:t>that has SQL Server instance name, and the PID for that instance.  Don’t worry if the rows repeat themselves.  The SSIS package (</w:t>
      </w:r>
      <w:r w:rsidR="00BF2479" w:rsidRPr="00BF2479">
        <w:rPr>
          <w:rFonts w:asciiTheme="minorHAnsi" w:hAnsiTheme="minorHAnsi" w:cstheme="minorHAnsi"/>
          <w:sz w:val="18"/>
        </w:rPr>
        <w:t>BatchLoadPowerShellData_V6.dtsx</w:t>
      </w:r>
      <w:r w:rsidR="00BF2479">
        <w:rPr>
          <w:rFonts w:asciiTheme="minorHAnsi" w:hAnsiTheme="minorHAnsi" w:cstheme="minorHAnsi"/>
          <w:sz w:val="18"/>
        </w:rPr>
        <w:t xml:space="preserve">) will later remove duplicate rows and strip out the MSSQL$ from instance names before inserting into the table </w:t>
      </w:r>
      <w:r w:rsidR="00BF2479" w:rsidRPr="00BF2479">
        <w:rPr>
          <w:rFonts w:asciiTheme="minorHAnsi" w:eastAsiaTheme="minorHAnsi" w:hAnsiTheme="minorHAnsi" w:cs="Consolas"/>
          <w:color w:val="008080"/>
          <w:sz w:val="18"/>
          <w:szCs w:val="19"/>
        </w:rPr>
        <w:t>[</w:t>
      </w:r>
      <w:proofErr w:type="spellStart"/>
      <w:r w:rsidR="00BF2479" w:rsidRPr="00BF2479">
        <w:rPr>
          <w:rFonts w:asciiTheme="minorHAnsi" w:eastAsiaTheme="minorHAnsi" w:hAnsiTheme="minorHAnsi" w:cs="Consolas"/>
          <w:color w:val="008080"/>
          <w:sz w:val="18"/>
          <w:szCs w:val="19"/>
        </w:rPr>
        <w:t>dbo</w:t>
      </w:r>
      <w:proofErr w:type="spellEnd"/>
      <w:r w:rsidR="00BF2479" w:rsidRPr="00BF2479">
        <w:rPr>
          <w:rFonts w:asciiTheme="minorHAnsi" w:eastAsiaTheme="minorHAnsi" w:hAnsiTheme="minorHAnsi" w:cs="Consolas"/>
          <w:color w:val="008080"/>
          <w:sz w:val="18"/>
          <w:szCs w:val="19"/>
        </w:rPr>
        <w:t>]</w:t>
      </w:r>
      <w:proofErr w:type="gramStart"/>
      <w:r w:rsidR="00BF2479" w:rsidRPr="00BF2479">
        <w:rPr>
          <w:rFonts w:asciiTheme="minorHAnsi" w:eastAsiaTheme="minorHAnsi" w:hAnsiTheme="minorHAnsi" w:cs="Consolas"/>
          <w:color w:val="808080"/>
          <w:sz w:val="18"/>
          <w:szCs w:val="19"/>
        </w:rPr>
        <w:t>.</w:t>
      </w:r>
      <w:r w:rsidR="00BF2479" w:rsidRPr="00BF2479">
        <w:rPr>
          <w:rFonts w:asciiTheme="minorHAnsi" w:eastAsiaTheme="minorHAnsi" w:hAnsiTheme="minorHAnsi" w:cs="Consolas"/>
          <w:color w:val="008080"/>
          <w:sz w:val="18"/>
          <w:szCs w:val="19"/>
        </w:rPr>
        <w:t>[</w:t>
      </w:r>
      <w:proofErr w:type="gramEnd"/>
      <w:r w:rsidR="00BF2479" w:rsidRPr="00BF2479">
        <w:rPr>
          <w:rFonts w:asciiTheme="minorHAnsi" w:eastAsiaTheme="minorHAnsi" w:hAnsiTheme="minorHAnsi" w:cs="Consolas"/>
          <w:color w:val="008080"/>
          <w:sz w:val="18"/>
          <w:szCs w:val="19"/>
        </w:rPr>
        <w:t>PID-</w:t>
      </w:r>
      <w:proofErr w:type="spellStart"/>
      <w:r w:rsidR="00BF2479" w:rsidRPr="00BF2479">
        <w:rPr>
          <w:rFonts w:asciiTheme="minorHAnsi" w:eastAsiaTheme="minorHAnsi" w:hAnsiTheme="minorHAnsi" w:cs="Consolas"/>
          <w:color w:val="008080"/>
          <w:sz w:val="18"/>
          <w:szCs w:val="19"/>
        </w:rPr>
        <w:t>InstanceName</w:t>
      </w:r>
      <w:proofErr w:type="spellEnd"/>
      <w:r w:rsidR="00BF2479" w:rsidRPr="00BF2479">
        <w:rPr>
          <w:rFonts w:asciiTheme="minorHAnsi" w:eastAsiaTheme="minorHAnsi" w:hAnsiTheme="minorHAnsi" w:cs="Consolas"/>
          <w:color w:val="008080"/>
          <w:sz w:val="18"/>
          <w:szCs w:val="19"/>
        </w:rPr>
        <w:t>].</w:t>
      </w:r>
    </w:p>
    <w:p w:rsidR="00895525" w:rsidRPr="00EA7AB0" w:rsidRDefault="00895525" w:rsidP="00895525">
      <w:pPr>
        <w:pStyle w:val="ListParagraph"/>
        <w:ind w:left="1080" w:firstLine="360"/>
        <w:rPr>
          <w:rFonts w:asciiTheme="minorHAnsi" w:hAnsiTheme="minorHAnsi" w:cstheme="minorHAnsi"/>
          <w:sz w:val="14"/>
        </w:rPr>
      </w:pPr>
    </w:p>
    <w:p w:rsidR="006D77A4" w:rsidRPr="00EA7AB0" w:rsidRDefault="00CE41C5" w:rsidP="006D77A4">
      <w:pPr>
        <w:pStyle w:val="ListParagraph"/>
        <w:numPr>
          <w:ilvl w:val="1"/>
          <w:numId w:val="10"/>
        </w:numPr>
        <w:rPr>
          <w:rFonts w:asciiTheme="minorHAnsi" w:hAnsiTheme="minorHAnsi"/>
          <w:sz w:val="22"/>
        </w:rPr>
      </w:pPr>
      <w:r w:rsidRPr="00EA7AB0">
        <w:rPr>
          <w:rFonts w:asciiTheme="minorHAnsi" w:hAnsiTheme="minorHAnsi"/>
          <w:sz w:val="22"/>
        </w:rPr>
        <w:t xml:space="preserve">Exit from </w:t>
      </w:r>
      <w:r w:rsidR="00EE0ACC" w:rsidRPr="00EA7AB0">
        <w:rPr>
          <w:rFonts w:asciiTheme="minorHAnsi" w:hAnsiTheme="minorHAnsi"/>
          <w:sz w:val="22"/>
        </w:rPr>
        <w:t>PowerShell</w:t>
      </w:r>
      <w:r w:rsidRPr="00EA7AB0">
        <w:rPr>
          <w:rFonts w:asciiTheme="minorHAnsi" w:hAnsiTheme="minorHAnsi"/>
          <w:sz w:val="22"/>
        </w:rPr>
        <w:t xml:space="preserve"> in command prompt by typing “exit” </w:t>
      </w:r>
    </w:p>
    <w:p w:rsidR="00AA6180" w:rsidRPr="00AF0096" w:rsidRDefault="00AA6180" w:rsidP="006D77A4">
      <w:pPr>
        <w:pStyle w:val="ListParagraph"/>
        <w:rPr>
          <w:rFonts w:asciiTheme="minorHAnsi" w:hAnsiTheme="minorHAnsi"/>
          <w:sz w:val="16"/>
        </w:rPr>
      </w:pPr>
    </w:p>
    <w:p w:rsidR="00EA7AB0" w:rsidRPr="0055347C" w:rsidRDefault="00EA7AB0" w:rsidP="006D77A4">
      <w:pPr>
        <w:pStyle w:val="ListParagraph"/>
        <w:rPr>
          <w:rFonts w:asciiTheme="minorHAnsi" w:hAnsiTheme="minorHAnsi"/>
        </w:rPr>
      </w:pPr>
    </w:p>
    <w:p w:rsidR="00AA6180" w:rsidRPr="0055347C" w:rsidRDefault="00AA6180" w:rsidP="006D77A4">
      <w:pPr>
        <w:pStyle w:val="ListParagraph"/>
        <w:numPr>
          <w:ilvl w:val="0"/>
          <w:numId w:val="10"/>
        </w:numPr>
        <w:rPr>
          <w:rFonts w:asciiTheme="minorHAnsi" w:hAnsiTheme="minorHAnsi"/>
          <w:b/>
          <w:sz w:val="28"/>
        </w:rPr>
      </w:pPr>
      <w:r w:rsidRPr="0055347C">
        <w:rPr>
          <w:rFonts w:asciiTheme="minorHAnsi" w:hAnsiTheme="minorHAnsi"/>
          <w:b/>
          <w:sz w:val="28"/>
        </w:rPr>
        <w:t>Execute Command Prompt Scripts</w:t>
      </w:r>
    </w:p>
    <w:p w:rsidR="00AA6180" w:rsidRPr="00EA7AB0" w:rsidRDefault="00D34057" w:rsidP="00D34057">
      <w:pPr>
        <w:pStyle w:val="ListParagraph"/>
        <w:shd w:val="clear" w:color="auto" w:fill="DDD9C3" w:themeFill="background2" w:themeFillShade="E6"/>
        <w:rPr>
          <w:rFonts w:asciiTheme="minorHAnsi" w:hAnsiTheme="minorHAnsi" w:cstheme="minorHAnsi"/>
          <w:i/>
          <w:sz w:val="22"/>
        </w:rPr>
      </w:pPr>
      <w:r w:rsidRPr="00EA7AB0">
        <w:rPr>
          <w:rFonts w:asciiTheme="minorHAnsi" w:hAnsiTheme="minorHAnsi" w:cstheme="minorHAnsi"/>
          <w:i/>
          <w:sz w:val="22"/>
        </w:rPr>
        <w:t>Here is a warning for the sake of clarity as you read about the next few steps.   Below are references to file names that are not part of the zip file you downloaded from SE’s SharePoint.   Do not worry, the file names you will see next will have been created by the above actions.</w:t>
      </w:r>
    </w:p>
    <w:p w:rsidR="00553CF8" w:rsidRPr="00EA7AB0" w:rsidRDefault="00553CF8" w:rsidP="00D34057">
      <w:pPr>
        <w:pStyle w:val="ListParagraph"/>
        <w:shd w:val="clear" w:color="auto" w:fill="DDD9C3" w:themeFill="background2" w:themeFillShade="E6"/>
        <w:rPr>
          <w:rFonts w:asciiTheme="minorHAnsi" w:hAnsiTheme="minorHAnsi" w:cstheme="minorHAnsi"/>
          <w:i/>
          <w:sz w:val="22"/>
        </w:rPr>
      </w:pPr>
      <w:r w:rsidRPr="00EA7AB0">
        <w:rPr>
          <w:rFonts w:asciiTheme="minorHAnsi" w:hAnsiTheme="minorHAnsi" w:cstheme="minorHAnsi"/>
          <w:i/>
          <w:sz w:val="22"/>
        </w:rPr>
        <w:t xml:space="preserve">You will </w:t>
      </w:r>
      <w:r w:rsidR="00576343" w:rsidRPr="00EA7AB0">
        <w:rPr>
          <w:rFonts w:asciiTheme="minorHAnsi" w:hAnsiTheme="minorHAnsi" w:cstheme="minorHAnsi"/>
          <w:i/>
          <w:sz w:val="22"/>
        </w:rPr>
        <w:t xml:space="preserve">also </w:t>
      </w:r>
      <w:r w:rsidRPr="00EA7AB0">
        <w:rPr>
          <w:rFonts w:asciiTheme="minorHAnsi" w:hAnsiTheme="minorHAnsi" w:cstheme="minorHAnsi"/>
          <w:i/>
          <w:sz w:val="22"/>
        </w:rPr>
        <w:t>need to have LOCAL ADMIN rights on all the servers you are targeting.</w:t>
      </w:r>
    </w:p>
    <w:p w:rsidR="00D34057" w:rsidRPr="00EA7AB0" w:rsidRDefault="00D34057" w:rsidP="00D34057">
      <w:pPr>
        <w:spacing w:before="0" w:after="0"/>
        <w:ind w:left="1080"/>
        <w:rPr>
          <w:rFonts w:asciiTheme="minorHAnsi" w:hAnsiTheme="minorHAnsi" w:cstheme="minorHAnsi"/>
          <w:sz w:val="14"/>
        </w:rPr>
      </w:pPr>
    </w:p>
    <w:p w:rsidR="00AA6180" w:rsidRPr="00EA7AB0" w:rsidRDefault="006E05F4" w:rsidP="006D77A4">
      <w:pPr>
        <w:pStyle w:val="ListParagraph"/>
        <w:numPr>
          <w:ilvl w:val="1"/>
          <w:numId w:val="10"/>
        </w:numPr>
        <w:rPr>
          <w:rFonts w:asciiTheme="minorHAnsi" w:hAnsiTheme="minorHAnsi"/>
          <w:sz w:val="22"/>
        </w:rPr>
      </w:pPr>
      <w:r w:rsidRPr="00EA7AB0">
        <w:rPr>
          <w:rFonts w:asciiTheme="minorHAnsi" w:hAnsiTheme="minorHAnsi"/>
          <w:sz w:val="22"/>
        </w:rPr>
        <w:t xml:space="preserve">Open command prompt </w:t>
      </w:r>
      <w:r w:rsidR="00AA6180" w:rsidRPr="00EA7AB0">
        <w:rPr>
          <w:rFonts w:asciiTheme="minorHAnsi" w:hAnsiTheme="minorHAnsi"/>
          <w:sz w:val="22"/>
        </w:rPr>
        <w:t>(Start</w:t>
      </w:r>
      <w:r w:rsidR="00AA6180" w:rsidRPr="00EA7AB0">
        <w:rPr>
          <w:rFonts w:asciiTheme="minorHAnsi" w:hAnsiTheme="minorHAnsi"/>
          <w:sz w:val="22"/>
        </w:rPr>
        <w:sym w:font="Wingdings" w:char="F0E0"/>
      </w:r>
      <w:r w:rsidR="00AA6180" w:rsidRPr="00EA7AB0">
        <w:rPr>
          <w:rFonts w:asciiTheme="minorHAnsi" w:hAnsiTheme="minorHAnsi"/>
          <w:sz w:val="22"/>
        </w:rPr>
        <w:t>All Programs</w:t>
      </w:r>
      <w:r w:rsidR="006360B6" w:rsidRPr="00EA7AB0">
        <w:rPr>
          <w:rFonts w:asciiTheme="minorHAnsi" w:hAnsiTheme="minorHAnsi"/>
          <w:sz w:val="22"/>
        </w:rPr>
        <w:t xml:space="preserve"> </w:t>
      </w:r>
      <w:r w:rsidR="00AA6180" w:rsidRPr="00EA7AB0">
        <w:rPr>
          <w:rFonts w:asciiTheme="minorHAnsi" w:hAnsiTheme="minorHAnsi"/>
          <w:sz w:val="22"/>
        </w:rPr>
        <w:sym w:font="Wingdings" w:char="F0E0"/>
      </w:r>
      <w:r w:rsidR="006360B6" w:rsidRPr="00EA7AB0">
        <w:rPr>
          <w:rFonts w:asciiTheme="minorHAnsi" w:hAnsiTheme="minorHAnsi"/>
          <w:sz w:val="22"/>
        </w:rPr>
        <w:t xml:space="preserve"> </w:t>
      </w:r>
      <w:r w:rsidR="00AA6180" w:rsidRPr="00EA7AB0">
        <w:rPr>
          <w:rFonts w:asciiTheme="minorHAnsi" w:hAnsiTheme="minorHAnsi"/>
          <w:sz w:val="22"/>
        </w:rPr>
        <w:t xml:space="preserve">Accessories </w:t>
      </w:r>
      <w:r w:rsidR="006360B6" w:rsidRPr="00EA7AB0">
        <w:rPr>
          <w:rFonts w:asciiTheme="minorHAnsi" w:hAnsiTheme="minorHAnsi"/>
          <w:sz w:val="22"/>
        </w:rPr>
        <w:sym w:font="Wingdings" w:char="F0E0"/>
      </w:r>
      <w:r w:rsidR="00683075" w:rsidRPr="00EA7AB0">
        <w:rPr>
          <w:rFonts w:asciiTheme="minorHAnsi" w:hAnsiTheme="minorHAnsi"/>
          <w:sz w:val="22"/>
        </w:rPr>
        <w:t xml:space="preserve"> </w:t>
      </w:r>
      <w:r w:rsidR="00553CF8" w:rsidRPr="00EA7AB0">
        <w:rPr>
          <w:rFonts w:asciiTheme="minorHAnsi" w:hAnsiTheme="minorHAnsi"/>
          <w:sz w:val="22"/>
        </w:rPr>
        <w:t>Command Prompt (</w:t>
      </w:r>
      <w:proofErr w:type="spellStart"/>
      <w:r w:rsidR="00683075" w:rsidRPr="00EA7AB0">
        <w:rPr>
          <w:rFonts w:asciiTheme="minorHAnsi" w:hAnsiTheme="minorHAnsi"/>
          <w:sz w:val="22"/>
        </w:rPr>
        <w:t>cmd</w:t>
      </w:r>
      <w:proofErr w:type="spellEnd"/>
      <w:r w:rsidR="00553CF8" w:rsidRPr="00EA7AB0">
        <w:rPr>
          <w:rFonts w:asciiTheme="minorHAnsi" w:hAnsiTheme="minorHAnsi"/>
          <w:sz w:val="22"/>
        </w:rPr>
        <w:t>)</w:t>
      </w:r>
      <w:r w:rsidR="00683075" w:rsidRPr="00EA7AB0">
        <w:rPr>
          <w:rFonts w:asciiTheme="minorHAnsi" w:hAnsiTheme="minorHAnsi"/>
          <w:sz w:val="22"/>
        </w:rPr>
        <w:t xml:space="preserve"> </w:t>
      </w:r>
      <w:r w:rsidR="006360B6" w:rsidRPr="00EA7AB0">
        <w:rPr>
          <w:rFonts w:asciiTheme="minorHAnsi" w:hAnsiTheme="minorHAnsi"/>
          <w:sz w:val="22"/>
        </w:rPr>
        <w:sym w:font="Wingdings" w:char="F0E0"/>
      </w:r>
      <w:r w:rsidR="006360B6" w:rsidRPr="00EA7AB0">
        <w:rPr>
          <w:rFonts w:asciiTheme="minorHAnsi" w:hAnsiTheme="minorHAnsi"/>
          <w:sz w:val="22"/>
        </w:rPr>
        <w:t xml:space="preserve"> </w:t>
      </w:r>
      <w:r w:rsidR="00AA6180" w:rsidRPr="00EA7AB0">
        <w:rPr>
          <w:rFonts w:asciiTheme="minorHAnsi" w:hAnsiTheme="minorHAnsi"/>
          <w:sz w:val="22"/>
        </w:rPr>
        <w:t>right click</w:t>
      </w:r>
      <w:r w:rsidRPr="00EA7AB0">
        <w:rPr>
          <w:rFonts w:asciiTheme="minorHAnsi" w:hAnsiTheme="minorHAnsi"/>
          <w:sz w:val="22"/>
        </w:rPr>
        <w:t xml:space="preserve"> and select</w:t>
      </w:r>
      <w:r w:rsidR="00AA6180" w:rsidRPr="00EA7AB0">
        <w:rPr>
          <w:rFonts w:asciiTheme="minorHAnsi" w:hAnsiTheme="minorHAnsi"/>
          <w:sz w:val="22"/>
        </w:rPr>
        <w:t xml:space="preserve"> </w:t>
      </w:r>
      <w:r w:rsidRPr="00EA7AB0">
        <w:rPr>
          <w:rFonts w:asciiTheme="minorHAnsi" w:hAnsiTheme="minorHAnsi"/>
          <w:sz w:val="22"/>
        </w:rPr>
        <w:t>“</w:t>
      </w:r>
      <w:r w:rsidRPr="00EA7AB0">
        <w:rPr>
          <w:rFonts w:asciiTheme="minorHAnsi" w:hAnsiTheme="minorHAnsi"/>
          <w:sz w:val="22"/>
          <w:u w:val="single"/>
        </w:rPr>
        <w:t>Run as a</w:t>
      </w:r>
      <w:r w:rsidR="00AA6180" w:rsidRPr="00EA7AB0">
        <w:rPr>
          <w:rFonts w:asciiTheme="minorHAnsi" w:hAnsiTheme="minorHAnsi"/>
          <w:sz w:val="22"/>
          <w:u w:val="single"/>
        </w:rPr>
        <w:t>dministrator</w:t>
      </w:r>
      <w:r w:rsidRPr="00EA7AB0">
        <w:rPr>
          <w:rFonts w:asciiTheme="minorHAnsi" w:hAnsiTheme="minorHAnsi"/>
          <w:sz w:val="22"/>
        </w:rPr>
        <w:t>”</w:t>
      </w:r>
      <w:r w:rsidR="00AA6180" w:rsidRPr="00EA7AB0">
        <w:rPr>
          <w:rFonts w:asciiTheme="minorHAnsi" w:hAnsiTheme="minorHAnsi"/>
          <w:sz w:val="22"/>
        </w:rPr>
        <w:t>)</w:t>
      </w:r>
      <w:r w:rsidRPr="00EA7AB0">
        <w:rPr>
          <w:rFonts w:asciiTheme="minorHAnsi" w:hAnsiTheme="minorHAnsi"/>
          <w:sz w:val="22"/>
        </w:rPr>
        <w:t>.</w:t>
      </w:r>
    </w:p>
    <w:p w:rsidR="00AA6180" w:rsidRPr="00EA7AB0" w:rsidRDefault="00AA6180" w:rsidP="006D77A4">
      <w:pPr>
        <w:pStyle w:val="ListParagraph"/>
        <w:ind w:left="1440"/>
        <w:rPr>
          <w:rFonts w:asciiTheme="minorHAnsi" w:hAnsiTheme="minorHAnsi" w:cstheme="minorHAnsi"/>
          <w:sz w:val="14"/>
        </w:rPr>
      </w:pPr>
    </w:p>
    <w:p w:rsidR="00CE41C5" w:rsidRPr="00EA7AB0" w:rsidRDefault="00CE41C5" w:rsidP="006D77A4">
      <w:pPr>
        <w:pStyle w:val="ListParagraph"/>
        <w:numPr>
          <w:ilvl w:val="1"/>
          <w:numId w:val="10"/>
        </w:numPr>
        <w:rPr>
          <w:rFonts w:asciiTheme="minorHAnsi" w:hAnsiTheme="minorHAnsi"/>
          <w:sz w:val="22"/>
        </w:rPr>
      </w:pPr>
      <w:r w:rsidRPr="00EA7AB0">
        <w:rPr>
          <w:rFonts w:asciiTheme="minorHAnsi" w:hAnsiTheme="minorHAnsi"/>
          <w:sz w:val="22"/>
        </w:rPr>
        <w:t xml:space="preserve">Navigate to </w:t>
      </w:r>
      <w:r w:rsidR="00EE0ACC" w:rsidRPr="00EA7AB0">
        <w:rPr>
          <w:rFonts w:asciiTheme="minorHAnsi" w:hAnsiTheme="minorHAnsi"/>
          <w:sz w:val="22"/>
        </w:rPr>
        <w:t>“</w:t>
      </w:r>
      <w:r w:rsidR="00692BC0" w:rsidRPr="00692BC0">
        <w:rPr>
          <w:rFonts w:asciiTheme="minorHAnsi" w:hAnsiTheme="minorHAnsi"/>
          <w:b/>
          <w:sz w:val="22"/>
        </w:rPr>
        <w:t>C:\Consolidation\Data</w:t>
      </w:r>
      <w:r w:rsidR="00FB77C5" w:rsidRPr="00FB77C5">
        <w:rPr>
          <w:rFonts w:asciiTheme="minorHAnsi" w:hAnsiTheme="minorHAnsi"/>
          <w:b/>
          <w:sz w:val="22"/>
        </w:rPr>
        <w:t>\</w:t>
      </w:r>
      <w:proofErr w:type="spellStart"/>
      <w:r w:rsidRPr="00FB77C5">
        <w:rPr>
          <w:rFonts w:asciiTheme="minorHAnsi" w:hAnsiTheme="minorHAnsi"/>
          <w:b/>
          <w:sz w:val="22"/>
        </w:rPr>
        <w:t>PerfMonTemplates</w:t>
      </w:r>
      <w:proofErr w:type="spellEnd"/>
      <w:r w:rsidR="00EE0ACC" w:rsidRPr="00EA7AB0">
        <w:rPr>
          <w:rFonts w:asciiTheme="minorHAnsi" w:hAnsiTheme="minorHAnsi"/>
          <w:sz w:val="22"/>
        </w:rPr>
        <w:t>”</w:t>
      </w:r>
      <w:r w:rsidRPr="00EA7AB0">
        <w:rPr>
          <w:rFonts w:asciiTheme="minorHAnsi" w:hAnsiTheme="minorHAnsi"/>
          <w:sz w:val="22"/>
        </w:rPr>
        <w:t xml:space="preserve"> directory &amp; run </w:t>
      </w:r>
      <w:r w:rsidRPr="00EA7AB0">
        <w:rPr>
          <w:rFonts w:asciiTheme="minorHAnsi" w:hAnsiTheme="minorHAnsi"/>
          <w:b/>
          <w:sz w:val="22"/>
          <w:highlight w:val="yellow"/>
          <w:u w:val="single"/>
        </w:rPr>
        <w:t>create_perf.bat</w:t>
      </w:r>
      <w:r w:rsidR="00800585" w:rsidRPr="00EA7AB0">
        <w:rPr>
          <w:rFonts w:asciiTheme="minorHAnsi" w:hAnsiTheme="minorHAnsi"/>
          <w:sz w:val="22"/>
        </w:rPr>
        <w:t xml:space="preserve">. </w:t>
      </w:r>
      <w:r w:rsidR="002432DE" w:rsidRPr="00EA7AB0">
        <w:rPr>
          <w:rFonts w:asciiTheme="minorHAnsi" w:hAnsiTheme="minorHAnsi"/>
          <w:sz w:val="22"/>
        </w:rPr>
        <w:t xml:space="preserve"> </w:t>
      </w:r>
      <w:r w:rsidR="00800585" w:rsidRPr="00EA7AB0">
        <w:rPr>
          <w:rFonts w:asciiTheme="minorHAnsi" w:hAnsiTheme="minorHAnsi"/>
          <w:sz w:val="22"/>
        </w:rPr>
        <w:t xml:space="preserve">The results will be directed to the </w:t>
      </w:r>
      <w:r w:rsidR="00800585" w:rsidRPr="00EA7AB0">
        <w:rPr>
          <w:rFonts w:asciiTheme="minorHAnsi" w:hAnsiTheme="minorHAnsi"/>
          <w:b/>
          <w:sz w:val="22"/>
          <w:u w:val="single"/>
        </w:rPr>
        <w:t>CREATE_OUTPUT.txt</w:t>
      </w:r>
      <w:r w:rsidR="00EE0ACC" w:rsidRPr="00EA7AB0">
        <w:rPr>
          <w:rFonts w:asciiTheme="minorHAnsi" w:hAnsiTheme="minorHAnsi"/>
          <w:sz w:val="22"/>
        </w:rPr>
        <w:t xml:space="preserve"> file.</w:t>
      </w:r>
    </w:p>
    <w:p w:rsidR="00CE41C5" w:rsidRPr="00EA7AB0" w:rsidRDefault="00CE41C5" w:rsidP="006D77A4">
      <w:pPr>
        <w:pStyle w:val="ListParagraph"/>
        <w:rPr>
          <w:rFonts w:asciiTheme="minorHAnsi" w:hAnsiTheme="minorHAnsi" w:cstheme="minorHAnsi"/>
          <w:sz w:val="14"/>
        </w:rPr>
      </w:pPr>
    </w:p>
    <w:p w:rsidR="00CE41C5" w:rsidRPr="00C562A1" w:rsidRDefault="009A70E0" w:rsidP="006D77A4">
      <w:pPr>
        <w:pStyle w:val="ListParagraph"/>
        <w:numPr>
          <w:ilvl w:val="2"/>
          <w:numId w:val="10"/>
        </w:numPr>
        <w:rPr>
          <w:rFonts w:asciiTheme="minorHAnsi" w:hAnsiTheme="minorHAnsi"/>
          <w:b/>
          <w:sz w:val="22"/>
          <w:u w:val="single"/>
        </w:rPr>
      </w:pPr>
      <w:r w:rsidRPr="00EA7AB0">
        <w:rPr>
          <w:rFonts w:asciiTheme="minorHAnsi" w:hAnsiTheme="minorHAnsi"/>
          <w:sz w:val="22"/>
          <w:highlight w:val="green"/>
        </w:rPr>
        <w:t xml:space="preserve">You </w:t>
      </w:r>
      <w:r w:rsidR="004F471B" w:rsidRPr="00EA7AB0">
        <w:rPr>
          <w:rFonts w:asciiTheme="minorHAnsi" w:hAnsiTheme="minorHAnsi"/>
          <w:sz w:val="22"/>
          <w:highlight w:val="green"/>
        </w:rPr>
        <w:t xml:space="preserve">may not need to run these set of scripts if the TASK MANAGER </w:t>
      </w:r>
      <w:proofErr w:type="gramStart"/>
      <w:r w:rsidR="004F471B" w:rsidRPr="00EA7AB0">
        <w:rPr>
          <w:rFonts w:asciiTheme="minorHAnsi" w:hAnsiTheme="minorHAnsi"/>
          <w:sz w:val="22"/>
          <w:highlight w:val="green"/>
        </w:rPr>
        <w:t>service</w:t>
      </w:r>
      <w:proofErr w:type="gramEnd"/>
      <w:r w:rsidR="004F471B" w:rsidRPr="00EA7AB0">
        <w:rPr>
          <w:rFonts w:asciiTheme="minorHAnsi" w:hAnsiTheme="minorHAnsi"/>
          <w:sz w:val="22"/>
          <w:highlight w:val="green"/>
        </w:rPr>
        <w:t xml:space="preserve"> is r</w:t>
      </w:r>
      <w:r w:rsidR="00EA7AB0">
        <w:rPr>
          <w:rFonts w:asciiTheme="minorHAnsi" w:hAnsiTheme="minorHAnsi"/>
          <w:sz w:val="22"/>
          <w:highlight w:val="green"/>
        </w:rPr>
        <w:t>unning on</w:t>
      </w:r>
      <w:r w:rsidR="00836EEE">
        <w:rPr>
          <w:rFonts w:asciiTheme="minorHAnsi" w:hAnsiTheme="minorHAnsi"/>
          <w:sz w:val="22"/>
          <w:highlight w:val="green"/>
        </w:rPr>
        <w:t xml:space="preserve"> </w:t>
      </w:r>
      <w:r w:rsidR="00836EEE" w:rsidRPr="00836EEE">
        <w:rPr>
          <w:rFonts w:asciiTheme="minorHAnsi" w:hAnsiTheme="minorHAnsi"/>
          <w:b/>
          <w:sz w:val="22"/>
          <w:highlight w:val="green"/>
          <w:u w:val="single"/>
        </w:rPr>
        <w:t>ALL</w:t>
      </w:r>
      <w:r w:rsidR="00EA7AB0">
        <w:rPr>
          <w:rFonts w:asciiTheme="minorHAnsi" w:hAnsiTheme="minorHAnsi"/>
          <w:sz w:val="22"/>
          <w:highlight w:val="green"/>
        </w:rPr>
        <w:t xml:space="preserve"> the target servers.  </w:t>
      </w:r>
      <w:r w:rsidR="00B00302" w:rsidRPr="00836EEE">
        <w:rPr>
          <w:rFonts w:asciiTheme="minorHAnsi" w:hAnsiTheme="minorHAnsi"/>
          <w:b/>
          <w:sz w:val="22"/>
          <w:highlight w:val="green"/>
        </w:rPr>
        <w:t>Unfortunately</w:t>
      </w:r>
      <w:r w:rsidR="004F471B" w:rsidRPr="00836EEE">
        <w:rPr>
          <w:rFonts w:asciiTheme="minorHAnsi" w:hAnsiTheme="minorHAnsi"/>
          <w:b/>
          <w:sz w:val="22"/>
          <w:highlight w:val="green"/>
        </w:rPr>
        <w:t xml:space="preserve">, you cannot </w:t>
      </w:r>
      <w:r w:rsidR="00836EEE">
        <w:rPr>
          <w:rFonts w:asciiTheme="minorHAnsi" w:hAnsiTheme="minorHAnsi"/>
          <w:b/>
          <w:sz w:val="22"/>
          <w:highlight w:val="green"/>
        </w:rPr>
        <w:t xml:space="preserve">always </w:t>
      </w:r>
      <w:r w:rsidR="004F471B" w:rsidRPr="00836EEE">
        <w:rPr>
          <w:rFonts w:asciiTheme="minorHAnsi" w:hAnsiTheme="minorHAnsi"/>
          <w:b/>
          <w:sz w:val="22"/>
          <w:highlight w:val="green"/>
        </w:rPr>
        <w:t>count on the service running</w:t>
      </w:r>
      <w:r w:rsidR="00836EEE">
        <w:rPr>
          <w:rFonts w:asciiTheme="minorHAnsi" w:hAnsiTheme="minorHAnsi"/>
          <w:sz w:val="22"/>
          <w:highlight w:val="green"/>
        </w:rPr>
        <w:t xml:space="preserve"> </w:t>
      </w:r>
      <w:r w:rsidR="00836EEE" w:rsidRPr="00836EEE">
        <w:rPr>
          <w:rFonts w:asciiTheme="minorHAnsi" w:hAnsiTheme="minorHAnsi"/>
          <w:b/>
          <w:sz w:val="22"/>
          <w:highlight w:val="green"/>
        </w:rPr>
        <w:t xml:space="preserve">on </w:t>
      </w:r>
      <w:r w:rsidR="00836EEE" w:rsidRPr="00836EEE">
        <w:rPr>
          <w:rFonts w:asciiTheme="minorHAnsi" w:hAnsiTheme="minorHAnsi"/>
          <w:b/>
          <w:sz w:val="22"/>
          <w:highlight w:val="green"/>
          <w:u w:val="single"/>
        </w:rPr>
        <w:t>ALL</w:t>
      </w:r>
      <w:r w:rsidR="00836EEE" w:rsidRPr="00836EEE">
        <w:rPr>
          <w:rFonts w:asciiTheme="minorHAnsi" w:hAnsiTheme="minorHAnsi"/>
          <w:b/>
          <w:sz w:val="22"/>
          <w:highlight w:val="green"/>
        </w:rPr>
        <w:t xml:space="preserve"> the servers</w:t>
      </w:r>
      <w:r w:rsidR="004F471B" w:rsidRPr="00EA7AB0">
        <w:rPr>
          <w:rFonts w:asciiTheme="minorHAnsi" w:hAnsiTheme="minorHAnsi"/>
          <w:sz w:val="22"/>
          <w:highlight w:val="green"/>
        </w:rPr>
        <w:t>, and so th</w:t>
      </w:r>
      <w:r w:rsidR="00B00302" w:rsidRPr="00EA7AB0">
        <w:rPr>
          <w:rFonts w:asciiTheme="minorHAnsi" w:hAnsiTheme="minorHAnsi"/>
          <w:sz w:val="22"/>
          <w:highlight w:val="green"/>
        </w:rPr>
        <w:t>ese scripts</w:t>
      </w:r>
      <w:r w:rsidR="004F471B" w:rsidRPr="00EA7AB0">
        <w:rPr>
          <w:rFonts w:asciiTheme="minorHAnsi" w:hAnsiTheme="minorHAnsi"/>
          <w:sz w:val="22"/>
          <w:highlight w:val="green"/>
        </w:rPr>
        <w:t xml:space="preserve"> will initiate everything for you.  T</w:t>
      </w:r>
      <w:r w:rsidRPr="00EA7AB0">
        <w:rPr>
          <w:rFonts w:asciiTheme="minorHAnsi" w:hAnsiTheme="minorHAnsi"/>
          <w:sz w:val="22"/>
          <w:highlight w:val="green"/>
        </w:rPr>
        <w:t xml:space="preserve">his script </w:t>
      </w:r>
      <w:r w:rsidR="00B00302" w:rsidRPr="00EA7AB0">
        <w:rPr>
          <w:rFonts w:asciiTheme="minorHAnsi" w:hAnsiTheme="minorHAnsi"/>
          <w:sz w:val="22"/>
          <w:highlight w:val="green"/>
        </w:rPr>
        <w:t>is also useful if</w:t>
      </w:r>
      <w:r w:rsidRPr="00EA7AB0">
        <w:rPr>
          <w:rFonts w:asciiTheme="minorHAnsi" w:hAnsiTheme="minorHAnsi"/>
          <w:sz w:val="22"/>
          <w:highlight w:val="green"/>
        </w:rPr>
        <w:t xml:space="preserve"> you want to trigger the </w:t>
      </w:r>
      <w:r w:rsidR="007D5B7E" w:rsidRPr="00EA7AB0">
        <w:rPr>
          <w:rFonts w:asciiTheme="minorHAnsi" w:hAnsiTheme="minorHAnsi"/>
          <w:sz w:val="22"/>
          <w:highlight w:val="green"/>
        </w:rPr>
        <w:t>PerfMon</w:t>
      </w:r>
      <w:r w:rsidRPr="00EA7AB0">
        <w:rPr>
          <w:rFonts w:asciiTheme="minorHAnsi" w:hAnsiTheme="minorHAnsi"/>
          <w:sz w:val="22"/>
          <w:highlight w:val="green"/>
        </w:rPr>
        <w:t xml:space="preserve"> data collection forcibly. </w:t>
      </w:r>
      <w:r w:rsidR="00B00302" w:rsidRPr="00EA7AB0">
        <w:rPr>
          <w:rFonts w:asciiTheme="minorHAnsi" w:hAnsiTheme="minorHAnsi"/>
          <w:sz w:val="22"/>
          <w:highlight w:val="green"/>
        </w:rPr>
        <w:t xml:space="preserve"> </w:t>
      </w:r>
      <w:r w:rsidRPr="00EA7AB0">
        <w:rPr>
          <w:rFonts w:asciiTheme="minorHAnsi" w:hAnsiTheme="minorHAnsi"/>
          <w:sz w:val="22"/>
          <w:highlight w:val="green"/>
        </w:rPr>
        <w:t xml:space="preserve">For ex. You want to start the </w:t>
      </w:r>
      <w:r w:rsidR="007D5B7E" w:rsidRPr="00EA7AB0">
        <w:rPr>
          <w:rFonts w:asciiTheme="minorHAnsi" w:hAnsiTheme="minorHAnsi"/>
          <w:sz w:val="22"/>
          <w:highlight w:val="green"/>
        </w:rPr>
        <w:t>PerfMon</w:t>
      </w:r>
      <w:r w:rsidRPr="00EA7AB0">
        <w:rPr>
          <w:rFonts w:asciiTheme="minorHAnsi" w:hAnsiTheme="minorHAnsi"/>
          <w:sz w:val="22"/>
          <w:highlight w:val="green"/>
        </w:rPr>
        <w:t xml:space="preserve"> counters right away instead of the time </w:t>
      </w:r>
      <w:r w:rsidR="007B0F28" w:rsidRPr="00EA7AB0">
        <w:rPr>
          <w:rFonts w:asciiTheme="minorHAnsi" w:hAnsiTheme="minorHAnsi"/>
          <w:sz w:val="22"/>
          <w:highlight w:val="green"/>
        </w:rPr>
        <w:t>supplied</w:t>
      </w:r>
      <w:r w:rsidRPr="00EA7AB0">
        <w:rPr>
          <w:rFonts w:asciiTheme="minorHAnsi" w:hAnsiTheme="minorHAnsi"/>
          <w:sz w:val="22"/>
          <w:highlight w:val="green"/>
        </w:rPr>
        <w:t xml:space="preserve"> to the</w:t>
      </w:r>
      <w:r w:rsidRPr="0055347C">
        <w:rPr>
          <w:rFonts w:asciiTheme="minorHAnsi" w:hAnsiTheme="minorHAnsi"/>
          <w:sz w:val="24"/>
        </w:rPr>
        <w:t xml:space="preserve"> </w:t>
      </w:r>
      <w:r w:rsidRPr="0055347C">
        <w:rPr>
          <w:rFonts w:asciiTheme="minorHAnsi" w:hAnsiTheme="minorHAnsi"/>
          <w:b/>
          <w:sz w:val="28"/>
        </w:rPr>
        <w:t>$</w:t>
      </w:r>
      <w:proofErr w:type="spellStart"/>
      <w:r w:rsidRPr="0055347C">
        <w:rPr>
          <w:rFonts w:asciiTheme="minorHAnsi" w:eastAsiaTheme="minorHAnsi" w:hAnsiTheme="minorHAnsi" w:cs="Courier New"/>
          <w:b/>
          <w:color w:val="800080"/>
          <w:sz w:val="28"/>
          <w:szCs w:val="22"/>
        </w:rPr>
        <w:t>perfmonStartTime</w:t>
      </w:r>
      <w:proofErr w:type="spellEnd"/>
      <w:r w:rsidRPr="0055347C">
        <w:rPr>
          <w:rFonts w:asciiTheme="minorHAnsi" w:hAnsiTheme="minorHAnsi"/>
          <w:sz w:val="32"/>
        </w:rPr>
        <w:t xml:space="preserve"> </w:t>
      </w:r>
      <w:r w:rsidRPr="00EA7AB0">
        <w:rPr>
          <w:rFonts w:asciiTheme="minorHAnsi" w:hAnsiTheme="minorHAnsi"/>
          <w:sz w:val="22"/>
        </w:rPr>
        <w:t>field in the</w:t>
      </w:r>
      <w:r w:rsidR="0017566C" w:rsidRPr="00EA7AB0">
        <w:rPr>
          <w:rFonts w:asciiTheme="minorHAnsi" w:hAnsiTheme="minorHAnsi"/>
          <w:sz w:val="22"/>
        </w:rPr>
        <w:t xml:space="preserve"> above</w:t>
      </w:r>
      <w:r w:rsidRPr="00EA7AB0">
        <w:rPr>
          <w:rFonts w:asciiTheme="minorHAnsi" w:hAnsiTheme="minorHAnsi"/>
          <w:sz w:val="22"/>
        </w:rPr>
        <w:t xml:space="preserve"> step</w:t>
      </w:r>
      <w:r w:rsidR="0017566C" w:rsidRPr="00EA7AB0">
        <w:rPr>
          <w:rFonts w:asciiTheme="minorHAnsi" w:hAnsiTheme="minorHAnsi"/>
          <w:sz w:val="22"/>
        </w:rPr>
        <w:t xml:space="preserve"> -</w:t>
      </w:r>
      <w:r w:rsidR="00865609">
        <w:rPr>
          <w:rFonts w:asciiTheme="minorHAnsi" w:hAnsiTheme="minorHAnsi"/>
          <w:sz w:val="22"/>
        </w:rPr>
        <w:t xml:space="preserve"> 2</w:t>
      </w:r>
      <w:r w:rsidRPr="00EA7AB0">
        <w:rPr>
          <w:rFonts w:asciiTheme="minorHAnsi" w:hAnsiTheme="minorHAnsi"/>
          <w:sz w:val="22"/>
        </w:rPr>
        <w:t>. (</w:t>
      </w:r>
      <w:r w:rsidR="0017566C" w:rsidRPr="00EA7AB0">
        <w:rPr>
          <w:rFonts w:asciiTheme="minorHAnsi" w:hAnsiTheme="minorHAnsi"/>
          <w:sz w:val="22"/>
        </w:rPr>
        <w:t>C</w:t>
      </w:r>
      <w:r w:rsidRPr="00EA7AB0">
        <w:rPr>
          <w:rFonts w:asciiTheme="minorHAnsi" w:hAnsiTheme="minorHAnsi"/>
          <w:sz w:val="22"/>
        </w:rPr>
        <w:t>)</w:t>
      </w:r>
      <w:r w:rsidR="0017566C" w:rsidRPr="00EA7AB0">
        <w:rPr>
          <w:rFonts w:asciiTheme="minorHAnsi" w:hAnsiTheme="minorHAnsi"/>
          <w:sz w:val="22"/>
        </w:rPr>
        <w:t>;</w:t>
      </w:r>
      <w:r w:rsidRPr="00EA7AB0">
        <w:rPr>
          <w:rFonts w:asciiTheme="minorHAnsi" w:hAnsiTheme="minorHAnsi"/>
          <w:sz w:val="22"/>
        </w:rPr>
        <w:t xml:space="preserve"> in such cases, you</w:t>
      </w:r>
      <w:r w:rsidR="00CE41C5" w:rsidRPr="00EA7AB0">
        <w:rPr>
          <w:rFonts w:asciiTheme="minorHAnsi" w:hAnsiTheme="minorHAnsi"/>
          <w:sz w:val="22"/>
        </w:rPr>
        <w:t xml:space="preserve"> run</w:t>
      </w:r>
      <w:r w:rsidR="00CE41C5" w:rsidRPr="0055347C">
        <w:rPr>
          <w:rFonts w:asciiTheme="minorHAnsi" w:hAnsiTheme="minorHAnsi"/>
          <w:sz w:val="24"/>
        </w:rPr>
        <w:t xml:space="preserve"> </w:t>
      </w:r>
      <w:r w:rsidR="00CE41C5" w:rsidRPr="0055347C">
        <w:rPr>
          <w:rFonts w:asciiTheme="minorHAnsi" w:hAnsiTheme="minorHAnsi"/>
          <w:b/>
          <w:sz w:val="24"/>
          <w:highlight w:val="yellow"/>
          <w:u w:val="single"/>
        </w:rPr>
        <w:t>start_perf.bat</w:t>
      </w:r>
      <w:r w:rsidR="00800585" w:rsidRPr="0055347C">
        <w:rPr>
          <w:rFonts w:asciiTheme="minorHAnsi" w:hAnsiTheme="minorHAnsi"/>
          <w:sz w:val="24"/>
        </w:rPr>
        <w:t xml:space="preserve">. </w:t>
      </w:r>
      <w:r w:rsidR="007D5B7E" w:rsidRPr="0055347C">
        <w:rPr>
          <w:rFonts w:asciiTheme="minorHAnsi" w:hAnsiTheme="minorHAnsi"/>
          <w:sz w:val="24"/>
        </w:rPr>
        <w:t xml:space="preserve"> </w:t>
      </w:r>
      <w:r w:rsidR="00800585" w:rsidRPr="00EA7AB0">
        <w:rPr>
          <w:rFonts w:asciiTheme="minorHAnsi" w:hAnsiTheme="minorHAnsi"/>
          <w:sz w:val="22"/>
        </w:rPr>
        <w:t xml:space="preserve">The results will be directed to the </w:t>
      </w:r>
      <w:r w:rsidR="00800585" w:rsidRPr="00EA7AB0">
        <w:rPr>
          <w:rFonts w:asciiTheme="minorHAnsi" w:hAnsiTheme="minorHAnsi"/>
          <w:b/>
          <w:sz w:val="22"/>
          <w:u w:val="single"/>
        </w:rPr>
        <w:t>START_OUTPUT.txt</w:t>
      </w:r>
    </w:p>
    <w:p w:rsidR="00C562A1" w:rsidRPr="002E2D68" w:rsidRDefault="00C562A1" w:rsidP="00C562A1">
      <w:pPr>
        <w:pStyle w:val="ListParagraph"/>
        <w:numPr>
          <w:ilvl w:val="2"/>
          <w:numId w:val="10"/>
        </w:numPr>
        <w:rPr>
          <w:rFonts w:asciiTheme="minorHAnsi" w:hAnsiTheme="minorHAnsi"/>
          <w:b/>
          <w:sz w:val="22"/>
          <w:u w:val="single"/>
        </w:rPr>
      </w:pPr>
      <w:r w:rsidRPr="00C562A1">
        <w:rPr>
          <w:rFonts w:asciiTheme="minorHAnsi" w:hAnsiTheme="minorHAnsi"/>
          <w:sz w:val="22"/>
        </w:rPr>
        <w:t>You may find in the</w:t>
      </w:r>
      <w:r>
        <w:rPr>
          <w:rFonts w:asciiTheme="minorHAnsi" w:hAnsiTheme="minorHAnsi"/>
          <w:sz w:val="22"/>
        </w:rPr>
        <w:t xml:space="preserve"> </w:t>
      </w:r>
      <w:r w:rsidRPr="00EA7AB0">
        <w:rPr>
          <w:rFonts w:asciiTheme="minorHAnsi" w:hAnsiTheme="minorHAnsi"/>
          <w:b/>
          <w:sz w:val="22"/>
          <w:u w:val="single"/>
        </w:rPr>
        <w:t>CREATE_OUTPUT.txt</w:t>
      </w:r>
      <w:r w:rsidRPr="00EA7AB0">
        <w:rPr>
          <w:rFonts w:asciiTheme="minorHAnsi" w:hAnsiTheme="minorHAnsi"/>
          <w:sz w:val="22"/>
        </w:rPr>
        <w:t xml:space="preserve"> file</w:t>
      </w:r>
      <w:r>
        <w:rPr>
          <w:rFonts w:asciiTheme="minorHAnsi" w:hAnsiTheme="minorHAnsi"/>
          <w:sz w:val="22"/>
        </w:rPr>
        <w:t xml:space="preserve"> this message;</w:t>
      </w:r>
      <w:r w:rsidRPr="00C562A1">
        <w:rPr>
          <w:rFonts w:asciiTheme="minorHAnsi" w:hAnsiTheme="minorHAnsi"/>
          <w:sz w:val="22"/>
        </w:rPr>
        <w:t xml:space="preserve"> </w:t>
      </w:r>
      <w:r w:rsidRPr="00C562A1">
        <w:rPr>
          <w:color w:val="1F497D"/>
        </w:rPr>
        <w:t>Error: The information specified does not resolve to a valid path name.</w:t>
      </w:r>
      <w:r w:rsidRPr="00C562A1">
        <w:rPr>
          <w:rFonts w:asciiTheme="minorHAnsi" w:hAnsiTheme="minorHAnsi"/>
          <w:sz w:val="22"/>
        </w:rPr>
        <w:t xml:space="preserve"> </w:t>
      </w:r>
      <w:r>
        <w:rPr>
          <w:rFonts w:asciiTheme="minorHAnsi" w:hAnsiTheme="minorHAnsi"/>
          <w:sz w:val="22"/>
        </w:rPr>
        <w:t xml:space="preserve"> A customer hit this repeatedly, but only on his Win2008 machines, 2003 were fine.  </w:t>
      </w:r>
      <w:r w:rsidR="00581221">
        <w:rPr>
          <w:rFonts w:asciiTheme="minorHAnsi" w:hAnsiTheme="minorHAnsi"/>
          <w:sz w:val="22"/>
        </w:rPr>
        <w:t xml:space="preserve">Problem is permissions.  </w:t>
      </w:r>
      <w:r w:rsidR="007E201F">
        <w:rPr>
          <w:rFonts w:asciiTheme="minorHAnsi" w:hAnsiTheme="minorHAnsi"/>
          <w:sz w:val="22"/>
        </w:rPr>
        <w:t xml:space="preserve">If working from an XP </w:t>
      </w:r>
      <w:proofErr w:type="spellStart"/>
      <w:r w:rsidR="007E201F">
        <w:rPr>
          <w:rFonts w:asciiTheme="minorHAnsi" w:hAnsiTheme="minorHAnsi"/>
          <w:sz w:val="22"/>
        </w:rPr>
        <w:t>workstion</w:t>
      </w:r>
      <w:proofErr w:type="spellEnd"/>
      <w:r w:rsidR="007E201F">
        <w:rPr>
          <w:rFonts w:asciiTheme="minorHAnsi" w:hAnsiTheme="minorHAnsi"/>
          <w:sz w:val="22"/>
        </w:rPr>
        <w:t>, this can be r</w:t>
      </w:r>
      <w:r w:rsidR="00581221">
        <w:rPr>
          <w:rFonts w:asciiTheme="minorHAnsi" w:hAnsiTheme="minorHAnsi"/>
          <w:sz w:val="22"/>
        </w:rPr>
        <w:t xml:space="preserve">esolved by copying the PerfMon template file PS had created for the affected server\instance and running the </w:t>
      </w:r>
      <w:r w:rsidR="00581221">
        <w:t>“</w:t>
      </w:r>
      <w:proofErr w:type="spellStart"/>
      <w:r w:rsidR="00581221">
        <w:rPr>
          <w:rFonts w:ascii="Arial" w:hAnsi="Arial" w:cs="Arial"/>
          <w:b/>
          <w:bCs/>
          <w:color w:val="000080"/>
        </w:rPr>
        <w:t>logman</w:t>
      </w:r>
      <w:proofErr w:type="spellEnd"/>
      <w:r w:rsidR="00581221">
        <w:rPr>
          <w:rFonts w:ascii="Arial" w:hAnsi="Arial" w:cs="Arial"/>
          <w:b/>
          <w:bCs/>
          <w:color w:val="000080"/>
        </w:rPr>
        <w:t xml:space="preserve"> create counter …”</w:t>
      </w:r>
      <w:r w:rsidR="00581221">
        <w:rPr>
          <w:sz w:val="24"/>
        </w:rPr>
        <w:t xml:space="preserve"> </w:t>
      </w:r>
      <w:r w:rsidR="00581221" w:rsidRPr="00581221">
        <w:rPr>
          <w:rFonts w:asciiTheme="minorHAnsi" w:hAnsiTheme="minorHAnsi"/>
        </w:rPr>
        <w:t xml:space="preserve">command </w:t>
      </w:r>
      <w:r w:rsidR="00581221">
        <w:rPr>
          <w:rFonts w:asciiTheme="minorHAnsi" w:hAnsiTheme="minorHAnsi"/>
        </w:rPr>
        <w:t>locally</w:t>
      </w:r>
      <w:r w:rsidRPr="00581221">
        <w:rPr>
          <w:rFonts w:asciiTheme="minorHAnsi" w:hAnsiTheme="minorHAnsi"/>
          <w:sz w:val="22"/>
        </w:rPr>
        <w:t>.</w:t>
      </w:r>
      <w:r>
        <w:rPr>
          <w:rFonts w:asciiTheme="minorHAnsi" w:hAnsiTheme="minorHAnsi"/>
          <w:sz w:val="22"/>
        </w:rPr>
        <w:t xml:space="preserve"> </w:t>
      </w:r>
    </w:p>
    <w:p w:rsidR="00CE41C5" w:rsidRPr="0055347C" w:rsidRDefault="00CE41C5" w:rsidP="006D77A4">
      <w:pPr>
        <w:pStyle w:val="ListParagraph"/>
        <w:rPr>
          <w:rFonts w:asciiTheme="minorHAnsi" w:hAnsiTheme="minorHAnsi" w:cstheme="minorHAnsi"/>
          <w:sz w:val="16"/>
        </w:rPr>
      </w:pPr>
    </w:p>
    <w:p w:rsidR="00C44D28" w:rsidRPr="00EA7AB0" w:rsidRDefault="00C44D28" w:rsidP="006D77A4">
      <w:pPr>
        <w:pStyle w:val="ListParagraph"/>
        <w:numPr>
          <w:ilvl w:val="1"/>
          <w:numId w:val="10"/>
        </w:numPr>
        <w:rPr>
          <w:rFonts w:asciiTheme="minorHAnsi" w:hAnsiTheme="minorHAnsi"/>
          <w:sz w:val="22"/>
        </w:rPr>
      </w:pPr>
      <w:r w:rsidRPr="00EA7AB0">
        <w:rPr>
          <w:rFonts w:asciiTheme="minorHAnsi" w:hAnsiTheme="minorHAnsi"/>
          <w:sz w:val="22"/>
        </w:rPr>
        <w:t>15</w:t>
      </w:r>
      <w:r w:rsidR="00702D5F" w:rsidRPr="00EA7AB0">
        <w:rPr>
          <w:rFonts w:asciiTheme="minorHAnsi" w:hAnsiTheme="minorHAnsi"/>
          <w:sz w:val="22"/>
        </w:rPr>
        <w:t xml:space="preserve"> - 25</w:t>
      </w:r>
      <w:r w:rsidRPr="00EA7AB0">
        <w:rPr>
          <w:rFonts w:asciiTheme="minorHAnsi" w:hAnsiTheme="minorHAnsi"/>
          <w:sz w:val="22"/>
        </w:rPr>
        <w:t xml:space="preserve"> min</w:t>
      </w:r>
      <w:r w:rsidR="00EE0ACC" w:rsidRPr="00EA7AB0">
        <w:rPr>
          <w:rFonts w:asciiTheme="minorHAnsi" w:hAnsiTheme="minorHAnsi"/>
          <w:sz w:val="22"/>
        </w:rPr>
        <w:t>ute</w:t>
      </w:r>
      <w:r w:rsidRPr="00EA7AB0">
        <w:rPr>
          <w:rFonts w:asciiTheme="minorHAnsi" w:hAnsiTheme="minorHAnsi"/>
          <w:sz w:val="22"/>
        </w:rPr>
        <w:t xml:space="preserve">s </w:t>
      </w:r>
      <w:r w:rsidR="00702D5F" w:rsidRPr="00EA7AB0">
        <w:rPr>
          <w:rFonts w:asciiTheme="minorHAnsi" w:hAnsiTheme="minorHAnsi"/>
          <w:sz w:val="22"/>
        </w:rPr>
        <w:t xml:space="preserve">after </w:t>
      </w:r>
      <w:r w:rsidRPr="00EA7AB0">
        <w:rPr>
          <w:rFonts w:asciiTheme="minorHAnsi" w:hAnsiTheme="minorHAnsi"/>
          <w:sz w:val="22"/>
        </w:rPr>
        <w:t xml:space="preserve">starting the </w:t>
      </w:r>
      <w:r w:rsidR="00EE0ACC" w:rsidRPr="00EA7AB0">
        <w:rPr>
          <w:rFonts w:asciiTheme="minorHAnsi" w:hAnsiTheme="minorHAnsi"/>
          <w:sz w:val="22"/>
        </w:rPr>
        <w:t>PerfMon</w:t>
      </w:r>
      <w:r w:rsidR="00702D5F" w:rsidRPr="00EA7AB0">
        <w:rPr>
          <w:rFonts w:asciiTheme="minorHAnsi" w:hAnsiTheme="minorHAnsi"/>
          <w:sz w:val="22"/>
        </w:rPr>
        <w:t xml:space="preserve"> collection, </w:t>
      </w:r>
      <w:r w:rsidR="00EE0ACC" w:rsidRPr="00EA7AB0">
        <w:rPr>
          <w:rFonts w:asciiTheme="minorHAnsi" w:hAnsiTheme="minorHAnsi"/>
          <w:sz w:val="22"/>
        </w:rPr>
        <w:t xml:space="preserve">you will need to run a script found </w:t>
      </w:r>
      <w:r w:rsidR="00702D5F" w:rsidRPr="00EA7AB0">
        <w:rPr>
          <w:rFonts w:asciiTheme="minorHAnsi" w:hAnsiTheme="minorHAnsi"/>
          <w:sz w:val="22"/>
        </w:rPr>
        <w:t>i</w:t>
      </w:r>
      <w:r w:rsidR="00CE41C5" w:rsidRPr="00EA7AB0">
        <w:rPr>
          <w:rFonts w:asciiTheme="minorHAnsi" w:hAnsiTheme="minorHAnsi"/>
          <w:sz w:val="22"/>
        </w:rPr>
        <w:t xml:space="preserve">n the </w:t>
      </w:r>
      <w:r w:rsidR="00EE0ACC" w:rsidRPr="00EA7AB0">
        <w:rPr>
          <w:rFonts w:asciiTheme="minorHAnsi" w:hAnsiTheme="minorHAnsi"/>
          <w:sz w:val="22"/>
        </w:rPr>
        <w:t>“</w:t>
      </w:r>
      <w:proofErr w:type="spellStart"/>
      <w:r w:rsidR="00CE41C5" w:rsidRPr="00EA7AB0">
        <w:rPr>
          <w:rFonts w:asciiTheme="minorHAnsi" w:hAnsiTheme="minorHAnsi"/>
          <w:sz w:val="22"/>
        </w:rPr>
        <w:t>PerfMonTemplates</w:t>
      </w:r>
      <w:proofErr w:type="spellEnd"/>
      <w:r w:rsidR="00EE0ACC" w:rsidRPr="00EA7AB0">
        <w:rPr>
          <w:rFonts w:asciiTheme="minorHAnsi" w:hAnsiTheme="minorHAnsi"/>
          <w:sz w:val="22"/>
        </w:rPr>
        <w:t>”</w:t>
      </w:r>
      <w:r w:rsidR="00CE41C5" w:rsidRPr="00EA7AB0">
        <w:rPr>
          <w:rFonts w:asciiTheme="minorHAnsi" w:hAnsiTheme="minorHAnsi"/>
          <w:sz w:val="22"/>
        </w:rPr>
        <w:t xml:space="preserve"> directory</w:t>
      </w:r>
      <w:r w:rsidR="00EE0ACC" w:rsidRPr="00EA7AB0">
        <w:rPr>
          <w:rFonts w:asciiTheme="minorHAnsi" w:hAnsiTheme="minorHAnsi"/>
          <w:sz w:val="22"/>
        </w:rPr>
        <w:t xml:space="preserve"> of the repository server</w:t>
      </w:r>
      <w:r w:rsidR="00CE41C5" w:rsidRPr="00EA7AB0">
        <w:rPr>
          <w:rFonts w:asciiTheme="minorHAnsi" w:hAnsiTheme="minorHAnsi"/>
          <w:sz w:val="22"/>
        </w:rPr>
        <w:t xml:space="preserve">, </w:t>
      </w:r>
      <w:r w:rsidR="00EE0ACC" w:rsidRPr="00EA7AB0">
        <w:rPr>
          <w:rFonts w:asciiTheme="minorHAnsi" w:hAnsiTheme="minorHAnsi"/>
          <w:sz w:val="22"/>
        </w:rPr>
        <w:t>named</w:t>
      </w:r>
      <w:r w:rsidR="00CE41C5" w:rsidRPr="00EA7AB0">
        <w:rPr>
          <w:rFonts w:asciiTheme="minorHAnsi" w:hAnsiTheme="minorHAnsi"/>
          <w:sz w:val="22"/>
        </w:rPr>
        <w:t xml:space="preserve"> </w:t>
      </w:r>
      <w:r w:rsidR="00702D5F" w:rsidRPr="00EA7AB0">
        <w:rPr>
          <w:rFonts w:asciiTheme="minorHAnsi" w:hAnsiTheme="minorHAnsi"/>
          <w:b/>
          <w:sz w:val="22"/>
          <w:highlight w:val="yellow"/>
          <w:u w:val="single"/>
        </w:rPr>
        <w:t>dir</w:t>
      </w:r>
      <w:r w:rsidR="00CE41C5" w:rsidRPr="00EA7AB0">
        <w:rPr>
          <w:rFonts w:asciiTheme="minorHAnsi" w:hAnsiTheme="minorHAnsi"/>
          <w:b/>
          <w:sz w:val="22"/>
          <w:highlight w:val="yellow"/>
          <w:u w:val="single"/>
        </w:rPr>
        <w:t>_perf</w:t>
      </w:r>
      <w:r w:rsidR="00702D5F" w:rsidRPr="00EA7AB0">
        <w:rPr>
          <w:rFonts w:asciiTheme="minorHAnsi" w:hAnsiTheme="minorHAnsi"/>
          <w:b/>
          <w:sz w:val="22"/>
          <w:highlight w:val="yellow"/>
          <w:u w:val="single"/>
        </w:rPr>
        <w:t>_folder</w:t>
      </w:r>
      <w:r w:rsidR="00CE41C5" w:rsidRPr="00EA7AB0">
        <w:rPr>
          <w:rFonts w:asciiTheme="minorHAnsi" w:hAnsiTheme="minorHAnsi"/>
          <w:b/>
          <w:sz w:val="22"/>
          <w:highlight w:val="yellow"/>
          <w:u w:val="single"/>
        </w:rPr>
        <w:t>.bat</w:t>
      </w:r>
      <w:r w:rsidR="00702D5F" w:rsidRPr="00EA7AB0">
        <w:rPr>
          <w:rFonts w:asciiTheme="minorHAnsi" w:hAnsiTheme="minorHAnsi"/>
          <w:sz w:val="22"/>
        </w:rPr>
        <w:t xml:space="preserve">. </w:t>
      </w:r>
      <w:r w:rsidR="007B49C8" w:rsidRPr="00EA7AB0">
        <w:rPr>
          <w:rFonts w:asciiTheme="minorHAnsi" w:hAnsiTheme="minorHAnsi"/>
          <w:sz w:val="22"/>
        </w:rPr>
        <w:t xml:space="preserve">  </w:t>
      </w:r>
      <w:r w:rsidR="00702D5F" w:rsidRPr="00EA7AB0">
        <w:rPr>
          <w:rFonts w:asciiTheme="minorHAnsi" w:hAnsiTheme="minorHAnsi"/>
          <w:sz w:val="22"/>
        </w:rPr>
        <w:t xml:space="preserve">The output will be directed to </w:t>
      </w:r>
      <w:r w:rsidR="00EE0ACC" w:rsidRPr="00EA7AB0">
        <w:rPr>
          <w:rFonts w:asciiTheme="minorHAnsi" w:hAnsiTheme="minorHAnsi"/>
          <w:sz w:val="22"/>
        </w:rPr>
        <w:t xml:space="preserve">the </w:t>
      </w:r>
      <w:r w:rsidR="00702D5F" w:rsidRPr="00EA7AB0">
        <w:rPr>
          <w:rFonts w:asciiTheme="minorHAnsi" w:hAnsiTheme="minorHAnsi"/>
          <w:b/>
          <w:sz w:val="22"/>
          <w:u w:val="single"/>
        </w:rPr>
        <w:t>DIR_OUTPUT.txt</w:t>
      </w:r>
      <w:r w:rsidR="00702D5F" w:rsidRPr="00EA7AB0">
        <w:rPr>
          <w:rFonts w:asciiTheme="minorHAnsi" w:hAnsiTheme="minorHAnsi"/>
          <w:sz w:val="22"/>
        </w:rPr>
        <w:t xml:space="preserve"> file. </w:t>
      </w:r>
      <w:r w:rsidR="00245705">
        <w:rPr>
          <w:rFonts w:asciiTheme="minorHAnsi" w:hAnsiTheme="minorHAnsi"/>
          <w:sz w:val="22"/>
        </w:rPr>
        <w:t xml:space="preserve"> </w:t>
      </w:r>
      <w:r w:rsidR="00702D5F" w:rsidRPr="00EA7AB0">
        <w:rPr>
          <w:rFonts w:asciiTheme="minorHAnsi" w:hAnsiTheme="minorHAnsi"/>
          <w:sz w:val="22"/>
        </w:rPr>
        <w:t xml:space="preserve">This will give you the details of the </w:t>
      </w:r>
      <w:r w:rsidR="00EE0ACC" w:rsidRPr="00EA7AB0">
        <w:rPr>
          <w:rFonts w:asciiTheme="minorHAnsi" w:hAnsiTheme="minorHAnsi"/>
          <w:sz w:val="22"/>
        </w:rPr>
        <w:t>PerfMon</w:t>
      </w:r>
      <w:r w:rsidR="00702D5F" w:rsidRPr="00EA7AB0">
        <w:rPr>
          <w:rFonts w:asciiTheme="minorHAnsi" w:hAnsiTheme="minorHAnsi"/>
          <w:sz w:val="22"/>
        </w:rPr>
        <w:t xml:space="preserve"> files with their sizes</w:t>
      </w:r>
      <w:r w:rsidR="00EE0ACC" w:rsidRPr="00EA7AB0">
        <w:rPr>
          <w:rFonts w:asciiTheme="minorHAnsi" w:hAnsiTheme="minorHAnsi"/>
          <w:sz w:val="22"/>
        </w:rPr>
        <w:t>.</w:t>
      </w:r>
      <w:r w:rsidR="00702D5F" w:rsidRPr="00EA7AB0">
        <w:rPr>
          <w:rFonts w:asciiTheme="minorHAnsi" w:hAnsiTheme="minorHAnsi"/>
          <w:sz w:val="22"/>
        </w:rPr>
        <w:t xml:space="preserve"> </w:t>
      </w:r>
      <w:r w:rsidR="007B49C8" w:rsidRPr="00EA7AB0">
        <w:rPr>
          <w:rFonts w:asciiTheme="minorHAnsi" w:hAnsiTheme="minorHAnsi"/>
          <w:sz w:val="22"/>
        </w:rPr>
        <w:t xml:space="preserve">  </w:t>
      </w:r>
      <w:r w:rsidR="00EE0ACC" w:rsidRPr="00EA7AB0">
        <w:rPr>
          <w:rFonts w:asciiTheme="minorHAnsi" w:hAnsiTheme="minorHAnsi"/>
          <w:sz w:val="22"/>
        </w:rPr>
        <w:t>If the file sizes are growing this is</w:t>
      </w:r>
      <w:r w:rsidR="00702D5F" w:rsidRPr="00EA7AB0">
        <w:rPr>
          <w:rFonts w:asciiTheme="minorHAnsi" w:hAnsiTheme="minorHAnsi"/>
          <w:sz w:val="22"/>
        </w:rPr>
        <w:t xml:space="preserve"> a way </w:t>
      </w:r>
      <w:r w:rsidR="00EE0ACC" w:rsidRPr="00EA7AB0">
        <w:rPr>
          <w:rFonts w:asciiTheme="minorHAnsi" w:hAnsiTheme="minorHAnsi"/>
          <w:sz w:val="22"/>
        </w:rPr>
        <w:t>for you to</w:t>
      </w:r>
      <w:r w:rsidR="00702D5F" w:rsidRPr="00EA7AB0">
        <w:rPr>
          <w:rFonts w:asciiTheme="minorHAnsi" w:hAnsiTheme="minorHAnsi"/>
          <w:sz w:val="22"/>
        </w:rPr>
        <w:t xml:space="preserve"> tell </w:t>
      </w:r>
      <w:r w:rsidR="00EE0ACC" w:rsidRPr="00EA7AB0">
        <w:rPr>
          <w:rFonts w:asciiTheme="minorHAnsi" w:hAnsiTheme="minorHAnsi"/>
          <w:sz w:val="22"/>
        </w:rPr>
        <w:t>if</w:t>
      </w:r>
      <w:r w:rsidR="00702D5F" w:rsidRPr="00EA7AB0">
        <w:rPr>
          <w:rFonts w:asciiTheme="minorHAnsi" w:hAnsiTheme="minorHAnsi"/>
          <w:sz w:val="22"/>
        </w:rPr>
        <w:t xml:space="preserve"> the data is being collected</w:t>
      </w:r>
      <w:r w:rsidR="00EE0ACC" w:rsidRPr="00EA7AB0">
        <w:rPr>
          <w:rFonts w:asciiTheme="minorHAnsi" w:hAnsiTheme="minorHAnsi"/>
          <w:sz w:val="22"/>
        </w:rPr>
        <w:t xml:space="preserve">.  Bottom-line, verify if the </w:t>
      </w:r>
      <w:r w:rsidR="006D77A4" w:rsidRPr="00EA7AB0">
        <w:rPr>
          <w:rFonts w:asciiTheme="minorHAnsi" w:hAnsiTheme="minorHAnsi"/>
          <w:b/>
          <w:sz w:val="22"/>
        </w:rPr>
        <w:t>*</w:t>
      </w:r>
      <w:r w:rsidR="00EE0ACC" w:rsidRPr="00EA7AB0">
        <w:rPr>
          <w:rFonts w:asciiTheme="minorHAnsi" w:hAnsiTheme="minorHAnsi"/>
          <w:b/>
          <w:sz w:val="22"/>
        </w:rPr>
        <w:t>.</w:t>
      </w:r>
      <w:proofErr w:type="spellStart"/>
      <w:r w:rsidR="00EE0ACC" w:rsidRPr="00EA7AB0">
        <w:rPr>
          <w:rFonts w:asciiTheme="minorHAnsi" w:hAnsiTheme="minorHAnsi"/>
          <w:b/>
          <w:sz w:val="22"/>
        </w:rPr>
        <w:t>blg</w:t>
      </w:r>
      <w:proofErr w:type="spellEnd"/>
      <w:r w:rsidR="00EE0ACC" w:rsidRPr="00EA7AB0">
        <w:rPr>
          <w:rFonts w:asciiTheme="minorHAnsi" w:hAnsiTheme="minorHAnsi"/>
          <w:sz w:val="22"/>
        </w:rPr>
        <w:t xml:space="preserve"> files are generated and are more than 320KB.  </w:t>
      </w:r>
      <w:r w:rsidR="00702D5F" w:rsidRPr="00EA7AB0">
        <w:rPr>
          <w:rFonts w:asciiTheme="minorHAnsi" w:hAnsiTheme="minorHAnsi"/>
          <w:sz w:val="22"/>
        </w:rPr>
        <w:t xml:space="preserve">This script is specifically useful when collecting the data locally (on </w:t>
      </w:r>
      <w:r w:rsidR="00245705">
        <w:rPr>
          <w:rFonts w:asciiTheme="minorHAnsi" w:hAnsiTheme="minorHAnsi"/>
          <w:sz w:val="22"/>
        </w:rPr>
        <w:t xml:space="preserve">each of the </w:t>
      </w:r>
      <w:r w:rsidR="00702D5F" w:rsidRPr="00EA7AB0">
        <w:rPr>
          <w:rFonts w:asciiTheme="minorHAnsi" w:hAnsiTheme="minorHAnsi"/>
          <w:sz w:val="22"/>
        </w:rPr>
        <w:t>remote servers)</w:t>
      </w:r>
      <w:r w:rsidR="00245705">
        <w:rPr>
          <w:rFonts w:asciiTheme="minorHAnsi" w:hAnsiTheme="minorHAnsi"/>
          <w:sz w:val="22"/>
        </w:rPr>
        <w:t>.</w:t>
      </w:r>
    </w:p>
    <w:p w:rsidR="00702D5F" w:rsidRPr="00EA7AB0" w:rsidRDefault="00702D5F" w:rsidP="006D77A4">
      <w:pPr>
        <w:pStyle w:val="ListParagraph"/>
        <w:rPr>
          <w:rFonts w:asciiTheme="minorHAnsi" w:hAnsiTheme="minorHAnsi" w:cstheme="minorHAnsi"/>
          <w:sz w:val="14"/>
        </w:rPr>
      </w:pPr>
    </w:p>
    <w:p w:rsidR="0017566C" w:rsidRPr="00EA7AB0" w:rsidRDefault="00463DCF" w:rsidP="00463DCF">
      <w:pPr>
        <w:pStyle w:val="ListParagraph"/>
        <w:numPr>
          <w:ilvl w:val="1"/>
          <w:numId w:val="10"/>
        </w:numPr>
        <w:rPr>
          <w:rFonts w:asciiTheme="minorHAnsi" w:hAnsiTheme="minorHAnsi"/>
          <w:b/>
          <w:sz w:val="22"/>
          <w:u w:val="single"/>
        </w:rPr>
      </w:pPr>
      <w:proofErr w:type="gramStart"/>
      <w:r w:rsidRPr="00EA7AB0">
        <w:rPr>
          <w:rFonts w:asciiTheme="minorHAnsi" w:hAnsiTheme="minorHAnsi"/>
          <w:b/>
          <w:sz w:val="22"/>
          <w:highlight w:val="yellow"/>
          <w:u w:val="single"/>
        </w:rPr>
        <w:t>stop_perf.bat</w:t>
      </w:r>
      <w:proofErr w:type="gramEnd"/>
      <w:r w:rsidRPr="00EA7AB0">
        <w:rPr>
          <w:rFonts w:asciiTheme="minorHAnsi" w:hAnsiTheme="minorHAnsi"/>
          <w:sz w:val="22"/>
        </w:rPr>
        <w:t xml:space="preserve"> </w:t>
      </w:r>
      <w:r>
        <w:rPr>
          <w:rFonts w:asciiTheme="minorHAnsi" w:hAnsiTheme="minorHAnsi"/>
          <w:sz w:val="22"/>
        </w:rPr>
        <w:t xml:space="preserve">is another script available to </w:t>
      </w:r>
      <w:r w:rsidRPr="00463DCF">
        <w:rPr>
          <w:rFonts w:asciiTheme="minorHAnsi" w:hAnsiTheme="minorHAnsi"/>
          <w:b/>
          <w:sz w:val="22"/>
          <w:u w:val="single"/>
        </w:rPr>
        <w:t>if</w:t>
      </w:r>
      <w:r>
        <w:rPr>
          <w:rFonts w:asciiTheme="minorHAnsi" w:hAnsiTheme="minorHAnsi"/>
          <w:sz w:val="22"/>
        </w:rPr>
        <w:t xml:space="preserve"> </w:t>
      </w:r>
      <w:r w:rsidR="0017566C" w:rsidRPr="00EA7AB0">
        <w:rPr>
          <w:rFonts w:asciiTheme="minorHAnsi" w:hAnsiTheme="minorHAnsi"/>
          <w:sz w:val="22"/>
          <w:shd w:val="clear" w:color="auto" w:fill="FABF8F" w:themeFill="accent6" w:themeFillTint="99"/>
        </w:rPr>
        <w:t xml:space="preserve">you want to </w:t>
      </w:r>
      <w:r w:rsidR="0017566C" w:rsidRPr="00463DCF">
        <w:rPr>
          <w:rFonts w:asciiTheme="minorHAnsi" w:hAnsiTheme="minorHAnsi"/>
          <w:b/>
          <w:sz w:val="22"/>
          <w:shd w:val="clear" w:color="auto" w:fill="FABF8F" w:themeFill="accent6" w:themeFillTint="99"/>
        </w:rPr>
        <w:t>stop</w:t>
      </w:r>
      <w:r w:rsidR="0017566C" w:rsidRPr="00EA7AB0">
        <w:rPr>
          <w:rFonts w:asciiTheme="minorHAnsi" w:hAnsiTheme="minorHAnsi"/>
          <w:sz w:val="22"/>
          <w:shd w:val="clear" w:color="auto" w:fill="FABF8F" w:themeFill="accent6" w:themeFillTint="99"/>
        </w:rPr>
        <w:t xml:space="preserve"> the </w:t>
      </w:r>
      <w:r w:rsidR="007D5B7E" w:rsidRPr="00463DCF">
        <w:rPr>
          <w:rFonts w:asciiTheme="minorHAnsi" w:hAnsiTheme="minorHAnsi"/>
          <w:b/>
          <w:sz w:val="22"/>
          <w:shd w:val="clear" w:color="auto" w:fill="FABF8F" w:themeFill="accent6" w:themeFillTint="99"/>
        </w:rPr>
        <w:t>PerfMon</w:t>
      </w:r>
      <w:r w:rsidR="0017566C" w:rsidRPr="00EA7AB0">
        <w:rPr>
          <w:rFonts w:asciiTheme="minorHAnsi" w:hAnsiTheme="minorHAnsi"/>
          <w:sz w:val="22"/>
          <w:shd w:val="clear" w:color="auto" w:fill="FABF8F" w:themeFill="accent6" w:themeFillTint="99"/>
        </w:rPr>
        <w:t xml:space="preserve"> data </w:t>
      </w:r>
      <w:r w:rsidR="0017566C" w:rsidRPr="00463DCF">
        <w:rPr>
          <w:rFonts w:asciiTheme="minorHAnsi" w:hAnsiTheme="minorHAnsi"/>
          <w:b/>
          <w:sz w:val="22"/>
          <w:shd w:val="clear" w:color="auto" w:fill="FABF8F" w:themeFill="accent6" w:themeFillTint="99"/>
        </w:rPr>
        <w:t>collection</w:t>
      </w:r>
      <w:r w:rsidR="0017566C" w:rsidRPr="00EA7AB0">
        <w:rPr>
          <w:rFonts w:asciiTheme="minorHAnsi" w:hAnsiTheme="minorHAnsi"/>
          <w:sz w:val="22"/>
          <w:shd w:val="clear" w:color="auto" w:fill="FABF8F" w:themeFill="accent6" w:themeFillTint="99"/>
        </w:rPr>
        <w:t xml:space="preserve"> </w:t>
      </w:r>
      <w:r w:rsidR="0017566C" w:rsidRPr="00463DCF">
        <w:rPr>
          <w:rFonts w:asciiTheme="minorHAnsi" w:hAnsiTheme="minorHAnsi"/>
          <w:b/>
          <w:sz w:val="22"/>
          <w:u w:val="single"/>
          <w:shd w:val="clear" w:color="auto" w:fill="FABF8F" w:themeFill="accent6" w:themeFillTint="99"/>
        </w:rPr>
        <w:t>forcibly</w:t>
      </w:r>
      <w:r w:rsidR="0017566C" w:rsidRPr="00EA7AB0">
        <w:rPr>
          <w:rFonts w:asciiTheme="minorHAnsi" w:hAnsiTheme="minorHAnsi"/>
          <w:sz w:val="22"/>
        </w:rPr>
        <w:t xml:space="preserve">. </w:t>
      </w:r>
      <w:r w:rsidR="007D5B7E" w:rsidRPr="00EA7AB0">
        <w:rPr>
          <w:rFonts w:asciiTheme="minorHAnsi" w:hAnsiTheme="minorHAnsi"/>
          <w:sz w:val="22"/>
        </w:rPr>
        <w:t xml:space="preserve"> </w:t>
      </w:r>
      <w:r w:rsidRPr="00463DCF">
        <w:rPr>
          <w:rFonts w:asciiTheme="minorHAnsi" w:hAnsiTheme="minorHAnsi"/>
          <w:b/>
          <w:i/>
          <w:sz w:val="22"/>
          <w:u w:val="single"/>
        </w:rPr>
        <w:t>Most of the time, you will never use this script</w:t>
      </w:r>
      <w:r>
        <w:rPr>
          <w:rFonts w:asciiTheme="minorHAnsi" w:hAnsiTheme="minorHAnsi"/>
          <w:sz w:val="22"/>
        </w:rPr>
        <w:t>, but we supply it for the “just in case situation”, say for instance, y</w:t>
      </w:r>
      <w:r w:rsidR="0017566C" w:rsidRPr="00EA7AB0">
        <w:rPr>
          <w:rFonts w:asciiTheme="minorHAnsi" w:hAnsiTheme="minorHAnsi"/>
          <w:sz w:val="22"/>
        </w:rPr>
        <w:t xml:space="preserve">ou want to stop the </w:t>
      </w:r>
      <w:r w:rsidR="007D5B7E" w:rsidRPr="00EA7AB0">
        <w:rPr>
          <w:rFonts w:asciiTheme="minorHAnsi" w:hAnsiTheme="minorHAnsi"/>
          <w:sz w:val="22"/>
        </w:rPr>
        <w:t>PerfMon</w:t>
      </w:r>
      <w:r w:rsidR="0017566C" w:rsidRPr="00EA7AB0">
        <w:rPr>
          <w:rFonts w:asciiTheme="minorHAnsi" w:hAnsiTheme="minorHAnsi"/>
          <w:sz w:val="22"/>
        </w:rPr>
        <w:t xml:space="preserve"> counters right away instead of the time supplied to the </w:t>
      </w:r>
      <w:r w:rsidR="0017566C" w:rsidRPr="0055347C">
        <w:rPr>
          <w:rFonts w:asciiTheme="minorHAnsi" w:hAnsiTheme="minorHAnsi"/>
          <w:b/>
          <w:sz w:val="28"/>
        </w:rPr>
        <w:t>$</w:t>
      </w:r>
      <w:proofErr w:type="spellStart"/>
      <w:r w:rsidR="0017566C" w:rsidRPr="0055347C">
        <w:rPr>
          <w:rFonts w:asciiTheme="minorHAnsi" w:eastAsiaTheme="minorHAnsi" w:hAnsiTheme="minorHAnsi" w:cs="Courier New"/>
          <w:b/>
          <w:color w:val="800080"/>
          <w:sz w:val="28"/>
          <w:szCs w:val="22"/>
        </w:rPr>
        <w:t>perfmonEndTime</w:t>
      </w:r>
      <w:proofErr w:type="spellEnd"/>
      <w:r w:rsidR="0017566C" w:rsidRPr="0055347C">
        <w:rPr>
          <w:rFonts w:asciiTheme="minorHAnsi" w:hAnsiTheme="minorHAnsi"/>
          <w:sz w:val="32"/>
        </w:rPr>
        <w:t xml:space="preserve"> </w:t>
      </w:r>
      <w:r w:rsidR="00865609">
        <w:rPr>
          <w:rFonts w:asciiTheme="minorHAnsi" w:hAnsiTheme="minorHAnsi"/>
          <w:sz w:val="22"/>
        </w:rPr>
        <w:t>field in the above step - 2</w:t>
      </w:r>
      <w:r w:rsidR="0017566C" w:rsidRPr="00EA7AB0">
        <w:rPr>
          <w:rFonts w:asciiTheme="minorHAnsi" w:hAnsiTheme="minorHAnsi"/>
          <w:sz w:val="22"/>
        </w:rPr>
        <w:t xml:space="preserve">. (C); in such cases, you run </w:t>
      </w:r>
      <w:r w:rsidR="0017566C" w:rsidRPr="00EA7AB0">
        <w:rPr>
          <w:rFonts w:asciiTheme="minorHAnsi" w:hAnsiTheme="minorHAnsi"/>
          <w:b/>
          <w:sz w:val="22"/>
          <w:highlight w:val="yellow"/>
          <w:u w:val="single"/>
        </w:rPr>
        <w:t>stop_perf.bat</w:t>
      </w:r>
      <w:r w:rsidR="0017566C" w:rsidRPr="00EA7AB0">
        <w:rPr>
          <w:rFonts w:asciiTheme="minorHAnsi" w:hAnsiTheme="minorHAnsi"/>
          <w:sz w:val="22"/>
        </w:rPr>
        <w:t xml:space="preserve">. </w:t>
      </w:r>
      <w:r w:rsidR="007D5B7E" w:rsidRPr="00EA7AB0">
        <w:rPr>
          <w:rFonts w:asciiTheme="minorHAnsi" w:hAnsiTheme="minorHAnsi"/>
          <w:sz w:val="22"/>
        </w:rPr>
        <w:t xml:space="preserve"> </w:t>
      </w:r>
      <w:r w:rsidR="0017566C" w:rsidRPr="00EA7AB0">
        <w:rPr>
          <w:rFonts w:asciiTheme="minorHAnsi" w:hAnsiTheme="minorHAnsi"/>
          <w:sz w:val="22"/>
        </w:rPr>
        <w:t xml:space="preserve">The results will be directed to the </w:t>
      </w:r>
      <w:r w:rsidR="0017566C" w:rsidRPr="00EA7AB0">
        <w:rPr>
          <w:rFonts w:asciiTheme="minorHAnsi" w:hAnsiTheme="minorHAnsi"/>
          <w:b/>
          <w:sz w:val="22"/>
          <w:u w:val="single"/>
        </w:rPr>
        <w:t>STOP_OUTPUT.txt</w:t>
      </w:r>
    </w:p>
    <w:p w:rsidR="005B116C" w:rsidRPr="00EA7AB0" w:rsidRDefault="005B116C" w:rsidP="006D77A4">
      <w:pPr>
        <w:pStyle w:val="ListParagraph"/>
        <w:rPr>
          <w:rFonts w:asciiTheme="minorHAnsi" w:hAnsiTheme="minorHAnsi"/>
          <w:sz w:val="22"/>
        </w:rPr>
      </w:pPr>
    </w:p>
    <w:p w:rsidR="005B116C" w:rsidRPr="00EA7AB0" w:rsidRDefault="00760E78" w:rsidP="006D77A4">
      <w:pPr>
        <w:pStyle w:val="ListParagraph"/>
        <w:numPr>
          <w:ilvl w:val="1"/>
          <w:numId w:val="10"/>
        </w:numPr>
        <w:rPr>
          <w:rFonts w:asciiTheme="minorHAnsi" w:hAnsiTheme="minorHAnsi"/>
          <w:sz w:val="22"/>
        </w:rPr>
      </w:pPr>
      <w:r w:rsidRPr="00EA7AB0">
        <w:rPr>
          <w:rFonts w:asciiTheme="minorHAnsi" w:hAnsiTheme="minorHAnsi"/>
          <w:sz w:val="22"/>
        </w:rPr>
        <w:t xml:space="preserve">Move the collected files to a central location: run </w:t>
      </w:r>
      <w:r w:rsidRPr="00EA7AB0">
        <w:rPr>
          <w:rFonts w:asciiTheme="minorHAnsi" w:hAnsiTheme="minorHAnsi"/>
          <w:b/>
          <w:sz w:val="22"/>
          <w:highlight w:val="yellow"/>
          <w:u w:val="single"/>
        </w:rPr>
        <w:t>move_perf.bat</w:t>
      </w:r>
      <w:r w:rsidRPr="00EA7AB0">
        <w:rPr>
          <w:rFonts w:asciiTheme="minorHAnsi" w:hAnsiTheme="minorHAnsi"/>
          <w:sz w:val="22"/>
        </w:rPr>
        <w:t>.</w:t>
      </w:r>
      <w:r w:rsidR="00CD2247" w:rsidRPr="00EA7AB0">
        <w:rPr>
          <w:rFonts w:asciiTheme="minorHAnsi" w:hAnsiTheme="minorHAnsi"/>
          <w:sz w:val="22"/>
        </w:rPr>
        <w:t xml:space="preserve"> The results will be directed to the </w:t>
      </w:r>
      <w:r w:rsidR="00CD2247" w:rsidRPr="00EA7AB0">
        <w:rPr>
          <w:rFonts w:asciiTheme="minorHAnsi" w:hAnsiTheme="minorHAnsi"/>
          <w:b/>
          <w:sz w:val="22"/>
          <w:u w:val="single"/>
        </w:rPr>
        <w:t>MOVE_OUTPUT.txt</w:t>
      </w:r>
      <w:r w:rsidR="00CD2247" w:rsidRPr="00EA7AB0">
        <w:rPr>
          <w:rFonts w:asciiTheme="minorHAnsi" w:hAnsiTheme="minorHAnsi"/>
          <w:sz w:val="22"/>
        </w:rPr>
        <w:t xml:space="preserve">. </w:t>
      </w:r>
      <w:r w:rsidR="00FA7E7C" w:rsidRPr="00EA7AB0">
        <w:rPr>
          <w:rFonts w:asciiTheme="minorHAnsi" w:hAnsiTheme="minorHAnsi"/>
          <w:sz w:val="22"/>
        </w:rPr>
        <w:t xml:space="preserve"> </w:t>
      </w:r>
      <w:r w:rsidRPr="00EA7AB0">
        <w:rPr>
          <w:rFonts w:asciiTheme="minorHAnsi" w:hAnsiTheme="minorHAnsi"/>
          <w:sz w:val="22"/>
        </w:rPr>
        <w:t xml:space="preserve">The </w:t>
      </w:r>
      <w:r w:rsidR="00FA7E7C" w:rsidRPr="00EA7AB0">
        <w:rPr>
          <w:rFonts w:asciiTheme="minorHAnsi" w:hAnsiTheme="minorHAnsi"/>
          <w:sz w:val="22"/>
        </w:rPr>
        <w:t>PerfMon</w:t>
      </w:r>
      <w:r w:rsidRPr="00EA7AB0">
        <w:rPr>
          <w:rFonts w:asciiTheme="minorHAnsi" w:hAnsiTheme="minorHAnsi"/>
          <w:sz w:val="22"/>
        </w:rPr>
        <w:t xml:space="preserve"> files will be moved to the central server in the “Data” folder of the $</w:t>
      </w:r>
      <w:proofErr w:type="spellStart"/>
      <w:r w:rsidRPr="00EA7AB0">
        <w:rPr>
          <w:rFonts w:asciiTheme="minorHAnsi" w:hAnsiTheme="minorHAnsi"/>
          <w:sz w:val="22"/>
        </w:rPr>
        <w:t>mainFolder</w:t>
      </w:r>
      <w:proofErr w:type="spellEnd"/>
      <w:r w:rsidRPr="00EA7AB0">
        <w:rPr>
          <w:rFonts w:asciiTheme="minorHAnsi" w:hAnsiTheme="minorHAnsi"/>
          <w:sz w:val="22"/>
        </w:rPr>
        <w:t xml:space="preserve"> path. </w:t>
      </w:r>
      <w:r w:rsidR="00FA7E7C" w:rsidRPr="00EA7AB0">
        <w:rPr>
          <w:rFonts w:asciiTheme="minorHAnsi" w:hAnsiTheme="minorHAnsi"/>
          <w:sz w:val="22"/>
        </w:rPr>
        <w:t xml:space="preserve"> </w:t>
      </w:r>
      <w:r w:rsidRPr="00EA7AB0">
        <w:rPr>
          <w:rFonts w:asciiTheme="minorHAnsi" w:hAnsiTheme="minorHAnsi"/>
          <w:sz w:val="22"/>
        </w:rPr>
        <w:t xml:space="preserve">Verify this by going to the </w:t>
      </w:r>
      <w:r w:rsidR="00FA7E7C" w:rsidRPr="00EA7AB0">
        <w:rPr>
          <w:rFonts w:asciiTheme="minorHAnsi" w:hAnsiTheme="minorHAnsi"/>
          <w:sz w:val="22"/>
        </w:rPr>
        <w:t>PerfMon</w:t>
      </w:r>
      <w:r w:rsidRPr="00EA7AB0">
        <w:rPr>
          <w:rFonts w:asciiTheme="minorHAnsi" w:hAnsiTheme="minorHAnsi"/>
          <w:sz w:val="22"/>
        </w:rPr>
        <w:t xml:space="preserve"> folder of a few random servers</w:t>
      </w:r>
    </w:p>
    <w:p w:rsidR="00760E78" w:rsidRPr="00EA7AB0" w:rsidRDefault="00760E78" w:rsidP="006D77A4">
      <w:pPr>
        <w:pStyle w:val="ListParagraph"/>
        <w:rPr>
          <w:rFonts w:asciiTheme="minorHAnsi" w:hAnsiTheme="minorHAnsi"/>
          <w:sz w:val="22"/>
        </w:rPr>
      </w:pPr>
    </w:p>
    <w:p w:rsidR="00760E78" w:rsidRPr="00EA7AB0" w:rsidRDefault="00CA5047" w:rsidP="006D77A4">
      <w:pPr>
        <w:pStyle w:val="ListParagraph"/>
        <w:numPr>
          <w:ilvl w:val="1"/>
          <w:numId w:val="10"/>
        </w:numPr>
        <w:rPr>
          <w:rFonts w:asciiTheme="minorHAnsi" w:hAnsiTheme="minorHAnsi"/>
          <w:sz w:val="22"/>
        </w:rPr>
      </w:pPr>
      <w:r w:rsidRPr="00EA7AB0">
        <w:rPr>
          <w:rFonts w:asciiTheme="minorHAnsi" w:hAnsiTheme="minorHAnsi"/>
          <w:sz w:val="22"/>
        </w:rPr>
        <w:t xml:space="preserve">Run </w:t>
      </w:r>
      <w:r w:rsidRPr="00EA7AB0">
        <w:rPr>
          <w:rFonts w:asciiTheme="minorHAnsi" w:hAnsiTheme="minorHAnsi"/>
          <w:b/>
          <w:sz w:val="22"/>
          <w:u w:val="single"/>
        </w:rPr>
        <w:t>delete_perf.bat</w:t>
      </w:r>
      <w:r w:rsidRPr="00EA7AB0">
        <w:rPr>
          <w:rFonts w:asciiTheme="minorHAnsi" w:hAnsiTheme="minorHAnsi"/>
          <w:sz w:val="22"/>
        </w:rPr>
        <w:t xml:space="preserve"> &amp; </w:t>
      </w:r>
      <w:r w:rsidRPr="00EA7AB0">
        <w:rPr>
          <w:rFonts w:asciiTheme="minorHAnsi" w:hAnsiTheme="minorHAnsi"/>
          <w:b/>
          <w:sz w:val="22"/>
          <w:u w:val="single"/>
        </w:rPr>
        <w:t>delete_perf_folder.bat</w:t>
      </w:r>
      <w:r w:rsidRPr="00EA7AB0">
        <w:rPr>
          <w:rFonts w:asciiTheme="minorHAnsi" w:hAnsiTheme="minorHAnsi"/>
          <w:sz w:val="22"/>
        </w:rPr>
        <w:t xml:space="preserve"> to clean up the client server. </w:t>
      </w:r>
      <w:r w:rsidR="007B49C8" w:rsidRPr="00EA7AB0">
        <w:rPr>
          <w:rFonts w:asciiTheme="minorHAnsi" w:hAnsiTheme="minorHAnsi"/>
          <w:sz w:val="22"/>
        </w:rPr>
        <w:t xml:space="preserve"> </w:t>
      </w:r>
      <w:r w:rsidR="00014922" w:rsidRPr="00EA7AB0">
        <w:rPr>
          <w:rFonts w:asciiTheme="minorHAnsi" w:hAnsiTheme="minorHAnsi"/>
          <w:sz w:val="22"/>
        </w:rPr>
        <w:t xml:space="preserve">The results will be directed to the </w:t>
      </w:r>
      <w:r w:rsidR="00014922" w:rsidRPr="00EA7AB0">
        <w:rPr>
          <w:rFonts w:asciiTheme="minorHAnsi" w:hAnsiTheme="minorHAnsi"/>
          <w:b/>
          <w:sz w:val="22"/>
          <w:u w:val="single"/>
        </w:rPr>
        <w:t>DELETE_OUTPUT.txt</w:t>
      </w:r>
      <w:r w:rsidR="00014922" w:rsidRPr="00EA7AB0">
        <w:rPr>
          <w:rFonts w:asciiTheme="minorHAnsi" w:hAnsiTheme="minorHAnsi"/>
          <w:sz w:val="22"/>
        </w:rPr>
        <w:t xml:space="preserve"> &amp; </w:t>
      </w:r>
      <w:r w:rsidR="00014922" w:rsidRPr="00EA7AB0">
        <w:rPr>
          <w:rFonts w:asciiTheme="minorHAnsi" w:hAnsiTheme="minorHAnsi"/>
          <w:b/>
          <w:sz w:val="22"/>
          <w:u w:val="single"/>
        </w:rPr>
        <w:t>DELETE_FOLDER_OUTPUT.txt</w:t>
      </w:r>
      <w:r w:rsidR="00014922" w:rsidRPr="00EA7AB0">
        <w:rPr>
          <w:rFonts w:asciiTheme="minorHAnsi" w:hAnsiTheme="minorHAnsi"/>
          <w:sz w:val="22"/>
        </w:rPr>
        <w:t xml:space="preserve">. </w:t>
      </w:r>
      <w:r w:rsidR="007B49C8" w:rsidRPr="00EA7AB0">
        <w:rPr>
          <w:rFonts w:asciiTheme="minorHAnsi" w:hAnsiTheme="minorHAnsi"/>
          <w:sz w:val="22"/>
        </w:rPr>
        <w:t xml:space="preserve"> </w:t>
      </w:r>
      <w:r w:rsidRPr="00EA7AB0">
        <w:rPr>
          <w:rFonts w:asciiTheme="minorHAnsi" w:hAnsiTheme="minorHAnsi"/>
          <w:sz w:val="22"/>
        </w:rPr>
        <w:t>This will delete the data collector set &amp; the data collection folders made by our scripts on the local or central server</w:t>
      </w:r>
      <w:r w:rsidR="00627AC2" w:rsidRPr="00EA7AB0">
        <w:rPr>
          <w:rFonts w:asciiTheme="minorHAnsi" w:hAnsiTheme="minorHAnsi"/>
          <w:sz w:val="22"/>
        </w:rPr>
        <w:t>.</w:t>
      </w:r>
    </w:p>
    <w:p w:rsidR="00CA5047" w:rsidRPr="00EA7AB0" w:rsidRDefault="00CA5047" w:rsidP="006D77A4">
      <w:pPr>
        <w:pStyle w:val="ListParagraph"/>
        <w:rPr>
          <w:rFonts w:asciiTheme="minorHAnsi" w:hAnsiTheme="minorHAnsi"/>
          <w:sz w:val="22"/>
        </w:rPr>
      </w:pPr>
    </w:p>
    <w:bookmarkEnd w:id="7"/>
    <w:bookmarkEnd w:id="8"/>
    <w:p w:rsidR="001C6E1A" w:rsidRPr="0055347C" w:rsidRDefault="001C6E1A" w:rsidP="006D77A4">
      <w:pPr>
        <w:pStyle w:val="ListParagraph"/>
        <w:numPr>
          <w:ilvl w:val="0"/>
          <w:numId w:val="10"/>
        </w:numPr>
        <w:rPr>
          <w:rFonts w:asciiTheme="minorHAnsi" w:hAnsiTheme="minorHAnsi"/>
          <w:b/>
          <w:sz w:val="28"/>
        </w:rPr>
      </w:pPr>
      <w:r w:rsidRPr="0055347C">
        <w:rPr>
          <w:rFonts w:asciiTheme="minorHAnsi" w:hAnsiTheme="minorHAnsi"/>
          <w:b/>
          <w:sz w:val="28"/>
        </w:rPr>
        <w:t>Optional - Run SQL Data Script</w:t>
      </w:r>
    </w:p>
    <w:p w:rsidR="007914DE" w:rsidRPr="00EA7AB0" w:rsidRDefault="007914DE" w:rsidP="006D77A4">
      <w:pPr>
        <w:ind w:left="720"/>
        <w:rPr>
          <w:rFonts w:asciiTheme="minorHAnsi" w:hAnsiTheme="minorHAnsi"/>
          <w:sz w:val="22"/>
        </w:rPr>
      </w:pPr>
      <w:r w:rsidRPr="00EA7AB0">
        <w:rPr>
          <w:rFonts w:asciiTheme="minorHAnsi" w:hAnsiTheme="minorHAnsi"/>
          <w:sz w:val="22"/>
        </w:rPr>
        <w:t xml:space="preserve">Navigate to </w:t>
      </w:r>
      <w:r w:rsidR="001C6E1A" w:rsidRPr="00EA7AB0">
        <w:rPr>
          <w:rFonts w:asciiTheme="minorHAnsi" w:hAnsiTheme="minorHAnsi"/>
          <w:sz w:val="22"/>
        </w:rPr>
        <w:t>$</w:t>
      </w:r>
      <w:proofErr w:type="spellStart"/>
      <w:r w:rsidR="001C6E1A" w:rsidRPr="00EA7AB0">
        <w:rPr>
          <w:rFonts w:asciiTheme="minorHAnsi" w:hAnsiTheme="minorHAnsi"/>
          <w:sz w:val="22"/>
        </w:rPr>
        <w:t>mainFolder</w:t>
      </w:r>
      <w:proofErr w:type="spellEnd"/>
      <w:r w:rsidR="001C6E1A" w:rsidRPr="00EA7AB0">
        <w:rPr>
          <w:rFonts w:asciiTheme="minorHAnsi" w:hAnsiTheme="minorHAnsi"/>
          <w:sz w:val="22"/>
        </w:rPr>
        <w:t xml:space="preserve"> &amp; </w:t>
      </w:r>
      <w:r w:rsidR="00F94935" w:rsidRPr="00EA7AB0">
        <w:rPr>
          <w:rFonts w:asciiTheme="minorHAnsi" w:hAnsiTheme="minorHAnsi"/>
          <w:sz w:val="22"/>
        </w:rPr>
        <w:t xml:space="preserve">further to </w:t>
      </w:r>
      <w:proofErr w:type="spellStart"/>
      <w:r w:rsidR="001C6E1A" w:rsidRPr="00EA7AB0">
        <w:rPr>
          <w:rFonts w:asciiTheme="minorHAnsi" w:hAnsiTheme="minorHAnsi"/>
          <w:sz w:val="22"/>
        </w:rPr>
        <w:t>SQLScript</w:t>
      </w:r>
      <w:proofErr w:type="spellEnd"/>
      <w:r w:rsidR="001C6E1A" w:rsidRPr="00EA7AB0">
        <w:rPr>
          <w:rFonts w:asciiTheme="minorHAnsi" w:hAnsiTheme="minorHAnsi"/>
          <w:sz w:val="22"/>
        </w:rPr>
        <w:t xml:space="preserve"> folder</w:t>
      </w:r>
      <w:r w:rsidR="00F94935" w:rsidRPr="00EA7AB0">
        <w:rPr>
          <w:rFonts w:asciiTheme="minorHAnsi" w:hAnsiTheme="minorHAnsi"/>
          <w:sz w:val="22"/>
        </w:rPr>
        <w:t>,</w:t>
      </w:r>
      <w:r w:rsidR="006F0596" w:rsidRPr="00EA7AB0">
        <w:rPr>
          <w:rFonts w:asciiTheme="minorHAnsi" w:hAnsiTheme="minorHAnsi"/>
          <w:sz w:val="22"/>
        </w:rPr>
        <w:t xml:space="preserve"> run </w:t>
      </w:r>
      <w:r w:rsidR="006F0596" w:rsidRPr="00EA7AB0">
        <w:rPr>
          <w:rFonts w:asciiTheme="minorHAnsi" w:hAnsiTheme="minorHAnsi"/>
          <w:b/>
          <w:sz w:val="22"/>
          <w:u w:val="single"/>
        </w:rPr>
        <w:t>run_sql.bat</w:t>
      </w:r>
      <w:r w:rsidR="006F0596" w:rsidRPr="00EA7AB0">
        <w:rPr>
          <w:rFonts w:asciiTheme="minorHAnsi" w:hAnsiTheme="minorHAnsi"/>
          <w:sz w:val="22"/>
        </w:rPr>
        <w:t>.</w:t>
      </w:r>
      <w:r w:rsidR="00FA7E7C" w:rsidRPr="00EA7AB0">
        <w:rPr>
          <w:rFonts w:asciiTheme="minorHAnsi" w:hAnsiTheme="minorHAnsi"/>
          <w:sz w:val="22"/>
        </w:rPr>
        <w:t xml:space="preserve"> </w:t>
      </w:r>
      <w:r w:rsidR="006F0596" w:rsidRPr="00EA7AB0">
        <w:rPr>
          <w:rFonts w:asciiTheme="minorHAnsi" w:hAnsiTheme="minorHAnsi"/>
          <w:sz w:val="22"/>
        </w:rPr>
        <w:t xml:space="preserve"> This will col</w:t>
      </w:r>
      <w:r w:rsidR="00F94935" w:rsidRPr="00EA7AB0">
        <w:rPr>
          <w:rFonts w:asciiTheme="minorHAnsi" w:hAnsiTheme="minorHAnsi"/>
          <w:sz w:val="22"/>
        </w:rPr>
        <w:t xml:space="preserve">lect additional SQL information. </w:t>
      </w:r>
      <w:r w:rsidR="00FA7E7C" w:rsidRPr="00EA7AB0">
        <w:rPr>
          <w:rFonts w:asciiTheme="minorHAnsi" w:hAnsiTheme="minorHAnsi"/>
          <w:sz w:val="22"/>
        </w:rPr>
        <w:t xml:space="preserve"> </w:t>
      </w:r>
      <w:r w:rsidR="00F94935" w:rsidRPr="00EA7AB0">
        <w:rPr>
          <w:rFonts w:asciiTheme="minorHAnsi" w:hAnsiTheme="minorHAnsi"/>
          <w:sz w:val="22"/>
        </w:rPr>
        <w:t>This data is usually captured only when Architect specifically mentions to get it</w:t>
      </w:r>
      <w:r w:rsidR="00627AC2" w:rsidRPr="00EA7AB0">
        <w:rPr>
          <w:rFonts w:asciiTheme="minorHAnsi" w:hAnsiTheme="minorHAnsi"/>
          <w:sz w:val="22"/>
        </w:rPr>
        <w:t>.</w:t>
      </w:r>
    </w:p>
    <w:p w:rsidR="00F94935" w:rsidRPr="0055347C" w:rsidRDefault="00F94935" w:rsidP="006D77A4">
      <w:pPr>
        <w:pStyle w:val="ListParagraph"/>
        <w:ind w:left="1440"/>
        <w:rPr>
          <w:rFonts w:asciiTheme="minorHAnsi" w:hAnsiTheme="minorHAnsi"/>
          <w:sz w:val="24"/>
        </w:rPr>
      </w:pPr>
    </w:p>
    <w:p w:rsidR="00261274" w:rsidRPr="0055347C" w:rsidRDefault="007914DE" w:rsidP="006D77A4">
      <w:pPr>
        <w:pStyle w:val="ListParagraph"/>
        <w:numPr>
          <w:ilvl w:val="0"/>
          <w:numId w:val="10"/>
        </w:numPr>
        <w:rPr>
          <w:rFonts w:asciiTheme="minorHAnsi" w:hAnsiTheme="minorHAnsi"/>
          <w:b/>
          <w:sz w:val="28"/>
        </w:rPr>
      </w:pPr>
      <w:r w:rsidRPr="0055347C">
        <w:rPr>
          <w:rFonts w:asciiTheme="minorHAnsi" w:hAnsiTheme="minorHAnsi"/>
          <w:b/>
          <w:sz w:val="28"/>
        </w:rPr>
        <w:t>FTP the data</w:t>
      </w:r>
    </w:p>
    <w:p w:rsidR="00123199" w:rsidRPr="00EA7AB0" w:rsidRDefault="007D5B7E" w:rsidP="006D77A4">
      <w:pPr>
        <w:pStyle w:val="ListParagraph"/>
        <w:rPr>
          <w:rFonts w:asciiTheme="minorHAnsi" w:hAnsiTheme="minorHAnsi"/>
          <w:sz w:val="22"/>
        </w:rPr>
      </w:pPr>
      <w:r w:rsidRPr="00EA7AB0">
        <w:rPr>
          <w:rFonts w:asciiTheme="minorHAnsi" w:hAnsiTheme="minorHAnsi"/>
          <w:sz w:val="22"/>
        </w:rPr>
        <w:t xml:space="preserve">This last step you may not </w:t>
      </w:r>
      <w:r w:rsidR="00BF2479">
        <w:rPr>
          <w:rFonts w:asciiTheme="minorHAnsi" w:hAnsiTheme="minorHAnsi"/>
          <w:sz w:val="22"/>
        </w:rPr>
        <w:t>perform</w:t>
      </w:r>
      <w:r w:rsidRPr="00EA7AB0">
        <w:rPr>
          <w:rFonts w:asciiTheme="minorHAnsi" w:hAnsiTheme="minorHAnsi"/>
          <w:sz w:val="22"/>
        </w:rPr>
        <w:t xml:space="preserve"> for quite a while, either 24 hours, 1 week, or even month later, depending on the customer and engagement situation.</w:t>
      </w:r>
    </w:p>
    <w:p w:rsidR="007D5B7E" w:rsidRPr="00EA7AB0" w:rsidRDefault="007D5B7E" w:rsidP="006D77A4">
      <w:pPr>
        <w:pStyle w:val="ListParagraph"/>
        <w:rPr>
          <w:rFonts w:asciiTheme="minorHAnsi" w:hAnsiTheme="minorHAnsi"/>
          <w:sz w:val="22"/>
        </w:rPr>
      </w:pPr>
    </w:p>
    <w:p w:rsidR="007D5B7E" w:rsidRPr="00EA7AB0" w:rsidRDefault="007D5B7E" w:rsidP="006D77A4">
      <w:pPr>
        <w:pStyle w:val="ListParagraph"/>
        <w:numPr>
          <w:ilvl w:val="1"/>
          <w:numId w:val="10"/>
        </w:numPr>
        <w:rPr>
          <w:rFonts w:asciiTheme="minorHAnsi" w:hAnsiTheme="minorHAnsi"/>
          <w:sz w:val="22"/>
        </w:rPr>
      </w:pPr>
      <w:r w:rsidRPr="00EA7AB0">
        <w:rPr>
          <w:rFonts w:asciiTheme="minorHAnsi" w:hAnsiTheme="minorHAnsi"/>
          <w:sz w:val="22"/>
        </w:rPr>
        <w:t xml:space="preserve">Once data collection has started, contact the Back Office team using </w:t>
      </w:r>
      <w:r w:rsidR="00BF2479">
        <w:rPr>
          <w:rFonts w:asciiTheme="minorHAnsi" w:hAnsiTheme="minorHAnsi"/>
          <w:sz w:val="22"/>
        </w:rPr>
        <w:t xml:space="preserve">our SharePoint </w:t>
      </w:r>
      <w:proofErr w:type="spellStart"/>
      <w:r w:rsidR="00BF2479">
        <w:rPr>
          <w:rFonts w:asciiTheme="minorHAnsi" w:hAnsiTheme="minorHAnsi"/>
          <w:sz w:val="22"/>
        </w:rPr>
        <w:t>HelpDesk</w:t>
      </w:r>
      <w:proofErr w:type="spellEnd"/>
      <w:r w:rsidR="00BF2479">
        <w:rPr>
          <w:rFonts w:asciiTheme="minorHAnsi" w:hAnsiTheme="minorHAnsi"/>
          <w:sz w:val="22"/>
        </w:rPr>
        <w:t xml:space="preserve"> page </w:t>
      </w:r>
      <w:r w:rsidR="005753CF">
        <w:rPr>
          <w:rFonts w:asciiTheme="minorHAnsi" w:hAnsiTheme="minorHAnsi"/>
          <w:sz w:val="22"/>
        </w:rPr>
        <w:t>to submit a service request</w:t>
      </w:r>
      <w:r w:rsidR="00764C08">
        <w:rPr>
          <w:rFonts w:asciiTheme="minorHAnsi" w:hAnsiTheme="minorHAnsi"/>
          <w:sz w:val="22"/>
        </w:rPr>
        <w:t xml:space="preserve"> to setup an FTP site.  </w:t>
      </w:r>
      <w:r w:rsidR="005753CF">
        <w:rPr>
          <w:rFonts w:asciiTheme="minorHAnsi" w:hAnsiTheme="minorHAnsi"/>
          <w:sz w:val="22"/>
        </w:rPr>
        <w:t>Someone</w:t>
      </w:r>
      <w:r w:rsidRPr="00EA7AB0">
        <w:rPr>
          <w:rFonts w:asciiTheme="minorHAnsi" w:hAnsiTheme="minorHAnsi"/>
          <w:sz w:val="22"/>
        </w:rPr>
        <w:t xml:space="preserve"> will send you back a link, login, and password information.</w:t>
      </w:r>
    </w:p>
    <w:p w:rsidR="007914DE" w:rsidRPr="00EA7AB0" w:rsidRDefault="00F94935" w:rsidP="006D77A4">
      <w:pPr>
        <w:pStyle w:val="ListParagraph"/>
        <w:numPr>
          <w:ilvl w:val="1"/>
          <w:numId w:val="10"/>
        </w:numPr>
        <w:rPr>
          <w:rFonts w:asciiTheme="minorHAnsi" w:hAnsiTheme="minorHAnsi"/>
          <w:sz w:val="22"/>
        </w:rPr>
      </w:pPr>
      <w:r w:rsidRPr="00EA7AB0">
        <w:rPr>
          <w:rFonts w:asciiTheme="minorHAnsi" w:hAnsiTheme="minorHAnsi"/>
          <w:sz w:val="22"/>
        </w:rPr>
        <w:t>Zip the single Data Folder</w:t>
      </w:r>
    </w:p>
    <w:p w:rsidR="007914DE" w:rsidRPr="00EA7AB0" w:rsidRDefault="00F94935" w:rsidP="006D77A4">
      <w:pPr>
        <w:pStyle w:val="ListParagraph"/>
        <w:numPr>
          <w:ilvl w:val="1"/>
          <w:numId w:val="10"/>
        </w:numPr>
        <w:rPr>
          <w:rFonts w:asciiTheme="minorHAnsi" w:hAnsiTheme="minorHAnsi"/>
          <w:sz w:val="22"/>
        </w:rPr>
      </w:pPr>
      <w:r w:rsidRPr="00EA7AB0">
        <w:rPr>
          <w:rFonts w:asciiTheme="minorHAnsi" w:hAnsiTheme="minorHAnsi"/>
          <w:sz w:val="22"/>
        </w:rPr>
        <w:t>Ship it to the FTP created by SE for the engagement</w:t>
      </w:r>
    </w:p>
    <w:p w:rsidR="007D5B7E" w:rsidRPr="00EA7AB0" w:rsidRDefault="007D5B7E" w:rsidP="006D77A4">
      <w:pPr>
        <w:pStyle w:val="ListParagraph"/>
        <w:numPr>
          <w:ilvl w:val="1"/>
          <w:numId w:val="10"/>
        </w:numPr>
        <w:rPr>
          <w:rFonts w:asciiTheme="minorHAnsi" w:hAnsiTheme="minorHAnsi"/>
          <w:sz w:val="22"/>
        </w:rPr>
      </w:pPr>
      <w:r w:rsidRPr="00EA7AB0">
        <w:rPr>
          <w:rFonts w:asciiTheme="minorHAnsi" w:hAnsiTheme="minorHAnsi"/>
          <w:sz w:val="22"/>
        </w:rPr>
        <w:t xml:space="preserve">Email the particular </w:t>
      </w:r>
      <w:r w:rsidR="005753CF">
        <w:rPr>
          <w:rFonts w:asciiTheme="minorHAnsi" w:hAnsiTheme="minorHAnsi"/>
          <w:sz w:val="22"/>
        </w:rPr>
        <w:t xml:space="preserve">SE or </w:t>
      </w:r>
      <w:r w:rsidRPr="00EA7AB0">
        <w:rPr>
          <w:rFonts w:asciiTheme="minorHAnsi" w:hAnsiTheme="minorHAnsi"/>
          <w:sz w:val="22"/>
        </w:rPr>
        <w:t>SES team members responsible for this engagement (the people may change) and let them know the data is ready for downloading and processing.</w:t>
      </w:r>
    </w:p>
    <w:sectPr w:rsidR="007D5B7E" w:rsidRPr="00EA7AB0" w:rsidSect="006D77A4">
      <w:headerReference w:type="default" r:id="rId12"/>
      <w:footerReference w:type="default" r:id="rId13"/>
      <w:pgSz w:w="12240" w:h="15840" w:code="1"/>
      <w:pgMar w:top="720" w:right="720" w:bottom="720" w:left="720" w:header="720" w:footer="3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57E" w:rsidRDefault="00C8757E" w:rsidP="00855A4E">
      <w:pPr>
        <w:spacing w:before="0" w:after="0"/>
      </w:pPr>
      <w:r>
        <w:separator/>
      </w:r>
    </w:p>
  </w:endnote>
  <w:endnote w:type="continuationSeparator" w:id="0">
    <w:p w:rsidR="00C8757E" w:rsidRDefault="00C8757E" w:rsidP="00855A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892664"/>
      <w:docPartObj>
        <w:docPartGallery w:val="Page Numbers (Bottom of Page)"/>
        <w:docPartUnique/>
      </w:docPartObj>
    </w:sdtPr>
    <w:sdtEndPr>
      <w:rPr>
        <w:noProof/>
      </w:rPr>
    </w:sdtEndPr>
    <w:sdtContent>
      <w:p w:rsidR="005F39CF" w:rsidRDefault="005F39CF">
        <w:pPr>
          <w:pStyle w:val="Footer"/>
          <w:jc w:val="right"/>
        </w:pPr>
        <w:r>
          <w:fldChar w:fldCharType="begin"/>
        </w:r>
        <w:r>
          <w:instrText xml:space="preserve"> PAGE   \* MERGEFORMAT </w:instrText>
        </w:r>
        <w:r>
          <w:fldChar w:fldCharType="separate"/>
        </w:r>
        <w:r w:rsidR="00306991">
          <w:rPr>
            <w:noProof/>
          </w:rPr>
          <w:t>6</w:t>
        </w:r>
        <w:r>
          <w:rPr>
            <w:noProof/>
          </w:rPr>
          <w:fldChar w:fldCharType="end"/>
        </w:r>
      </w:p>
    </w:sdtContent>
  </w:sdt>
  <w:p w:rsidR="005F39CF" w:rsidRDefault="005F3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57E" w:rsidRDefault="00C8757E" w:rsidP="00855A4E">
      <w:pPr>
        <w:spacing w:before="0" w:after="0"/>
      </w:pPr>
      <w:r>
        <w:separator/>
      </w:r>
    </w:p>
  </w:footnote>
  <w:footnote w:type="continuationSeparator" w:id="0">
    <w:p w:rsidR="00C8757E" w:rsidRDefault="00C8757E" w:rsidP="00855A4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33" w:rsidRDefault="004463F1" w:rsidP="00C35833">
    <w:pPr>
      <w:pStyle w:val="Header"/>
      <w:ind w:left="270"/>
    </w:pPr>
    <w:r>
      <w:rPr>
        <w:noProof/>
      </w:rPr>
      <w:ptab w:relativeTo="margin" w:alignment="center" w:leader="none"/>
    </w:r>
    <w:r>
      <w:rPr>
        <w:noProof/>
      </w:rPr>
      <w:drawing>
        <wp:inline distT="0" distB="0" distL="0" distR="0" wp14:anchorId="148887AC" wp14:editId="54C995F8">
          <wp:extent cx="2400300" cy="546100"/>
          <wp:effectExtent l="19050" t="0" r="0" b="0"/>
          <wp:docPr id="1" name="Picture 1" descr="2006-SE-Logo_whit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06-SE-Logo_whiteBG"/>
                  <pic:cNvPicPr>
                    <a:picLocks noChangeAspect="1" noChangeArrowheads="1"/>
                  </pic:cNvPicPr>
                </pic:nvPicPr>
                <pic:blipFill>
                  <a:blip r:embed="rId1"/>
                  <a:srcRect/>
                  <a:stretch>
                    <a:fillRect/>
                  </a:stretch>
                </pic:blipFill>
                <pic:spPr bwMode="auto">
                  <a:xfrm>
                    <a:off x="0" y="0"/>
                    <a:ext cx="2400300" cy="5461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26613"/>
    <w:multiLevelType w:val="hybridMultilevel"/>
    <w:tmpl w:val="71C4C4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2A2FC6"/>
    <w:multiLevelType w:val="hybridMultilevel"/>
    <w:tmpl w:val="7F041918"/>
    <w:lvl w:ilvl="0" w:tplc="FA90F502">
      <w:start w:val="1"/>
      <w:numFmt w:val="bullet"/>
      <w:pStyle w:val="B1"/>
      <w:lvlText w:val=""/>
      <w:lvlJc w:val="left"/>
      <w:pPr>
        <w:tabs>
          <w:tab w:val="num" w:pos="360"/>
        </w:tabs>
        <w:ind w:left="360" w:hanging="360"/>
      </w:pPr>
      <w:rPr>
        <w:rFonts w:ascii="Symbol" w:hAnsi="Symbol" w:hint="default"/>
        <w:color w:val="auto"/>
      </w:rPr>
    </w:lvl>
    <w:lvl w:ilvl="1" w:tplc="9A2C32F0">
      <w:start w:val="1"/>
      <w:numFmt w:val="bullet"/>
      <w:pStyle w:val="B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4E049F"/>
    <w:multiLevelType w:val="hybridMultilevel"/>
    <w:tmpl w:val="F4F86D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1E2A37"/>
    <w:multiLevelType w:val="hybridMultilevel"/>
    <w:tmpl w:val="90DA6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A565F"/>
    <w:multiLevelType w:val="hybridMultilevel"/>
    <w:tmpl w:val="A4C0F8B8"/>
    <w:lvl w:ilvl="0" w:tplc="232CBF2C">
      <w:start w:val="1"/>
      <w:numFmt w:val="decimal"/>
      <w:lvlText w:val="%1."/>
      <w:lvlJc w:val="left"/>
      <w:pPr>
        <w:ind w:left="720" w:hanging="360"/>
      </w:pPr>
      <w:rPr>
        <w:b/>
        <w:sz w:val="28"/>
      </w:rPr>
    </w:lvl>
    <w:lvl w:ilvl="1" w:tplc="6AA6EC60">
      <w:start w:val="1"/>
      <w:numFmt w:val="lowerLetter"/>
      <w:lvlText w:val="%2."/>
      <w:lvlJc w:val="left"/>
      <w:pPr>
        <w:ind w:left="1440" w:hanging="360"/>
      </w:pPr>
      <w:rPr>
        <w:rFonts w:asciiTheme="minorHAnsi" w:hAnsiTheme="minorHAnsi" w:hint="default"/>
        <w:b/>
        <w:sz w:val="24"/>
      </w:rPr>
    </w:lvl>
    <w:lvl w:ilvl="2" w:tplc="04090001">
      <w:start w:val="1"/>
      <w:numFmt w:val="bullet"/>
      <w:lvlText w:val=""/>
      <w:lvlJc w:val="left"/>
      <w:pPr>
        <w:ind w:left="2160" w:hanging="180"/>
      </w:pPr>
      <w:rPr>
        <w:rFonts w:ascii="Symbol" w:hAnsi="Symbol"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4699B"/>
    <w:multiLevelType w:val="hybridMultilevel"/>
    <w:tmpl w:val="779C3CDC"/>
    <w:lvl w:ilvl="0" w:tplc="290C18CA">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4528F3"/>
    <w:multiLevelType w:val="hybridMultilevel"/>
    <w:tmpl w:val="1EC8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734D9"/>
    <w:multiLevelType w:val="hybridMultilevel"/>
    <w:tmpl w:val="4C086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6508B"/>
    <w:multiLevelType w:val="hybridMultilevel"/>
    <w:tmpl w:val="5B82014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3E3D5C28"/>
    <w:multiLevelType w:val="hybridMultilevel"/>
    <w:tmpl w:val="46628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953CB"/>
    <w:multiLevelType w:val="hybridMultilevel"/>
    <w:tmpl w:val="B66CC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73E0C"/>
    <w:multiLevelType w:val="hybridMultilevel"/>
    <w:tmpl w:val="0D8068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DB601C"/>
    <w:multiLevelType w:val="hybridMultilevel"/>
    <w:tmpl w:val="D39EE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BE105C8"/>
    <w:multiLevelType w:val="hybridMultilevel"/>
    <w:tmpl w:val="EA043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5627C"/>
    <w:multiLevelType w:val="hybridMultilevel"/>
    <w:tmpl w:val="96328B04"/>
    <w:lvl w:ilvl="0" w:tplc="795883E2">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655DA"/>
    <w:multiLevelType w:val="hybridMultilevel"/>
    <w:tmpl w:val="CC2C43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A6179C"/>
    <w:multiLevelType w:val="hybridMultilevel"/>
    <w:tmpl w:val="C42E89D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
  </w:num>
  <w:num w:numId="2">
    <w:abstractNumId w:val="11"/>
  </w:num>
  <w:num w:numId="3">
    <w:abstractNumId w:val="2"/>
  </w:num>
  <w:num w:numId="4">
    <w:abstractNumId w:val="0"/>
  </w:num>
  <w:num w:numId="5">
    <w:abstractNumId w:val="8"/>
  </w:num>
  <w:num w:numId="6">
    <w:abstractNumId w:val="7"/>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3"/>
  </w:num>
  <w:num w:numId="9">
    <w:abstractNumId w:val="6"/>
  </w:num>
  <w:num w:numId="10">
    <w:abstractNumId w:val="4"/>
  </w:num>
  <w:num w:numId="11">
    <w:abstractNumId w:val="9"/>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4"/>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Formatting/>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490"/>
    <w:rsid w:val="00014922"/>
    <w:rsid w:val="000310BE"/>
    <w:rsid w:val="000323AB"/>
    <w:rsid w:val="00037F87"/>
    <w:rsid w:val="00076A71"/>
    <w:rsid w:val="00080251"/>
    <w:rsid w:val="00083596"/>
    <w:rsid w:val="00091129"/>
    <w:rsid w:val="0009636A"/>
    <w:rsid w:val="000A1F6B"/>
    <w:rsid w:val="000B4634"/>
    <w:rsid w:val="000C4D72"/>
    <w:rsid w:val="000C7916"/>
    <w:rsid w:val="000D03EE"/>
    <w:rsid w:val="000D67B4"/>
    <w:rsid w:val="000D786D"/>
    <w:rsid w:val="000E2CE1"/>
    <w:rsid w:val="000E6B42"/>
    <w:rsid w:val="0012119D"/>
    <w:rsid w:val="00121A0A"/>
    <w:rsid w:val="00123199"/>
    <w:rsid w:val="0012749B"/>
    <w:rsid w:val="001308B4"/>
    <w:rsid w:val="00134C08"/>
    <w:rsid w:val="00162E74"/>
    <w:rsid w:val="00163674"/>
    <w:rsid w:val="00173D2B"/>
    <w:rsid w:val="00174685"/>
    <w:rsid w:val="0017566C"/>
    <w:rsid w:val="001812D4"/>
    <w:rsid w:val="001821FA"/>
    <w:rsid w:val="00183245"/>
    <w:rsid w:val="001A031F"/>
    <w:rsid w:val="001A362A"/>
    <w:rsid w:val="001A6C59"/>
    <w:rsid w:val="001B520A"/>
    <w:rsid w:val="001B585A"/>
    <w:rsid w:val="001C6E1A"/>
    <w:rsid w:val="001D34F5"/>
    <w:rsid w:val="001D7661"/>
    <w:rsid w:val="001E330B"/>
    <w:rsid w:val="001E3E18"/>
    <w:rsid w:val="00206DC6"/>
    <w:rsid w:val="00215B2B"/>
    <w:rsid w:val="002432DE"/>
    <w:rsid w:val="00245705"/>
    <w:rsid w:val="00245CA3"/>
    <w:rsid w:val="00246791"/>
    <w:rsid w:val="00261274"/>
    <w:rsid w:val="00261E53"/>
    <w:rsid w:val="0026225C"/>
    <w:rsid w:val="002851A5"/>
    <w:rsid w:val="002A229A"/>
    <w:rsid w:val="002A6490"/>
    <w:rsid w:val="002A6FC5"/>
    <w:rsid w:val="002C1993"/>
    <w:rsid w:val="002D6F72"/>
    <w:rsid w:val="002E2D68"/>
    <w:rsid w:val="002F4D10"/>
    <w:rsid w:val="00306991"/>
    <w:rsid w:val="00307041"/>
    <w:rsid w:val="00311346"/>
    <w:rsid w:val="00325203"/>
    <w:rsid w:val="0034004E"/>
    <w:rsid w:val="00340FBC"/>
    <w:rsid w:val="00342821"/>
    <w:rsid w:val="00374032"/>
    <w:rsid w:val="00376809"/>
    <w:rsid w:val="0038035A"/>
    <w:rsid w:val="00382FC6"/>
    <w:rsid w:val="003A1F48"/>
    <w:rsid w:val="003A33A6"/>
    <w:rsid w:val="003C0891"/>
    <w:rsid w:val="003C0F1B"/>
    <w:rsid w:val="003C2B84"/>
    <w:rsid w:val="00402AB1"/>
    <w:rsid w:val="00412903"/>
    <w:rsid w:val="00415560"/>
    <w:rsid w:val="00421D5D"/>
    <w:rsid w:val="0043125C"/>
    <w:rsid w:val="00444489"/>
    <w:rsid w:val="004463F1"/>
    <w:rsid w:val="00463DCF"/>
    <w:rsid w:val="004710E3"/>
    <w:rsid w:val="004A603F"/>
    <w:rsid w:val="004B61AD"/>
    <w:rsid w:val="004C245E"/>
    <w:rsid w:val="004D0278"/>
    <w:rsid w:val="004D774E"/>
    <w:rsid w:val="004E3765"/>
    <w:rsid w:val="004E631F"/>
    <w:rsid w:val="004F471B"/>
    <w:rsid w:val="0050152B"/>
    <w:rsid w:val="005123CC"/>
    <w:rsid w:val="00540248"/>
    <w:rsid w:val="0055347C"/>
    <w:rsid w:val="00553CF8"/>
    <w:rsid w:val="005753CF"/>
    <w:rsid w:val="00576343"/>
    <w:rsid w:val="00576843"/>
    <w:rsid w:val="005772D1"/>
    <w:rsid w:val="00581221"/>
    <w:rsid w:val="00591A71"/>
    <w:rsid w:val="00592DA3"/>
    <w:rsid w:val="005B116C"/>
    <w:rsid w:val="005B12C8"/>
    <w:rsid w:val="005B51F1"/>
    <w:rsid w:val="005B700C"/>
    <w:rsid w:val="005F2B05"/>
    <w:rsid w:val="005F39CF"/>
    <w:rsid w:val="00607BF5"/>
    <w:rsid w:val="00624FD0"/>
    <w:rsid w:val="00627AC2"/>
    <w:rsid w:val="006360B6"/>
    <w:rsid w:val="00647531"/>
    <w:rsid w:val="00650821"/>
    <w:rsid w:val="006513A3"/>
    <w:rsid w:val="00661B1F"/>
    <w:rsid w:val="00672D3B"/>
    <w:rsid w:val="00673377"/>
    <w:rsid w:val="00673399"/>
    <w:rsid w:val="00676544"/>
    <w:rsid w:val="00683075"/>
    <w:rsid w:val="00692BC0"/>
    <w:rsid w:val="006B0946"/>
    <w:rsid w:val="006B3026"/>
    <w:rsid w:val="006C0DFA"/>
    <w:rsid w:val="006D1ACD"/>
    <w:rsid w:val="006D77A4"/>
    <w:rsid w:val="006E05F4"/>
    <w:rsid w:val="006E22C9"/>
    <w:rsid w:val="006E4FAF"/>
    <w:rsid w:val="006F0596"/>
    <w:rsid w:val="006F1A8B"/>
    <w:rsid w:val="00702D5F"/>
    <w:rsid w:val="0071325F"/>
    <w:rsid w:val="00715789"/>
    <w:rsid w:val="00726B51"/>
    <w:rsid w:val="007311C0"/>
    <w:rsid w:val="007320D2"/>
    <w:rsid w:val="00735CB2"/>
    <w:rsid w:val="00744874"/>
    <w:rsid w:val="00745019"/>
    <w:rsid w:val="00745672"/>
    <w:rsid w:val="0075407F"/>
    <w:rsid w:val="00760E78"/>
    <w:rsid w:val="007616E5"/>
    <w:rsid w:val="00764C08"/>
    <w:rsid w:val="00783CEE"/>
    <w:rsid w:val="007914DE"/>
    <w:rsid w:val="00792569"/>
    <w:rsid w:val="007A4039"/>
    <w:rsid w:val="007B0F28"/>
    <w:rsid w:val="007B49C8"/>
    <w:rsid w:val="007B717C"/>
    <w:rsid w:val="007D2D71"/>
    <w:rsid w:val="007D5B7E"/>
    <w:rsid w:val="007D6F25"/>
    <w:rsid w:val="007D7AC2"/>
    <w:rsid w:val="007E201F"/>
    <w:rsid w:val="007E21E2"/>
    <w:rsid w:val="007E32FB"/>
    <w:rsid w:val="007E458E"/>
    <w:rsid w:val="00800585"/>
    <w:rsid w:val="00814115"/>
    <w:rsid w:val="0082600E"/>
    <w:rsid w:val="00836378"/>
    <w:rsid w:val="00836EEE"/>
    <w:rsid w:val="00844645"/>
    <w:rsid w:val="0084469C"/>
    <w:rsid w:val="00855A4E"/>
    <w:rsid w:val="00865609"/>
    <w:rsid w:val="008675F2"/>
    <w:rsid w:val="00872BAC"/>
    <w:rsid w:val="00873A0E"/>
    <w:rsid w:val="00895525"/>
    <w:rsid w:val="008A056E"/>
    <w:rsid w:val="008A11B1"/>
    <w:rsid w:val="008B4462"/>
    <w:rsid w:val="008C6871"/>
    <w:rsid w:val="008F07B4"/>
    <w:rsid w:val="00926ED0"/>
    <w:rsid w:val="00933A26"/>
    <w:rsid w:val="00960C6C"/>
    <w:rsid w:val="0096194F"/>
    <w:rsid w:val="00982BD4"/>
    <w:rsid w:val="0098456A"/>
    <w:rsid w:val="00984BAF"/>
    <w:rsid w:val="0098701B"/>
    <w:rsid w:val="009971C9"/>
    <w:rsid w:val="009A70E0"/>
    <w:rsid w:val="009B3A3F"/>
    <w:rsid w:val="009B4875"/>
    <w:rsid w:val="009D3FAD"/>
    <w:rsid w:val="009D5A02"/>
    <w:rsid w:val="009E08C0"/>
    <w:rsid w:val="009E688B"/>
    <w:rsid w:val="009E7610"/>
    <w:rsid w:val="00A207F0"/>
    <w:rsid w:val="00A20B07"/>
    <w:rsid w:val="00A24C7C"/>
    <w:rsid w:val="00A32BFE"/>
    <w:rsid w:val="00A34035"/>
    <w:rsid w:val="00A36AF1"/>
    <w:rsid w:val="00A402A4"/>
    <w:rsid w:val="00A42290"/>
    <w:rsid w:val="00A5366B"/>
    <w:rsid w:val="00A6234E"/>
    <w:rsid w:val="00A70408"/>
    <w:rsid w:val="00A83000"/>
    <w:rsid w:val="00A93DF6"/>
    <w:rsid w:val="00AA6180"/>
    <w:rsid w:val="00AB0FBC"/>
    <w:rsid w:val="00AB2263"/>
    <w:rsid w:val="00AB5B1F"/>
    <w:rsid w:val="00AC6674"/>
    <w:rsid w:val="00AD0971"/>
    <w:rsid w:val="00AE117A"/>
    <w:rsid w:val="00AF0096"/>
    <w:rsid w:val="00AF222F"/>
    <w:rsid w:val="00B00302"/>
    <w:rsid w:val="00B029AC"/>
    <w:rsid w:val="00B02BAC"/>
    <w:rsid w:val="00B05B0F"/>
    <w:rsid w:val="00B15E60"/>
    <w:rsid w:val="00B25BB0"/>
    <w:rsid w:val="00B43B8B"/>
    <w:rsid w:val="00B86CD2"/>
    <w:rsid w:val="00B9128D"/>
    <w:rsid w:val="00B96934"/>
    <w:rsid w:val="00BA04DB"/>
    <w:rsid w:val="00BC0591"/>
    <w:rsid w:val="00BC5C1D"/>
    <w:rsid w:val="00BD167C"/>
    <w:rsid w:val="00BE0797"/>
    <w:rsid w:val="00BE696A"/>
    <w:rsid w:val="00BF2479"/>
    <w:rsid w:val="00BF2A9E"/>
    <w:rsid w:val="00BF3075"/>
    <w:rsid w:val="00C00416"/>
    <w:rsid w:val="00C00E4D"/>
    <w:rsid w:val="00C077EE"/>
    <w:rsid w:val="00C12024"/>
    <w:rsid w:val="00C35833"/>
    <w:rsid w:val="00C3652D"/>
    <w:rsid w:val="00C36B92"/>
    <w:rsid w:val="00C40722"/>
    <w:rsid w:val="00C42610"/>
    <w:rsid w:val="00C44D28"/>
    <w:rsid w:val="00C45596"/>
    <w:rsid w:val="00C46603"/>
    <w:rsid w:val="00C53BA0"/>
    <w:rsid w:val="00C562A1"/>
    <w:rsid w:val="00C76BCB"/>
    <w:rsid w:val="00C77D18"/>
    <w:rsid w:val="00C86E05"/>
    <w:rsid w:val="00C8757E"/>
    <w:rsid w:val="00CA4BAA"/>
    <w:rsid w:val="00CA5047"/>
    <w:rsid w:val="00CA6A39"/>
    <w:rsid w:val="00CB1722"/>
    <w:rsid w:val="00CB511C"/>
    <w:rsid w:val="00CC0C9C"/>
    <w:rsid w:val="00CC40DC"/>
    <w:rsid w:val="00CC6E3D"/>
    <w:rsid w:val="00CD2247"/>
    <w:rsid w:val="00CD3965"/>
    <w:rsid w:val="00CE3B88"/>
    <w:rsid w:val="00CE41C5"/>
    <w:rsid w:val="00CF1B81"/>
    <w:rsid w:val="00CF1D57"/>
    <w:rsid w:val="00CF1F26"/>
    <w:rsid w:val="00CF6281"/>
    <w:rsid w:val="00D034F3"/>
    <w:rsid w:val="00D250D1"/>
    <w:rsid w:val="00D307DD"/>
    <w:rsid w:val="00D31D35"/>
    <w:rsid w:val="00D32E08"/>
    <w:rsid w:val="00D34057"/>
    <w:rsid w:val="00D41444"/>
    <w:rsid w:val="00D465D5"/>
    <w:rsid w:val="00D73C1E"/>
    <w:rsid w:val="00D76EDF"/>
    <w:rsid w:val="00D86BA9"/>
    <w:rsid w:val="00D94EC6"/>
    <w:rsid w:val="00DB41AC"/>
    <w:rsid w:val="00DC2946"/>
    <w:rsid w:val="00DD0F4C"/>
    <w:rsid w:val="00DD63D0"/>
    <w:rsid w:val="00DF7616"/>
    <w:rsid w:val="00E128A2"/>
    <w:rsid w:val="00E25831"/>
    <w:rsid w:val="00E3275D"/>
    <w:rsid w:val="00E557A4"/>
    <w:rsid w:val="00E56659"/>
    <w:rsid w:val="00E61FF8"/>
    <w:rsid w:val="00E72FFD"/>
    <w:rsid w:val="00E7745F"/>
    <w:rsid w:val="00E8157F"/>
    <w:rsid w:val="00E85328"/>
    <w:rsid w:val="00E86665"/>
    <w:rsid w:val="00E90AC1"/>
    <w:rsid w:val="00EA2BE0"/>
    <w:rsid w:val="00EA6037"/>
    <w:rsid w:val="00EA7AB0"/>
    <w:rsid w:val="00EB12CD"/>
    <w:rsid w:val="00EB2BCC"/>
    <w:rsid w:val="00EB335E"/>
    <w:rsid w:val="00EE0ACC"/>
    <w:rsid w:val="00EE55DD"/>
    <w:rsid w:val="00EF0B3F"/>
    <w:rsid w:val="00EF1859"/>
    <w:rsid w:val="00F005E5"/>
    <w:rsid w:val="00F0353D"/>
    <w:rsid w:val="00F11469"/>
    <w:rsid w:val="00F11B21"/>
    <w:rsid w:val="00F154C0"/>
    <w:rsid w:val="00F2049A"/>
    <w:rsid w:val="00F27ED4"/>
    <w:rsid w:val="00F37B92"/>
    <w:rsid w:val="00F402F3"/>
    <w:rsid w:val="00F475F6"/>
    <w:rsid w:val="00F5139B"/>
    <w:rsid w:val="00F5723C"/>
    <w:rsid w:val="00F57B85"/>
    <w:rsid w:val="00F64F1D"/>
    <w:rsid w:val="00F70FC1"/>
    <w:rsid w:val="00F710BD"/>
    <w:rsid w:val="00F874E2"/>
    <w:rsid w:val="00F91789"/>
    <w:rsid w:val="00F91D0C"/>
    <w:rsid w:val="00F94935"/>
    <w:rsid w:val="00FA666B"/>
    <w:rsid w:val="00FA7E7C"/>
    <w:rsid w:val="00FB77C5"/>
    <w:rsid w:val="00FD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6F99D4-87F6-4D8B-8F73-5CD98EF2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51"/>
    <w:pPr>
      <w:spacing w:before="60" w:after="24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726B51"/>
    <w:pPr>
      <w:keepNext/>
      <w:spacing w:before="240"/>
      <w:outlineLvl w:val="0"/>
    </w:pPr>
    <w:rPr>
      <w:rFonts w:cs="Arial"/>
      <w:b/>
      <w:bCs/>
      <w:color w:val="5F5F5F"/>
      <w:kern w:val="32"/>
      <w:sz w:val="28"/>
      <w:szCs w:val="32"/>
    </w:rPr>
  </w:style>
  <w:style w:type="paragraph" w:styleId="Heading2">
    <w:name w:val="heading 2"/>
    <w:basedOn w:val="Normal"/>
    <w:next w:val="Normal"/>
    <w:link w:val="Heading2Char"/>
    <w:qFormat/>
    <w:rsid w:val="00726B51"/>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726B51"/>
    <w:pPr>
      <w:keepNext/>
      <w:spacing w:before="240" w:after="60"/>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B51"/>
    <w:rPr>
      <w:rFonts w:ascii="Verdana" w:eastAsia="Times New Roman" w:hAnsi="Verdana" w:cs="Arial"/>
      <w:b/>
      <w:bCs/>
      <w:color w:val="5F5F5F"/>
      <w:kern w:val="32"/>
      <w:sz w:val="28"/>
      <w:szCs w:val="32"/>
    </w:rPr>
  </w:style>
  <w:style w:type="character" w:customStyle="1" w:styleId="Heading2Char">
    <w:name w:val="Heading 2 Char"/>
    <w:basedOn w:val="DefaultParagraphFont"/>
    <w:link w:val="Heading2"/>
    <w:rsid w:val="00726B51"/>
    <w:rPr>
      <w:rFonts w:ascii="Verdana" w:eastAsia="Times New Roman" w:hAnsi="Verdana" w:cs="Arial"/>
      <w:b/>
      <w:bCs/>
      <w:i/>
      <w:iCs/>
      <w:sz w:val="24"/>
      <w:szCs w:val="28"/>
    </w:rPr>
  </w:style>
  <w:style w:type="character" w:customStyle="1" w:styleId="Heading3Char">
    <w:name w:val="Heading 3 Char"/>
    <w:basedOn w:val="DefaultParagraphFont"/>
    <w:link w:val="Heading3"/>
    <w:rsid w:val="00726B51"/>
    <w:rPr>
      <w:rFonts w:ascii="Verdana" w:eastAsia="Times New Roman" w:hAnsi="Verdana" w:cs="Arial"/>
      <w:b/>
      <w:bCs/>
      <w:szCs w:val="26"/>
    </w:rPr>
  </w:style>
  <w:style w:type="paragraph" w:styleId="Title">
    <w:name w:val="Title"/>
    <w:basedOn w:val="Normal"/>
    <w:link w:val="TitleChar"/>
    <w:qFormat/>
    <w:rsid w:val="00726B51"/>
    <w:pPr>
      <w:spacing w:after="60"/>
    </w:pPr>
    <w:rPr>
      <w:rFonts w:cs="Arial"/>
      <w:b/>
      <w:bCs/>
      <w:smallCaps/>
      <w:color w:val="333333"/>
      <w:kern w:val="28"/>
      <w:sz w:val="48"/>
      <w:szCs w:val="32"/>
    </w:rPr>
  </w:style>
  <w:style w:type="character" w:customStyle="1" w:styleId="TitleChar">
    <w:name w:val="Title Char"/>
    <w:basedOn w:val="DefaultParagraphFont"/>
    <w:link w:val="Title"/>
    <w:rsid w:val="00726B51"/>
    <w:rPr>
      <w:rFonts w:ascii="Verdana" w:eastAsia="Times New Roman" w:hAnsi="Verdana" w:cs="Arial"/>
      <w:b/>
      <w:bCs/>
      <w:smallCaps/>
      <w:color w:val="333333"/>
      <w:kern w:val="28"/>
      <w:sz w:val="48"/>
      <w:szCs w:val="32"/>
    </w:rPr>
  </w:style>
  <w:style w:type="paragraph" w:styleId="Header">
    <w:name w:val="header"/>
    <w:basedOn w:val="Normal"/>
    <w:link w:val="HeaderChar"/>
    <w:rsid w:val="00726B51"/>
    <w:pPr>
      <w:tabs>
        <w:tab w:val="center" w:pos="4320"/>
        <w:tab w:val="right" w:pos="8640"/>
      </w:tabs>
    </w:pPr>
  </w:style>
  <w:style w:type="character" w:customStyle="1" w:styleId="HeaderChar">
    <w:name w:val="Header Char"/>
    <w:basedOn w:val="DefaultParagraphFont"/>
    <w:link w:val="Header"/>
    <w:rsid w:val="00726B51"/>
    <w:rPr>
      <w:rFonts w:ascii="Verdana" w:eastAsia="Times New Roman" w:hAnsi="Verdana" w:cs="Times New Roman"/>
      <w:sz w:val="20"/>
      <w:szCs w:val="24"/>
    </w:rPr>
  </w:style>
  <w:style w:type="paragraph" w:styleId="Footer">
    <w:name w:val="footer"/>
    <w:basedOn w:val="Normal"/>
    <w:link w:val="FooterChar"/>
    <w:uiPriority w:val="99"/>
    <w:rsid w:val="00726B51"/>
    <w:pPr>
      <w:tabs>
        <w:tab w:val="center" w:pos="4320"/>
        <w:tab w:val="right" w:pos="8640"/>
      </w:tabs>
    </w:pPr>
  </w:style>
  <w:style w:type="character" w:customStyle="1" w:styleId="FooterChar">
    <w:name w:val="Footer Char"/>
    <w:basedOn w:val="DefaultParagraphFont"/>
    <w:link w:val="Footer"/>
    <w:uiPriority w:val="99"/>
    <w:rsid w:val="00726B51"/>
    <w:rPr>
      <w:rFonts w:ascii="Verdana" w:eastAsia="Times New Roman" w:hAnsi="Verdana" w:cs="Times New Roman"/>
      <w:sz w:val="20"/>
      <w:szCs w:val="24"/>
    </w:rPr>
  </w:style>
  <w:style w:type="paragraph" w:customStyle="1" w:styleId="FacilitatorNotes">
    <w:name w:val="Facilitator Notes"/>
    <w:basedOn w:val="Normal"/>
    <w:link w:val="FacilitatorNotesChar"/>
    <w:rsid w:val="00726B51"/>
    <w:pPr>
      <w:spacing w:before="0" w:after="60"/>
    </w:pPr>
    <w:rPr>
      <w:vanish/>
      <w:color w:val="003366"/>
      <w:sz w:val="18"/>
    </w:rPr>
  </w:style>
  <w:style w:type="paragraph" w:customStyle="1" w:styleId="HeadTOC">
    <w:name w:val="HeadTOC"/>
    <w:basedOn w:val="Normal"/>
    <w:next w:val="Normal"/>
    <w:rsid w:val="00726B51"/>
    <w:pPr>
      <w:spacing w:after="120"/>
    </w:pPr>
    <w:rPr>
      <w:rFonts w:ascii="Arial Narrow" w:hAnsi="Arial Narrow"/>
      <w:b/>
      <w:sz w:val="40"/>
    </w:rPr>
  </w:style>
  <w:style w:type="paragraph" w:styleId="TOC3">
    <w:name w:val="toc 3"/>
    <w:basedOn w:val="Normal"/>
    <w:next w:val="Normal"/>
    <w:autoRedefine/>
    <w:uiPriority w:val="39"/>
    <w:rsid w:val="00726B51"/>
    <w:pPr>
      <w:tabs>
        <w:tab w:val="right" w:pos="8904"/>
      </w:tabs>
      <w:spacing w:before="0" w:after="0"/>
      <w:ind w:left="360"/>
    </w:pPr>
    <w:rPr>
      <w:smallCaps/>
      <w:szCs w:val="22"/>
    </w:rPr>
  </w:style>
  <w:style w:type="character" w:customStyle="1" w:styleId="FacilitatorNotesChar">
    <w:name w:val="Facilitator Notes Char"/>
    <w:basedOn w:val="DefaultParagraphFont"/>
    <w:link w:val="FacilitatorNotes"/>
    <w:rsid w:val="00726B51"/>
    <w:rPr>
      <w:rFonts w:ascii="Verdana" w:eastAsia="Times New Roman" w:hAnsi="Verdana" w:cs="Times New Roman"/>
      <w:vanish/>
      <w:color w:val="003366"/>
      <w:sz w:val="18"/>
      <w:szCs w:val="24"/>
    </w:rPr>
  </w:style>
  <w:style w:type="paragraph" w:styleId="TOC1">
    <w:name w:val="toc 1"/>
    <w:basedOn w:val="Normal"/>
    <w:next w:val="Normal"/>
    <w:autoRedefine/>
    <w:uiPriority w:val="39"/>
    <w:rsid w:val="00726B51"/>
    <w:pPr>
      <w:spacing w:before="360" w:after="360"/>
    </w:pPr>
    <w:rPr>
      <w:b/>
      <w:bCs/>
      <w:caps/>
      <w:szCs w:val="22"/>
      <w:u w:val="single"/>
    </w:rPr>
  </w:style>
  <w:style w:type="paragraph" w:styleId="TOC2">
    <w:name w:val="toc 2"/>
    <w:basedOn w:val="Normal"/>
    <w:next w:val="Normal"/>
    <w:autoRedefine/>
    <w:uiPriority w:val="39"/>
    <w:rsid w:val="00726B51"/>
    <w:pPr>
      <w:spacing w:before="0" w:after="0"/>
    </w:pPr>
    <w:rPr>
      <w:b/>
      <w:bCs/>
      <w:smallCaps/>
      <w:szCs w:val="22"/>
    </w:rPr>
  </w:style>
  <w:style w:type="paragraph" w:customStyle="1" w:styleId="Notes">
    <w:name w:val="Notes"/>
    <w:basedOn w:val="Normal"/>
    <w:next w:val="Normal"/>
    <w:rsid w:val="00726B51"/>
    <w:pPr>
      <w:spacing w:after="60"/>
    </w:pPr>
    <w:rPr>
      <w:b/>
      <w:noProof/>
      <w:color w:val="333333"/>
    </w:rPr>
  </w:style>
  <w:style w:type="paragraph" w:customStyle="1" w:styleId="B1">
    <w:name w:val="B1"/>
    <w:basedOn w:val="Normal"/>
    <w:rsid w:val="00726B51"/>
    <w:pPr>
      <w:numPr>
        <w:numId w:val="1"/>
      </w:numPr>
    </w:pPr>
  </w:style>
  <w:style w:type="paragraph" w:customStyle="1" w:styleId="B1Last">
    <w:name w:val="B1Last"/>
    <w:basedOn w:val="B1"/>
    <w:next w:val="Normal"/>
    <w:rsid w:val="00726B51"/>
    <w:pPr>
      <w:spacing w:after="120"/>
    </w:pPr>
  </w:style>
  <w:style w:type="paragraph" w:customStyle="1" w:styleId="B2">
    <w:name w:val="B2"/>
    <w:basedOn w:val="B1"/>
    <w:rsid w:val="00726B51"/>
    <w:pPr>
      <w:numPr>
        <w:ilvl w:val="1"/>
      </w:numPr>
      <w:tabs>
        <w:tab w:val="clear" w:pos="1440"/>
        <w:tab w:val="num" w:pos="1080"/>
      </w:tabs>
      <w:ind w:left="1080"/>
    </w:pPr>
  </w:style>
  <w:style w:type="paragraph" w:customStyle="1" w:styleId="SectionHeader">
    <w:name w:val="Section Header"/>
    <w:basedOn w:val="Normal"/>
    <w:next w:val="Normal"/>
    <w:rsid w:val="00726B51"/>
    <w:pPr>
      <w:pageBreakBefore/>
      <w:pBdr>
        <w:bottom w:val="single" w:sz="4" w:space="1" w:color="auto"/>
      </w:pBdr>
      <w:spacing w:before="1560" w:after="360"/>
    </w:pPr>
    <w:rPr>
      <w:b/>
      <w:color w:val="336699"/>
      <w:sz w:val="32"/>
    </w:rPr>
  </w:style>
  <w:style w:type="table" w:styleId="TableGrid">
    <w:name w:val="Table Grid"/>
    <w:basedOn w:val="TableNormal"/>
    <w:rsid w:val="00726B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726B51"/>
    <w:pPr>
      <w:spacing w:after="120"/>
    </w:pPr>
    <w:rPr>
      <w:sz w:val="18"/>
    </w:rPr>
  </w:style>
  <w:style w:type="paragraph" w:styleId="TOC4">
    <w:name w:val="toc 4"/>
    <w:basedOn w:val="Normal"/>
    <w:next w:val="Normal"/>
    <w:autoRedefine/>
    <w:uiPriority w:val="39"/>
    <w:rsid w:val="00726B51"/>
    <w:pPr>
      <w:tabs>
        <w:tab w:val="right" w:pos="8904"/>
      </w:tabs>
      <w:spacing w:before="0" w:after="0"/>
      <w:ind w:left="720"/>
    </w:pPr>
    <w:rPr>
      <w:szCs w:val="22"/>
    </w:rPr>
  </w:style>
  <w:style w:type="paragraph" w:styleId="Caption">
    <w:name w:val="caption"/>
    <w:basedOn w:val="Normal"/>
    <w:next w:val="Normal"/>
    <w:link w:val="CaptionChar"/>
    <w:qFormat/>
    <w:rsid w:val="00726B51"/>
    <w:rPr>
      <w:b/>
      <w:bCs/>
      <w:szCs w:val="20"/>
    </w:rPr>
  </w:style>
  <w:style w:type="paragraph" w:customStyle="1" w:styleId="CaptionText">
    <w:name w:val="Caption Text"/>
    <w:basedOn w:val="Caption"/>
    <w:link w:val="CaptionTextChar"/>
    <w:rsid w:val="00726B51"/>
    <w:rPr>
      <w:bCs w:val="0"/>
      <w:sz w:val="18"/>
    </w:rPr>
  </w:style>
  <w:style w:type="character" w:customStyle="1" w:styleId="CaptionChar">
    <w:name w:val="Caption Char"/>
    <w:basedOn w:val="DefaultParagraphFont"/>
    <w:link w:val="Caption"/>
    <w:rsid w:val="00726B51"/>
    <w:rPr>
      <w:rFonts w:ascii="Verdana" w:eastAsia="Times New Roman" w:hAnsi="Verdana" w:cs="Times New Roman"/>
      <w:b/>
      <w:bCs/>
      <w:sz w:val="20"/>
      <w:szCs w:val="20"/>
    </w:rPr>
  </w:style>
  <w:style w:type="character" w:customStyle="1" w:styleId="CaptionTextChar">
    <w:name w:val="Caption Text Char"/>
    <w:basedOn w:val="CaptionChar"/>
    <w:link w:val="CaptionText"/>
    <w:rsid w:val="00726B51"/>
    <w:rPr>
      <w:rFonts w:ascii="Verdana" w:eastAsia="Times New Roman" w:hAnsi="Verdana" w:cs="Times New Roman"/>
      <w:b/>
      <w:bCs/>
      <w:sz w:val="18"/>
      <w:szCs w:val="20"/>
    </w:rPr>
  </w:style>
  <w:style w:type="character" w:styleId="PageNumber">
    <w:name w:val="page number"/>
    <w:basedOn w:val="DefaultParagraphFont"/>
    <w:rsid w:val="00726B51"/>
  </w:style>
  <w:style w:type="paragraph" w:customStyle="1" w:styleId="NormalSmall">
    <w:name w:val="Normal Small"/>
    <w:basedOn w:val="TableText"/>
    <w:rsid w:val="00726B51"/>
  </w:style>
  <w:style w:type="paragraph" w:styleId="BalloonText">
    <w:name w:val="Balloon Text"/>
    <w:basedOn w:val="Normal"/>
    <w:link w:val="BalloonTextChar"/>
    <w:uiPriority w:val="99"/>
    <w:semiHidden/>
    <w:unhideWhenUsed/>
    <w:rsid w:val="00726B5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B51"/>
    <w:rPr>
      <w:rFonts w:ascii="Tahoma" w:eastAsia="Times New Roman" w:hAnsi="Tahoma" w:cs="Tahoma"/>
      <w:sz w:val="16"/>
      <w:szCs w:val="16"/>
    </w:rPr>
  </w:style>
  <w:style w:type="paragraph" w:styleId="ListParagraph">
    <w:name w:val="List Paragraph"/>
    <w:basedOn w:val="Normal"/>
    <w:uiPriority w:val="34"/>
    <w:qFormat/>
    <w:rsid w:val="000D786D"/>
    <w:pPr>
      <w:ind w:left="720"/>
      <w:contextualSpacing/>
    </w:pPr>
  </w:style>
  <w:style w:type="character" w:styleId="Hyperlink">
    <w:name w:val="Hyperlink"/>
    <w:basedOn w:val="DefaultParagraphFont"/>
    <w:uiPriority w:val="99"/>
    <w:unhideWhenUsed/>
    <w:rsid w:val="007D2D71"/>
    <w:rPr>
      <w:color w:val="0000FF" w:themeColor="hyperlink"/>
      <w:u w:val="single"/>
    </w:rPr>
  </w:style>
  <w:style w:type="character" w:styleId="FollowedHyperlink">
    <w:name w:val="FollowedHyperlink"/>
    <w:basedOn w:val="DefaultParagraphFont"/>
    <w:uiPriority w:val="99"/>
    <w:semiHidden/>
    <w:unhideWhenUsed/>
    <w:rsid w:val="007D2D71"/>
    <w:rPr>
      <w:color w:val="800080" w:themeColor="followedHyperlink"/>
      <w:u w:val="single"/>
    </w:rPr>
  </w:style>
  <w:style w:type="paragraph" w:styleId="NormalWeb">
    <w:name w:val="Normal (Web)"/>
    <w:basedOn w:val="Normal"/>
    <w:uiPriority w:val="99"/>
    <w:unhideWhenUsed/>
    <w:rsid w:val="00627AC2"/>
    <w:pPr>
      <w:spacing w:before="240" w:line="351" w:lineRule="atLeast"/>
    </w:pPr>
    <w:rPr>
      <w:rFonts w:ascii="Segoe UI" w:hAnsi="Segoe UI" w:cs="Segoe UI"/>
      <w:color w:val="25334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352">
      <w:bodyDiv w:val="1"/>
      <w:marLeft w:val="0"/>
      <w:marRight w:val="0"/>
      <w:marTop w:val="0"/>
      <w:marBottom w:val="0"/>
      <w:divBdr>
        <w:top w:val="none" w:sz="0" w:space="0" w:color="auto"/>
        <w:left w:val="none" w:sz="0" w:space="0" w:color="auto"/>
        <w:bottom w:val="none" w:sz="0" w:space="0" w:color="auto"/>
        <w:right w:val="none" w:sz="0" w:space="0" w:color="auto"/>
      </w:divBdr>
    </w:div>
    <w:div w:id="92364226">
      <w:bodyDiv w:val="1"/>
      <w:marLeft w:val="0"/>
      <w:marRight w:val="0"/>
      <w:marTop w:val="0"/>
      <w:marBottom w:val="0"/>
      <w:divBdr>
        <w:top w:val="none" w:sz="0" w:space="0" w:color="auto"/>
        <w:left w:val="none" w:sz="0" w:space="0" w:color="auto"/>
        <w:bottom w:val="none" w:sz="0" w:space="0" w:color="auto"/>
        <w:right w:val="none" w:sz="0" w:space="0" w:color="auto"/>
      </w:divBdr>
    </w:div>
    <w:div w:id="514685959">
      <w:bodyDiv w:val="1"/>
      <w:marLeft w:val="0"/>
      <w:marRight w:val="0"/>
      <w:marTop w:val="0"/>
      <w:marBottom w:val="0"/>
      <w:divBdr>
        <w:top w:val="none" w:sz="0" w:space="0" w:color="auto"/>
        <w:left w:val="none" w:sz="0" w:space="0" w:color="auto"/>
        <w:bottom w:val="none" w:sz="0" w:space="0" w:color="auto"/>
        <w:right w:val="none" w:sz="0" w:space="0" w:color="auto"/>
      </w:divBdr>
    </w:div>
    <w:div w:id="1085228318">
      <w:bodyDiv w:val="1"/>
      <w:marLeft w:val="0"/>
      <w:marRight w:val="0"/>
      <w:marTop w:val="0"/>
      <w:marBottom w:val="0"/>
      <w:divBdr>
        <w:top w:val="none" w:sz="0" w:space="0" w:color="auto"/>
        <w:left w:val="none" w:sz="0" w:space="0" w:color="auto"/>
        <w:bottom w:val="none" w:sz="0" w:space="0" w:color="auto"/>
        <w:right w:val="none" w:sz="0" w:space="0" w:color="auto"/>
      </w:divBdr>
      <w:divsChild>
        <w:div w:id="1488325694">
          <w:marLeft w:val="0"/>
          <w:marRight w:val="0"/>
          <w:marTop w:val="0"/>
          <w:marBottom w:val="0"/>
          <w:divBdr>
            <w:top w:val="none" w:sz="0" w:space="0" w:color="auto"/>
            <w:left w:val="none" w:sz="0" w:space="0" w:color="auto"/>
            <w:bottom w:val="none" w:sz="0" w:space="0" w:color="auto"/>
            <w:right w:val="none" w:sz="0" w:space="0" w:color="auto"/>
          </w:divBdr>
          <w:divsChild>
            <w:div w:id="2052025410">
              <w:marLeft w:val="0"/>
              <w:marRight w:val="0"/>
              <w:marTop w:val="150"/>
              <w:marBottom w:val="0"/>
              <w:divBdr>
                <w:top w:val="single" w:sz="6" w:space="0" w:color="CCCCCC"/>
                <w:left w:val="none" w:sz="0" w:space="0" w:color="auto"/>
                <w:bottom w:val="none" w:sz="0" w:space="0" w:color="auto"/>
                <w:right w:val="none" w:sz="0" w:space="0" w:color="auto"/>
              </w:divBdr>
              <w:divsChild>
                <w:div w:id="1119106502">
                  <w:marLeft w:val="0"/>
                  <w:marRight w:val="240"/>
                  <w:marTop w:val="0"/>
                  <w:marBottom w:val="0"/>
                  <w:divBdr>
                    <w:top w:val="none" w:sz="0" w:space="0" w:color="auto"/>
                    <w:left w:val="none" w:sz="0" w:space="0" w:color="auto"/>
                    <w:bottom w:val="none" w:sz="0" w:space="0" w:color="auto"/>
                    <w:right w:val="none" w:sz="0" w:space="0" w:color="auto"/>
                  </w:divBdr>
                  <w:divsChild>
                    <w:div w:id="1488980971">
                      <w:marLeft w:val="0"/>
                      <w:marRight w:val="0"/>
                      <w:marTop w:val="225"/>
                      <w:marBottom w:val="0"/>
                      <w:divBdr>
                        <w:top w:val="none" w:sz="0" w:space="0" w:color="auto"/>
                        <w:left w:val="none" w:sz="0" w:space="0" w:color="auto"/>
                        <w:bottom w:val="none" w:sz="0" w:space="0" w:color="auto"/>
                        <w:right w:val="none" w:sz="0" w:space="0" w:color="auto"/>
                      </w:divBdr>
                      <w:divsChild>
                        <w:div w:id="9031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94288">
      <w:bodyDiv w:val="1"/>
      <w:marLeft w:val="0"/>
      <w:marRight w:val="0"/>
      <w:marTop w:val="0"/>
      <w:marBottom w:val="0"/>
      <w:divBdr>
        <w:top w:val="none" w:sz="0" w:space="0" w:color="auto"/>
        <w:left w:val="none" w:sz="0" w:space="0" w:color="auto"/>
        <w:bottom w:val="none" w:sz="0" w:space="0" w:color="auto"/>
        <w:right w:val="none" w:sz="0" w:space="0" w:color="auto"/>
      </w:divBdr>
      <w:divsChild>
        <w:div w:id="1755081044">
          <w:marLeft w:val="0"/>
          <w:marRight w:val="0"/>
          <w:marTop w:val="0"/>
          <w:marBottom w:val="0"/>
          <w:divBdr>
            <w:top w:val="none" w:sz="0" w:space="0" w:color="auto"/>
            <w:left w:val="none" w:sz="0" w:space="0" w:color="auto"/>
            <w:bottom w:val="none" w:sz="0" w:space="0" w:color="auto"/>
            <w:right w:val="none" w:sz="0" w:space="0" w:color="auto"/>
          </w:divBdr>
        </w:div>
      </w:divsChild>
    </w:div>
    <w:div w:id="1708410445">
      <w:bodyDiv w:val="1"/>
      <w:marLeft w:val="0"/>
      <w:marRight w:val="0"/>
      <w:marTop w:val="0"/>
      <w:marBottom w:val="0"/>
      <w:divBdr>
        <w:top w:val="none" w:sz="0" w:space="0" w:color="auto"/>
        <w:left w:val="none" w:sz="0" w:space="0" w:color="auto"/>
        <w:bottom w:val="none" w:sz="0" w:space="0" w:color="auto"/>
        <w:right w:val="none" w:sz="0" w:space="0" w:color="auto"/>
      </w:divBdr>
      <w:divsChild>
        <w:div w:id="321734420">
          <w:marLeft w:val="0"/>
          <w:marRight w:val="0"/>
          <w:marTop w:val="0"/>
          <w:marBottom w:val="0"/>
          <w:divBdr>
            <w:top w:val="none" w:sz="0" w:space="0" w:color="auto"/>
            <w:left w:val="none" w:sz="0" w:space="0" w:color="auto"/>
            <w:bottom w:val="none" w:sz="0" w:space="0" w:color="auto"/>
            <w:right w:val="none" w:sz="0" w:space="0" w:color="auto"/>
          </w:divBdr>
          <w:divsChild>
            <w:div w:id="1367370967">
              <w:marLeft w:val="0"/>
              <w:marRight w:val="0"/>
              <w:marTop w:val="0"/>
              <w:marBottom w:val="0"/>
              <w:divBdr>
                <w:top w:val="none" w:sz="0" w:space="0" w:color="auto"/>
                <w:left w:val="none" w:sz="0" w:space="0" w:color="auto"/>
                <w:bottom w:val="none" w:sz="0" w:space="0" w:color="auto"/>
                <w:right w:val="none" w:sz="0" w:space="0" w:color="auto"/>
              </w:divBdr>
              <w:divsChild>
                <w:div w:id="934630915">
                  <w:marLeft w:val="3225"/>
                  <w:marRight w:val="0"/>
                  <w:marTop w:val="0"/>
                  <w:marBottom w:val="0"/>
                  <w:divBdr>
                    <w:top w:val="none" w:sz="0" w:space="0" w:color="auto"/>
                    <w:left w:val="none" w:sz="0" w:space="0" w:color="auto"/>
                    <w:bottom w:val="none" w:sz="0" w:space="0" w:color="auto"/>
                    <w:right w:val="none" w:sz="0" w:space="0" w:color="auto"/>
                  </w:divBdr>
                  <w:divsChild>
                    <w:div w:id="1496074140">
                      <w:marLeft w:val="0"/>
                      <w:marRight w:val="0"/>
                      <w:marTop w:val="0"/>
                      <w:marBottom w:val="0"/>
                      <w:divBdr>
                        <w:top w:val="none" w:sz="0" w:space="0" w:color="auto"/>
                        <w:left w:val="none" w:sz="0" w:space="0" w:color="auto"/>
                        <w:bottom w:val="none" w:sz="0" w:space="0" w:color="auto"/>
                        <w:right w:val="none" w:sz="0" w:space="0" w:color="auto"/>
                      </w:divBdr>
                      <w:divsChild>
                        <w:div w:id="1859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dges\Desktop\SE%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5012B712C2CD46951E9C9C2CB95678" ma:contentTypeVersion="0" ma:contentTypeDescription="Create a new document." ma:contentTypeScope="" ma:versionID="8ba01f0d67ff669757dac6ac0b1ab8b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47AC9-A73F-4E77-BBF1-D4CAA4BD45EB}">
  <ds:schemaRefs>
    <ds:schemaRef ds:uri="http://schemas.microsoft.com/sharepoint/v3/contenttype/forms"/>
  </ds:schemaRefs>
</ds:datastoreItem>
</file>

<file path=customXml/itemProps2.xml><?xml version="1.0" encoding="utf-8"?>
<ds:datastoreItem xmlns:ds="http://schemas.openxmlformats.org/officeDocument/2006/customXml" ds:itemID="{6AEFC7AD-81CE-4F23-BABA-B74CE95490E1}">
  <ds:schemaRefs>
    <ds:schemaRef ds:uri="http://schemas.microsoft.com/office/2006/metadata/properties"/>
  </ds:schemaRefs>
</ds:datastoreItem>
</file>

<file path=customXml/itemProps3.xml><?xml version="1.0" encoding="utf-8"?>
<ds:datastoreItem xmlns:ds="http://schemas.openxmlformats.org/officeDocument/2006/customXml" ds:itemID="{5D5C1C9B-C6A0-44E5-9F46-DDCA9BCF3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5AECF0-9CBB-488D-8979-3D863A70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 training Template.dotx</Template>
  <TotalTime>4619</TotalTime>
  <Pages>6</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Consolidation Data Collection Guide</vt:lpstr>
    </vt:vector>
  </TitlesOfParts>
  <Manager>Larry Chesnut</Manager>
  <Company>Scalability Experts</Company>
  <LinksUpToDate>false</LinksUpToDate>
  <CharactersWithSpaces>15172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Consolidation Data Collection Guide</dc:title>
  <dc:creator>Yogesh Bhalerao</dc:creator>
  <cp:lastModifiedBy>Larry Chesnut</cp:lastModifiedBy>
  <cp:revision>66</cp:revision>
  <cp:lastPrinted>2014-02-25T16:41:00Z</cp:lastPrinted>
  <dcterms:created xsi:type="dcterms:W3CDTF">2013-03-08T22:28:00Z</dcterms:created>
  <dcterms:modified xsi:type="dcterms:W3CDTF">2014-03-12T14:26:00Z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0x0101002C5012B712C2CD46951E9C9C2CB95678</vt:lpwstr>
  </property>
</Properties>
</file>