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Renew Expired Kubernetes Certificates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 Not Ready worker Node Issue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olw13lit46yh" w:id="0"/>
      <w:bookmarkEnd w:id="0"/>
      <w:r w:rsidDel="00000000" w:rsidR="00000000" w:rsidRPr="00000000">
        <w:rPr>
          <w:b w:val="1"/>
          <w:rtl w:val="0"/>
        </w:rPr>
        <w:t xml:space="preserve">Renew Expired Kubernetes Certificates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Client certificates generated by </w:t>
      </w:r>
      <w:hyperlink r:id="rId6">
        <w:r w:rsidDel="00000000" w:rsidR="00000000" w:rsidRPr="00000000">
          <w:rPr>
            <w:rFonts w:ascii="Roboto" w:cs="Roboto" w:eastAsia="Roboto" w:hAnsi="Roboto"/>
            <w:color w:val="3371e3"/>
            <w:sz w:val="24"/>
            <w:szCs w:val="24"/>
            <w:rtl w:val="0"/>
          </w:rPr>
          <w:t xml:space="preserve">kubeadm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expire after 1 year. This document explains how to manage certificate renewals with kubeadm.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should regularly check the certificate expiration by the following command to make sure to renew the certs before expiration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9fa" w:val="clear"/>
          <w:rtl w:val="0"/>
        </w:rPr>
        <w:t xml:space="preserve">kubeadm certs check-expiration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You can renew your certificates manually at any time with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kubeadm certs renew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command.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This command performs the renewal using CA (or front-proxy-CA) certificate and key stored in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/etc/kubernetes/pki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After running the command you should restart the control plane Pods. This is required since dynamic certificate reload is currently not supported for all components and certificates. </w:t>
      </w:r>
      <w:hyperlink r:id="rId7">
        <w:r w:rsidDel="00000000" w:rsidR="00000000" w:rsidRPr="00000000">
          <w:rPr>
            <w:rFonts w:ascii="Roboto" w:cs="Roboto" w:eastAsia="Roboto" w:hAnsi="Roboto"/>
            <w:color w:val="3371e3"/>
            <w:sz w:val="24"/>
            <w:szCs w:val="24"/>
            <w:highlight w:val="white"/>
            <w:rtl w:val="0"/>
          </w:rPr>
          <w:t xml:space="preserve">Static Pods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are managed by the local kubelet and not by the API Server, thus kubectl cannot be used to delete and restart them. To restart a static Pod you can temporarily remove its manifest file from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/etc/kubernetes/manifests/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and wait for 20 seconds (see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fileCheckFrequency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value in </w:t>
      </w:r>
      <w:hyperlink r:id="rId8">
        <w:r w:rsidDel="00000000" w:rsidR="00000000" w:rsidRPr="00000000">
          <w:rPr>
            <w:rFonts w:ascii="Roboto" w:cs="Roboto" w:eastAsia="Roboto" w:hAnsi="Roboto"/>
            <w:color w:val="3371e3"/>
            <w:sz w:val="24"/>
            <w:szCs w:val="24"/>
            <w:highlight w:val="white"/>
            <w:rtl w:val="0"/>
          </w:rPr>
          <w:t xml:space="preserve">KubeletConfiguration struct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The kubelet will terminate the Pod if it's no longer in the manifest directory. You can then move the file back and after another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fileCheckFrequency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period, the kubelet will recreate the Pod and the certificate renewal for the component can complete.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Finally copy the kube-config to the ~/.kube/config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cp  /etc/kubernetes/admin.conf ~/.kube/config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kubectl get po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Congratulation you have successfully renew the kubernetes certificates.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e0rjh9ll1o0f" w:id="1"/>
      <w:bookmarkEnd w:id="1"/>
      <w:r w:rsidDel="00000000" w:rsidR="00000000" w:rsidRPr="00000000">
        <w:rPr>
          <w:b w:val="1"/>
          <w:rtl w:val="0"/>
        </w:rPr>
        <w:t xml:space="preserve">Fix Not Ready worker Node Issue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Before start working on any worker node first make it drain or unscheduled and put it on maintenance mode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drain &lt;node name&gt;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fixing the node issue we need to make sure the following checklist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of docker, kubeadm, kubelet are same and supported as master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Kubelet service is running fine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is ruining fine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kubelet logs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your case problem is with the docker, kubelet is not able to connect with the docker because docker needs sudo permission to run. We run the following commands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groupadd docker</w:t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color w:val="00688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usermod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-aG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docker </w:t>
      </w: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rtl w:val="0"/>
        </w:rPr>
        <w:t xml:space="preserve">$USER</w:t>
      </w:r>
    </w:p>
    <w:p w:rsidR="00000000" w:rsidDel="00000000" w:rsidP="00000000" w:rsidRDefault="00000000" w:rsidRPr="00000000" w14:paraId="0000002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newgrp docker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fix the docker sudo permission issue.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 we stop the docker service and restart it again.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docker issue has been resolved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Now I need to remove this node from the cluster by running the following command on worker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kubeadm reset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Now this node is reset we need to add back to the cluster.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Run the following command: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Master node: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7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eee" w:val="clear"/>
          <w:rtl w:val="0"/>
        </w:rPr>
        <w:t xml:space="preserve">kubeadm token create --print-join-command</w:t>
      </w:r>
    </w:p>
    <w:p w:rsidR="00000000" w:rsidDel="00000000" w:rsidP="00000000" w:rsidRDefault="00000000" w:rsidRPr="00000000" w14:paraId="00000038">
      <w:pPr>
        <w:shd w:fill="ffffff" w:val="clear"/>
        <w:spacing w:after="700" w:lineRule="auto"/>
        <w:rPr>
          <w:rFonts w:ascii="Courier New" w:cs="Courier New" w:eastAsia="Courier New" w:hAnsi="Courier New"/>
          <w:color w:val="333333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eee" w:val="clear"/>
          <w:rtl w:val="0"/>
        </w:rPr>
        <w:t xml:space="preserve">Copy the join command from the above command and run it on worker node.</w:t>
      </w:r>
    </w:p>
    <w:p w:rsidR="00000000" w:rsidDel="00000000" w:rsidP="00000000" w:rsidRDefault="00000000" w:rsidRPr="00000000" w14:paraId="00000039">
      <w:pPr>
        <w:shd w:fill="ffffff" w:val="clear"/>
        <w:spacing w:after="70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Worker node:</w:t>
      </w:r>
    </w:p>
    <w:p w:rsidR="00000000" w:rsidDel="00000000" w:rsidP="00000000" w:rsidRDefault="00000000" w:rsidRPr="00000000" w14:paraId="0000003A">
      <w:pPr>
        <w:shd w:fill="ffffff" w:val="clear"/>
        <w:spacing w:after="700" w:lineRule="auto"/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eee" w:val="clear"/>
          <w:rtl w:val="0"/>
        </w:rPr>
        <w:t xml:space="preserve">kubeadm join 192.168.1.130:6443 --token qt57zu.wuvqh64un13trr7x --discovery-token-ca-cert-hash sha256:5ad014cad868fdfe9388d5b33796cf40fc1e8c2b3dccaebff0b066a0532e8723</w:t>
      </w:r>
    </w:p>
    <w:p w:rsidR="00000000" w:rsidDel="00000000" w:rsidP="00000000" w:rsidRDefault="00000000" w:rsidRPr="00000000" w14:paraId="0000003B">
      <w:pPr>
        <w:shd w:fill="ffffff" w:val="clear"/>
        <w:spacing w:after="700" w:lineRule="auto"/>
        <w:rPr>
          <w:rFonts w:ascii="Courier New" w:cs="Courier New" w:eastAsia="Courier New" w:hAnsi="Courier New"/>
          <w:color w:val="333333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60" w:line="384.00000000000006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3D">
      <w:pPr>
        <w:shd w:fill="ffffff" w:val="clear"/>
        <w:spacing w:after="70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Now you can see that you node is available and ready.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eeeee" w:val="clear"/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reference/setup-tools/kubeadm/" TargetMode="External"/><Relationship Id="rId7" Type="http://schemas.openxmlformats.org/officeDocument/2006/relationships/hyperlink" Target="https://kubernetes.io/docs/tasks/configure-pod-container/static-pod/" TargetMode="External"/><Relationship Id="rId8" Type="http://schemas.openxmlformats.org/officeDocument/2006/relationships/hyperlink" Target="https://kubernetes.io/docs/reference/config-api/kubelet-config.v1beta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