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9E451" w14:textId="77777777" w:rsidR="002D29BE" w:rsidRDefault="002D29BE">
      <w:pPr>
        <w:jc w:val="center"/>
        <w:rPr>
          <w:b/>
          <w:sz w:val="52"/>
        </w:rPr>
      </w:pPr>
    </w:p>
    <w:p w14:paraId="73629D8A" w14:textId="79A83804" w:rsidR="008258D4" w:rsidRDefault="009E5192">
      <w:pPr>
        <w:jc w:val="center"/>
      </w:pPr>
      <w:r>
        <w:rPr>
          <w:b/>
          <w:sz w:val="52"/>
        </w:rPr>
        <w:t>PROJECT REPORT</w:t>
      </w:r>
    </w:p>
    <w:p w14:paraId="2942B3BE" w14:textId="77777777" w:rsidR="008258D4" w:rsidRDefault="009E5192">
      <w:pPr>
        <w:jc w:val="center"/>
      </w:pPr>
      <w:r>
        <w:rPr>
          <w:b/>
          <w:sz w:val="44"/>
        </w:rPr>
        <w:t>CUSTOMER CHURN ANALYSIS</w:t>
      </w:r>
    </w:p>
    <w:p w14:paraId="7EF63631" w14:textId="77777777" w:rsidR="008258D4" w:rsidRDefault="009E5192">
      <w:pPr>
        <w:jc w:val="center"/>
        <w:rPr>
          <w:i/>
        </w:rPr>
      </w:pPr>
      <w:r>
        <w:rPr>
          <w:i/>
        </w:rPr>
        <w:t>A Data Analytics Project</w:t>
      </w:r>
    </w:p>
    <w:p w14:paraId="5161911D" w14:textId="77777777" w:rsidR="002D29BE" w:rsidRDefault="002D29BE">
      <w:pPr>
        <w:jc w:val="center"/>
      </w:pPr>
    </w:p>
    <w:p w14:paraId="468A0284" w14:textId="77777777" w:rsidR="008258D4" w:rsidRDefault="009E5192">
      <w:r>
        <w:br/>
      </w:r>
      <w:r>
        <w:br/>
      </w:r>
    </w:p>
    <w:tbl>
      <w:tblPr>
        <w:tblStyle w:val="TableGrid"/>
        <w:tblW w:w="0" w:type="auto"/>
        <w:jc w:val="center"/>
        <w:tblLook w:val="04A0" w:firstRow="1" w:lastRow="0" w:firstColumn="1" w:lastColumn="0" w:noHBand="0" w:noVBand="1"/>
      </w:tblPr>
      <w:tblGrid>
        <w:gridCol w:w="4819"/>
        <w:gridCol w:w="4819"/>
      </w:tblGrid>
      <w:tr w:rsidR="008258D4" w14:paraId="5137F743" w14:textId="77777777">
        <w:trPr>
          <w:jc w:val="center"/>
        </w:trPr>
        <w:tc>
          <w:tcPr>
            <w:tcW w:w="4824" w:type="dxa"/>
            <w:shd w:val="clear" w:color="auto" w:fill="D9EAF7"/>
          </w:tcPr>
          <w:p w14:paraId="378F6097" w14:textId="77777777" w:rsidR="008258D4" w:rsidRDefault="009E5192">
            <w:r>
              <w:rPr>
                <w:b/>
              </w:rPr>
              <w:t>Detail</w:t>
            </w:r>
          </w:p>
        </w:tc>
        <w:tc>
          <w:tcPr>
            <w:tcW w:w="4824" w:type="dxa"/>
            <w:shd w:val="clear" w:color="auto" w:fill="D9EAF7"/>
          </w:tcPr>
          <w:p w14:paraId="12794425" w14:textId="77777777" w:rsidR="008258D4" w:rsidRDefault="009E5192">
            <w:r>
              <w:rPr>
                <w:b/>
              </w:rPr>
              <w:t>Information</w:t>
            </w:r>
          </w:p>
        </w:tc>
      </w:tr>
      <w:tr w:rsidR="008258D4" w14:paraId="1D07BE07" w14:textId="77777777">
        <w:trPr>
          <w:jc w:val="center"/>
        </w:trPr>
        <w:tc>
          <w:tcPr>
            <w:tcW w:w="4824" w:type="dxa"/>
            <w:vAlign w:val="center"/>
          </w:tcPr>
          <w:p w14:paraId="6B15AB8A" w14:textId="77777777" w:rsidR="008258D4" w:rsidRDefault="009E5192">
            <w:r>
              <w:t>Prepared By</w:t>
            </w:r>
          </w:p>
        </w:tc>
        <w:tc>
          <w:tcPr>
            <w:tcW w:w="4824" w:type="dxa"/>
            <w:vAlign w:val="center"/>
          </w:tcPr>
          <w:p w14:paraId="3962C40B" w14:textId="77777777" w:rsidR="008258D4" w:rsidRDefault="009E5192">
            <w:r>
              <w:t>Rahul Yadav</w:t>
            </w:r>
          </w:p>
        </w:tc>
      </w:tr>
      <w:tr w:rsidR="008258D4" w14:paraId="6DBF8A5B" w14:textId="77777777">
        <w:trPr>
          <w:jc w:val="center"/>
        </w:trPr>
        <w:tc>
          <w:tcPr>
            <w:tcW w:w="4824" w:type="dxa"/>
            <w:vAlign w:val="center"/>
          </w:tcPr>
          <w:p w14:paraId="4D11D8D3" w14:textId="77777777" w:rsidR="008258D4" w:rsidRDefault="009E5192">
            <w:r>
              <w:t>Degree</w:t>
            </w:r>
          </w:p>
        </w:tc>
        <w:tc>
          <w:tcPr>
            <w:tcW w:w="4824" w:type="dxa"/>
            <w:vAlign w:val="center"/>
          </w:tcPr>
          <w:p w14:paraId="40B7FF07" w14:textId="77777777" w:rsidR="008258D4" w:rsidRDefault="009E5192">
            <w:r>
              <w:t>B.Tech – Computer Science &amp; Engineering (Data Science)</w:t>
            </w:r>
          </w:p>
        </w:tc>
      </w:tr>
      <w:tr w:rsidR="008258D4" w14:paraId="1CE86D06" w14:textId="77777777">
        <w:trPr>
          <w:jc w:val="center"/>
        </w:trPr>
        <w:tc>
          <w:tcPr>
            <w:tcW w:w="4824" w:type="dxa"/>
            <w:vAlign w:val="center"/>
          </w:tcPr>
          <w:p w14:paraId="682BA497" w14:textId="77777777" w:rsidR="008258D4" w:rsidRDefault="009E5192">
            <w:r>
              <w:t>Institution</w:t>
            </w:r>
          </w:p>
        </w:tc>
        <w:tc>
          <w:tcPr>
            <w:tcW w:w="4824" w:type="dxa"/>
            <w:vAlign w:val="center"/>
          </w:tcPr>
          <w:p w14:paraId="6D562578" w14:textId="77777777" w:rsidR="008258D4" w:rsidRDefault="009E5192">
            <w:r>
              <w:t>Lloyd Institute of Engineering &amp; Technology, Greater Noida</w:t>
            </w:r>
          </w:p>
        </w:tc>
      </w:tr>
      <w:tr w:rsidR="008258D4" w14:paraId="1E4C7FFA" w14:textId="77777777">
        <w:trPr>
          <w:jc w:val="center"/>
        </w:trPr>
        <w:tc>
          <w:tcPr>
            <w:tcW w:w="4824" w:type="dxa"/>
            <w:vAlign w:val="center"/>
          </w:tcPr>
          <w:p w14:paraId="1BAB3F8C" w14:textId="77777777" w:rsidR="008258D4" w:rsidRDefault="009E5192">
            <w:r>
              <w:t>Academic Session</w:t>
            </w:r>
          </w:p>
        </w:tc>
        <w:tc>
          <w:tcPr>
            <w:tcW w:w="4824" w:type="dxa"/>
            <w:vAlign w:val="center"/>
          </w:tcPr>
          <w:p w14:paraId="13B19276" w14:textId="77777777" w:rsidR="008258D4" w:rsidRDefault="009E5192">
            <w:r>
              <w:t>2023–2027</w:t>
            </w:r>
          </w:p>
        </w:tc>
      </w:tr>
      <w:tr w:rsidR="008258D4" w14:paraId="6EF22E84" w14:textId="77777777">
        <w:trPr>
          <w:jc w:val="center"/>
        </w:trPr>
        <w:tc>
          <w:tcPr>
            <w:tcW w:w="4824" w:type="dxa"/>
            <w:vAlign w:val="center"/>
          </w:tcPr>
          <w:p w14:paraId="77D65BC1" w14:textId="77777777" w:rsidR="008258D4" w:rsidRDefault="009E5192">
            <w:r>
              <w:t>Project Domain</w:t>
            </w:r>
          </w:p>
        </w:tc>
        <w:tc>
          <w:tcPr>
            <w:tcW w:w="4824" w:type="dxa"/>
            <w:vAlign w:val="center"/>
          </w:tcPr>
          <w:p w14:paraId="758AF552" w14:textId="77777777" w:rsidR="008258D4" w:rsidRDefault="009E5192">
            <w:r>
              <w:t>Data Analytics / Customer Retention</w:t>
            </w:r>
          </w:p>
        </w:tc>
      </w:tr>
      <w:tr w:rsidR="008258D4" w14:paraId="0BDB5F46" w14:textId="77777777">
        <w:trPr>
          <w:jc w:val="center"/>
        </w:trPr>
        <w:tc>
          <w:tcPr>
            <w:tcW w:w="4824" w:type="dxa"/>
            <w:vAlign w:val="center"/>
          </w:tcPr>
          <w:p w14:paraId="5BEF752A" w14:textId="77777777" w:rsidR="008258D4" w:rsidRDefault="009E5192">
            <w:r>
              <w:t>Tools Used</w:t>
            </w:r>
          </w:p>
        </w:tc>
        <w:tc>
          <w:tcPr>
            <w:tcW w:w="4824" w:type="dxa"/>
            <w:vAlign w:val="center"/>
          </w:tcPr>
          <w:p w14:paraId="0C6EA5CD" w14:textId="77777777" w:rsidR="008258D4" w:rsidRDefault="009E5192">
            <w:r>
              <w:t>Python, Pandas, NumPy, Matplotlib, Seaborn, SQL, Power BI</w:t>
            </w:r>
          </w:p>
        </w:tc>
      </w:tr>
    </w:tbl>
    <w:p w14:paraId="79E2C3F0" w14:textId="77777777" w:rsidR="008258D4" w:rsidRDefault="008258D4"/>
    <w:p w14:paraId="0B83C148" w14:textId="77777777" w:rsidR="008258D4" w:rsidRDefault="009E5192">
      <w:pPr>
        <w:jc w:val="center"/>
      </w:pPr>
      <w:r>
        <w:rPr>
          <w:i/>
        </w:rPr>
        <w:t>Submitted for academic and portfolio purposes</w:t>
      </w:r>
    </w:p>
    <w:p w14:paraId="589A9AA1" w14:textId="77777777" w:rsidR="008258D4" w:rsidRDefault="009E5192">
      <w:r>
        <w:br w:type="page"/>
      </w:r>
    </w:p>
    <w:p w14:paraId="3E2B0A86" w14:textId="77777777" w:rsidR="008258D4" w:rsidRDefault="009E5192">
      <w:pPr>
        <w:pStyle w:val="Heading1"/>
      </w:pPr>
      <w:r>
        <w:lastRenderedPageBreak/>
        <w:t>CERTIFICATE</w:t>
      </w:r>
    </w:p>
    <w:p w14:paraId="143F9012" w14:textId="77777777" w:rsidR="008258D4" w:rsidRDefault="009E5192">
      <w:r>
        <w:t>This is to certify that Rahul Yadav, a student of B.Tech in Computer Science &amp; Engineering (Data Science) at Lloyd Institute of Engineering &amp; Technology, Greater Noida, has completed the project titled “Customer Churn Analysis”.</w:t>
      </w:r>
    </w:p>
    <w:p w14:paraId="6586D0C3" w14:textId="77777777" w:rsidR="008258D4" w:rsidRDefault="009E5192">
      <w:r>
        <w:t>The project focuses on studying customer behavior, identifying patterns related to customer churn, and presenting data-driven insights that may support customer retention and business decisions.</w:t>
      </w:r>
    </w:p>
    <w:p w14:paraId="0003BAF6" w14:textId="3DB02843" w:rsidR="008258D4" w:rsidRDefault="008258D4"/>
    <w:p w14:paraId="2A2814FC" w14:textId="4EB09C07" w:rsidR="008258D4" w:rsidRDefault="009E5192">
      <w:r>
        <w:t xml:space="preserve">Department: </w:t>
      </w:r>
      <w:r w:rsidR="002D29BE">
        <w:t>Computer Science Engineering</w:t>
      </w:r>
    </w:p>
    <w:p w14:paraId="5EB9C211" w14:textId="5FD278A7" w:rsidR="008258D4" w:rsidRDefault="009E5192">
      <w:r>
        <w:t xml:space="preserve">Date: </w:t>
      </w:r>
      <w:r w:rsidR="002D29BE">
        <w:t>23/09/2026</w:t>
      </w:r>
    </w:p>
    <w:p w14:paraId="1756E886" w14:textId="77777777" w:rsidR="008258D4" w:rsidRDefault="009E5192">
      <w:r>
        <w:br w:type="page"/>
      </w:r>
    </w:p>
    <w:p w14:paraId="7C230C7B" w14:textId="77777777" w:rsidR="008258D4" w:rsidRDefault="009E5192">
      <w:pPr>
        <w:pStyle w:val="Heading1"/>
      </w:pPr>
      <w:r>
        <w:lastRenderedPageBreak/>
        <w:t>DECLARATION</w:t>
      </w:r>
    </w:p>
    <w:p w14:paraId="67A2C68A" w14:textId="77777777" w:rsidR="008258D4" w:rsidRDefault="009E5192">
      <w:r>
        <w:t>I, Rahul Yadav, declare that the project report titled “Customer Churn Analysis” is my original work prepared for academic and portfolio purposes. The analysis, interpretations, and visualizations described in this report are based on the project dataset and the methods explained in this document.</w:t>
      </w:r>
    </w:p>
    <w:p w14:paraId="6AA77FB6" w14:textId="0D9A2C36" w:rsidR="008258D4" w:rsidRDefault="009E5192">
      <w:r>
        <w:br/>
        <w:t xml:space="preserve">Signature: </w:t>
      </w:r>
      <w:r w:rsidR="002D29BE">
        <w:t>Rahul Yadav</w:t>
      </w:r>
    </w:p>
    <w:p w14:paraId="36DB5251" w14:textId="77777777" w:rsidR="008258D4" w:rsidRDefault="009E5192">
      <w:r>
        <w:t>Name: Rahul Yadav</w:t>
      </w:r>
    </w:p>
    <w:p w14:paraId="16F1C82B" w14:textId="77777777" w:rsidR="008258D4" w:rsidRDefault="009E5192">
      <w:r>
        <w:br w:type="page"/>
      </w:r>
    </w:p>
    <w:p w14:paraId="5498CBD2" w14:textId="77777777" w:rsidR="008258D4" w:rsidRDefault="009E5192">
      <w:pPr>
        <w:pStyle w:val="Heading1"/>
      </w:pPr>
      <w:r>
        <w:lastRenderedPageBreak/>
        <w:t>ACKNOWLEDGEMENT</w:t>
      </w:r>
    </w:p>
    <w:p w14:paraId="04D02BF5" w14:textId="77777777" w:rsidR="008258D4" w:rsidRDefault="009E5192">
      <w:r>
        <w:t>I would like to express my sincere gratitude to my teachers, mentors, and institution for providing the guidance and learning environment required to complete this project. I am also thankful to the open-source Python community and technical documentation that helped me understand data analysis, visualization, SQL, and customer churn concepts.</w:t>
      </w:r>
    </w:p>
    <w:p w14:paraId="4133025D" w14:textId="77777777" w:rsidR="008258D4" w:rsidRDefault="009E5192">
      <w:r>
        <w:t>This project provided practical experience in data cleaning, exploratory data analysis, business metrics, dashboard creation, and communicating analytical findings.</w:t>
      </w:r>
    </w:p>
    <w:p w14:paraId="5CEE71A4" w14:textId="77777777" w:rsidR="008258D4" w:rsidRDefault="009E5192">
      <w:r>
        <w:br w:type="page"/>
      </w:r>
    </w:p>
    <w:p w14:paraId="428A81D6" w14:textId="77777777" w:rsidR="008258D4" w:rsidRDefault="009E5192">
      <w:pPr>
        <w:pStyle w:val="Heading1"/>
      </w:pPr>
      <w:r>
        <w:lastRenderedPageBreak/>
        <w:t>ABSTRACT</w:t>
      </w:r>
    </w:p>
    <w:p w14:paraId="56A3BFBD" w14:textId="77777777" w:rsidR="008258D4" w:rsidRDefault="009E5192">
      <w:r>
        <w:t>Customer churn is an important business problem because losing existing customers can reduce revenue and increase the cost of acquiring new customers. This project analyzes customer data to understand churn behavior and identify patterns that may be related to customers leaving a service.</w:t>
      </w:r>
    </w:p>
    <w:p w14:paraId="62FF9D0F" w14:textId="77777777" w:rsidR="008258D4" w:rsidRDefault="009E5192">
      <w:r>
        <w:t>Python libraries such as Pandas, NumPy, Matplotlib, and Seaborn were used for data preparation and exploratory analysis. SQL was used for structured business queries, while Power BI was used for dashboard and reporting purposes. The overall churn rate identified in the analysis is 22.33%.</w:t>
      </w:r>
    </w:p>
    <w:p w14:paraId="03393BC5" w14:textId="77777777" w:rsidR="008258D4" w:rsidRDefault="009E5192">
      <w:r>
        <w:t>The project provides business-oriented insights that can help organizations monitor churn, compare customer segments, and design targeted customer-retention strategies.</w:t>
      </w:r>
    </w:p>
    <w:p w14:paraId="45B69695" w14:textId="77777777" w:rsidR="008258D4" w:rsidRDefault="009E5192">
      <w:r>
        <w:br w:type="page"/>
      </w:r>
    </w:p>
    <w:p w14:paraId="08BBBDCF" w14:textId="77777777" w:rsidR="008258D4" w:rsidRDefault="009E5192">
      <w:pPr>
        <w:pStyle w:val="Heading1"/>
      </w:pPr>
      <w:r>
        <w:lastRenderedPageBreak/>
        <w:t>TABLE OF CONTENTS</w:t>
      </w:r>
    </w:p>
    <w:p w14:paraId="256D52FE" w14:textId="77777777" w:rsidR="008258D4" w:rsidRDefault="009E5192">
      <w:r>
        <w:t>1. Introduction</w:t>
      </w:r>
    </w:p>
    <w:p w14:paraId="6E1594DD" w14:textId="77777777" w:rsidR="008258D4" w:rsidRDefault="009E5192">
      <w:r>
        <w:t>2. Problem Statement</w:t>
      </w:r>
    </w:p>
    <w:p w14:paraId="4CFCE423" w14:textId="77777777" w:rsidR="008258D4" w:rsidRDefault="009E5192">
      <w:r>
        <w:t>3. Objectives</w:t>
      </w:r>
    </w:p>
    <w:p w14:paraId="1CC8E450" w14:textId="77777777" w:rsidR="008258D4" w:rsidRDefault="009E5192">
      <w:r>
        <w:t>4. Project Scope</w:t>
      </w:r>
    </w:p>
    <w:p w14:paraId="61EBA37B" w14:textId="77777777" w:rsidR="008258D4" w:rsidRDefault="009E5192">
      <w:r>
        <w:t>5. Dataset Description</w:t>
      </w:r>
    </w:p>
    <w:p w14:paraId="27EB9E65" w14:textId="77777777" w:rsidR="008258D4" w:rsidRDefault="009E5192">
      <w:r>
        <w:t>6. Tools and Technologies</w:t>
      </w:r>
    </w:p>
    <w:p w14:paraId="15285412" w14:textId="77777777" w:rsidR="008258D4" w:rsidRDefault="009E5192">
      <w:r>
        <w:t>7. Methodology</w:t>
      </w:r>
    </w:p>
    <w:p w14:paraId="472E060A" w14:textId="77777777" w:rsidR="008258D4" w:rsidRDefault="009E5192">
      <w:r>
        <w:t>8. Data Understanding</w:t>
      </w:r>
    </w:p>
    <w:p w14:paraId="4BAA7CC2" w14:textId="77777777" w:rsidR="008258D4" w:rsidRDefault="009E5192">
      <w:r>
        <w:t>9. Data Cleaning and Preprocessing</w:t>
      </w:r>
    </w:p>
    <w:p w14:paraId="6680F11F" w14:textId="77777777" w:rsidR="008258D4" w:rsidRDefault="009E5192">
      <w:r>
        <w:t>10. Exploratory Data Analysis</w:t>
      </w:r>
    </w:p>
    <w:p w14:paraId="7BAF1982" w14:textId="77777777" w:rsidR="008258D4" w:rsidRDefault="009E5192">
      <w:r>
        <w:t>11. Customer Churn Analysis</w:t>
      </w:r>
    </w:p>
    <w:p w14:paraId="07729BF9" w14:textId="77777777" w:rsidR="008258D4" w:rsidRDefault="009E5192">
      <w:r>
        <w:t>12. SQL Analysis</w:t>
      </w:r>
    </w:p>
    <w:p w14:paraId="52D649CA" w14:textId="77777777" w:rsidR="008258D4" w:rsidRDefault="009E5192">
      <w:r>
        <w:t>13. Power BI Dashboard</w:t>
      </w:r>
    </w:p>
    <w:p w14:paraId="01D9BC47" w14:textId="77777777" w:rsidR="008258D4" w:rsidRDefault="009E5192">
      <w:r>
        <w:t>14. Key Findings</w:t>
      </w:r>
    </w:p>
    <w:p w14:paraId="1918A6DE" w14:textId="77777777" w:rsidR="008258D4" w:rsidRDefault="009E5192">
      <w:r>
        <w:t>15. Business Recommendations</w:t>
      </w:r>
    </w:p>
    <w:p w14:paraId="61C65988" w14:textId="77777777" w:rsidR="008258D4" w:rsidRDefault="009E5192">
      <w:r>
        <w:t>16. Challenges and Limitations</w:t>
      </w:r>
    </w:p>
    <w:p w14:paraId="1165A0CF" w14:textId="77777777" w:rsidR="008258D4" w:rsidRDefault="009E5192">
      <w:r>
        <w:t>17. Conclusion</w:t>
      </w:r>
    </w:p>
    <w:p w14:paraId="02D6D5FB" w14:textId="77777777" w:rsidR="008258D4" w:rsidRDefault="009E5192">
      <w:r>
        <w:t>18. Future Scope</w:t>
      </w:r>
    </w:p>
    <w:p w14:paraId="06DBBB2E" w14:textId="77777777" w:rsidR="008258D4" w:rsidRDefault="009E5192">
      <w:r>
        <w:t>19. Skills Demonstrated</w:t>
      </w:r>
    </w:p>
    <w:p w14:paraId="36A881A5" w14:textId="77777777" w:rsidR="008258D4" w:rsidRDefault="009E5192">
      <w:r>
        <w:t>20. References</w:t>
      </w:r>
    </w:p>
    <w:p w14:paraId="79826EAB" w14:textId="77777777" w:rsidR="008258D4" w:rsidRDefault="009E5192">
      <w:r>
        <w:br w:type="page"/>
      </w:r>
    </w:p>
    <w:p w14:paraId="1BDCA1F1" w14:textId="77777777" w:rsidR="008258D4" w:rsidRDefault="009E5192">
      <w:pPr>
        <w:pStyle w:val="Heading1"/>
      </w:pPr>
      <w:r>
        <w:lastRenderedPageBreak/>
        <w:t>1. INTRODUCTION</w:t>
      </w:r>
    </w:p>
    <w:p w14:paraId="7A3D4BED" w14:textId="77777777" w:rsidR="008258D4" w:rsidRDefault="009E5192">
      <w:r>
        <w:t>Customer churn refers to the situation in which a customer stops using a company's product or service. For subscription-based businesses, churn is an important performance indicator because it affects recurring revenue, customer lifetime value, and business growth.</w:t>
      </w:r>
    </w:p>
    <w:p w14:paraId="1C96B7D7" w14:textId="77777777" w:rsidR="008258D4" w:rsidRDefault="009E5192">
      <w:r>
        <w:t>Data analytics helps organizations understand which customer groups have higher churn and what patterns appear in customer behavior. Analysts can compare churn across contract types, plans, and customer attributes instead of looking only at the total number of customers lost.</w:t>
      </w:r>
    </w:p>
    <w:p w14:paraId="5D176694" w14:textId="77777777" w:rsidR="008258D4" w:rsidRDefault="009E5192">
      <w:pPr>
        <w:pStyle w:val="Heading1"/>
      </w:pPr>
      <w:r>
        <w:t>2. PROBLEM STATEMENT</w:t>
      </w:r>
    </w:p>
    <w:p w14:paraId="65C733CC" w14:textId="77777777" w:rsidR="008258D4" w:rsidRDefault="009E5192">
      <w:r>
        <w:t>The main problem addressed in this project is to understand customer churn and identify patterns that can help a business reduce customer loss.</w:t>
      </w:r>
    </w:p>
    <w:p w14:paraId="261B18DD" w14:textId="77777777" w:rsidR="008258D4" w:rsidRDefault="009E5192">
      <w:pPr>
        <w:pStyle w:val="ListBullet"/>
      </w:pPr>
      <w:r>
        <w:t>Measure the overall customer churn rate.</w:t>
      </w:r>
    </w:p>
    <w:p w14:paraId="7895A482" w14:textId="77777777" w:rsidR="008258D4" w:rsidRDefault="009E5192">
      <w:pPr>
        <w:pStyle w:val="ListBullet"/>
      </w:pPr>
      <w:r>
        <w:t>Identify customer groups with different churn behavior.</w:t>
      </w:r>
    </w:p>
    <w:p w14:paraId="1FD50158" w14:textId="77777777" w:rsidR="008258D4" w:rsidRDefault="009E5192">
      <w:pPr>
        <w:pStyle w:val="ListBullet"/>
      </w:pPr>
      <w:r>
        <w:t>Analyze churn by contract type and plan type.</w:t>
      </w:r>
    </w:p>
    <w:p w14:paraId="49A15905" w14:textId="77777777" w:rsidR="008258D4" w:rsidRDefault="009E5192">
      <w:pPr>
        <w:pStyle w:val="ListBullet"/>
      </w:pPr>
      <w:r>
        <w:t>Prepare clean and reliable data for analysis.</w:t>
      </w:r>
    </w:p>
    <w:p w14:paraId="4DE0FCAB" w14:textId="77777777" w:rsidR="008258D4" w:rsidRDefault="009E5192">
      <w:pPr>
        <w:pStyle w:val="ListBullet"/>
      </w:pPr>
      <w:r>
        <w:t>Create visual reports that are easy to understand.</w:t>
      </w:r>
    </w:p>
    <w:p w14:paraId="4B49FC85" w14:textId="77777777" w:rsidR="008258D4" w:rsidRDefault="009E5192">
      <w:pPr>
        <w:pStyle w:val="ListBullet"/>
      </w:pPr>
      <w:r>
        <w:t>Provide practical recommendations based on the findings.</w:t>
      </w:r>
    </w:p>
    <w:p w14:paraId="70695055" w14:textId="77777777" w:rsidR="008258D4" w:rsidRDefault="009E5192">
      <w:pPr>
        <w:pStyle w:val="Heading1"/>
      </w:pPr>
      <w:r>
        <w:t>3. OBJECTIVES</w:t>
      </w:r>
    </w:p>
    <w:p w14:paraId="133BBACD" w14:textId="77777777" w:rsidR="008258D4" w:rsidRDefault="009E5192">
      <w:pPr>
        <w:pStyle w:val="ListNumber"/>
      </w:pPr>
      <w:r>
        <w:t>Understand the structure and quality of the customer dataset.</w:t>
      </w:r>
    </w:p>
    <w:p w14:paraId="757A0FEE" w14:textId="77777777" w:rsidR="008258D4" w:rsidRDefault="009E5192">
      <w:pPr>
        <w:pStyle w:val="ListNumber"/>
      </w:pPr>
      <w:r>
        <w:t>Clean missing, duplicate, inconsistent, and incorrectly formatted values.</w:t>
      </w:r>
    </w:p>
    <w:p w14:paraId="66C205E9" w14:textId="77777777" w:rsidR="008258D4" w:rsidRDefault="009E5192">
      <w:pPr>
        <w:pStyle w:val="ListNumber"/>
      </w:pPr>
      <w:r>
        <w:t>Perform exploratory data analysis.</w:t>
      </w:r>
    </w:p>
    <w:p w14:paraId="3C699D94" w14:textId="77777777" w:rsidR="008258D4" w:rsidRDefault="009E5192">
      <w:pPr>
        <w:pStyle w:val="ListNumber"/>
      </w:pPr>
      <w:r>
        <w:t>Calculate the customer churn rate.</w:t>
      </w:r>
    </w:p>
    <w:p w14:paraId="3ACEF9C1" w14:textId="77777777" w:rsidR="008258D4" w:rsidRDefault="009E5192">
      <w:pPr>
        <w:pStyle w:val="ListNumber"/>
      </w:pPr>
      <w:r>
        <w:t>Compare churn across customer and subscription attributes.</w:t>
      </w:r>
    </w:p>
    <w:p w14:paraId="3150236D" w14:textId="77777777" w:rsidR="008258D4" w:rsidRDefault="009E5192">
      <w:pPr>
        <w:pStyle w:val="ListNumber"/>
      </w:pPr>
      <w:r>
        <w:t>Use SQL queries to answer business questions.</w:t>
      </w:r>
    </w:p>
    <w:p w14:paraId="6A6BDCEB" w14:textId="77777777" w:rsidR="008258D4" w:rsidRDefault="009E5192">
      <w:pPr>
        <w:pStyle w:val="ListNumber"/>
      </w:pPr>
      <w:r>
        <w:t>Build a Power BI dashboard.</w:t>
      </w:r>
    </w:p>
    <w:p w14:paraId="470718C9" w14:textId="77777777" w:rsidR="008258D4" w:rsidRDefault="009E5192">
      <w:pPr>
        <w:pStyle w:val="ListNumber"/>
      </w:pPr>
      <w:r>
        <w:t>Translate analytical results into business recommendations.</w:t>
      </w:r>
    </w:p>
    <w:p w14:paraId="764EA2B2" w14:textId="77777777" w:rsidR="008258D4" w:rsidRDefault="009E5192">
      <w:pPr>
        <w:pStyle w:val="Heading1"/>
      </w:pPr>
      <w:r>
        <w:t>4. PROJECT SCOPE</w:t>
      </w:r>
    </w:p>
    <w:p w14:paraId="41C47209" w14:textId="77777777" w:rsidR="008258D4" w:rsidRDefault="009E5192">
      <w:r>
        <w:t>The project covers descriptive and exploratory customer churn analysis. It focuses on understanding historical customer behavior rather than deploying a production-ready churn prediction system.</w:t>
      </w:r>
    </w:p>
    <w:p w14:paraId="2857A859" w14:textId="77777777" w:rsidR="008258D4" w:rsidRDefault="009E5192">
      <w:pPr>
        <w:pStyle w:val="ListBullet"/>
      </w:pPr>
      <w:r>
        <w:t>Data quality assessment and preprocessing.</w:t>
      </w:r>
    </w:p>
    <w:p w14:paraId="45E23972" w14:textId="77777777" w:rsidR="008258D4" w:rsidRDefault="009E5192">
      <w:pPr>
        <w:pStyle w:val="ListBullet"/>
      </w:pPr>
      <w:r>
        <w:t>Descriptive statistics and customer segmentation.</w:t>
      </w:r>
    </w:p>
    <w:p w14:paraId="12C29F76" w14:textId="77777777" w:rsidR="008258D4" w:rsidRDefault="009E5192">
      <w:pPr>
        <w:pStyle w:val="ListBullet"/>
      </w:pPr>
      <w:r>
        <w:t>Churn-rate calculation.</w:t>
      </w:r>
    </w:p>
    <w:p w14:paraId="4F6C2B90" w14:textId="77777777" w:rsidR="008258D4" w:rsidRDefault="009E5192">
      <w:pPr>
        <w:pStyle w:val="ListBullet"/>
      </w:pPr>
      <w:r>
        <w:t>Contract and plan-level churn analysis.</w:t>
      </w:r>
    </w:p>
    <w:p w14:paraId="03D007E9" w14:textId="77777777" w:rsidR="008258D4" w:rsidRDefault="009E5192">
      <w:pPr>
        <w:pStyle w:val="ListBullet"/>
      </w:pPr>
      <w:r>
        <w:t>Data visualization and dashboard development.</w:t>
      </w:r>
    </w:p>
    <w:p w14:paraId="5ECC2BE4" w14:textId="77777777" w:rsidR="008258D4" w:rsidRDefault="009E5192">
      <w:pPr>
        <w:pStyle w:val="ListBullet"/>
      </w:pPr>
      <w:r>
        <w:t>Business recommendations based on observed patterns.</w:t>
      </w:r>
    </w:p>
    <w:p w14:paraId="59BCB726" w14:textId="77777777" w:rsidR="008258D4" w:rsidRDefault="009E5192">
      <w:pPr>
        <w:pStyle w:val="Heading1"/>
      </w:pPr>
      <w:r>
        <w:lastRenderedPageBreak/>
        <w:t>5. DATASET DESCRIPTION</w:t>
      </w:r>
    </w:p>
    <w:p w14:paraId="37CB072B" w14:textId="77777777" w:rsidR="008258D4" w:rsidRDefault="009E5192">
      <w:r>
        <w:t>The project uses a customer subscription dataset containing customer-level information and churn-related fields. The dataset includes information related to customers, subscriptions, contracts, and plans.</w:t>
      </w:r>
    </w:p>
    <w:tbl>
      <w:tblPr>
        <w:tblStyle w:val="TableGrid"/>
        <w:tblW w:w="0" w:type="auto"/>
        <w:jc w:val="center"/>
        <w:tblLook w:val="04A0" w:firstRow="1" w:lastRow="0" w:firstColumn="1" w:lastColumn="0" w:noHBand="0" w:noVBand="1"/>
      </w:tblPr>
      <w:tblGrid>
        <w:gridCol w:w="4819"/>
        <w:gridCol w:w="4819"/>
      </w:tblGrid>
      <w:tr w:rsidR="008258D4" w14:paraId="576A763E" w14:textId="77777777">
        <w:trPr>
          <w:jc w:val="center"/>
        </w:trPr>
        <w:tc>
          <w:tcPr>
            <w:tcW w:w="4824" w:type="dxa"/>
            <w:shd w:val="clear" w:color="auto" w:fill="D9EAF7"/>
          </w:tcPr>
          <w:p w14:paraId="02DED8B6" w14:textId="77777777" w:rsidR="008258D4" w:rsidRDefault="009E5192">
            <w:r>
              <w:rPr>
                <w:b/>
              </w:rPr>
              <w:t>Field / Concept</w:t>
            </w:r>
          </w:p>
        </w:tc>
        <w:tc>
          <w:tcPr>
            <w:tcW w:w="4824" w:type="dxa"/>
            <w:shd w:val="clear" w:color="auto" w:fill="D9EAF7"/>
          </w:tcPr>
          <w:p w14:paraId="3A2C7AA9" w14:textId="77777777" w:rsidR="008258D4" w:rsidRDefault="009E5192">
            <w:r>
              <w:rPr>
                <w:b/>
              </w:rPr>
              <w:t>Purpose</w:t>
            </w:r>
          </w:p>
        </w:tc>
      </w:tr>
      <w:tr w:rsidR="008258D4" w14:paraId="1FC7FBE0" w14:textId="77777777">
        <w:trPr>
          <w:jc w:val="center"/>
        </w:trPr>
        <w:tc>
          <w:tcPr>
            <w:tcW w:w="4824" w:type="dxa"/>
            <w:vAlign w:val="center"/>
          </w:tcPr>
          <w:p w14:paraId="2A4718FE" w14:textId="77777777" w:rsidR="008258D4" w:rsidRDefault="009E5192">
            <w:r>
              <w:t>Customer identifier</w:t>
            </w:r>
          </w:p>
        </w:tc>
        <w:tc>
          <w:tcPr>
            <w:tcW w:w="4824" w:type="dxa"/>
            <w:vAlign w:val="center"/>
          </w:tcPr>
          <w:p w14:paraId="04969468" w14:textId="77777777" w:rsidR="008258D4" w:rsidRDefault="009E5192">
            <w:r>
              <w:t>Uniquely identifies a customer.</w:t>
            </w:r>
          </w:p>
        </w:tc>
      </w:tr>
      <w:tr w:rsidR="008258D4" w14:paraId="47AE5ED9" w14:textId="77777777">
        <w:trPr>
          <w:jc w:val="center"/>
        </w:trPr>
        <w:tc>
          <w:tcPr>
            <w:tcW w:w="4824" w:type="dxa"/>
            <w:vAlign w:val="center"/>
          </w:tcPr>
          <w:p w14:paraId="56168CA7" w14:textId="77777777" w:rsidR="008258D4" w:rsidRDefault="009E5192">
            <w:r>
              <w:t>Date of birth / age information</w:t>
            </w:r>
          </w:p>
        </w:tc>
        <w:tc>
          <w:tcPr>
            <w:tcW w:w="4824" w:type="dxa"/>
            <w:vAlign w:val="center"/>
          </w:tcPr>
          <w:p w14:paraId="3A1EB910" w14:textId="77777777" w:rsidR="008258D4" w:rsidRDefault="009E5192">
            <w:r>
              <w:t>Supports demographic analysis.</w:t>
            </w:r>
          </w:p>
        </w:tc>
      </w:tr>
      <w:tr w:rsidR="008258D4" w14:paraId="419DCFDB" w14:textId="77777777">
        <w:trPr>
          <w:jc w:val="center"/>
        </w:trPr>
        <w:tc>
          <w:tcPr>
            <w:tcW w:w="4824" w:type="dxa"/>
            <w:vAlign w:val="center"/>
          </w:tcPr>
          <w:p w14:paraId="077981FA" w14:textId="77777777" w:rsidR="008258D4" w:rsidRDefault="009E5192">
            <w:r>
              <w:t>Subscription start date</w:t>
            </w:r>
          </w:p>
        </w:tc>
        <w:tc>
          <w:tcPr>
            <w:tcW w:w="4824" w:type="dxa"/>
            <w:vAlign w:val="center"/>
          </w:tcPr>
          <w:p w14:paraId="5B7C10D0" w14:textId="77777777" w:rsidR="008258D4" w:rsidRDefault="009E5192">
            <w:r>
              <w:t>Helps understand customer tenure.</w:t>
            </w:r>
          </w:p>
        </w:tc>
      </w:tr>
      <w:tr w:rsidR="008258D4" w14:paraId="30D0AF9C" w14:textId="77777777">
        <w:trPr>
          <w:jc w:val="center"/>
        </w:trPr>
        <w:tc>
          <w:tcPr>
            <w:tcW w:w="4824" w:type="dxa"/>
            <w:vAlign w:val="center"/>
          </w:tcPr>
          <w:p w14:paraId="5E3BEBA9" w14:textId="77777777" w:rsidR="008258D4" w:rsidRDefault="009E5192">
            <w:r>
              <w:t>Contract type</w:t>
            </w:r>
          </w:p>
        </w:tc>
        <w:tc>
          <w:tcPr>
            <w:tcW w:w="4824" w:type="dxa"/>
            <w:vAlign w:val="center"/>
          </w:tcPr>
          <w:p w14:paraId="3BCC89D6" w14:textId="77777777" w:rsidR="008258D4" w:rsidRDefault="009E5192">
            <w:r>
              <w:t>Allows churn comparison across contract categories.</w:t>
            </w:r>
          </w:p>
        </w:tc>
      </w:tr>
      <w:tr w:rsidR="008258D4" w14:paraId="302403E0" w14:textId="77777777">
        <w:trPr>
          <w:jc w:val="center"/>
        </w:trPr>
        <w:tc>
          <w:tcPr>
            <w:tcW w:w="4824" w:type="dxa"/>
            <w:vAlign w:val="center"/>
          </w:tcPr>
          <w:p w14:paraId="50EDB77B" w14:textId="77777777" w:rsidR="008258D4" w:rsidRDefault="009E5192">
            <w:r>
              <w:t>Plan type</w:t>
            </w:r>
          </w:p>
        </w:tc>
        <w:tc>
          <w:tcPr>
            <w:tcW w:w="4824" w:type="dxa"/>
            <w:vAlign w:val="center"/>
          </w:tcPr>
          <w:p w14:paraId="4AA4D248" w14:textId="77777777" w:rsidR="008258D4" w:rsidRDefault="009E5192">
            <w:r>
              <w:t>Supports plan-level customer analysis.</w:t>
            </w:r>
          </w:p>
        </w:tc>
      </w:tr>
      <w:tr w:rsidR="008258D4" w14:paraId="390894DD" w14:textId="77777777">
        <w:trPr>
          <w:jc w:val="center"/>
        </w:trPr>
        <w:tc>
          <w:tcPr>
            <w:tcW w:w="4824" w:type="dxa"/>
            <w:vAlign w:val="center"/>
          </w:tcPr>
          <w:p w14:paraId="70B57B8B" w14:textId="77777777" w:rsidR="008258D4" w:rsidRDefault="009E5192">
            <w:r>
              <w:t>Churn status</w:t>
            </w:r>
          </w:p>
        </w:tc>
        <w:tc>
          <w:tcPr>
            <w:tcW w:w="4824" w:type="dxa"/>
            <w:vAlign w:val="center"/>
          </w:tcPr>
          <w:p w14:paraId="7D517529" w14:textId="77777777" w:rsidR="008258D4" w:rsidRDefault="009E5192">
            <w:r>
              <w:t>Identifies whether a customer has churned.</w:t>
            </w:r>
          </w:p>
        </w:tc>
      </w:tr>
    </w:tbl>
    <w:p w14:paraId="1943BC94" w14:textId="77777777" w:rsidR="008258D4" w:rsidRDefault="008258D4"/>
    <w:p w14:paraId="56A62885" w14:textId="77777777" w:rsidR="008258D4" w:rsidRDefault="009E5192">
      <w:r>
        <w:t>The overall churn rate calculated during the project was 22.33%. The relevant contract analysis included 378 Monthly-contract customers and 222 Annual-contract customers.</w:t>
      </w:r>
    </w:p>
    <w:p w14:paraId="3F6D5D58" w14:textId="77777777" w:rsidR="008258D4" w:rsidRDefault="009E5192">
      <w:pPr>
        <w:pStyle w:val="Heading1"/>
      </w:pPr>
      <w:r>
        <w:t>6. TOOLS AND TECHNOLOGIES</w:t>
      </w:r>
    </w:p>
    <w:tbl>
      <w:tblPr>
        <w:tblStyle w:val="TableGrid"/>
        <w:tblW w:w="0" w:type="auto"/>
        <w:jc w:val="center"/>
        <w:tblLook w:val="04A0" w:firstRow="1" w:lastRow="0" w:firstColumn="1" w:lastColumn="0" w:noHBand="0" w:noVBand="1"/>
      </w:tblPr>
      <w:tblGrid>
        <w:gridCol w:w="4819"/>
        <w:gridCol w:w="4819"/>
      </w:tblGrid>
      <w:tr w:rsidR="008258D4" w14:paraId="2F5E3012" w14:textId="77777777">
        <w:trPr>
          <w:jc w:val="center"/>
        </w:trPr>
        <w:tc>
          <w:tcPr>
            <w:tcW w:w="4824" w:type="dxa"/>
            <w:shd w:val="clear" w:color="auto" w:fill="D9EAF7"/>
          </w:tcPr>
          <w:p w14:paraId="61A2C971" w14:textId="77777777" w:rsidR="008258D4" w:rsidRDefault="009E5192">
            <w:r>
              <w:rPr>
                <w:b/>
              </w:rPr>
              <w:t>Tool / Technology</w:t>
            </w:r>
          </w:p>
        </w:tc>
        <w:tc>
          <w:tcPr>
            <w:tcW w:w="4824" w:type="dxa"/>
            <w:shd w:val="clear" w:color="auto" w:fill="D9EAF7"/>
          </w:tcPr>
          <w:p w14:paraId="3D16D10A" w14:textId="77777777" w:rsidR="008258D4" w:rsidRDefault="009E5192">
            <w:r>
              <w:rPr>
                <w:b/>
              </w:rPr>
              <w:t>Use in Project</w:t>
            </w:r>
          </w:p>
        </w:tc>
      </w:tr>
      <w:tr w:rsidR="008258D4" w14:paraId="51AC7756" w14:textId="77777777">
        <w:trPr>
          <w:jc w:val="center"/>
        </w:trPr>
        <w:tc>
          <w:tcPr>
            <w:tcW w:w="4824" w:type="dxa"/>
            <w:vAlign w:val="center"/>
          </w:tcPr>
          <w:p w14:paraId="4B66E84C" w14:textId="77777777" w:rsidR="008258D4" w:rsidRDefault="009E5192">
            <w:r>
              <w:t>Python</w:t>
            </w:r>
          </w:p>
        </w:tc>
        <w:tc>
          <w:tcPr>
            <w:tcW w:w="4824" w:type="dxa"/>
            <w:vAlign w:val="center"/>
          </w:tcPr>
          <w:p w14:paraId="45EA8992" w14:textId="77777777" w:rsidR="008258D4" w:rsidRDefault="009E5192">
            <w:r>
              <w:t>Core programming language for analysis.</w:t>
            </w:r>
          </w:p>
        </w:tc>
      </w:tr>
      <w:tr w:rsidR="008258D4" w14:paraId="2CEACBE1" w14:textId="77777777">
        <w:trPr>
          <w:jc w:val="center"/>
        </w:trPr>
        <w:tc>
          <w:tcPr>
            <w:tcW w:w="4824" w:type="dxa"/>
            <w:vAlign w:val="center"/>
          </w:tcPr>
          <w:p w14:paraId="606AFB27" w14:textId="77777777" w:rsidR="008258D4" w:rsidRDefault="009E5192">
            <w:r>
              <w:t>Pandas</w:t>
            </w:r>
          </w:p>
        </w:tc>
        <w:tc>
          <w:tcPr>
            <w:tcW w:w="4824" w:type="dxa"/>
            <w:vAlign w:val="center"/>
          </w:tcPr>
          <w:p w14:paraId="0331EA01" w14:textId="77777777" w:rsidR="008258D4" w:rsidRDefault="009E5192">
            <w:r>
              <w:t>Data loading, cleaning, transformation, and analysis.</w:t>
            </w:r>
          </w:p>
        </w:tc>
      </w:tr>
      <w:tr w:rsidR="008258D4" w14:paraId="3DAC3BE8" w14:textId="77777777">
        <w:trPr>
          <w:jc w:val="center"/>
        </w:trPr>
        <w:tc>
          <w:tcPr>
            <w:tcW w:w="4824" w:type="dxa"/>
            <w:vAlign w:val="center"/>
          </w:tcPr>
          <w:p w14:paraId="469C5453" w14:textId="77777777" w:rsidR="008258D4" w:rsidRDefault="009E5192">
            <w:r>
              <w:t>NumPy</w:t>
            </w:r>
          </w:p>
        </w:tc>
        <w:tc>
          <w:tcPr>
            <w:tcW w:w="4824" w:type="dxa"/>
            <w:vAlign w:val="center"/>
          </w:tcPr>
          <w:p w14:paraId="765BDFF9" w14:textId="77777777" w:rsidR="008258D4" w:rsidRDefault="009E5192">
            <w:r>
              <w:t>Numerical operations and conditional transformations.</w:t>
            </w:r>
          </w:p>
        </w:tc>
      </w:tr>
      <w:tr w:rsidR="008258D4" w14:paraId="533F6968" w14:textId="77777777">
        <w:trPr>
          <w:jc w:val="center"/>
        </w:trPr>
        <w:tc>
          <w:tcPr>
            <w:tcW w:w="4824" w:type="dxa"/>
            <w:vAlign w:val="center"/>
          </w:tcPr>
          <w:p w14:paraId="13831537" w14:textId="77777777" w:rsidR="008258D4" w:rsidRDefault="009E5192">
            <w:r>
              <w:t>Matplotlib</w:t>
            </w:r>
          </w:p>
        </w:tc>
        <w:tc>
          <w:tcPr>
            <w:tcW w:w="4824" w:type="dxa"/>
            <w:vAlign w:val="center"/>
          </w:tcPr>
          <w:p w14:paraId="26D1A1F8" w14:textId="77777777" w:rsidR="008258D4" w:rsidRDefault="009E5192">
            <w:r>
              <w:t>Data visualization.</w:t>
            </w:r>
          </w:p>
        </w:tc>
      </w:tr>
      <w:tr w:rsidR="008258D4" w14:paraId="0088189B" w14:textId="77777777">
        <w:trPr>
          <w:jc w:val="center"/>
        </w:trPr>
        <w:tc>
          <w:tcPr>
            <w:tcW w:w="4824" w:type="dxa"/>
            <w:vAlign w:val="center"/>
          </w:tcPr>
          <w:p w14:paraId="42BB8B1B" w14:textId="77777777" w:rsidR="008258D4" w:rsidRDefault="009E5192">
            <w:r>
              <w:t>Seaborn</w:t>
            </w:r>
          </w:p>
        </w:tc>
        <w:tc>
          <w:tcPr>
            <w:tcW w:w="4824" w:type="dxa"/>
            <w:vAlign w:val="center"/>
          </w:tcPr>
          <w:p w14:paraId="2FD459DC" w14:textId="77777777" w:rsidR="008258D4" w:rsidRDefault="009E5192">
            <w:r>
              <w:t>Statistical and categorical visualizations.</w:t>
            </w:r>
          </w:p>
        </w:tc>
      </w:tr>
      <w:tr w:rsidR="008258D4" w14:paraId="5E802A95" w14:textId="77777777">
        <w:trPr>
          <w:jc w:val="center"/>
        </w:trPr>
        <w:tc>
          <w:tcPr>
            <w:tcW w:w="4824" w:type="dxa"/>
            <w:vAlign w:val="center"/>
          </w:tcPr>
          <w:p w14:paraId="002490F5" w14:textId="77777777" w:rsidR="008258D4" w:rsidRDefault="009E5192">
            <w:r>
              <w:t>SQL</w:t>
            </w:r>
          </w:p>
        </w:tc>
        <w:tc>
          <w:tcPr>
            <w:tcW w:w="4824" w:type="dxa"/>
            <w:vAlign w:val="center"/>
          </w:tcPr>
          <w:p w14:paraId="15D9C5A6" w14:textId="77777777" w:rsidR="008258D4" w:rsidRDefault="009E5192">
            <w:r>
              <w:t>Business queries and structured analysis.</w:t>
            </w:r>
          </w:p>
        </w:tc>
      </w:tr>
      <w:tr w:rsidR="008258D4" w14:paraId="13026B95" w14:textId="77777777">
        <w:trPr>
          <w:jc w:val="center"/>
        </w:trPr>
        <w:tc>
          <w:tcPr>
            <w:tcW w:w="4824" w:type="dxa"/>
            <w:vAlign w:val="center"/>
          </w:tcPr>
          <w:p w14:paraId="75EE902F" w14:textId="77777777" w:rsidR="008258D4" w:rsidRDefault="009E5192">
            <w:r>
              <w:t>Power BI</w:t>
            </w:r>
          </w:p>
        </w:tc>
        <w:tc>
          <w:tcPr>
            <w:tcW w:w="4824" w:type="dxa"/>
            <w:vAlign w:val="center"/>
          </w:tcPr>
          <w:p w14:paraId="5C1E5727" w14:textId="77777777" w:rsidR="008258D4" w:rsidRDefault="009E5192">
            <w:r>
              <w:t>Interactive dashboard and reporting.</w:t>
            </w:r>
          </w:p>
        </w:tc>
      </w:tr>
      <w:tr w:rsidR="008258D4" w14:paraId="53A81F5E" w14:textId="77777777">
        <w:trPr>
          <w:jc w:val="center"/>
        </w:trPr>
        <w:tc>
          <w:tcPr>
            <w:tcW w:w="4824" w:type="dxa"/>
            <w:vAlign w:val="center"/>
          </w:tcPr>
          <w:p w14:paraId="5EE5E2A2" w14:textId="77777777" w:rsidR="008258D4" w:rsidRDefault="009E5192">
            <w:r>
              <w:t>Jupyter Notebook / VS Code</w:t>
            </w:r>
          </w:p>
        </w:tc>
        <w:tc>
          <w:tcPr>
            <w:tcW w:w="4824" w:type="dxa"/>
            <w:vAlign w:val="center"/>
          </w:tcPr>
          <w:p w14:paraId="343440D6" w14:textId="77777777" w:rsidR="008258D4" w:rsidRDefault="009E5192">
            <w:r>
              <w:t>Development environment.</w:t>
            </w:r>
          </w:p>
        </w:tc>
      </w:tr>
    </w:tbl>
    <w:p w14:paraId="73C839E1" w14:textId="77777777" w:rsidR="008258D4" w:rsidRDefault="008258D4"/>
    <w:p w14:paraId="636159AF" w14:textId="77777777" w:rsidR="008258D4" w:rsidRDefault="009E5192">
      <w:pPr>
        <w:pStyle w:val="Heading1"/>
      </w:pPr>
      <w:r>
        <w:t>7. METHODOLOGY</w:t>
      </w:r>
    </w:p>
    <w:p w14:paraId="28BA6C9C" w14:textId="77777777" w:rsidR="008258D4" w:rsidRDefault="009E5192">
      <w:r>
        <w:t>The project followed this analytical workflow:</w:t>
      </w:r>
    </w:p>
    <w:p w14:paraId="12E574F1" w14:textId="77777777" w:rsidR="008258D4" w:rsidRDefault="009E5192">
      <w:pPr>
        <w:pStyle w:val="ListNumber"/>
      </w:pPr>
      <w:r>
        <w:t>Load the dataset.</w:t>
      </w:r>
    </w:p>
    <w:p w14:paraId="07C3F3FB" w14:textId="77777777" w:rsidR="008258D4" w:rsidRDefault="009E5192">
      <w:pPr>
        <w:pStyle w:val="ListNumber"/>
      </w:pPr>
      <w:r>
        <w:t>Inspect rows, columns, data types, and statistics.</w:t>
      </w:r>
    </w:p>
    <w:p w14:paraId="0373A108" w14:textId="77777777" w:rsidR="008258D4" w:rsidRDefault="009E5192">
      <w:pPr>
        <w:pStyle w:val="ListNumber"/>
      </w:pPr>
      <w:r>
        <w:t>Check missing values and duplicates.</w:t>
      </w:r>
    </w:p>
    <w:p w14:paraId="05F54FE8" w14:textId="77777777" w:rsidR="008258D4" w:rsidRDefault="009E5192">
      <w:pPr>
        <w:pStyle w:val="ListNumber"/>
      </w:pPr>
      <w:r>
        <w:t>Correct inconsistent categories and formats.</w:t>
      </w:r>
    </w:p>
    <w:p w14:paraId="2F0719E6" w14:textId="77777777" w:rsidR="008258D4" w:rsidRDefault="009E5192">
      <w:pPr>
        <w:pStyle w:val="ListNumber"/>
      </w:pPr>
      <w:r>
        <w:t>Create useful analytical columns.</w:t>
      </w:r>
    </w:p>
    <w:p w14:paraId="3E79633F" w14:textId="77777777" w:rsidR="008258D4" w:rsidRDefault="009E5192">
      <w:pPr>
        <w:pStyle w:val="ListNumber"/>
      </w:pPr>
      <w:r>
        <w:t>Perform univariate and bivariate analysis.</w:t>
      </w:r>
    </w:p>
    <w:p w14:paraId="51E147CB" w14:textId="77777777" w:rsidR="008258D4" w:rsidRDefault="009E5192">
      <w:pPr>
        <w:pStyle w:val="ListNumber"/>
      </w:pPr>
      <w:r>
        <w:t>Calculate churn metrics.</w:t>
      </w:r>
    </w:p>
    <w:p w14:paraId="4A8C23C4" w14:textId="77777777" w:rsidR="008258D4" w:rsidRDefault="009E5192">
      <w:pPr>
        <w:pStyle w:val="ListNumber"/>
      </w:pPr>
      <w:r>
        <w:t>Analyze churn across contract and plan segments.</w:t>
      </w:r>
    </w:p>
    <w:p w14:paraId="7D44FB0E" w14:textId="77777777" w:rsidR="008258D4" w:rsidRDefault="009E5192">
      <w:pPr>
        <w:pStyle w:val="ListNumber"/>
      </w:pPr>
      <w:r>
        <w:t>Create charts and dashboard visuals.</w:t>
      </w:r>
    </w:p>
    <w:p w14:paraId="5A6034A8" w14:textId="77777777" w:rsidR="008258D4" w:rsidRDefault="009E5192">
      <w:pPr>
        <w:pStyle w:val="ListNumber"/>
      </w:pPr>
      <w:r>
        <w:t>Summarize findings and recommendations.</w:t>
      </w:r>
    </w:p>
    <w:p w14:paraId="37D0F284" w14:textId="77777777" w:rsidR="008258D4" w:rsidRDefault="009E5192">
      <w:pPr>
        <w:pStyle w:val="Heading1"/>
      </w:pPr>
      <w:r>
        <w:lastRenderedPageBreak/>
        <w:t>8. DATA UNDERSTANDING</w:t>
      </w:r>
    </w:p>
    <w:p w14:paraId="65F4717E" w14:textId="77777777" w:rsidR="008258D4" w:rsidRDefault="009E5192">
      <w:r>
        <w:t>Data understanding was performed to identify the available columns, data types, missing values, duplicate records, and unique categorical values. This step helped reduce the risk of incorrect conclusions.</w:t>
      </w:r>
    </w:p>
    <w:p w14:paraId="6DB2C9CF" w14:textId="77777777" w:rsidR="008258D4" w:rsidRDefault="009E5192">
      <w:pPr>
        <w:pStyle w:val="ListBullet"/>
      </w:pPr>
      <w:r>
        <w:t>Checked the shape and structure of the dataset.</w:t>
      </w:r>
    </w:p>
    <w:p w14:paraId="7EF4FEA2" w14:textId="77777777" w:rsidR="008258D4" w:rsidRDefault="009E5192">
      <w:pPr>
        <w:pStyle w:val="ListBullet"/>
      </w:pPr>
      <w:r>
        <w:t>Reviewed numerical and categorical columns.</w:t>
      </w:r>
    </w:p>
    <w:p w14:paraId="17D9978C" w14:textId="77777777" w:rsidR="008258D4" w:rsidRDefault="009E5192">
      <w:pPr>
        <w:pStyle w:val="ListBullet"/>
      </w:pPr>
      <w:r>
        <w:t>Checked missing values using Pandas.</w:t>
      </w:r>
    </w:p>
    <w:p w14:paraId="119791BB" w14:textId="77777777" w:rsidR="008258D4" w:rsidRDefault="009E5192">
      <w:pPr>
        <w:pStyle w:val="ListBullet"/>
      </w:pPr>
      <w:r>
        <w:t>Reviewed duplicate customer records.</w:t>
      </w:r>
    </w:p>
    <w:p w14:paraId="7EBE6B6D" w14:textId="77777777" w:rsidR="008258D4" w:rsidRDefault="009E5192">
      <w:pPr>
        <w:pStyle w:val="ListBullet"/>
      </w:pPr>
      <w:r>
        <w:t>Checked unique values in categorical fields.</w:t>
      </w:r>
    </w:p>
    <w:p w14:paraId="6A2C3326" w14:textId="77777777" w:rsidR="008258D4" w:rsidRDefault="009E5192">
      <w:pPr>
        <w:pStyle w:val="ListBullet"/>
      </w:pPr>
      <w:r>
        <w:t>Verified date columns before performing date calculations.</w:t>
      </w:r>
    </w:p>
    <w:p w14:paraId="3CB33111" w14:textId="77777777" w:rsidR="008258D4" w:rsidRDefault="009E5192">
      <w:pPr>
        <w:pStyle w:val="Heading1"/>
      </w:pPr>
      <w:r>
        <w:t>9. DATA CLEANING AND PREPROCESSING</w:t>
      </w:r>
    </w:p>
    <w:p w14:paraId="416E211B" w14:textId="77777777" w:rsidR="008258D4" w:rsidRDefault="009E5192">
      <w:r>
        <w:t>Data cleaning was performed before visualization and business analysis. The goal was to make the dataset consistent, reliable, and suitable for analysis.</w:t>
      </w:r>
    </w:p>
    <w:p w14:paraId="38F8F109" w14:textId="77777777" w:rsidR="008258D4" w:rsidRDefault="009E5192">
      <w:pPr>
        <w:pStyle w:val="ListBullet"/>
      </w:pPr>
      <w:r>
        <w:t>Handled missing values according to the meaning of each field.</w:t>
      </w:r>
    </w:p>
    <w:p w14:paraId="4143B325" w14:textId="77777777" w:rsidR="008258D4" w:rsidRDefault="009E5192">
      <w:pPr>
        <w:pStyle w:val="ListBullet"/>
      </w:pPr>
      <w:r>
        <w:t>Checked and managed duplicate records where required.</w:t>
      </w:r>
    </w:p>
    <w:p w14:paraId="5D3C7A37" w14:textId="77777777" w:rsidR="008258D4" w:rsidRDefault="009E5192">
      <w:pPr>
        <w:pStyle w:val="ListBullet"/>
      </w:pPr>
      <w:r>
        <w:t>Standardized categorical values.</w:t>
      </w:r>
    </w:p>
    <w:p w14:paraId="74297FC5" w14:textId="77777777" w:rsidR="008258D4" w:rsidRDefault="009E5192">
      <w:pPr>
        <w:pStyle w:val="ListBullet"/>
      </w:pPr>
      <w:r>
        <w:t>Converted date columns into datetime format.</w:t>
      </w:r>
    </w:p>
    <w:p w14:paraId="7717A911" w14:textId="77777777" w:rsidR="008258D4" w:rsidRDefault="009E5192">
      <w:pPr>
        <w:pStyle w:val="ListBullet"/>
      </w:pPr>
      <w:r>
        <w:t>Created age or tenure-related fields where required.</w:t>
      </w:r>
    </w:p>
    <w:p w14:paraId="61BDDECB" w14:textId="77777777" w:rsidR="008258D4" w:rsidRDefault="009E5192">
      <w:pPr>
        <w:pStyle w:val="ListBullet"/>
      </w:pPr>
      <w:r>
        <w:t>Verified consistent churn labels.</w:t>
      </w:r>
    </w:p>
    <w:p w14:paraId="4C19080F" w14:textId="77777777" w:rsidR="008258D4" w:rsidRDefault="009E5192">
      <w:pPr>
        <w:pStyle w:val="ListBullet"/>
      </w:pPr>
      <w:r>
        <w:t>Checked the final dataset after preprocessing.</w:t>
      </w:r>
    </w:p>
    <w:p w14:paraId="7756FA04" w14:textId="77777777" w:rsidR="008258D4" w:rsidRDefault="009E5192">
      <w:r>
        <w:t>Special attention was given to date calculations and categorical inconsistencies because these issues can affect group-level analysis.</w:t>
      </w:r>
    </w:p>
    <w:p w14:paraId="5EC27219" w14:textId="77777777" w:rsidR="008258D4" w:rsidRDefault="009E5192">
      <w:pPr>
        <w:pStyle w:val="Heading1"/>
      </w:pPr>
      <w:r>
        <w:t>10. EXPLORATORY DATA ANALYSIS</w:t>
      </w:r>
    </w:p>
    <w:p w14:paraId="64A012A7" w14:textId="77777777" w:rsidR="008258D4" w:rsidRDefault="009E5192">
      <w:r>
        <w:t>Exploratory Data Analysis (EDA) was used to understand the distribution of customers and discover relationships between churn and customer attributes.</w:t>
      </w:r>
    </w:p>
    <w:p w14:paraId="6BF88E3F" w14:textId="77777777" w:rsidR="008258D4" w:rsidRDefault="009E5192">
      <w:pPr>
        <w:pStyle w:val="Heading2"/>
      </w:pPr>
      <w:r>
        <w:t>10.1 Univariate Analysis</w:t>
      </w:r>
    </w:p>
    <w:p w14:paraId="3975F136" w14:textId="77777777" w:rsidR="008258D4" w:rsidRDefault="009E5192">
      <w:r>
        <w:t>Univariate analysis examined individual variables such as customer age, contract type, plan type, and churn status.</w:t>
      </w:r>
    </w:p>
    <w:p w14:paraId="7CB374DD" w14:textId="77777777" w:rsidR="008258D4" w:rsidRDefault="009E5192">
      <w:pPr>
        <w:pStyle w:val="Heading2"/>
      </w:pPr>
      <w:r>
        <w:t>10.2 Bivariate Analysis</w:t>
      </w:r>
    </w:p>
    <w:p w14:paraId="0B9730BC" w14:textId="77777777" w:rsidR="008258D4" w:rsidRDefault="009E5192">
      <w:r>
        <w:t>Bivariate analysis compared churn with selected customer and subscription variables using bar charts, count plots, and percentage-based comparisons.</w:t>
      </w:r>
    </w:p>
    <w:p w14:paraId="423545E2" w14:textId="77777777" w:rsidR="008258D4" w:rsidRDefault="009E5192">
      <w:pPr>
        <w:pStyle w:val="Heading2"/>
      </w:pPr>
      <w:r>
        <w:t>10.3 Churn Rate</w:t>
      </w:r>
    </w:p>
    <w:p w14:paraId="10C6C1AD" w14:textId="77777777" w:rsidR="008258D4" w:rsidRDefault="009E5192">
      <w:r>
        <w:t>The overall churn rate calculated during the project was 22.33%. This means that approximately 22 out of every 100 customers in the analyzed population were classified as churned.</w:t>
      </w:r>
    </w:p>
    <w:tbl>
      <w:tblPr>
        <w:tblStyle w:val="TableGrid"/>
        <w:tblW w:w="0" w:type="auto"/>
        <w:jc w:val="center"/>
        <w:tblLook w:val="04A0" w:firstRow="1" w:lastRow="0" w:firstColumn="1" w:lastColumn="0" w:noHBand="0" w:noVBand="1"/>
      </w:tblPr>
      <w:tblGrid>
        <w:gridCol w:w="4819"/>
        <w:gridCol w:w="4819"/>
      </w:tblGrid>
      <w:tr w:rsidR="008258D4" w14:paraId="21C40CA4" w14:textId="77777777">
        <w:trPr>
          <w:jc w:val="center"/>
        </w:trPr>
        <w:tc>
          <w:tcPr>
            <w:tcW w:w="4824" w:type="dxa"/>
            <w:shd w:val="clear" w:color="auto" w:fill="D9EAF7"/>
          </w:tcPr>
          <w:p w14:paraId="3400C3C5" w14:textId="77777777" w:rsidR="008258D4" w:rsidRDefault="009E5192">
            <w:r>
              <w:rPr>
                <w:b/>
              </w:rPr>
              <w:t>Metric</w:t>
            </w:r>
          </w:p>
        </w:tc>
        <w:tc>
          <w:tcPr>
            <w:tcW w:w="4824" w:type="dxa"/>
            <w:shd w:val="clear" w:color="auto" w:fill="D9EAF7"/>
          </w:tcPr>
          <w:p w14:paraId="1C631FB4" w14:textId="77777777" w:rsidR="008258D4" w:rsidRDefault="009E5192">
            <w:r>
              <w:rPr>
                <w:b/>
              </w:rPr>
              <w:t>Result</w:t>
            </w:r>
          </w:p>
        </w:tc>
      </w:tr>
      <w:tr w:rsidR="008258D4" w14:paraId="20D8A8E0" w14:textId="77777777">
        <w:trPr>
          <w:jc w:val="center"/>
        </w:trPr>
        <w:tc>
          <w:tcPr>
            <w:tcW w:w="4824" w:type="dxa"/>
            <w:vAlign w:val="center"/>
          </w:tcPr>
          <w:p w14:paraId="7925B7A8" w14:textId="77777777" w:rsidR="008258D4" w:rsidRDefault="009E5192">
            <w:r>
              <w:t>Overall churn rate</w:t>
            </w:r>
          </w:p>
        </w:tc>
        <w:tc>
          <w:tcPr>
            <w:tcW w:w="4824" w:type="dxa"/>
            <w:vAlign w:val="center"/>
          </w:tcPr>
          <w:p w14:paraId="37039E32" w14:textId="77777777" w:rsidR="008258D4" w:rsidRDefault="009E5192">
            <w:r>
              <w:t>22.33%</w:t>
            </w:r>
          </w:p>
        </w:tc>
      </w:tr>
      <w:tr w:rsidR="008258D4" w14:paraId="539C6070" w14:textId="77777777">
        <w:trPr>
          <w:jc w:val="center"/>
        </w:trPr>
        <w:tc>
          <w:tcPr>
            <w:tcW w:w="4824" w:type="dxa"/>
            <w:vAlign w:val="center"/>
          </w:tcPr>
          <w:p w14:paraId="32D36282" w14:textId="77777777" w:rsidR="008258D4" w:rsidRDefault="009E5192">
            <w:r>
              <w:lastRenderedPageBreak/>
              <w:t>Non-churned customers</w:t>
            </w:r>
          </w:p>
        </w:tc>
        <w:tc>
          <w:tcPr>
            <w:tcW w:w="4824" w:type="dxa"/>
            <w:vAlign w:val="center"/>
          </w:tcPr>
          <w:p w14:paraId="7276D37D" w14:textId="77777777" w:rsidR="008258D4" w:rsidRDefault="009E5192">
            <w:r>
              <w:t>Approximately 77.67%</w:t>
            </w:r>
          </w:p>
        </w:tc>
      </w:tr>
      <w:tr w:rsidR="008258D4" w14:paraId="45948E91" w14:textId="77777777">
        <w:trPr>
          <w:jc w:val="center"/>
        </w:trPr>
        <w:tc>
          <w:tcPr>
            <w:tcW w:w="4824" w:type="dxa"/>
            <w:vAlign w:val="center"/>
          </w:tcPr>
          <w:p w14:paraId="312C969C" w14:textId="77777777" w:rsidR="008258D4" w:rsidRDefault="009E5192">
            <w:r>
              <w:t>Monthly contract customers</w:t>
            </w:r>
          </w:p>
        </w:tc>
        <w:tc>
          <w:tcPr>
            <w:tcW w:w="4824" w:type="dxa"/>
            <w:vAlign w:val="center"/>
          </w:tcPr>
          <w:p w14:paraId="169AA40F" w14:textId="77777777" w:rsidR="008258D4" w:rsidRDefault="009E5192">
            <w:r>
              <w:t>378</w:t>
            </w:r>
          </w:p>
        </w:tc>
      </w:tr>
      <w:tr w:rsidR="008258D4" w14:paraId="5D3BFAFC" w14:textId="77777777">
        <w:trPr>
          <w:jc w:val="center"/>
        </w:trPr>
        <w:tc>
          <w:tcPr>
            <w:tcW w:w="4824" w:type="dxa"/>
            <w:vAlign w:val="center"/>
          </w:tcPr>
          <w:p w14:paraId="6F2E3693" w14:textId="77777777" w:rsidR="008258D4" w:rsidRDefault="009E5192">
            <w:r>
              <w:t>Annual contract customers</w:t>
            </w:r>
          </w:p>
        </w:tc>
        <w:tc>
          <w:tcPr>
            <w:tcW w:w="4824" w:type="dxa"/>
            <w:vAlign w:val="center"/>
          </w:tcPr>
          <w:p w14:paraId="5AF0A6CD" w14:textId="77777777" w:rsidR="008258D4" w:rsidRDefault="009E5192">
            <w:r>
              <w:t>222</w:t>
            </w:r>
          </w:p>
        </w:tc>
      </w:tr>
    </w:tbl>
    <w:p w14:paraId="611880B1" w14:textId="77777777" w:rsidR="008258D4" w:rsidRDefault="008258D4"/>
    <w:p w14:paraId="040DFCC4" w14:textId="77777777" w:rsidR="008258D4" w:rsidRDefault="009E5192">
      <w:pPr>
        <w:pStyle w:val="Heading1"/>
      </w:pPr>
      <w:r>
        <w:t>11. CUSTOMER CHURN ANALYSIS</w:t>
      </w:r>
    </w:p>
    <w:p w14:paraId="27A6A559" w14:textId="77777777" w:rsidR="008258D4" w:rsidRDefault="009E5192">
      <w:pPr>
        <w:pStyle w:val="Heading2"/>
      </w:pPr>
      <w:r>
        <w:t>11.1 Churn by Contract Type</w:t>
      </w:r>
    </w:p>
    <w:p w14:paraId="3F221F60" w14:textId="77777777" w:rsidR="008258D4" w:rsidRDefault="009E5192">
      <w:r>
        <w:t>Contract type was analyzed because the duration and commitment level of a subscription may influence customer retention. The analysis compared churn behavior across available contract categories.</w:t>
      </w:r>
    </w:p>
    <w:p w14:paraId="1B1A69C3" w14:textId="77777777" w:rsidR="008258D4" w:rsidRDefault="009E5192">
      <w:r>
        <w:t>The project identified Monthly and Annual contract groups with 378 and 222 customers respectively. Churn rates should be interpreted together with group size to avoid misleading conclusions.</w:t>
      </w:r>
    </w:p>
    <w:p w14:paraId="5F58270B" w14:textId="77777777" w:rsidR="008258D4" w:rsidRDefault="009E5192">
      <w:pPr>
        <w:pStyle w:val="Heading2"/>
      </w:pPr>
      <w:r>
        <w:t>11.2 Churn by Plan Type</w:t>
      </w:r>
    </w:p>
    <w:p w14:paraId="53DEBC98" w14:textId="77777777" w:rsidR="008258D4" w:rsidRDefault="009E5192">
      <w:r>
        <w:t>Plan-level analysis was used to compare customer retention across different plans. This can help identify whether specific plans have different churn patterns.</w:t>
      </w:r>
    </w:p>
    <w:p w14:paraId="22F5E6C4" w14:textId="77777777" w:rsidR="008258D4" w:rsidRDefault="009E5192">
      <w:pPr>
        <w:pStyle w:val="Heading2"/>
      </w:pPr>
      <w:r>
        <w:t>11.3 Customer Tenure and Churn</w:t>
      </w:r>
    </w:p>
    <w:p w14:paraId="4EA2B4FC" w14:textId="77777777" w:rsidR="008258D4" w:rsidRDefault="009E5192">
      <w:r>
        <w:t>Tenure-related analysis can help identify whether newer or longer-term customers show different churn behavior. Tenure was derived from relevant date fields after converting them into datetime format.</w:t>
      </w:r>
    </w:p>
    <w:p w14:paraId="530601D6" w14:textId="77777777" w:rsidR="008258D4" w:rsidRDefault="009E5192">
      <w:pPr>
        <w:pStyle w:val="Heading1"/>
      </w:pPr>
      <w:r>
        <w:t>12. SQL ANALYSIS</w:t>
      </w:r>
    </w:p>
    <w:p w14:paraId="288143DD" w14:textId="77777777" w:rsidR="008258D4" w:rsidRDefault="009E5192">
      <w:r>
        <w:t>SQL was used to answer business questions from the structured customer database. Typical queries included customer counts, churn counts, churn percentages, and group-level comparisons.</w:t>
      </w:r>
    </w:p>
    <w:p w14:paraId="021535F4" w14:textId="77777777" w:rsidR="008258D4" w:rsidRDefault="009E5192">
      <w:r>
        <w:t>Example business questions:</w:t>
      </w:r>
    </w:p>
    <w:p w14:paraId="02C37BC1" w14:textId="77777777" w:rsidR="008258D4" w:rsidRDefault="009E5192">
      <w:pPr>
        <w:pStyle w:val="ListBullet"/>
      </w:pPr>
      <w:r>
        <w:t>What percentage of customers have churned?</w:t>
      </w:r>
    </w:p>
    <w:p w14:paraId="206F51BE" w14:textId="77777777" w:rsidR="008258D4" w:rsidRDefault="009E5192">
      <w:pPr>
        <w:pStyle w:val="ListBullet"/>
      </w:pPr>
      <w:r>
        <w:t>Which contract type has the highest churn?</w:t>
      </w:r>
    </w:p>
    <w:p w14:paraId="699F9A17" w14:textId="77777777" w:rsidR="008258D4" w:rsidRDefault="009E5192">
      <w:pPr>
        <w:pStyle w:val="ListBullet"/>
      </w:pPr>
      <w:r>
        <w:t>How many customers belong to each contract type?</w:t>
      </w:r>
    </w:p>
    <w:p w14:paraId="2AE76622" w14:textId="77777777" w:rsidR="008258D4" w:rsidRDefault="009E5192">
      <w:pPr>
        <w:pStyle w:val="ListBullet"/>
      </w:pPr>
      <w:r>
        <w:t>How does churn vary by plan type?</w:t>
      </w:r>
    </w:p>
    <w:p w14:paraId="0A45F0E9" w14:textId="77777777" w:rsidR="008258D4" w:rsidRDefault="009E5192">
      <w:pPr>
        <w:pStyle w:val="ListBullet"/>
      </w:pPr>
      <w:r>
        <w:t>What is the customer count by churn status?</w:t>
      </w:r>
    </w:p>
    <w:p w14:paraId="3837C3DB" w14:textId="77777777" w:rsidR="008258D4" w:rsidRDefault="009E5192">
      <w:pPr>
        <w:pStyle w:val="Heading1"/>
      </w:pPr>
      <w:r>
        <w:t>13. POWER BI DASHBOARD</w:t>
      </w:r>
    </w:p>
    <w:p w14:paraId="4E617EA7" w14:textId="77777777" w:rsidR="008258D4" w:rsidRDefault="009E5192">
      <w:r>
        <w:t>A Power BI dashboard was designed to present important customer churn metrics in a business-friendly format. The dashboard helps users understand the overall churn level and compare customer segments.</w:t>
      </w:r>
    </w:p>
    <w:p w14:paraId="0D449B32" w14:textId="77777777" w:rsidR="008258D4" w:rsidRDefault="009E5192">
      <w:pPr>
        <w:pStyle w:val="ListBullet"/>
      </w:pPr>
      <w:r>
        <w:t>KPI card for total customers.</w:t>
      </w:r>
    </w:p>
    <w:p w14:paraId="1C028E6E" w14:textId="77777777" w:rsidR="008258D4" w:rsidRDefault="009E5192">
      <w:pPr>
        <w:pStyle w:val="ListBullet"/>
      </w:pPr>
      <w:r>
        <w:t>KPI card for churned customers.</w:t>
      </w:r>
    </w:p>
    <w:p w14:paraId="291ECD75" w14:textId="77777777" w:rsidR="008258D4" w:rsidRDefault="009E5192">
      <w:pPr>
        <w:pStyle w:val="ListBullet"/>
      </w:pPr>
      <w:r>
        <w:t>KPI card for churn rate.</w:t>
      </w:r>
    </w:p>
    <w:p w14:paraId="1DBCBD86" w14:textId="77777777" w:rsidR="008258D4" w:rsidRDefault="009E5192">
      <w:pPr>
        <w:pStyle w:val="ListBullet"/>
      </w:pPr>
      <w:r>
        <w:t>Churn distribution by contract type.</w:t>
      </w:r>
    </w:p>
    <w:p w14:paraId="6CBF841C" w14:textId="77777777" w:rsidR="008258D4" w:rsidRDefault="009E5192">
      <w:pPr>
        <w:pStyle w:val="ListBullet"/>
      </w:pPr>
      <w:r>
        <w:t>Churn distribution by plan type.</w:t>
      </w:r>
    </w:p>
    <w:p w14:paraId="0A3C1C7D" w14:textId="77777777" w:rsidR="008258D4" w:rsidRDefault="009E5192">
      <w:pPr>
        <w:pStyle w:val="ListBullet"/>
      </w:pPr>
      <w:r>
        <w:t>Customer segmentation visuals.</w:t>
      </w:r>
    </w:p>
    <w:p w14:paraId="3F1D93B1" w14:textId="77777777" w:rsidR="008258D4" w:rsidRDefault="009E5192">
      <w:pPr>
        <w:pStyle w:val="ListBullet"/>
      </w:pPr>
      <w:r>
        <w:lastRenderedPageBreak/>
        <w:t>Interactive filters and slicers.</w:t>
      </w:r>
    </w:p>
    <w:p w14:paraId="6CB7D48D" w14:textId="77777777" w:rsidR="008258D4" w:rsidRDefault="009E5192">
      <w:pPr>
        <w:pStyle w:val="Heading1"/>
      </w:pPr>
      <w:r>
        <w:t>14. KEY FINDINGS</w:t>
      </w:r>
    </w:p>
    <w:p w14:paraId="63620A99" w14:textId="77777777" w:rsidR="008258D4" w:rsidRDefault="009E5192">
      <w:pPr>
        <w:pStyle w:val="ListNumber"/>
      </w:pPr>
      <w:r>
        <w:t>The overall customer churn rate was 22.33%.</w:t>
      </w:r>
    </w:p>
    <w:p w14:paraId="433D86A5" w14:textId="77777777" w:rsidR="008258D4" w:rsidRDefault="009E5192">
      <w:pPr>
        <w:pStyle w:val="ListNumber"/>
      </w:pPr>
      <w:r>
        <w:t>Churn should be examined by customer segment, not only as one overall percentage.</w:t>
      </w:r>
    </w:p>
    <w:p w14:paraId="2A633379" w14:textId="77777777" w:rsidR="008258D4" w:rsidRDefault="009E5192">
      <w:pPr>
        <w:pStyle w:val="ListNumber"/>
      </w:pPr>
      <w:r>
        <w:t>Contract type is an important dimension for comparing retention patterns.</w:t>
      </w:r>
    </w:p>
    <w:p w14:paraId="3ABA6008" w14:textId="77777777" w:rsidR="008258D4" w:rsidRDefault="009E5192">
      <w:pPr>
        <w:pStyle w:val="ListNumber"/>
      </w:pPr>
      <w:r>
        <w:t>The dataset includes Monthly and Annual contract groups.</w:t>
      </w:r>
    </w:p>
    <w:p w14:paraId="1B02D9CA" w14:textId="77777777" w:rsidR="008258D4" w:rsidRDefault="009E5192">
      <w:pPr>
        <w:pStyle w:val="ListNumber"/>
      </w:pPr>
      <w:r>
        <w:t>Plan-level analysis can reveal segments that may need additional retention attention.</w:t>
      </w:r>
    </w:p>
    <w:p w14:paraId="5769EDC7" w14:textId="77777777" w:rsidR="008258D4" w:rsidRDefault="009E5192">
      <w:pPr>
        <w:pStyle w:val="ListNumber"/>
      </w:pPr>
      <w:r>
        <w:t>Data-quality checks are important because inconsistent categories can produce incorrect results.</w:t>
      </w:r>
    </w:p>
    <w:p w14:paraId="15D3CB81" w14:textId="77777777" w:rsidR="008258D4" w:rsidRDefault="009E5192">
      <w:pPr>
        <w:pStyle w:val="ListNumber"/>
      </w:pPr>
      <w:r>
        <w:t>Dashboards make churn metrics easier for non-technical users to monitor.</w:t>
      </w:r>
    </w:p>
    <w:p w14:paraId="7932D007" w14:textId="77777777" w:rsidR="008258D4" w:rsidRDefault="009E5192">
      <w:pPr>
        <w:pStyle w:val="Heading1"/>
      </w:pPr>
      <w:r>
        <w:t>15. BUSINESS RECOMMENDATIONS</w:t>
      </w:r>
    </w:p>
    <w:p w14:paraId="2D639747" w14:textId="77777777" w:rsidR="008258D4" w:rsidRDefault="009E5192">
      <w:r>
        <w:t>The following recommendations are based on the observed analytical patterns and should be tested and measured before being adopted as final business strategies.</w:t>
      </w:r>
    </w:p>
    <w:p w14:paraId="60AF46A6" w14:textId="77777777" w:rsidR="008258D4" w:rsidRDefault="009E5192">
      <w:pPr>
        <w:pStyle w:val="ListBullet"/>
      </w:pPr>
      <w:r>
        <w:t>Monitor churn regularly using a Power BI dashboard.</w:t>
      </w:r>
    </w:p>
    <w:p w14:paraId="3F362F90" w14:textId="77777777" w:rsidR="008258D4" w:rsidRDefault="009E5192">
      <w:pPr>
        <w:pStyle w:val="ListBullet"/>
      </w:pPr>
      <w:r>
        <w:t>Track churn separately for each contract and plan segment.</w:t>
      </w:r>
    </w:p>
    <w:p w14:paraId="1CCB7850" w14:textId="77777777" w:rsidR="008258D4" w:rsidRDefault="009E5192">
      <w:pPr>
        <w:pStyle w:val="ListBullet"/>
      </w:pPr>
      <w:r>
        <w:t>Investigate customers showing early signs of disengagement.</w:t>
      </w:r>
    </w:p>
    <w:p w14:paraId="44D3561A" w14:textId="77777777" w:rsidR="008258D4" w:rsidRDefault="009E5192">
      <w:pPr>
        <w:pStyle w:val="ListBullet"/>
      </w:pPr>
      <w:r>
        <w:t>Use customer feedback to understand cancellation reasons.</w:t>
      </w:r>
    </w:p>
    <w:p w14:paraId="7A9AF065" w14:textId="77777777" w:rsidR="008258D4" w:rsidRDefault="009E5192">
      <w:pPr>
        <w:pStyle w:val="ListBullet"/>
      </w:pPr>
      <w:r>
        <w:t>Design targeted retention offers for high-churn segments.</w:t>
      </w:r>
    </w:p>
    <w:p w14:paraId="25054170" w14:textId="77777777" w:rsidR="008258D4" w:rsidRDefault="009E5192">
      <w:pPr>
        <w:pStyle w:val="ListBullet"/>
      </w:pPr>
      <w:r>
        <w:t>Improve onboarding and communication for newer customers if analysis confirms higher early churn.</w:t>
      </w:r>
    </w:p>
    <w:p w14:paraId="55AC2B25" w14:textId="77777777" w:rsidR="008258D4" w:rsidRDefault="009E5192">
      <w:pPr>
        <w:pStyle w:val="ListBullet"/>
      </w:pPr>
      <w:r>
        <w:t>Compare retention results before and after retention campaigns.</w:t>
      </w:r>
    </w:p>
    <w:p w14:paraId="490012E4" w14:textId="77777777" w:rsidR="008258D4" w:rsidRDefault="009E5192">
      <w:pPr>
        <w:pStyle w:val="Heading1"/>
      </w:pPr>
      <w:r>
        <w:t>16. CHALLENGES AND LIMITATIONS</w:t>
      </w:r>
    </w:p>
    <w:p w14:paraId="22E1969D" w14:textId="77777777" w:rsidR="008258D4" w:rsidRDefault="009E5192">
      <w:pPr>
        <w:pStyle w:val="ListBullet"/>
      </w:pPr>
      <w:r>
        <w:t>Historical data shows associations but does not always prove the cause of churn.</w:t>
      </w:r>
    </w:p>
    <w:p w14:paraId="435BBA16" w14:textId="77777777" w:rsidR="008258D4" w:rsidRDefault="009E5192">
      <w:pPr>
        <w:pStyle w:val="ListBullet"/>
      </w:pPr>
      <w:r>
        <w:t>Some customer attributes may contain missing or inconsistent values.</w:t>
      </w:r>
    </w:p>
    <w:p w14:paraId="30FEA88C" w14:textId="77777777" w:rsidR="008258D4" w:rsidRDefault="009E5192">
      <w:pPr>
        <w:pStyle w:val="ListBullet"/>
      </w:pPr>
      <w:r>
        <w:t>Churn-rate comparisons should consider both rate and group size.</w:t>
      </w:r>
    </w:p>
    <w:p w14:paraId="3494D26F" w14:textId="77777777" w:rsidR="008258D4" w:rsidRDefault="009E5192">
      <w:pPr>
        <w:pStyle w:val="ListBullet"/>
      </w:pPr>
      <w:r>
        <w:t>The project is mainly descriptive and exploratory.</w:t>
      </w:r>
    </w:p>
    <w:p w14:paraId="4C59C26B" w14:textId="77777777" w:rsidR="008258D4" w:rsidRDefault="009E5192">
      <w:pPr>
        <w:pStyle w:val="ListBullet"/>
      </w:pPr>
      <w:r>
        <w:t>Recommendations require validation through experiments and customer feedback.</w:t>
      </w:r>
    </w:p>
    <w:p w14:paraId="2A845166" w14:textId="77777777" w:rsidR="008258D4" w:rsidRDefault="009E5192">
      <w:pPr>
        <w:pStyle w:val="Heading1"/>
      </w:pPr>
      <w:r>
        <w:t>17. CONCLUSION</w:t>
      </w:r>
    </w:p>
    <w:p w14:paraId="31337752" w14:textId="77777777" w:rsidR="008258D4" w:rsidRDefault="009E5192">
      <w:r>
        <w:t>The Customer Churn Analysis project demonstrates how data analytics can be used to understand customer retention and support business decision-making. The project covered the workflow from data preparation to exploratory analysis, SQL querying, visualization, and dashboard reporting.</w:t>
      </w:r>
    </w:p>
    <w:p w14:paraId="1E754049" w14:textId="77777777" w:rsidR="008258D4" w:rsidRDefault="009E5192">
      <w:r>
        <w:t>The analysis identified an overall churn rate of 22.33% and examined churn across customer and subscription dimensions such as contract type and plan type. It also demonstrated the importance of data quality, clear metrics, and business-focused communication.</w:t>
      </w:r>
    </w:p>
    <w:p w14:paraId="132FEC8A" w14:textId="77777777" w:rsidR="008258D4" w:rsidRDefault="009E5192">
      <w:pPr>
        <w:pStyle w:val="Heading1"/>
      </w:pPr>
      <w:r>
        <w:lastRenderedPageBreak/>
        <w:t>18. FUTURE SCOPE</w:t>
      </w:r>
    </w:p>
    <w:p w14:paraId="30923091" w14:textId="77777777" w:rsidR="008258D4" w:rsidRDefault="009E5192">
      <w:pPr>
        <w:pStyle w:val="ListBullet"/>
      </w:pPr>
      <w:r>
        <w:t>Build a machine learning model to predict customers at high risk of churn.</w:t>
      </w:r>
    </w:p>
    <w:p w14:paraId="735DFA9F" w14:textId="77777777" w:rsidR="008258D4" w:rsidRDefault="009E5192">
      <w:pPr>
        <w:pStyle w:val="ListBullet"/>
      </w:pPr>
      <w:r>
        <w:t>Compare Logistic Regression, Random Forest, XGBoost, and other classification models.</w:t>
      </w:r>
    </w:p>
    <w:p w14:paraId="77649EB1" w14:textId="77777777" w:rsidR="008258D4" w:rsidRDefault="009E5192">
      <w:pPr>
        <w:pStyle w:val="ListBullet"/>
      </w:pPr>
      <w:r>
        <w:t>Use feature-importance and explainability methods.</w:t>
      </w:r>
    </w:p>
    <w:p w14:paraId="6A28F318" w14:textId="77777777" w:rsidR="008258D4" w:rsidRDefault="009E5192">
      <w:pPr>
        <w:pStyle w:val="ListBullet"/>
      </w:pPr>
      <w:r>
        <w:t>Automate dashboard refresh and reporting.</w:t>
      </w:r>
    </w:p>
    <w:p w14:paraId="4002D73B" w14:textId="77777777" w:rsidR="008258D4" w:rsidRDefault="009E5192">
      <w:pPr>
        <w:pStyle w:val="ListBullet"/>
      </w:pPr>
      <w:r>
        <w:t>Add customer lifetime value analysis.</w:t>
      </w:r>
    </w:p>
    <w:p w14:paraId="4807C168" w14:textId="77777777" w:rsidR="008258D4" w:rsidRDefault="009E5192">
      <w:pPr>
        <w:pStyle w:val="ListBullet"/>
      </w:pPr>
      <w:r>
        <w:t>Perform cohort and retention analysis.</w:t>
      </w:r>
    </w:p>
    <w:p w14:paraId="6C939DDA" w14:textId="77777777" w:rsidR="008258D4" w:rsidRDefault="009E5192">
      <w:pPr>
        <w:pStyle w:val="ListBullet"/>
      </w:pPr>
      <w:r>
        <w:t>Use customer feedback or support-ticket text for deeper analysis.</w:t>
      </w:r>
    </w:p>
    <w:p w14:paraId="761BA3B0" w14:textId="77777777" w:rsidR="008258D4" w:rsidRDefault="009E5192">
      <w:pPr>
        <w:pStyle w:val="ListBullet"/>
      </w:pPr>
      <w:r>
        <w:t>Deploy a simple churn-risk application.</w:t>
      </w:r>
    </w:p>
    <w:p w14:paraId="1D637B92" w14:textId="77777777" w:rsidR="008258D4" w:rsidRDefault="009E5192">
      <w:pPr>
        <w:pStyle w:val="Heading1"/>
      </w:pPr>
      <w:r>
        <w:t>19. SKILLS DEMONSTRATED</w:t>
      </w:r>
    </w:p>
    <w:tbl>
      <w:tblPr>
        <w:tblStyle w:val="TableGrid"/>
        <w:tblW w:w="0" w:type="auto"/>
        <w:jc w:val="center"/>
        <w:tblLook w:val="04A0" w:firstRow="1" w:lastRow="0" w:firstColumn="1" w:lastColumn="0" w:noHBand="0" w:noVBand="1"/>
      </w:tblPr>
      <w:tblGrid>
        <w:gridCol w:w="4819"/>
        <w:gridCol w:w="4819"/>
      </w:tblGrid>
      <w:tr w:rsidR="008258D4" w14:paraId="2A726E94" w14:textId="77777777">
        <w:trPr>
          <w:jc w:val="center"/>
        </w:trPr>
        <w:tc>
          <w:tcPr>
            <w:tcW w:w="4824" w:type="dxa"/>
            <w:shd w:val="clear" w:color="auto" w:fill="D9EAF7"/>
          </w:tcPr>
          <w:p w14:paraId="0C88416C" w14:textId="77777777" w:rsidR="008258D4" w:rsidRDefault="009E5192">
            <w:r>
              <w:rPr>
                <w:b/>
              </w:rPr>
              <w:t>Skill</w:t>
            </w:r>
          </w:p>
        </w:tc>
        <w:tc>
          <w:tcPr>
            <w:tcW w:w="4824" w:type="dxa"/>
            <w:shd w:val="clear" w:color="auto" w:fill="D9EAF7"/>
          </w:tcPr>
          <w:p w14:paraId="6242743F" w14:textId="77777777" w:rsidR="008258D4" w:rsidRDefault="009E5192">
            <w:r>
              <w:rPr>
                <w:b/>
              </w:rPr>
              <w:t>Demonstration in Project</w:t>
            </w:r>
          </w:p>
        </w:tc>
      </w:tr>
      <w:tr w:rsidR="008258D4" w14:paraId="05A014D5" w14:textId="77777777">
        <w:trPr>
          <w:jc w:val="center"/>
        </w:trPr>
        <w:tc>
          <w:tcPr>
            <w:tcW w:w="4824" w:type="dxa"/>
            <w:vAlign w:val="center"/>
          </w:tcPr>
          <w:p w14:paraId="0308E781" w14:textId="77777777" w:rsidR="008258D4" w:rsidRDefault="009E5192">
            <w:r>
              <w:t>Python</w:t>
            </w:r>
          </w:p>
        </w:tc>
        <w:tc>
          <w:tcPr>
            <w:tcW w:w="4824" w:type="dxa"/>
            <w:vAlign w:val="center"/>
          </w:tcPr>
          <w:p w14:paraId="07A5FB23" w14:textId="77777777" w:rsidR="008258D4" w:rsidRDefault="009E5192">
            <w:r>
              <w:t>Used for data analysis and transformation.</w:t>
            </w:r>
          </w:p>
        </w:tc>
      </w:tr>
      <w:tr w:rsidR="008258D4" w14:paraId="4417A74F" w14:textId="77777777">
        <w:trPr>
          <w:jc w:val="center"/>
        </w:trPr>
        <w:tc>
          <w:tcPr>
            <w:tcW w:w="4824" w:type="dxa"/>
            <w:vAlign w:val="center"/>
          </w:tcPr>
          <w:p w14:paraId="694BF2CE" w14:textId="77777777" w:rsidR="008258D4" w:rsidRDefault="009E5192">
            <w:r>
              <w:t>Pandas</w:t>
            </w:r>
          </w:p>
        </w:tc>
        <w:tc>
          <w:tcPr>
            <w:tcW w:w="4824" w:type="dxa"/>
            <w:vAlign w:val="center"/>
          </w:tcPr>
          <w:p w14:paraId="21AEA5B4" w14:textId="77777777" w:rsidR="008258D4" w:rsidRDefault="009E5192">
            <w:r>
              <w:t>Data cleaning, filtering, grouping, and calculations.</w:t>
            </w:r>
          </w:p>
        </w:tc>
      </w:tr>
      <w:tr w:rsidR="008258D4" w14:paraId="43823A7C" w14:textId="77777777">
        <w:trPr>
          <w:jc w:val="center"/>
        </w:trPr>
        <w:tc>
          <w:tcPr>
            <w:tcW w:w="4824" w:type="dxa"/>
            <w:vAlign w:val="center"/>
          </w:tcPr>
          <w:p w14:paraId="5A7A4F06" w14:textId="77777777" w:rsidR="008258D4" w:rsidRDefault="009E5192">
            <w:r>
              <w:t>NumPy</w:t>
            </w:r>
          </w:p>
        </w:tc>
        <w:tc>
          <w:tcPr>
            <w:tcW w:w="4824" w:type="dxa"/>
            <w:vAlign w:val="center"/>
          </w:tcPr>
          <w:p w14:paraId="21368467" w14:textId="77777777" w:rsidR="008258D4" w:rsidRDefault="009E5192">
            <w:r>
              <w:t>Conditional and numerical transformations.</w:t>
            </w:r>
          </w:p>
        </w:tc>
      </w:tr>
      <w:tr w:rsidR="008258D4" w14:paraId="02F26664" w14:textId="77777777">
        <w:trPr>
          <w:jc w:val="center"/>
        </w:trPr>
        <w:tc>
          <w:tcPr>
            <w:tcW w:w="4824" w:type="dxa"/>
            <w:vAlign w:val="center"/>
          </w:tcPr>
          <w:p w14:paraId="760A836E" w14:textId="77777777" w:rsidR="008258D4" w:rsidRDefault="009E5192">
            <w:r>
              <w:t>EDA</w:t>
            </w:r>
          </w:p>
        </w:tc>
        <w:tc>
          <w:tcPr>
            <w:tcW w:w="4824" w:type="dxa"/>
            <w:vAlign w:val="center"/>
          </w:tcPr>
          <w:p w14:paraId="0C6111BE" w14:textId="77777777" w:rsidR="008258D4" w:rsidRDefault="009E5192">
            <w:r>
              <w:t>Univariate and bivariate analysis.</w:t>
            </w:r>
          </w:p>
        </w:tc>
      </w:tr>
      <w:tr w:rsidR="008258D4" w14:paraId="369AF4FB" w14:textId="77777777">
        <w:trPr>
          <w:jc w:val="center"/>
        </w:trPr>
        <w:tc>
          <w:tcPr>
            <w:tcW w:w="4824" w:type="dxa"/>
            <w:vAlign w:val="center"/>
          </w:tcPr>
          <w:p w14:paraId="284EBEEE" w14:textId="77777777" w:rsidR="008258D4" w:rsidRDefault="009E5192">
            <w:r>
              <w:t>Data Visualization</w:t>
            </w:r>
          </w:p>
        </w:tc>
        <w:tc>
          <w:tcPr>
            <w:tcW w:w="4824" w:type="dxa"/>
            <w:vAlign w:val="center"/>
          </w:tcPr>
          <w:p w14:paraId="6FFF7791" w14:textId="77777777" w:rsidR="008258D4" w:rsidRDefault="009E5192">
            <w:r>
              <w:t>Charts for customer and churn patterns.</w:t>
            </w:r>
          </w:p>
        </w:tc>
      </w:tr>
      <w:tr w:rsidR="008258D4" w14:paraId="72717899" w14:textId="77777777">
        <w:trPr>
          <w:jc w:val="center"/>
        </w:trPr>
        <w:tc>
          <w:tcPr>
            <w:tcW w:w="4824" w:type="dxa"/>
            <w:vAlign w:val="center"/>
          </w:tcPr>
          <w:p w14:paraId="71B50C09" w14:textId="77777777" w:rsidR="008258D4" w:rsidRDefault="009E5192">
            <w:r>
              <w:t>SQL</w:t>
            </w:r>
          </w:p>
        </w:tc>
        <w:tc>
          <w:tcPr>
            <w:tcW w:w="4824" w:type="dxa"/>
            <w:vAlign w:val="center"/>
          </w:tcPr>
          <w:p w14:paraId="499BA0B7" w14:textId="77777777" w:rsidR="008258D4" w:rsidRDefault="009E5192">
            <w:r>
              <w:t>Business queries and grouped analysis.</w:t>
            </w:r>
          </w:p>
        </w:tc>
      </w:tr>
      <w:tr w:rsidR="008258D4" w14:paraId="7CAC7C6A" w14:textId="77777777">
        <w:trPr>
          <w:jc w:val="center"/>
        </w:trPr>
        <w:tc>
          <w:tcPr>
            <w:tcW w:w="4824" w:type="dxa"/>
            <w:vAlign w:val="center"/>
          </w:tcPr>
          <w:p w14:paraId="062C89E9" w14:textId="77777777" w:rsidR="008258D4" w:rsidRDefault="009E5192">
            <w:r>
              <w:t>Power BI</w:t>
            </w:r>
          </w:p>
        </w:tc>
        <w:tc>
          <w:tcPr>
            <w:tcW w:w="4824" w:type="dxa"/>
            <w:vAlign w:val="center"/>
          </w:tcPr>
          <w:p w14:paraId="75B35ABA" w14:textId="77777777" w:rsidR="008258D4" w:rsidRDefault="009E5192">
            <w:r>
              <w:t>Dashboard and KPI reporting.</w:t>
            </w:r>
          </w:p>
        </w:tc>
      </w:tr>
      <w:tr w:rsidR="008258D4" w14:paraId="363B2E55" w14:textId="77777777">
        <w:trPr>
          <w:jc w:val="center"/>
        </w:trPr>
        <w:tc>
          <w:tcPr>
            <w:tcW w:w="4824" w:type="dxa"/>
            <w:vAlign w:val="center"/>
          </w:tcPr>
          <w:p w14:paraId="002DEF9D" w14:textId="77777777" w:rsidR="008258D4" w:rsidRDefault="009E5192">
            <w:r>
              <w:t>Business Analytics</w:t>
            </w:r>
          </w:p>
        </w:tc>
        <w:tc>
          <w:tcPr>
            <w:tcW w:w="4824" w:type="dxa"/>
            <w:vAlign w:val="center"/>
          </w:tcPr>
          <w:p w14:paraId="7D4E0C4F" w14:textId="77777777" w:rsidR="008258D4" w:rsidRDefault="009E5192">
            <w:r>
              <w:t>Insights and retention recommendations.</w:t>
            </w:r>
          </w:p>
        </w:tc>
      </w:tr>
      <w:tr w:rsidR="008258D4" w14:paraId="591F00C0" w14:textId="77777777">
        <w:trPr>
          <w:jc w:val="center"/>
        </w:trPr>
        <w:tc>
          <w:tcPr>
            <w:tcW w:w="4824" w:type="dxa"/>
            <w:vAlign w:val="center"/>
          </w:tcPr>
          <w:p w14:paraId="176D4FDE" w14:textId="77777777" w:rsidR="008258D4" w:rsidRDefault="009E5192">
            <w:r>
              <w:t>Communication</w:t>
            </w:r>
          </w:p>
        </w:tc>
        <w:tc>
          <w:tcPr>
            <w:tcW w:w="4824" w:type="dxa"/>
            <w:vAlign w:val="center"/>
          </w:tcPr>
          <w:p w14:paraId="579DBB15" w14:textId="77777777" w:rsidR="008258D4" w:rsidRDefault="009E5192">
            <w:r>
              <w:t>Structured documentation of findings.</w:t>
            </w:r>
          </w:p>
        </w:tc>
      </w:tr>
    </w:tbl>
    <w:p w14:paraId="156CA3B7" w14:textId="77777777" w:rsidR="008258D4" w:rsidRDefault="008258D4"/>
    <w:p w14:paraId="03D14E6B" w14:textId="77777777" w:rsidR="008258D4" w:rsidRDefault="009E5192">
      <w:pPr>
        <w:pStyle w:val="Heading1"/>
      </w:pPr>
      <w:r>
        <w:t>20. REFERENCES</w:t>
      </w:r>
    </w:p>
    <w:p w14:paraId="0FBA156C" w14:textId="77777777" w:rsidR="008258D4" w:rsidRDefault="009E5192">
      <w:pPr>
        <w:pStyle w:val="ListBullet"/>
      </w:pPr>
      <w:r>
        <w:t>Python Documentation – Python programming language reference.</w:t>
      </w:r>
    </w:p>
    <w:p w14:paraId="70D48CB3" w14:textId="77777777" w:rsidR="008258D4" w:rsidRDefault="009E5192">
      <w:pPr>
        <w:pStyle w:val="ListBullet"/>
      </w:pPr>
      <w:r>
        <w:t>Pandas Documentation – Data analysis and manipulation.</w:t>
      </w:r>
    </w:p>
    <w:p w14:paraId="25269F46" w14:textId="77777777" w:rsidR="008258D4" w:rsidRDefault="009E5192">
      <w:pPr>
        <w:pStyle w:val="ListBullet"/>
      </w:pPr>
      <w:r>
        <w:t>NumPy Documentation – Numerical computing in Python.</w:t>
      </w:r>
    </w:p>
    <w:p w14:paraId="55B8F7CD" w14:textId="77777777" w:rsidR="008258D4" w:rsidRDefault="009E5192">
      <w:pPr>
        <w:pStyle w:val="ListBullet"/>
      </w:pPr>
      <w:r>
        <w:t>Matplotlib Documentation – Data visualization.</w:t>
      </w:r>
    </w:p>
    <w:p w14:paraId="3407563B" w14:textId="77777777" w:rsidR="008258D4" w:rsidRDefault="009E5192">
      <w:pPr>
        <w:pStyle w:val="ListBullet"/>
      </w:pPr>
      <w:r>
        <w:t>Seaborn Documentation – Statistical data visualization.</w:t>
      </w:r>
    </w:p>
    <w:p w14:paraId="1883D859" w14:textId="77777777" w:rsidR="008258D4" w:rsidRDefault="009E5192">
      <w:pPr>
        <w:pStyle w:val="ListBullet"/>
      </w:pPr>
      <w:r>
        <w:t>Microsoft Power BI Documentation – Business intelligence and reporting.</w:t>
      </w:r>
    </w:p>
    <w:p w14:paraId="150F89AE" w14:textId="77777777" w:rsidR="008258D4" w:rsidRDefault="009E5192">
      <w:pPr>
        <w:pStyle w:val="ListBullet"/>
      </w:pPr>
      <w:r>
        <w:t>SQL documentation and course/reference materials used during project development.</w:t>
      </w:r>
    </w:p>
    <w:p w14:paraId="1021864C" w14:textId="77777777" w:rsidR="008258D4" w:rsidRDefault="009E5192">
      <w:pPr>
        <w:jc w:val="center"/>
      </w:pPr>
      <w:r>
        <w:rPr>
          <w:b/>
        </w:rPr>
        <w:t>— END OF PROJECT REPORT —</w:t>
      </w:r>
    </w:p>
    <w:sectPr w:rsidR="008258D4"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21823" w14:textId="77777777" w:rsidR="009E5192" w:rsidRDefault="009E5192">
      <w:pPr>
        <w:spacing w:after="0" w:line="240" w:lineRule="auto"/>
      </w:pPr>
      <w:r>
        <w:separator/>
      </w:r>
    </w:p>
  </w:endnote>
  <w:endnote w:type="continuationSeparator" w:id="0">
    <w:p w14:paraId="14D1D4C5" w14:textId="77777777" w:rsidR="009E5192" w:rsidRDefault="009E5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4A81" w14:textId="77777777" w:rsidR="008258D4" w:rsidRDefault="009E5192">
    <w:pPr>
      <w:pStyle w:val="Footer"/>
      <w:jc w:val="center"/>
    </w:pPr>
    <w:r>
      <w:rPr>
        <w:sz w:val="16"/>
      </w:rPr>
      <w:t>Customer Churn Analysis | Rahul Yadav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9DAA" w14:textId="77777777" w:rsidR="009E5192" w:rsidRDefault="009E5192">
      <w:pPr>
        <w:spacing w:after="0" w:line="240" w:lineRule="auto"/>
      </w:pPr>
      <w:r>
        <w:separator/>
      </w:r>
    </w:p>
  </w:footnote>
  <w:footnote w:type="continuationSeparator" w:id="0">
    <w:p w14:paraId="28910F27" w14:textId="77777777" w:rsidR="009E5192" w:rsidRDefault="009E5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83239">
    <w:abstractNumId w:val="8"/>
  </w:num>
  <w:num w:numId="2" w16cid:durableId="1428577175">
    <w:abstractNumId w:val="6"/>
  </w:num>
  <w:num w:numId="3" w16cid:durableId="1604681232">
    <w:abstractNumId w:val="5"/>
  </w:num>
  <w:num w:numId="4" w16cid:durableId="418330919">
    <w:abstractNumId w:val="4"/>
  </w:num>
  <w:num w:numId="5" w16cid:durableId="44571132">
    <w:abstractNumId w:val="7"/>
  </w:num>
  <w:num w:numId="6" w16cid:durableId="328412205">
    <w:abstractNumId w:val="3"/>
  </w:num>
  <w:num w:numId="7" w16cid:durableId="1460101846">
    <w:abstractNumId w:val="2"/>
  </w:num>
  <w:num w:numId="8" w16cid:durableId="657658206">
    <w:abstractNumId w:val="1"/>
  </w:num>
  <w:num w:numId="9" w16cid:durableId="99799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9BE"/>
    <w:rsid w:val="00326F90"/>
    <w:rsid w:val="008258D4"/>
    <w:rsid w:val="009E5192"/>
    <w:rsid w:val="00AA1D8D"/>
    <w:rsid w:val="00B4283C"/>
    <w:rsid w:val="00B47730"/>
    <w:rsid w:val="00CB0664"/>
    <w:rsid w:val="00ED71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5A11B"/>
  <w14:defaultImageDpi w14:val="300"/>
  <w15:docId w15:val="{493420EF-5565-4E5C-8D0F-1012A970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Yadav</cp:lastModifiedBy>
  <cp:revision>2</cp:revision>
  <dcterms:created xsi:type="dcterms:W3CDTF">2026-09-23T08:19:00Z</dcterms:created>
  <dcterms:modified xsi:type="dcterms:W3CDTF">2026-09-23T08:19:00Z</dcterms:modified>
  <cp:category/>
</cp:coreProperties>
</file>