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0C" w:rsidRDefault="005C180C" w:rsidP="005C180C">
      <w:pPr>
        <w:shd w:val="clear" w:color="auto" w:fill="FFFFFF"/>
        <w:spacing w:after="75" w:line="720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</w:pPr>
      <w:r w:rsidRPr="005C180C"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  <w:t xml:space="preserve">PIG Use Case: </w:t>
      </w:r>
      <w:proofErr w:type="spellStart"/>
      <w:r w:rsidRPr="005C180C"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  <w:t>Pokemon</w:t>
      </w:r>
      <w:proofErr w:type="spellEnd"/>
      <w:r w:rsidRPr="005C180C"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  <w:t xml:space="preserve"> Data Analysis</w:t>
      </w:r>
    </w:p>
    <w:p w:rsidR="00862280" w:rsidRDefault="00694D0B" w:rsidP="00694D0B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</w:pPr>
      <w:r>
        <w:rPr>
          <w:rFonts w:ascii="Open Sans" w:eastAsia="Times New Roman" w:hAnsi="Open Sans" w:cs="Times New Roman"/>
          <w:color w:val="000000"/>
          <w:kern w:val="36"/>
          <w:sz w:val="30"/>
          <w:szCs w:val="60"/>
          <w:u w:val="single"/>
          <w:lang w:eastAsia="en-IN"/>
        </w:rPr>
        <w:t>Loading at local mode:</w:t>
      </w:r>
    </w:p>
    <w:p w:rsidR="00694D0B" w:rsidRDefault="00694D0B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694D0B" w:rsidRDefault="00694D0B" w:rsidP="00D34365">
      <w:pPr>
        <w:tabs>
          <w:tab w:val="left" w:pos="3356"/>
        </w:tabs>
        <w:rPr>
          <w:rFonts w:ascii="Courier New" w:hAnsi="Courier New" w:cs="Courier New"/>
          <w:color w:val="2B2B2B"/>
          <w:shd w:val="clear" w:color="auto" w:fill="FFFFFF"/>
        </w:rPr>
      </w:pPr>
      <w:r w:rsidRPr="00D34365">
        <w:rPr>
          <w:rFonts w:ascii="Courier New" w:hAnsi="Courier New" w:cs="Courier New"/>
          <w:color w:val="2B2B2B"/>
          <w:highlight w:val="green"/>
          <w:shd w:val="clear" w:color="auto" w:fill="FFFFFF"/>
        </w:rPr>
        <w:t>Pig –x local;</w:t>
      </w:r>
      <w:r w:rsidR="00D34365">
        <w:rPr>
          <w:rFonts w:ascii="Courier New" w:hAnsi="Courier New" w:cs="Courier New"/>
          <w:color w:val="2B2B2B"/>
          <w:shd w:val="clear" w:color="auto" w:fill="FFFFFF"/>
        </w:rPr>
        <w:tab/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DataSet</w:t>
      </w:r>
      <w:proofErr w:type="spellEnd"/>
      <w:r>
        <w:rPr>
          <w:rFonts w:ascii="Courier New" w:hAnsi="Courier New" w:cs="Courier New"/>
          <w:color w:val="2B2B2B"/>
          <w:shd w:val="clear" w:color="auto" w:fill="FFFFFF"/>
        </w:rPr>
        <w:t>: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Sno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Name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:chararray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Type1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:chararray</w:t>
      </w:r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rFonts w:ascii="Courier New" w:hAnsi="Courier New" w:cs="Courier New"/>
          <w:color w:val="2B2B2B"/>
          <w:shd w:val="clear" w:color="auto" w:fill="FFFFFF"/>
        </w:rPr>
        <w:t>Type2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:chararray</w:t>
      </w:r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Total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HP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Attact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Defense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SpAtk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SpDef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,</w:t>
      </w:r>
    </w:p>
    <w:p w:rsidR="008A3E54" w:rsidRDefault="008A3E54" w:rsidP="008A3E54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>
        <w:rPr>
          <w:rFonts w:ascii="Courier New" w:hAnsi="Courier New" w:cs="Courier New"/>
          <w:color w:val="2B2B2B"/>
          <w:shd w:val="clear" w:color="auto" w:fill="FFFFFF"/>
        </w:rPr>
        <w:t>Speed</w:t>
      </w:r>
      <w:proofErr w:type="gramStart"/>
      <w:r>
        <w:rPr>
          <w:rFonts w:ascii="Courier New" w:hAnsi="Courier New" w:cs="Courier New"/>
          <w:color w:val="2B2B2B"/>
          <w:shd w:val="clear" w:color="auto" w:fill="FFFFFF"/>
        </w:rPr>
        <w:t>:int</w:t>
      </w:r>
      <w:proofErr w:type="spellEnd"/>
      <w:proofErr w:type="gramEnd"/>
      <w:r>
        <w:rPr>
          <w:rFonts w:ascii="Courier New" w:hAnsi="Courier New" w:cs="Courier New"/>
          <w:color w:val="2B2B2B"/>
          <w:shd w:val="clear" w:color="auto" w:fill="FFFFFF"/>
        </w:rPr>
        <w:t>)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8A3E54" w:rsidRDefault="008A3E54" w:rsidP="008A3E54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8A3E54" w:rsidRPr="007D5A44" w:rsidRDefault="008A3E54" w:rsidP="008A3E54">
      <w:pPr>
        <w:rPr>
          <w:highlight w:val="green"/>
        </w:rPr>
      </w:pP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Load_Data</w:t>
      </w:r>
      <w:proofErr w:type="spellEnd"/>
      <w:r w:rsidRPr="007D5A44">
        <w:rPr>
          <w:rStyle w:val="crayon-h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Style w:val="crayon-o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=</w:t>
      </w:r>
      <w:r w:rsidRPr="007D5A44">
        <w:rPr>
          <w:rStyle w:val="crayon-h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Style w:val="crayon-i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load</w:t>
      </w:r>
      <w:r w:rsidRPr="007D5A44">
        <w:rPr>
          <w:rStyle w:val="crayon-h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Style w:val="crayon-s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>'</w:t>
      </w:r>
      <w:r w:rsidRPr="007D5A44">
        <w:rPr>
          <w:highlight w:val="green"/>
        </w:rPr>
        <w:t>/home/</w:t>
      </w:r>
      <w:proofErr w:type="spellStart"/>
      <w:r w:rsidRPr="007D5A44">
        <w:rPr>
          <w:highlight w:val="green"/>
        </w:rPr>
        <w:t>cloudera</w:t>
      </w:r>
      <w:proofErr w:type="spellEnd"/>
      <w:r w:rsidRPr="007D5A44">
        <w:rPr>
          <w:rStyle w:val="crayon-s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>/Pokemon</w:t>
      </w:r>
      <w:r w:rsidRPr="007D5A44">
        <w:rPr>
          <w:rStyle w:val="crayon-s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>.csv'</w:t>
      </w:r>
      <w:r w:rsidRPr="007D5A44">
        <w:rPr>
          <w:rStyle w:val="crayon-h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Style w:val="crayon-e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USING </w:t>
      </w:r>
      <w:proofErr w:type="gramStart"/>
      <w:r w:rsidRPr="007D5A44">
        <w:rPr>
          <w:rStyle w:val="crayon-v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org</w:t>
      </w:r>
      <w:r w:rsidRPr="007D5A44">
        <w:rPr>
          <w:rStyle w:val="crayon-e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.apache.pig.piggybank.storage.CSVExcelStorage</w:t>
      </w:r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(</w:t>
      </w:r>
      <w:proofErr w:type="gramEnd"/>
      <w:r w:rsidRPr="007D5A44">
        <w:rPr>
          <w:rStyle w:val="crayon-s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>','</w:t>
      </w:r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,</w:t>
      </w:r>
      <w:r w:rsidRPr="007D5A44">
        <w:rPr>
          <w:rStyle w:val="crayon-s"/>
          <w:rFonts w:ascii="Verdana" w:hAnsi="Verdana"/>
          <w:sz w:val="18"/>
          <w:szCs w:val="18"/>
          <w:highlight w:val="green"/>
          <w:bdr w:val="none" w:sz="0" w:space="0" w:color="auto" w:frame="1"/>
          <w:shd w:val="clear" w:color="auto" w:fill="FDFDFD"/>
        </w:rPr>
        <w:t>'NO_MULTILINE'</w:t>
      </w:r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)</w:t>
      </w:r>
    </w:p>
    <w:p w:rsidR="00694D0B" w:rsidRDefault="00694D0B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as </w:t>
      </w:r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(Sno:int,Name:chararray,Type1:chararray,Type2:chararray,Total:int,HP:int,Attact:int,Defense:Int,SpAtk:int,SpDef:Int,Speed:int)</w:t>
      </w:r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;</w:t>
      </w:r>
    </w:p>
    <w:p w:rsidR="001A2DFA" w:rsidRDefault="001A2DFA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1A2DFA" w:rsidRPr="001A2DFA" w:rsidRDefault="001A2DFA" w:rsidP="00694D0B">
      <w:pPr>
        <w:rPr>
          <w:rStyle w:val="crayon-sy"/>
          <w:rFonts w:ascii="Verdana" w:hAnsi="Verdana"/>
          <w:color w:val="000000"/>
          <w:sz w:val="8"/>
          <w:szCs w:val="18"/>
          <w:bdr w:val="none" w:sz="0" w:space="0" w:color="auto" w:frame="1"/>
          <w:shd w:val="clear" w:color="auto" w:fill="FDFDFD"/>
        </w:rPr>
      </w:pPr>
    </w:p>
    <w:p w:rsidR="001A2DFA" w:rsidRP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 1: Find the list of players that have been selected in the qualifying round (DEFENCE&gt;55).</w:t>
      </w:r>
    </w:p>
    <w:p w:rsidR="00803771" w:rsidRDefault="00803771" w:rsidP="00694D0B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1A2DFA" w:rsidRPr="007D5A44" w:rsidRDefault="001A2DFA" w:rsidP="00694D0B">
      <w:pPr>
        <w:rPr>
          <w:rFonts w:ascii="Courier New" w:hAnsi="Courier New" w:cs="Courier New"/>
          <w:color w:val="2B2B2B"/>
          <w:highlight w:val="green"/>
          <w:shd w:val="clear" w:color="auto" w:fill="FFFFFF"/>
        </w:rPr>
      </w:pP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 = FILTER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Load_Data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 BY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Defense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&gt;55;</w:t>
      </w:r>
    </w:p>
    <w:p w:rsidR="001A2DFA" w:rsidRDefault="001A2DFA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;</w:t>
      </w:r>
    </w:p>
    <w:p w:rsidR="001A2DFA" w:rsidRDefault="00BA6955" w:rsidP="00694D0B">
      <w:pPr>
        <w:rPr>
          <w:rStyle w:val="crayon-sy"/>
          <w:rFonts w:ascii="Verdana" w:hAnsi="Verdana"/>
          <w:color w:val="000000"/>
          <w:sz w:val="8"/>
          <w:szCs w:val="18"/>
          <w:bdr w:val="none" w:sz="0" w:space="0" w:color="auto" w:frame="1"/>
          <w:shd w:val="clear" w:color="auto" w:fill="FDFDFD"/>
        </w:rPr>
      </w:pPr>
      <w:r w:rsidRPr="001A2DFA">
        <w:rPr>
          <w:rStyle w:val="crayon-sy"/>
          <w:rFonts w:ascii="Verdana" w:hAnsi="Verdana"/>
          <w:color w:val="000000"/>
          <w:sz w:val="8"/>
          <w:szCs w:val="18"/>
          <w:bdr w:val="none" w:sz="0" w:space="0" w:color="auto" w:frame="1"/>
          <w:shd w:val="clear" w:color="auto" w:fill="FDFDFD"/>
        </w:rPr>
        <w:t xml:space="preserve"> </w:t>
      </w:r>
    </w:p>
    <w:p w:rsidR="00BA6955" w:rsidRDefault="00BA6955" w:rsidP="00694D0B">
      <w:pPr>
        <w:rPr>
          <w:rStyle w:val="crayon-sy"/>
          <w:rFonts w:ascii="Verdana" w:hAnsi="Verdana"/>
          <w:color w:val="000000"/>
          <w:sz w:val="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lastRenderedPageBreak/>
        <w:drawing>
          <wp:inline distT="0" distB="0" distL="0" distR="0" wp14:anchorId="732A4473" wp14:editId="4F44B711">
            <wp:extent cx="5086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55" w:rsidRPr="001A2DFA" w:rsidRDefault="00BA6955" w:rsidP="00694D0B">
      <w:pPr>
        <w:rPr>
          <w:rStyle w:val="crayon-sy"/>
          <w:rFonts w:ascii="Verdana" w:hAnsi="Verdana"/>
          <w:color w:val="000000"/>
          <w:sz w:val="8"/>
          <w:szCs w:val="18"/>
          <w:bdr w:val="none" w:sz="0" w:space="0" w:color="auto" w:frame="1"/>
          <w:shd w:val="clear" w:color="auto" w:fill="FDFDFD"/>
        </w:rPr>
      </w:pPr>
    </w:p>
    <w:p w:rsidR="001A2DFA" w:rsidRP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 2: State the number of players taking part in the competition after getting selected in the qualifying round.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gourp_selcted_list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= Group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All;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</w:pPr>
      <w:proofErr w:type="spellStart"/>
      <w:r w:rsidRPr="007D5A44">
        <w:rPr>
          <w:rFonts w:ascii="Courier New" w:hAnsi="Courier New" w:cs="Courier New"/>
          <w:color w:val="2B2B2B"/>
          <w:sz w:val="21"/>
          <w:szCs w:val="21"/>
          <w:highlight w:val="green"/>
          <w:bdr w:val="none" w:sz="0" w:space="0" w:color="auto" w:frame="1"/>
        </w:rPr>
        <w:t>count_selc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ted_l</w:t>
      </w:r>
      <w:bookmarkStart w:id="0" w:name="_GoBack"/>
      <w:bookmarkEnd w:id="0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=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foreach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gourp_selcted_list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GENERATE </w:t>
      </w: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COUNT(</w:t>
      </w:r>
      <w:proofErr w:type="spellStart"/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);</w:t>
      </w:r>
    </w:p>
    <w:p w:rsidR="007D5A44" w:rsidRPr="007D5A44" w:rsidRDefault="007D5A44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</w:p>
    <w:p w:rsidR="001A2DFA" w:rsidRDefault="00BA6955" w:rsidP="00694D0B">
      <w:pPr>
        <w:rPr>
          <w:rFonts w:ascii="Courier New" w:hAnsi="Courier New" w:cs="Courier New"/>
          <w:color w:val="2B2B2B"/>
          <w:bdr w:val="none" w:sz="0" w:space="0" w:color="auto" w:frame="1"/>
        </w:rPr>
      </w:pPr>
      <w:proofErr w:type="gramStart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dump</w:t>
      </w:r>
      <w:proofErr w:type="gramEnd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7D5A44">
        <w:rPr>
          <w:rFonts w:ascii="Courier New" w:hAnsi="Courier New" w:cs="Courier New"/>
          <w:color w:val="2B2B2B"/>
          <w:sz w:val="21"/>
          <w:szCs w:val="21"/>
          <w:highlight w:val="green"/>
          <w:bdr w:val="none" w:sz="0" w:space="0" w:color="auto" w:frame="1"/>
        </w:rPr>
        <w:t>count_selc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926F9B" w:rsidRDefault="00207166" w:rsidP="00694D0B">
      <w:pPr>
        <w:rPr>
          <w:rFonts w:ascii="Courier New" w:hAnsi="Courier New" w:cs="Courier New"/>
          <w:color w:val="2B2B2B"/>
          <w:bdr w:val="none" w:sz="0" w:space="0" w:color="auto" w:frame="1"/>
        </w:rPr>
      </w:pPr>
      <w:r>
        <w:rPr>
          <w:rFonts w:ascii="Courier New" w:hAnsi="Courier New" w:cs="Courier New"/>
          <w:color w:val="2B2B2B"/>
          <w:bdr w:val="none" w:sz="0" w:space="0" w:color="auto" w:frame="1"/>
        </w:rPr>
        <w:t>Result:</w:t>
      </w:r>
    </w:p>
    <w:p w:rsidR="00926F9B" w:rsidRDefault="00926F9B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5537016B" wp14:editId="00F0FCDD">
            <wp:extent cx="333375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6" w:rsidRDefault="00207166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</w:pPr>
    </w:p>
    <w:p w:rsidR="001A2DFA" w:rsidRP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 3</w:t>
      </w:r>
      <w:r w:rsidRPr="001A2DFA">
        <w:rPr>
          <w:rFonts w:ascii="Open Sans" w:hAnsi="Open Sans"/>
          <w:color w:val="000000"/>
          <w:sz w:val="20"/>
          <w:szCs w:val="30"/>
          <w:highlight w:val="yellow"/>
        </w:rPr>
        <w:t>:</w:t>
      </w: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 xml:space="preserve"> Using </w:t>
      </w:r>
      <w:proofErr w:type="gramStart"/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random(</w:t>
      </w:r>
      <w:proofErr w:type="gramEnd"/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) generate random numbers for each Pokémon on the selected list.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random_include1 =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foreach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GENERATE RANDOM(),Name,Type1,Type2,Total,HP,</w:t>
      </w:r>
      <w:r w:rsidR="007A7ECD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Attact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,Defense,SpAtk,SpDef,Speed;</w:t>
      </w:r>
    </w:p>
    <w:p w:rsidR="007A7ECD" w:rsidRDefault="007A7ECD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dump</w:t>
      </w:r>
      <w:proofErr w:type="gramEnd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random_include1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803771" w:rsidRDefault="007A7ECD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2E9C1978" wp14:editId="042897EB">
            <wp:extent cx="5731510" cy="1386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66" w:rsidRDefault="00207166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</w:pPr>
    </w:p>
    <w:p w:rsid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  <w:bdr w:val="none" w:sz="0" w:space="0" w:color="auto" w:frame="1"/>
        </w:rPr>
      </w:pP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 4</w:t>
      </w:r>
      <w:r w:rsidRPr="001A2DFA">
        <w:rPr>
          <w:rFonts w:ascii="Open Sans" w:hAnsi="Open Sans"/>
          <w:color w:val="000000"/>
          <w:sz w:val="20"/>
          <w:szCs w:val="30"/>
          <w:highlight w:val="yellow"/>
        </w:rPr>
        <w:t>:</w:t>
      </w: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 Arrange the new list in a descending order according to a column randomly.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</w:pP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 xml:space="preserve">: This will give us consequently a layer arranged to pick the random list which 1st player will 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1A2DFA" w:rsidRPr="00522699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r w:rsidRPr="00522699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random1_desending = ORDER random_include1 BY $0 DESC;</w:t>
      </w:r>
    </w:p>
    <w:p w:rsidR="00803771" w:rsidRDefault="007A7ECD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 w:rsidRPr="00522699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dump</w:t>
      </w:r>
      <w:proofErr w:type="gramEnd"/>
      <w:r w:rsidRPr="00522699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522699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random1_desending</w:t>
      </w:r>
      <w:r w:rsidRPr="00522699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522699" w:rsidRDefault="00522699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1FE54054" wp14:editId="20271182">
            <wp:extent cx="5731510" cy="1625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FA" w:rsidRDefault="001A2DFA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1A2DFA" w:rsidRP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 5</w:t>
      </w:r>
      <w:r w:rsidRPr="001A2DFA">
        <w:rPr>
          <w:rFonts w:ascii="Open Sans" w:hAnsi="Open Sans"/>
          <w:color w:val="000000"/>
          <w:sz w:val="20"/>
          <w:szCs w:val="30"/>
          <w:highlight w:val="yellow"/>
        </w:rPr>
        <w:t>:</w:t>
      </w:r>
      <w:r w:rsidRPr="001A2DFA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</w:pP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>: We will be repeating above two steps again to form the 2</w:t>
      </w:r>
      <w:r>
        <w:rPr>
          <w:rFonts w:ascii="Open Sans" w:hAnsi="Open Sans"/>
          <w:color w:val="2B2B2B"/>
          <w:sz w:val="16"/>
          <w:szCs w:val="16"/>
          <w:bdr w:val="none" w:sz="0" w:space="0" w:color="auto" w:frame="1"/>
          <w:vertAlign w:val="superscript"/>
        </w:rPr>
        <w:t>nd</w:t>
      </w:r>
      <w:r>
        <w:rPr>
          <w:rFonts w:ascii="Open Sans" w:hAnsi="Open Sans"/>
          <w:color w:val="2B2B2B"/>
          <w:sz w:val="21"/>
          <w:szCs w:val="21"/>
        </w:rPr>
        <w:t> list.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i/>
          <w:iCs/>
          <w:color w:val="2B2B2B"/>
          <w:sz w:val="21"/>
          <w:szCs w:val="21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random_include2 =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foreach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selected_list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GENERATE RANDOM(),</w:t>
      </w:r>
      <w:r w:rsidR="007A7ECD"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Name,Type1,Type2,Total,HP,Attact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,Defense,SpAtk,SpDef,Speed;</w:t>
      </w:r>
    </w:p>
    <w:p w:rsidR="00803771" w:rsidRDefault="007C2E5F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>dump</w:t>
      </w:r>
      <w:proofErr w:type="gramEnd"/>
      <w:r w:rsidRPr="007D5A44">
        <w:rPr>
          <w:rStyle w:val="crayon-sy"/>
          <w:rFonts w:ascii="Verdana" w:hAnsi="Verdana"/>
          <w:color w:val="000000"/>
          <w:sz w:val="18"/>
          <w:szCs w:val="18"/>
          <w:highlight w:val="green"/>
          <w:bdr w:val="none" w:sz="0" w:space="0" w:color="auto" w:frame="1"/>
          <w:shd w:val="clear" w:color="auto" w:fill="FDFDFD"/>
        </w:rPr>
        <w:t xml:space="preserve"> 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random_include2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7C2E5F" w:rsidRDefault="007C2E5F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lastRenderedPageBreak/>
        <w:drawing>
          <wp:inline distT="0" distB="0" distL="0" distR="0" wp14:anchorId="644FF673" wp14:editId="5D7BE345">
            <wp:extent cx="5731510" cy="1694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1" w:rsidRDefault="00803771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random2_desending = ORDER random_include2 BY $0 DESC;</w:t>
      </w:r>
    </w:p>
    <w:p w:rsidR="007C2E5F" w:rsidRDefault="007C2E5F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random2_desending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7D5A44" w:rsidRDefault="007D5A44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1A2DFA" w:rsidRDefault="00A367BC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66B01348" wp14:editId="3CE65DA9">
            <wp:extent cx="5731510" cy="1381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5F" w:rsidRDefault="007C2E5F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1A2DFA" w:rsidRPr="001A2DFA" w:rsidRDefault="001A2DFA" w:rsidP="001A2DF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</w:t>
      </w:r>
      <w:r w:rsidRPr="00270EF5">
        <w:rPr>
          <w:rFonts w:ascii="Open Sans" w:hAnsi="Open Sans"/>
          <w:color w:val="000000"/>
          <w:sz w:val="20"/>
          <w:szCs w:val="30"/>
          <w:highlight w:val="yellow"/>
        </w:rPr>
        <w:t>:</w:t>
      </w:r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 xml:space="preserve"> From the two different descending lists of random </w:t>
      </w:r>
      <w:proofErr w:type="spellStart"/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Pokémons</w:t>
      </w:r>
      <w:proofErr w:type="spellEnd"/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 xml:space="preserve">, select the top 5 </w:t>
      </w:r>
      <w:proofErr w:type="spellStart"/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Pokémons</w:t>
      </w:r>
      <w:proofErr w:type="spellEnd"/>
      <w:r w:rsidRPr="00270EF5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 xml:space="preserve"> for 2 different players.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>:</w:t>
      </w:r>
    </w:p>
    <w:p w:rsidR="001A2DFA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limit_data_random1_desending = LIMIT random1_desending </w:t>
      </w: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5 ;</w:t>
      </w:r>
      <w:proofErr w:type="gramEnd"/>
    </w:p>
    <w:p w:rsidR="00FC39C8" w:rsidRDefault="002F2E5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limit_data_random1_desending;</w:t>
      </w:r>
    </w:p>
    <w:p w:rsidR="002F2E5A" w:rsidRDefault="002F2E5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</w:p>
    <w:p w:rsidR="00FC39C8" w:rsidRDefault="00FC39C8" w:rsidP="00FC39C8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2F2E5A" w:rsidRDefault="002F2E5A" w:rsidP="00FC39C8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00C0DCE5" wp14:editId="030A9A36">
            <wp:extent cx="5731510" cy="14446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A" w:rsidRDefault="002F2E5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</w:p>
    <w:p w:rsidR="001A2DFA" w:rsidRPr="007D5A44" w:rsidRDefault="001A2DFA" w:rsidP="001A2D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  <w:highlight w:val="green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limit_data_random2_desending = LIMIT random2_desending </w:t>
      </w: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5 ;</w:t>
      </w:r>
      <w:proofErr w:type="gramEnd"/>
    </w:p>
    <w:p w:rsidR="00FC39C8" w:rsidRDefault="002F2E5A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limit_data_random2_desending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FC39C8" w:rsidRDefault="00FC39C8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FC39C8" w:rsidRDefault="005277B6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lastRenderedPageBreak/>
        <w:drawing>
          <wp:inline distT="0" distB="0" distL="0" distR="0" wp14:anchorId="3613E921" wp14:editId="180DCA07">
            <wp:extent cx="5731510" cy="1226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B6" w:rsidRDefault="005277B6" w:rsidP="00C67784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</w:pPr>
    </w:p>
    <w:p w:rsidR="00C67784" w:rsidRPr="00C67784" w:rsidRDefault="00C67784" w:rsidP="00C67784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20"/>
          <w:szCs w:val="30"/>
        </w:rPr>
      </w:pPr>
      <w:r w:rsidRPr="00C67784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Ques</w:t>
      </w:r>
      <w:r w:rsidRPr="00C67784">
        <w:rPr>
          <w:rFonts w:ascii="Open Sans" w:hAnsi="Open Sans"/>
          <w:color w:val="000000"/>
          <w:sz w:val="20"/>
          <w:szCs w:val="30"/>
          <w:highlight w:val="yellow"/>
        </w:rPr>
        <w:t>:</w:t>
      </w:r>
      <w:r w:rsidRPr="00C67784">
        <w:rPr>
          <w:rFonts w:ascii="Open Sans" w:hAnsi="Open Sans"/>
          <w:color w:val="000000"/>
          <w:sz w:val="20"/>
          <w:szCs w:val="30"/>
          <w:highlight w:val="yellow"/>
          <w:bdr w:val="none" w:sz="0" w:space="0" w:color="auto" w:frame="1"/>
        </w:rPr>
        <w:t> Store the data on a local drive to announce for the final match. By the name player1 and player2 (only show the NAME and HP).</w:t>
      </w:r>
    </w:p>
    <w:p w:rsidR="005277B6" w:rsidRDefault="005277B6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</w:pPr>
    </w:p>
    <w:p w:rsidR="00C67784" w:rsidRDefault="00C67784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>:</w:t>
      </w:r>
    </w:p>
    <w:p w:rsidR="00C67784" w:rsidRDefault="00C67784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C67784" w:rsidRPr="007D5A44" w:rsidRDefault="00C67784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</w:pP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filter_only_name1 =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foreach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limit_data_random1_desending Generate ($1</w:t>
      </w: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,HP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);</w:t>
      </w:r>
    </w:p>
    <w:p w:rsidR="005277B6" w:rsidRDefault="005277B6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2B2B2B"/>
          <w:bdr w:val="none" w:sz="0" w:space="0" w:color="auto" w:frame="1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filter_only_name1</w:t>
      </w:r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;</w:t>
      </w:r>
    </w:p>
    <w:p w:rsidR="005277B6" w:rsidRDefault="005277B6" w:rsidP="00C677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803771" w:rsidRDefault="00372933" w:rsidP="00694D0B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A266C8F" wp14:editId="00F029E8">
            <wp:extent cx="5731510" cy="1217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33" w:rsidRDefault="00372933" w:rsidP="00694D0B">
      <w:pPr>
        <w:rPr>
          <w:rFonts w:ascii="Courier New" w:hAnsi="Courier New" w:cs="Courier New"/>
          <w:color w:val="2B2B2B"/>
          <w:shd w:val="clear" w:color="auto" w:fill="FFFFFF"/>
        </w:rPr>
      </w:pPr>
    </w:p>
    <w:p w:rsidR="00803771" w:rsidRPr="007D5A44" w:rsidRDefault="00C67784" w:rsidP="00803771">
      <w:pPr>
        <w:rPr>
          <w:rFonts w:ascii="Courier New" w:hAnsi="Courier New" w:cs="Courier New"/>
          <w:color w:val="2B2B2B"/>
          <w:highlight w:val="green"/>
          <w:shd w:val="clear" w:color="auto" w:fill="FFFFFF"/>
        </w:rPr>
      </w:pPr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filter_only_name2 = </w:t>
      </w:r>
      <w:proofErr w:type="spell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foreach</w:t>
      </w:r>
      <w:proofErr w:type="spell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 limit_data_random2_desending Generate ($1</w:t>
      </w:r>
      <w:proofErr w:type="gramStart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,HP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);</w:t>
      </w:r>
    </w:p>
    <w:p w:rsidR="005277B6" w:rsidRDefault="005277B6" w:rsidP="00803771">
      <w:pPr>
        <w:rPr>
          <w:rFonts w:ascii="Courier New" w:hAnsi="Courier New" w:cs="Courier New"/>
          <w:color w:val="2B2B2B"/>
          <w:shd w:val="clear" w:color="auto" w:fill="FFFFFF"/>
        </w:rPr>
      </w:pPr>
      <w:proofErr w:type="gramStart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>dump</w:t>
      </w:r>
      <w:proofErr w:type="gramEnd"/>
      <w:r w:rsidRPr="007D5A44">
        <w:rPr>
          <w:rFonts w:ascii="Courier New" w:hAnsi="Courier New" w:cs="Courier New"/>
          <w:color w:val="2B2B2B"/>
          <w:highlight w:val="green"/>
          <w:bdr w:val="none" w:sz="0" w:space="0" w:color="auto" w:frame="1"/>
        </w:rPr>
        <w:t xml:space="preserve"> filter_only_name2;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372933" w:rsidRDefault="00372933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4445001F" wp14:editId="336C823E">
            <wp:extent cx="5731510" cy="1341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B6" w:rsidRDefault="005277B6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C67784" w:rsidRDefault="00FB0CBA" w:rsidP="00694D0B">
      <w:pPr>
        <w:rPr>
          <w:rFonts w:ascii="Courier New" w:hAnsi="Courier New" w:cs="Courier New"/>
          <w:color w:val="2B2B2B"/>
          <w:shd w:val="clear" w:color="auto" w:fill="FFFFFF"/>
        </w:rPr>
      </w:pPr>
      <w:r w:rsidRPr="00FB0CBA">
        <w:rPr>
          <w:rFonts w:ascii="Courier New" w:hAnsi="Courier New" w:cs="Courier New"/>
          <w:color w:val="2B2B2B"/>
          <w:highlight w:val="yellow"/>
          <w:shd w:val="clear" w:color="auto" w:fill="FFFFFF"/>
        </w:rPr>
        <w:t xml:space="preserve">Store Result </w:t>
      </w:r>
      <w:proofErr w:type="spellStart"/>
      <w:r w:rsidRPr="00FB0CBA">
        <w:rPr>
          <w:rFonts w:ascii="Courier New" w:hAnsi="Courier New" w:cs="Courier New"/>
          <w:color w:val="2B2B2B"/>
          <w:highlight w:val="yellow"/>
          <w:shd w:val="clear" w:color="auto" w:fill="FFFFFF"/>
        </w:rPr>
        <w:t>localally</w:t>
      </w:r>
      <w:proofErr w:type="spellEnd"/>
    </w:p>
    <w:p w:rsidR="00064D84" w:rsidRDefault="00372933" w:rsidP="00694D0B">
      <w:pPr>
        <w:rPr>
          <w:rFonts w:ascii="Courier New" w:hAnsi="Courier New" w:cs="Courier New"/>
          <w:color w:val="2B2B2B"/>
          <w:shd w:val="clear" w:color="auto" w:fill="FFFFFF"/>
        </w:rPr>
      </w:pPr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STORE </w:t>
      </w:r>
      <w:r w:rsidR="00C677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limit_data_random1_desending INTO 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'output/player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1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.txt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'</w:t>
      </w:r>
      <w:r w:rsidR="00064D84">
        <w:rPr>
          <w:rFonts w:ascii="Courier New" w:hAnsi="Courier New" w:cs="Courier New"/>
          <w:color w:val="2B2B2B"/>
          <w:shd w:val="clear" w:color="auto" w:fill="FFFFFF"/>
        </w:rPr>
        <w:t xml:space="preserve"> 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803771" w:rsidRDefault="00064D84" w:rsidP="00694D0B">
      <w:pPr>
        <w:rPr>
          <w:rFonts w:ascii="Courier New" w:hAnsi="Courier New" w:cs="Courier New"/>
          <w:color w:val="2B2B2B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54F58DD0" wp14:editId="7EF52D0C">
            <wp:extent cx="5731510" cy="1245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84" w:rsidRDefault="00C67784" w:rsidP="00694D0B">
      <w:pPr>
        <w:rPr>
          <w:rFonts w:ascii="Courier New" w:hAnsi="Courier New" w:cs="Courier New"/>
          <w:color w:val="2B2B2B"/>
          <w:shd w:val="clear" w:color="auto" w:fill="FFFFFF"/>
        </w:rPr>
      </w:pPr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STORE li</w:t>
      </w:r>
      <w:r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mit_data_random2_desending INTO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 xml:space="preserve"> 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'output/player</w:t>
      </w:r>
      <w:r w:rsidR="00C1049F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2</w:t>
      </w:r>
      <w:r w:rsidR="00064D84" w:rsidRPr="007D5A44">
        <w:rPr>
          <w:rFonts w:ascii="Courier New" w:hAnsi="Courier New" w:cs="Courier New"/>
          <w:color w:val="2B2B2B"/>
          <w:highlight w:val="green"/>
          <w:shd w:val="clear" w:color="auto" w:fill="FFFFFF"/>
        </w:rPr>
        <w:t>.txt'</w:t>
      </w:r>
      <w:r>
        <w:rPr>
          <w:rFonts w:ascii="Courier New" w:hAnsi="Courier New" w:cs="Courier New"/>
          <w:color w:val="2B2B2B"/>
          <w:shd w:val="clear" w:color="auto" w:fill="FFFFFF"/>
        </w:rPr>
        <w:t xml:space="preserve"> </w:t>
      </w:r>
    </w:p>
    <w:p w:rsidR="00803771" w:rsidRDefault="00803771" w:rsidP="00803771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Result:</w:t>
      </w:r>
    </w:p>
    <w:p w:rsidR="00FB0CBA" w:rsidRDefault="00C20BF4" w:rsidP="00694D0B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 wp14:anchorId="4203A34B" wp14:editId="180CC3DC">
            <wp:extent cx="5731510" cy="14592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59" w:rsidRDefault="00972C59" w:rsidP="00B07767">
      <w:pPr>
        <w:spacing w:after="0" w:line="240" w:lineRule="auto"/>
      </w:pPr>
      <w:r>
        <w:separator/>
      </w:r>
    </w:p>
  </w:endnote>
  <w:endnote w:type="continuationSeparator" w:id="0">
    <w:p w:rsidR="00972C59" w:rsidRDefault="00972C59" w:rsidP="00B0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59" w:rsidRDefault="00972C59" w:rsidP="00B07767">
      <w:pPr>
        <w:spacing w:after="0" w:line="240" w:lineRule="auto"/>
      </w:pPr>
      <w:r>
        <w:separator/>
      </w:r>
    </w:p>
  </w:footnote>
  <w:footnote w:type="continuationSeparator" w:id="0">
    <w:p w:rsidR="00972C59" w:rsidRDefault="00972C59" w:rsidP="00B07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0C"/>
    <w:rsid w:val="00003829"/>
    <w:rsid w:val="00005DA6"/>
    <w:rsid w:val="00012870"/>
    <w:rsid w:val="000164AE"/>
    <w:rsid w:val="000174D6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501B7"/>
    <w:rsid w:val="0005128D"/>
    <w:rsid w:val="00051476"/>
    <w:rsid w:val="00057EB0"/>
    <w:rsid w:val="000622B3"/>
    <w:rsid w:val="00064D84"/>
    <w:rsid w:val="0007406C"/>
    <w:rsid w:val="00081D98"/>
    <w:rsid w:val="00091A38"/>
    <w:rsid w:val="000955AF"/>
    <w:rsid w:val="00096A95"/>
    <w:rsid w:val="000A3130"/>
    <w:rsid w:val="000A76DA"/>
    <w:rsid w:val="000B0B9E"/>
    <w:rsid w:val="000B1408"/>
    <w:rsid w:val="000B48AC"/>
    <w:rsid w:val="000B7183"/>
    <w:rsid w:val="000B7E9B"/>
    <w:rsid w:val="000C3F2F"/>
    <w:rsid w:val="000C5238"/>
    <w:rsid w:val="000C74F6"/>
    <w:rsid w:val="000D5033"/>
    <w:rsid w:val="000D5C1F"/>
    <w:rsid w:val="000E4837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8161A"/>
    <w:rsid w:val="00182B5C"/>
    <w:rsid w:val="00183C11"/>
    <w:rsid w:val="00183ED4"/>
    <w:rsid w:val="00193B74"/>
    <w:rsid w:val="001971E8"/>
    <w:rsid w:val="001A05BA"/>
    <w:rsid w:val="001A1F0F"/>
    <w:rsid w:val="001A2DFA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07166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0EF5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E5A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2933"/>
    <w:rsid w:val="00373F10"/>
    <w:rsid w:val="003761E9"/>
    <w:rsid w:val="00383428"/>
    <w:rsid w:val="00383F78"/>
    <w:rsid w:val="00390AA8"/>
    <w:rsid w:val="00390D8C"/>
    <w:rsid w:val="00391A81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9D7"/>
    <w:rsid w:val="004D5CAE"/>
    <w:rsid w:val="004E0F57"/>
    <w:rsid w:val="004E22A8"/>
    <w:rsid w:val="004E2519"/>
    <w:rsid w:val="004E2EC6"/>
    <w:rsid w:val="004E4EF4"/>
    <w:rsid w:val="004F0E7E"/>
    <w:rsid w:val="005023A5"/>
    <w:rsid w:val="0050279B"/>
    <w:rsid w:val="00505D43"/>
    <w:rsid w:val="00514740"/>
    <w:rsid w:val="00515200"/>
    <w:rsid w:val="005167BF"/>
    <w:rsid w:val="00521B39"/>
    <w:rsid w:val="00522699"/>
    <w:rsid w:val="00522B01"/>
    <w:rsid w:val="00525998"/>
    <w:rsid w:val="00525AB9"/>
    <w:rsid w:val="005277B6"/>
    <w:rsid w:val="00531A09"/>
    <w:rsid w:val="005344AD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B792B"/>
    <w:rsid w:val="005C180C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1516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94D0B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A7ECD"/>
    <w:rsid w:val="007B611E"/>
    <w:rsid w:val="007B674C"/>
    <w:rsid w:val="007B6857"/>
    <w:rsid w:val="007B7B80"/>
    <w:rsid w:val="007C0D71"/>
    <w:rsid w:val="007C2E5F"/>
    <w:rsid w:val="007D4B4C"/>
    <w:rsid w:val="007D5A44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03771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14ED"/>
    <w:rsid w:val="008435A6"/>
    <w:rsid w:val="008505D0"/>
    <w:rsid w:val="00851179"/>
    <w:rsid w:val="00852B8D"/>
    <w:rsid w:val="0085481F"/>
    <w:rsid w:val="00856CC5"/>
    <w:rsid w:val="008608E5"/>
    <w:rsid w:val="00862280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3E54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903974"/>
    <w:rsid w:val="009135B6"/>
    <w:rsid w:val="00914F70"/>
    <w:rsid w:val="00915013"/>
    <w:rsid w:val="0091713E"/>
    <w:rsid w:val="00926F9B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72C59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367BC"/>
    <w:rsid w:val="00A414C2"/>
    <w:rsid w:val="00A54024"/>
    <w:rsid w:val="00A61EFF"/>
    <w:rsid w:val="00A629D3"/>
    <w:rsid w:val="00A631C6"/>
    <w:rsid w:val="00A70679"/>
    <w:rsid w:val="00A713ED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104B"/>
    <w:rsid w:val="00AC2EDC"/>
    <w:rsid w:val="00AC380E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07767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61AF"/>
    <w:rsid w:val="00BA13AA"/>
    <w:rsid w:val="00BA1D22"/>
    <w:rsid w:val="00BA4437"/>
    <w:rsid w:val="00BA6955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49F"/>
    <w:rsid w:val="00C10722"/>
    <w:rsid w:val="00C125C8"/>
    <w:rsid w:val="00C170B7"/>
    <w:rsid w:val="00C17168"/>
    <w:rsid w:val="00C203D2"/>
    <w:rsid w:val="00C20BF4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784"/>
    <w:rsid w:val="00C67D9A"/>
    <w:rsid w:val="00C70FE6"/>
    <w:rsid w:val="00C73611"/>
    <w:rsid w:val="00C77D21"/>
    <w:rsid w:val="00C830FF"/>
    <w:rsid w:val="00C83581"/>
    <w:rsid w:val="00C8642D"/>
    <w:rsid w:val="00C9337D"/>
    <w:rsid w:val="00C9435E"/>
    <w:rsid w:val="00C9786F"/>
    <w:rsid w:val="00CA21AE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365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7657"/>
    <w:rsid w:val="00DF5197"/>
    <w:rsid w:val="00DF581E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2247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0CBA"/>
    <w:rsid w:val="00FB47F8"/>
    <w:rsid w:val="00FB65AF"/>
    <w:rsid w:val="00FC39C8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A1632-A798-44FE-8869-27D9F73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rayon-i">
    <w:name w:val="crayon-i"/>
    <w:basedOn w:val="DefaultParagraphFont"/>
    <w:rsid w:val="00694D0B"/>
  </w:style>
  <w:style w:type="character" w:customStyle="1" w:styleId="crayon-h">
    <w:name w:val="crayon-h"/>
    <w:basedOn w:val="DefaultParagraphFont"/>
    <w:rsid w:val="00694D0B"/>
  </w:style>
  <w:style w:type="character" w:customStyle="1" w:styleId="crayon-s">
    <w:name w:val="crayon-s"/>
    <w:basedOn w:val="DefaultParagraphFont"/>
    <w:rsid w:val="00694D0B"/>
  </w:style>
  <w:style w:type="character" w:customStyle="1" w:styleId="crayon-sy">
    <w:name w:val="crayon-sy"/>
    <w:basedOn w:val="DefaultParagraphFont"/>
    <w:rsid w:val="00694D0B"/>
  </w:style>
  <w:style w:type="character" w:customStyle="1" w:styleId="crayon-v">
    <w:name w:val="crayon-v"/>
    <w:basedOn w:val="DefaultParagraphFont"/>
    <w:rsid w:val="00694D0B"/>
  </w:style>
  <w:style w:type="character" w:customStyle="1" w:styleId="crayon-o">
    <w:name w:val="crayon-o"/>
    <w:basedOn w:val="DefaultParagraphFont"/>
    <w:rsid w:val="00694D0B"/>
  </w:style>
  <w:style w:type="character" w:customStyle="1" w:styleId="crayon-e">
    <w:name w:val="crayon-e"/>
    <w:basedOn w:val="DefaultParagraphFont"/>
    <w:rsid w:val="00694D0B"/>
  </w:style>
  <w:style w:type="character" w:customStyle="1" w:styleId="Heading4Char">
    <w:name w:val="Heading 4 Char"/>
    <w:basedOn w:val="DefaultParagraphFont"/>
    <w:link w:val="Heading4"/>
    <w:uiPriority w:val="9"/>
    <w:semiHidden/>
    <w:rsid w:val="001A2D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A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0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767"/>
  </w:style>
  <w:style w:type="paragraph" w:styleId="Footer">
    <w:name w:val="footer"/>
    <w:basedOn w:val="Normal"/>
    <w:link w:val="FooterChar"/>
    <w:uiPriority w:val="99"/>
    <w:unhideWhenUsed/>
    <w:rsid w:val="00B0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25</cp:revision>
  <dcterms:created xsi:type="dcterms:W3CDTF">2017-08-13T16:36:00Z</dcterms:created>
  <dcterms:modified xsi:type="dcterms:W3CDTF">2017-08-13T18:35:00Z</dcterms:modified>
</cp:coreProperties>
</file>