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B8D" w:rsidRPr="005C5829" w:rsidRDefault="00845B8D" w:rsidP="00845B8D">
      <w:pPr>
        <w:rPr>
          <w:b/>
        </w:rPr>
      </w:pPr>
      <w:r w:rsidRPr="005C5829">
        <w:rPr>
          <w:b/>
          <w:highlight w:val="yellow"/>
        </w:rPr>
        <w:t>Assignment 9.1</w:t>
      </w:r>
    </w:p>
    <w:p w:rsidR="00845B8D" w:rsidRPr="005C5829" w:rsidRDefault="00845B8D" w:rsidP="00845B8D">
      <w:r w:rsidRPr="005C5829">
        <w:t>Problem Statement</w:t>
      </w:r>
    </w:p>
    <w:p w:rsidR="00845B8D" w:rsidRPr="005C5829" w:rsidRDefault="00845B8D" w:rsidP="00845B8D">
      <w:r w:rsidRPr="005C5829">
        <w:t>1. What is NoSQL data base?</w:t>
      </w:r>
    </w:p>
    <w:p w:rsidR="00845B8D" w:rsidRPr="005C5829" w:rsidRDefault="00845B8D" w:rsidP="00845B8D">
      <w:r w:rsidRPr="005C5829">
        <w:t xml:space="preserve">2. How does data get stored in </w:t>
      </w:r>
      <w:proofErr w:type="spellStart"/>
      <w:r w:rsidRPr="005C5829">
        <w:t>NoSQl</w:t>
      </w:r>
      <w:proofErr w:type="spellEnd"/>
      <w:r w:rsidRPr="005C5829">
        <w:t xml:space="preserve"> database?</w:t>
      </w:r>
    </w:p>
    <w:p w:rsidR="00845B8D" w:rsidRPr="005C5829" w:rsidRDefault="00845B8D" w:rsidP="00845B8D">
      <w:r w:rsidRPr="005C5829">
        <w:t>3. What is a column family in HBase?</w:t>
      </w:r>
    </w:p>
    <w:p w:rsidR="00845B8D" w:rsidRPr="005C5829" w:rsidRDefault="00845B8D" w:rsidP="00845B8D">
      <w:r w:rsidRPr="005C5829">
        <w:t>4. How many maximum number of columns can be added to HBase table?</w:t>
      </w:r>
    </w:p>
    <w:p w:rsidR="00845B8D" w:rsidRPr="005C5829" w:rsidRDefault="00845B8D" w:rsidP="00845B8D">
      <w:r w:rsidRPr="005C5829">
        <w:t>5. Why columns are not defined at the time of table creation in HBase?</w:t>
      </w:r>
    </w:p>
    <w:p w:rsidR="00845B8D" w:rsidRPr="005C5829" w:rsidRDefault="00845B8D" w:rsidP="00845B8D">
      <w:r w:rsidRPr="005C5829">
        <w:t>6. How does data get managed in HBase?</w:t>
      </w:r>
    </w:p>
    <w:p w:rsidR="000B0B9E" w:rsidRPr="005C5829" w:rsidRDefault="00845B8D" w:rsidP="00845B8D">
      <w:r w:rsidRPr="005C5829">
        <w:t>7. What happens internally when new data gets inserted into HBase table?</w:t>
      </w:r>
    </w:p>
    <w:p w:rsidR="00845B8D" w:rsidRPr="005C5829" w:rsidRDefault="00845B8D" w:rsidP="00845B8D"/>
    <w:p w:rsidR="00A71BA0" w:rsidRPr="005C5829" w:rsidRDefault="00742823" w:rsidP="00A71BA0">
      <w:r w:rsidRPr="005C5829">
        <w:rPr>
          <w:highlight w:val="yellow"/>
        </w:rPr>
        <w:t>PS1:</w:t>
      </w:r>
      <w:r w:rsidR="00A71BA0" w:rsidRPr="005C5829">
        <w:t xml:space="preserve"> </w:t>
      </w:r>
      <w:r w:rsidR="00A71BA0" w:rsidRPr="005C5829">
        <w:t>What is NoSQL data base?</w:t>
      </w:r>
    </w:p>
    <w:p w:rsidR="00742823" w:rsidRPr="005C5829" w:rsidRDefault="00742823" w:rsidP="00B80B26">
      <w:pPr>
        <w:spacing w:line="240" w:lineRule="auto"/>
        <w:rPr>
          <w:color w:val="1A1A1A"/>
          <w:shd w:val="clear" w:color="auto" w:fill="FFFFFF"/>
        </w:rPr>
      </w:pPr>
      <w:r w:rsidRPr="005C5829">
        <w:rPr>
          <w:color w:val="1A1A1A"/>
          <w:shd w:val="clear" w:color="auto" w:fill="FFFFFF"/>
        </w:rPr>
        <w:t>NoSQL is a very broad term that doesn’t refer to one particular database model. Rather, it refers to a whole variety of different models that don’t fit into the relational model.</w:t>
      </w:r>
    </w:p>
    <w:p w:rsidR="00B80B26" w:rsidRPr="005C5829" w:rsidRDefault="00742823" w:rsidP="00B80B26">
      <w:pPr>
        <w:shd w:val="clear" w:color="auto" w:fill="FFFFFF"/>
        <w:spacing w:after="420" w:line="240" w:lineRule="auto"/>
        <w:rPr>
          <w:rFonts w:cs="Helvetica"/>
          <w:color w:val="424242"/>
          <w:shd w:val="clear" w:color="auto" w:fill="FFFFFF"/>
        </w:rPr>
      </w:pPr>
      <w:r w:rsidRPr="005C5829">
        <w:rPr>
          <w:rFonts w:cs="Helvetica"/>
          <w:color w:val="424242"/>
          <w:shd w:val="clear" w:color="auto" w:fill="FFFFFF"/>
        </w:rPr>
        <w:t>NoSQL encompasses a wide variety of different database technologies that were developed in response to the demands presented in building modern applications:</w:t>
      </w:r>
    </w:p>
    <w:p w:rsidR="00742823" w:rsidRPr="005C5829" w:rsidRDefault="00742823" w:rsidP="00B80B26">
      <w:pPr>
        <w:shd w:val="clear" w:color="auto" w:fill="FFFFFF"/>
        <w:spacing w:after="420" w:line="240" w:lineRule="auto"/>
        <w:rPr>
          <w:rFonts w:cs="Helvetica"/>
          <w:color w:val="424242"/>
          <w:shd w:val="clear" w:color="auto" w:fill="FFFFFF"/>
        </w:rPr>
      </w:pPr>
      <w:r w:rsidRPr="005C5829">
        <w:rPr>
          <w:rFonts w:cs="Helvetica"/>
          <w:color w:val="424242"/>
          <w:shd w:val="clear" w:color="auto" w:fill="FFFFFF"/>
        </w:rPr>
        <w:t>Developers are working with applications that create massive volumes of new, rapidly changing data types — structured, semi-structured, unstructured and polymorphic data.</w:t>
      </w:r>
    </w:p>
    <w:p w:rsidR="00742823" w:rsidRPr="005C5829" w:rsidRDefault="00742823" w:rsidP="00B80B26">
      <w:pPr>
        <w:shd w:val="clear" w:color="auto" w:fill="FFFFFF"/>
        <w:spacing w:after="420" w:line="240" w:lineRule="auto"/>
        <w:rPr>
          <w:rFonts w:eastAsia="Times New Roman" w:cs="Times New Roman"/>
          <w:color w:val="1A1A1A"/>
          <w:sz w:val="24"/>
          <w:szCs w:val="24"/>
          <w:lang w:eastAsia="en-IN"/>
        </w:rPr>
      </w:pPr>
      <w:r w:rsidRPr="005C5829">
        <w:rPr>
          <w:rFonts w:cs="Helvetica"/>
          <w:color w:val="424242"/>
          <w:shd w:val="clear" w:color="auto" w:fill="FFFFFF"/>
        </w:rPr>
        <w:t>Organizations are now turning to scale-out architectures using open source software, commodity servers and cloud computing instead of large monolithic servers and storage infrastructure.</w:t>
      </w:r>
    </w:p>
    <w:p w:rsidR="00742823" w:rsidRPr="005C5829" w:rsidRDefault="00742823" w:rsidP="00B80B26">
      <w:pPr>
        <w:shd w:val="clear" w:color="auto" w:fill="FFFFFF"/>
        <w:spacing w:after="420" w:line="240" w:lineRule="auto"/>
        <w:rPr>
          <w:rFonts w:eastAsia="Times New Roman" w:cs="Times New Roman"/>
          <w:color w:val="1A1A1A"/>
          <w:sz w:val="24"/>
          <w:szCs w:val="24"/>
          <w:lang w:eastAsia="en-IN"/>
        </w:rPr>
      </w:pPr>
      <w:r w:rsidRPr="00742823">
        <w:rPr>
          <w:rFonts w:eastAsia="Times New Roman" w:cs="Times New Roman"/>
          <w:color w:val="1A1A1A"/>
          <w:sz w:val="24"/>
          <w:szCs w:val="24"/>
          <w:lang w:eastAsia="en-IN"/>
        </w:rPr>
        <w:t>The term NoSQL now generally refers to a particular group of DBMSs that share certain characteristics, such as the following.</w:t>
      </w:r>
    </w:p>
    <w:p w:rsidR="008640A7" w:rsidRPr="005C5829" w:rsidRDefault="008640A7" w:rsidP="008640A7">
      <w:pPr>
        <w:shd w:val="clear" w:color="auto" w:fill="FFFFFF"/>
        <w:spacing w:after="420" w:line="240" w:lineRule="auto"/>
        <w:rPr>
          <w:rFonts w:eastAsia="Times New Roman" w:cs="Times New Roman"/>
          <w:color w:val="1A1A1A"/>
          <w:sz w:val="24"/>
          <w:szCs w:val="24"/>
          <w:lang w:eastAsia="en-IN"/>
        </w:rPr>
      </w:pPr>
      <w:r w:rsidRPr="005C5829">
        <w:rPr>
          <w:rFonts w:eastAsia="Times New Roman" w:cs="Times New Roman"/>
          <w:color w:val="1A1A1A"/>
          <w:sz w:val="24"/>
          <w:szCs w:val="24"/>
          <w:lang w:eastAsia="en-IN"/>
        </w:rPr>
        <w:t>Dynamic type discovery and conversion</w:t>
      </w:r>
    </w:p>
    <w:p w:rsidR="008640A7" w:rsidRPr="005C5829" w:rsidRDefault="008640A7" w:rsidP="008640A7">
      <w:pPr>
        <w:shd w:val="clear" w:color="auto" w:fill="FFFFFF"/>
        <w:spacing w:after="420" w:line="240" w:lineRule="auto"/>
        <w:rPr>
          <w:rFonts w:eastAsia="Times New Roman" w:cs="Times New Roman"/>
          <w:color w:val="1A1A1A"/>
          <w:sz w:val="24"/>
          <w:szCs w:val="24"/>
          <w:lang w:eastAsia="en-IN"/>
        </w:rPr>
      </w:pPr>
      <w:r w:rsidRPr="005C5829">
        <w:rPr>
          <w:rFonts w:eastAsia="Times New Roman" w:cs="Times New Roman"/>
          <w:color w:val="1A1A1A"/>
          <w:sz w:val="24"/>
          <w:szCs w:val="24"/>
          <w:lang w:eastAsia="en-IN"/>
        </w:rPr>
        <w:t>• NoSQL analytics systems support runtime type identification and conversion so that</w:t>
      </w:r>
    </w:p>
    <w:p w:rsidR="008640A7" w:rsidRPr="005C5829" w:rsidRDefault="008640A7" w:rsidP="008640A7">
      <w:pPr>
        <w:shd w:val="clear" w:color="auto" w:fill="FFFFFF"/>
        <w:spacing w:after="420" w:line="240" w:lineRule="auto"/>
        <w:rPr>
          <w:rFonts w:eastAsia="Times New Roman" w:cs="Times New Roman"/>
          <w:color w:val="1A1A1A"/>
          <w:sz w:val="24"/>
          <w:szCs w:val="24"/>
          <w:lang w:eastAsia="en-IN"/>
        </w:rPr>
      </w:pPr>
      <w:proofErr w:type="gramStart"/>
      <w:r w:rsidRPr="005C5829">
        <w:rPr>
          <w:rFonts w:eastAsia="Times New Roman" w:cs="Times New Roman"/>
          <w:color w:val="1A1A1A"/>
          <w:sz w:val="24"/>
          <w:szCs w:val="24"/>
          <w:lang w:eastAsia="en-IN"/>
        </w:rPr>
        <w:t>custom</w:t>
      </w:r>
      <w:proofErr w:type="gramEnd"/>
      <w:r w:rsidRPr="005C5829">
        <w:rPr>
          <w:rFonts w:eastAsia="Times New Roman" w:cs="Times New Roman"/>
          <w:color w:val="1A1A1A"/>
          <w:sz w:val="24"/>
          <w:szCs w:val="24"/>
          <w:lang w:eastAsia="en-IN"/>
        </w:rPr>
        <w:t xml:space="preserve"> business logic can be used to dictate analytic treatment of variation.</w:t>
      </w:r>
    </w:p>
    <w:p w:rsidR="008640A7" w:rsidRPr="005C5829" w:rsidRDefault="008640A7" w:rsidP="008640A7">
      <w:pPr>
        <w:shd w:val="clear" w:color="auto" w:fill="FFFFFF"/>
        <w:spacing w:after="420" w:line="240" w:lineRule="auto"/>
        <w:rPr>
          <w:rFonts w:eastAsia="Times New Roman" w:cs="Times New Roman"/>
          <w:color w:val="1A1A1A"/>
          <w:sz w:val="24"/>
          <w:szCs w:val="24"/>
          <w:lang w:eastAsia="en-IN"/>
        </w:rPr>
      </w:pPr>
      <w:r w:rsidRPr="005C5829">
        <w:rPr>
          <w:rFonts w:eastAsia="Times New Roman" w:cs="Times New Roman"/>
          <w:color w:val="1A1A1A"/>
          <w:sz w:val="24"/>
          <w:szCs w:val="24"/>
          <w:lang w:eastAsia="en-IN"/>
        </w:rPr>
        <w:t>Non-relational and De-normalised</w:t>
      </w:r>
    </w:p>
    <w:p w:rsidR="008640A7" w:rsidRPr="005C5829" w:rsidRDefault="008640A7" w:rsidP="008640A7">
      <w:pPr>
        <w:shd w:val="clear" w:color="auto" w:fill="FFFFFF"/>
        <w:spacing w:after="420" w:line="240" w:lineRule="auto"/>
        <w:rPr>
          <w:rFonts w:eastAsia="Times New Roman" w:cs="Times New Roman"/>
          <w:color w:val="1A1A1A"/>
          <w:sz w:val="24"/>
          <w:szCs w:val="24"/>
          <w:lang w:eastAsia="en-IN"/>
        </w:rPr>
      </w:pPr>
      <w:r w:rsidRPr="005C5829">
        <w:rPr>
          <w:rFonts w:eastAsia="Times New Roman" w:cs="Times New Roman"/>
          <w:color w:val="1A1A1A"/>
          <w:sz w:val="24"/>
          <w:szCs w:val="24"/>
          <w:lang w:eastAsia="en-IN"/>
        </w:rPr>
        <w:t>• Data is stored in single tables as compared to joining multiple tables.</w:t>
      </w:r>
    </w:p>
    <w:p w:rsidR="008640A7" w:rsidRPr="00742823" w:rsidRDefault="008640A7" w:rsidP="00B80B26">
      <w:pPr>
        <w:shd w:val="clear" w:color="auto" w:fill="FFFFFF"/>
        <w:spacing w:after="420" w:line="240" w:lineRule="auto"/>
        <w:rPr>
          <w:rFonts w:eastAsia="Times New Roman" w:cs="Times New Roman"/>
          <w:color w:val="1A1A1A"/>
          <w:sz w:val="24"/>
          <w:szCs w:val="24"/>
          <w:lang w:eastAsia="en-IN"/>
        </w:rPr>
      </w:pPr>
    </w:p>
    <w:p w:rsidR="00742823" w:rsidRPr="00742823" w:rsidRDefault="00742823" w:rsidP="00742823">
      <w:pPr>
        <w:numPr>
          <w:ilvl w:val="0"/>
          <w:numId w:val="1"/>
        </w:numPr>
        <w:shd w:val="clear" w:color="auto" w:fill="FFFFFF"/>
        <w:spacing w:before="100" w:beforeAutospacing="1" w:after="100" w:afterAutospacing="1" w:line="240" w:lineRule="auto"/>
        <w:ind w:left="0"/>
        <w:rPr>
          <w:rFonts w:eastAsia="Times New Roman" w:cs="Times New Roman"/>
          <w:color w:val="1A1A1A"/>
          <w:sz w:val="24"/>
          <w:szCs w:val="24"/>
          <w:lang w:eastAsia="en-IN"/>
        </w:rPr>
      </w:pPr>
      <w:r w:rsidRPr="00742823">
        <w:rPr>
          <w:rFonts w:eastAsia="Times New Roman" w:cs="Times New Roman"/>
          <w:color w:val="1A1A1A"/>
          <w:sz w:val="24"/>
          <w:szCs w:val="24"/>
          <w:lang w:eastAsia="en-IN"/>
        </w:rPr>
        <w:lastRenderedPageBreak/>
        <w:t>Open Source</w:t>
      </w:r>
    </w:p>
    <w:p w:rsidR="00742823" w:rsidRPr="00742823" w:rsidRDefault="00742823" w:rsidP="00742823">
      <w:pPr>
        <w:numPr>
          <w:ilvl w:val="0"/>
          <w:numId w:val="1"/>
        </w:numPr>
        <w:shd w:val="clear" w:color="auto" w:fill="FFFFFF"/>
        <w:spacing w:before="100" w:beforeAutospacing="1" w:after="100" w:afterAutospacing="1" w:line="240" w:lineRule="auto"/>
        <w:ind w:left="0"/>
        <w:rPr>
          <w:rFonts w:eastAsia="Times New Roman" w:cs="Times New Roman"/>
          <w:color w:val="1A1A1A"/>
          <w:sz w:val="24"/>
          <w:szCs w:val="24"/>
          <w:lang w:eastAsia="en-IN"/>
        </w:rPr>
      </w:pPr>
      <w:r w:rsidRPr="00742823">
        <w:rPr>
          <w:rFonts w:eastAsia="Times New Roman" w:cs="Times New Roman"/>
          <w:color w:val="1A1A1A"/>
          <w:sz w:val="24"/>
          <w:szCs w:val="24"/>
          <w:lang w:eastAsia="en-IN"/>
        </w:rPr>
        <w:t>Schema-Less</w:t>
      </w:r>
    </w:p>
    <w:p w:rsidR="00742823" w:rsidRPr="00742823" w:rsidRDefault="00742823" w:rsidP="00742823">
      <w:pPr>
        <w:numPr>
          <w:ilvl w:val="0"/>
          <w:numId w:val="1"/>
        </w:numPr>
        <w:shd w:val="clear" w:color="auto" w:fill="FFFFFF"/>
        <w:spacing w:before="100" w:beforeAutospacing="1" w:after="100" w:afterAutospacing="1" w:line="240" w:lineRule="auto"/>
        <w:ind w:left="0"/>
        <w:rPr>
          <w:rFonts w:eastAsia="Times New Roman" w:cs="Times New Roman"/>
          <w:color w:val="1A1A1A"/>
          <w:sz w:val="24"/>
          <w:szCs w:val="24"/>
          <w:lang w:eastAsia="en-IN"/>
        </w:rPr>
      </w:pPr>
      <w:r w:rsidRPr="00742823">
        <w:rPr>
          <w:rFonts w:eastAsia="Times New Roman" w:cs="Times New Roman"/>
          <w:color w:val="1A1A1A"/>
          <w:sz w:val="24"/>
          <w:szCs w:val="24"/>
          <w:lang w:eastAsia="en-IN"/>
        </w:rPr>
        <w:t>Horizontally Scalable</w:t>
      </w:r>
    </w:p>
    <w:p w:rsidR="00742823" w:rsidRPr="00742823" w:rsidRDefault="00742823" w:rsidP="00742823">
      <w:pPr>
        <w:numPr>
          <w:ilvl w:val="0"/>
          <w:numId w:val="1"/>
        </w:numPr>
        <w:shd w:val="clear" w:color="auto" w:fill="FFFFFF"/>
        <w:spacing w:before="100" w:beforeAutospacing="1" w:after="100" w:afterAutospacing="1" w:line="240" w:lineRule="auto"/>
        <w:ind w:left="0"/>
        <w:rPr>
          <w:rFonts w:eastAsia="Times New Roman" w:cs="Times New Roman"/>
          <w:color w:val="1A1A1A"/>
          <w:sz w:val="24"/>
          <w:szCs w:val="24"/>
          <w:lang w:eastAsia="en-IN"/>
        </w:rPr>
      </w:pPr>
      <w:r w:rsidRPr="00742823">
        <w:rPr>
          <w:rFonts w:eastAsia="Times New Roman" w:cs="Times New Roman"/>
          <w:color w:val="1A1A1A"/>
          <w:sz w:val="24"/>
          <w:szCs w:val="24"/>
          <w:lang w:eastAsia="en-IN"/>
        </w:rPr>
        <w:t>Lack of Adherence to ACID Principles</w:t>
      </w:r>
    </w:p>
    <w:p w:rsidR="00742823" w:rsidRDefault="00742823" w:rsidP="00742823">
      <w:pPr>
        <w:numPr>
          <w:ilvl w:val="0"/>
          <w:numId w:val="1"/>
        </w:numPr>
        <w:shd w:val="clear" w:color="auto" w:fill="FFFFFF"/>
        <w:spacing w:before="100" w:beforeAutospacing="1" w:after="100" w:afterAutospacing="1" w:line="240" w:lineRule="auto"/>
        <w:ind w:left="0"/>
        <w:rPr>
          <w:rFonts w:eastAsia="Times New Roman" w:cs="Times New Roman"/>
          <w:color w:val="1A1A1A"/>
          <w:sz w:val="24"/>
          <w:szCs w:val="24"/>
          <w:lang w:eastAsia="en-IN"/>
        </w:rPr>
      </w:pPr>
      <w:r w:rsidRPr="00742823">
        <w:rPr>
          <w:rFonts w:eastAsia="Times New Roman" w:cs="Times New Roman"/>
          <w:color w:val="1A1A1A"/>
          <w:sz w:val="24"/>
          <w:szCs w:val="24"/>
          <w:lang w:eastAsia="en-IN"/>
        </w:rPr>
        <w:t>No Standard Query Language</w:t>
      </w:r>
    </w:p>
    <w:p w:rsidR="00922541" w:rsidRPr="00742823" w:rsidRDefault="00922541" w:rsidP="00742823">
      <w:pPr>
        <w:numPr>
          <w:ilvl w:val="0"/>
          <w:numId w:val="1"/>
        </w:numPr>
        <w:shd w:val="clear" w:color="auto" w:fill="FFFFFF"/>
        <w:spacing w:before="100" w:beforeAutospacing="1" w:after="100" w:afterAutospacing="1" w:line="240" w:lineRule="auto"/>
        <w:ind w:left="0"/>
        <w:rPr>
          <w:rFonts w:eastAsia="Times New Roman" w:cs="Times New Roman"/>
          <w:color w:val="1A1A1A"/>
          <w:sz w:val="28"/>
          <w:szCs w:val="24"/>
          <w:lang w:eastAsia="en-IN"/>
        </w:rPr>
      </w:pPr>
      <w:r w:rsidRPr="00922541">
        <w:rPr>
          <w:color w:val="2B2B2B"/>
          <w:szCs w:val="21"/>
          <w:shd w:val="clear" w:color="auto" w:fill="FFFFFF"/>
        </w:rPr>
        <w:t xml:space="preserve">NoSQL DBs use </w:t>
      </w:r>
      <w:proofErr w:type="spellStart"/>
      <w:r w:rsidRPr="00922541">
        <w:rPr>
          <w:color w:val="2B2B2B"/>
          <w:szCs w:val="21"/>
          <w:shd w:val="clear" w:color="auto" w:fill="FFFFFF"/>
        </w:rPr>
        <w:t>UnQL</w:t>
      </w:r>
      <w:proofErr w:type="spellEnd"/>
      <w:r w:rsidRPr="00922541">
        <w:rPr>
          <w:color w:val="2B2B2B"/>
          <w:szCs w:val="21"/>
          <w:shd w:val="clear" w:color="auto" w:fill="FFFFFF"/>
        </w:rPr>
        <w:t xml:space="preserve"> (Unstructured Query Language) for querying. The syntax of using </w:t>
      </w:r>
      <w:proofErr w:type="spellStart"/>
      <w:r w:rsidRPr="00922541">
        <w:rPr>
          <w:color w:val="2B2B2B"/>
          <w:szCs w:val="21"/>
          <w:shd w:val="clear" w:color="auto" w:fill="FFFFFF"/>
        </w:rPr>
        <w:t>UnQL</w:t>
      </w:r>
      <w:proofErr w:type="spellEnd"/>
      <w:r w:rsidRPr="00922541">
        <w:rPr>
          <w:color w:val="2B2B2B"/>
          <w:szCs w:val="21"/>
          <w:shd w:val="clear" w:color="auto" w:fill="FFFFFF"/>
        </w:rPr>
        <w:t xml:space="preserve"> varies from database to database.</w:t>
      </w:r>
    </w:p>
    <w:p w:rsidR="00B80B26" w:rsidRPr="005C5829" w:rsidRDefault="00B80B26" w:rsidP="00B80B26">
      <w:pPr>
        <w:pStyle w:val="NormalWeb"/>
        <w:shd w:val="clear" w:color="auto" w:fill="FFFFFF"/>
        <w:spacing w:before="0" w:beforeAutospacing="0" w:after="0" w:afterAutospacing="0" w:line="360" w:lineRule="atLeast"/>
        <w:ind w:left="720"/>
        <w:textAlignment w:val="baseline"/>
        <w:rPr>
          <w:rStyle w:val="Strong"/>
          <w:rFonts w:asciiTheme="minorHAnsi" w:hAnsiTheme="minorHAnsi" w:cs="Helvetica"/>
          <w:b w:val="0"/>
          <w:bCs w:val="0"/>
          <w:color w:val="424242"/>
        </w:rPr>
      </w:pPr>
      <w:r w:rsidRPr="005C5829">
        <w:rPr>
          <w:rStyle w:val="Strong"/>
          <w:rFonts w:asciiTheme="minorHAnsi" w:hAnsiTheme="minorHAnsi" w:cs="Helvetica"/>
          <w:b w:val="0"/>
          <w:bCs w:val="0"/>
          <w:color w:val="424242"/>
          <w:highlight w:val="green"/>
        </w:rPr>
        <w:t>Types of NoSQL DB:</w:t>
      </w:r>
    </w:p>
    <w:p w:rsidR="006C44E7" w:rsidRPr="005C5829" w:rsidRDefault="006C44E7" w:rsidP="006C44E7">
      <w:pPr>
        <w:pStyle w:val="NormalWeb"/>
        <w:numPr>
          <w:ilvl w:val="0"/>
          <w:numId w:val="1"/>
        </w:numPr>
        <w:shd w:val="clear" w:color="auto" w:fill="FFFFFF"/>
        <w:spacing w:before="0" w:beforeAutospacing="0" w:after="0" w:afterAutospacing="0" w:line="360" w:lineRule="atLeast"/>
        <w:textAlignment w:val="baseline"/>
        <w:rPr>
          <w:rFonts w:asciiTheme="minorHAnsi" w:hAnsiTheme="minorHAnsi" w:cs="Helvetica"/>
          <w:color w:val="424242"/>
        </w:rPr>
      </w:pPr>
      <w:r w:rsidRPr="005C5829">
        <w:rPr>
          <w:rStyle w:val="Strong"/>
          <w:rFonts w:asciiTheme="minorHAnsi" w:hAnsiTheme="minorHAnsi" w:cs="Helvetica"/>
          <w:b w:val="0"/>
          <w:bCs w:val="0"/>
          <w:color w:val="424242"/>
          <w:bdr w:val="none" w:sz="0" w:space="0" w:color="auto" w:frame="1"/>
        </w:rPr>
        <w:t>Document databases</w:t>
      </w:r>
      <w:r w:rsidRPr="005C5829">
        <w:rPr>
          <w:rFonts w:asciiTheme="minorHAnsi" w:hAnsiTheme="minorHAnsi" w:cs="Helvetica"/>
          <w:color w:val="424242"/>
        </w:rPr>
        <w:t> pair each key with a complex data structure known as a document. Documents can contain many different key-value pairs, or key-array pairs, or even nested documents.</w:t>
      </w:r>
    </w:p>
    <w:p w:rsidR="006C44E7" w:rsidRPr="005C5829" w:rsidRDefault="006C44E7" w:rsidP="006C44E7">
      <w:pPr>
        <w:pStyle w:val="NormalWeb"/>
        <w:numPr>
          <w:ilvl w:val="0"/>
          <w:numId w:val="1"/>
        </w:numPr>
        <w:shd w:val="clear" w:color="auto" w:fill="FFFFFF"/>
        <w:spacing w:before="0" w:beforeAutospacing="0" w:after="0" w:afterAutospacing="0" w:line="360" w:lineRule="atLeast"/>
        <w:textAlignment w:val="baseline"/>
        <w:rPr>
          <w:rFonts w:asciiTheme="minorHAnsi" w:hAnsiTheme="minorHAnsi" w:cs="Helvetica"/>
          <w:color w:val="424242"/>
        </w:rPr>
      </w:pPr>
      <w:r w:rsidRPr="005C5829">
        <w:rPr>
          <w:rStyle w:val="Strong"/>
          <w:rFonts w:asciiTheme="minorHAnsi" w:hAnsiTheme="minorHAnsi" w:cs="Helvetica"/>
          <w:b w:val="0"/>
          <w:bCs w:val="0"/>
          <w:color w:val="424242"/>
          <w:bdr w:val="none" w:sz="0" w:space="0" w:color="auto" w:frame="1"/>
        </w:rPr>
        <w:t>Graph stores</w:t>
      </w:r>
      <w:r w:rsidRPr="005C5829">
        <w:rPr>
          <w:rFonts w:asciiTheme="minorHAnsi" w:hAnsiTheme="minorHAnsi" w:cs="Helvetica"/>
          <w:color w:val="424242"/>
        </w:rPr>
        <w:t xml:space="preserve"> are used to store information about networks of data, such as social connections. Graph stores include Neo4J and </w:t>
      </w:r>
      <w:proofErr w:type="spellStart"/>
      <w:r w:rsidRPr="005C5829">
        <w:rPr>
          <w:rFonts w:asciiTheme="minorHAnsi" w:hAnsiTheme="minorHAnsi" w:cs="Helvetica"/>
          <w:color w:val="424242"/>
        </w:rPr>
        <w:t>Giraph</w:t>
      </w:r>
      <w:proofErr w:type="spellEnd"/>
      <w:r w:rsidRPr="005C5829">
        <w:rPr>
          <w:rFonts w:asciiTheme="minorHAnsi" w:hAnsiTheme="minorHAnsi" w:cs="Helvetica"/>
          <w:color w:val="424242"/>
        </w:rPr>
        <w:t>.</w:t>
      </w:r>
    </w:p>
    <w:p w:rsidR="006C44E7" w:rsidRPr="005C5829" w:rsidRDefault="006C44E7" w:rsidP="006C44E7">
      <w:pPr>
        <w:pStyle w:val="NormalWeb"/>
        <w:numPr>
          <w:ilvl w:val="0"/>
          <w:numId w:val="1"/>
        </w:numPr>
        <w:shd w:val="clear" w:color="auto" w:fill="FFFFFF"/>
        <w:spacing w:before="0" w:beforeAutospacing="0" w:after="0" w:afterAutospacing="0" w:line="360" w:lineRule="atLeast"/>
        <w:textAlignment w:val="baseline"/>
        <w:rPr>
          <w:rFonts w:asciiTheme="minorHAnsi" w:hAnsiTheme="minorHAnsi" w:cs="Helvetica"/>
          <w:color w:val="424242"/>
        </w:rPr>
      </w:pPr>
      <w:r w:rsidRPr="005C5829">
        <w:rPr>
          <w:rStyle w:val="Strong"/>
          <w:rFonts w:asciiTheme="minorHAnsi" w:hAnsiTheme="minorHAnsi" w:cs="Helvetica"/>
          <w:b w:val="0"/>
          <w:bCs w:val="0"/>
          <w:color w:val="424242"/>
          <w:bdr w:val="none" w:sz="0" w:space="0" w:color="auto" w:frame="1"/>
        </w:rPr>
        <w:t>Key-value stores</w:t>
      </w:r>
      <w:r w:rsidRPr="005C5829">
        <w:rPr>
          <w:rFonts w:asciiTheme="minorHAnsi" w:hAnsiTheme="minorHAnsi" w:cs="Helvetica"/>
          <w:color w:val="424242"/>
        </w:rPr>
        <w:t xml:space="preserve"> are the simplest NoSQL databases. Every single item in the database is stored as an attribute name (or 'key'), together with its value. Examples of key-value stores are </w:t>
      </w:r>
      <w:proofErr w:type="spellStart"/>
      <w:r w:rsidRPr="005C5829">
        <w:rPr>
          <w:rFonts w:asciiTheme="minorHAnsi" w:hAnsiTheme="minorHAnsi" w:cs="Helvetica"/>
          <w:color w:val="424242"/>
        </w:rPr>
        <w:t>Riak</w:t>
      </w:r>
      <w:proofErr w:type="spellEnd"/>
      <w:r w:rsidRPr="005C5829">
        <w:rPr>
          <w:rFonts w:asciiTheme="minorHAnsi" w:hAnsiTheme="minorHAnsi" w:cs="Helvetica"/>
          <w:color w:val="424242"/>
        </w:rPr>
        <w:t xml:space="preserve"> and Berkeley DB. Some key-value stores, such as </w:t>
      </w:r>
      <w:proofErr w:type="spellStart"/>
      <w:r w:rsidRPr="005C5829">
        <w:rPr>
          <w:rFonts w:asciiTheme="minorHAnsi" w:hAnsiTheme="minorHAnsi" w:cs="Helvetica"/>
          <w:color w:val="424242"/>
        </w:rPr>
        <w:t>Redis</w:t>
      </w:r>
      <w:proofErr w:type="spellEnd"/>
      <w:r w:rsidRPr="005C5829">
        <w:rPr>
          <w:rFonts w:asciiTheme="minorHAnsi" w:hAnsiTheme="minorHAnsi" w:cs="Helvetica"/>
          <w:color w:val="424242"/>
        </w:rPr>
        <w:t>, allow each value to have a type, such as 'integer', which adds functionality.</w:t>
      </w:r>
    </w:p>
    <w:p w:rsidR="006C44E7" w:rsidRPr="005C5829" w:rsidRDefault="006C44E7" w:rsidP="006C44E7">
      <w:pPr>
        <w:pStyle w:val="NormalWeb"/>
        <w:numPr>
          <w:ilvl w:val="0"/>
          <w:numId w:val="1"/>
        </w:numPr>
        <w:shd w:val="clear" w:color="auto" w:fill="FFFFFF"/>
        <w:spacing w:before="0" w:beforeAutospacing="0" w:after="0" w:afterAutospacing="0" w:line="360" w:lineRule="atLeast"/>
        <w:textAlignment w:val="baseline"/>
        <w:rPr>
          <w:rFonts w:asciiTheme="minorHAnsi" w:hAnsiTheme="minorHAnsi" w:cs="Helvetica"/>
          <w:color w:val="424242"/>
        </w:rPr>
      </w:pPr>
      <w:r w:rsidRPr="005C5829">
        <w:rPr>
          <w:rStyle w:val="Strong"/>
          <w:rFonts w:asciiTheme="minorHAnsi" w:hAnsiTheme="minorHAnsi" w:cs="Helvetica"/>
          <w:b w:val="0"/>
          <w:bCs w:val="0"/>
          <w:color w:val="424242"/>
          <w:bdr w:val="none" w:sz="0" w:space="0" w:color="auto" w:frame="1"/>
        </w:rPr>
        <w:t>Wide-column stores</w:t>
      </w:r>
      <w:r w:rsidRPr="005C5829">
        <w:rPr>
          <w:rFonts w:asciiTheme="minorHAnsi" w:hAnsiTheme="minorHAnsi" w:cs="Helvetica"/>
          <w:color w:val="424242"/>
        </w:rPr>
        <w:t> such as Cassandra and HBase are optimized for queries over large datasets, and store columns of data together, instead of rows.</w:t>
      </w:r>
    </w:p>
    <w:p w:rsidR="005C5829" w:rsidRPr="005C5829" w:rsidRDefault="005C5829" w:rsidP="005C5829">
      <w:pPr>
        <w:pStyle w:val="NormalWeb"/>
        <w:shd w:val="clear" w:color="auto" w:fill="FFFFFF"/>
        <w:spacing w:before="0" w:beforeAutospacing="0" w:after="0" w:afterAutospacing="0" w:line="360" w:lineRule="atLeast"/>
        <w:ind w:left="720"/>
        <w:textAlignment w:val="baseline"/>
        <w:rPr>
          <w:rFonts w:asciiTheme="minorHAnsi" w:hAnsiTheme="minorHAnsi" w:cs="Helvetica"/>
          <w:color w:val="424242"/>
          <w:sz w:val="32"/>
        </w:rPr>
      </w:pPr>
      <w:r w:rsidRPr="005C5829">
        <w:rPr>
          <w:rFonts w:asciiTheme="minorHAnsi" w:hAnsiTheme="minorHAnsi"/>
          <w:color w:val="2B2B2B"/>
          <w:szCs w:val="21"/>
          <w:shd w:val="clear" w:color="auto" w:fill="FFFFFF"/>
        </w:rPr>
        <w:t>Schemas are dynamic. Each row need not have data for each column.</w:t>
      </w:r>
    </w:p>
    <w:p w:rsidR="00742823" w:rsidRPr="005C5829" w:rsidRDefault="00742823" w:rsidP="00845B8D">
      <w:pPr>
        <w:rPr>
          <w:sz w:val="28"/>
        </w:rPr>
      </w:pPr>
    </w:p>
    <w:p w:rsidR="00A71BA0" w:rsidRPr="005C5829" w:rsidRDefault="00A71BA0" w:rsidP="00A71BA0">
      <w:pPr>
        <w:rPr>
          <w:b/>
        </w:rPr>
      </w:pPr>
      <w:r w:rsidRPr="005C5829">
        <w:rPr>
          <w:b/>
          <w:highlight w:val="yellow"/>
        </w:rPr>
        <w:t>PS 2:</w:t>
      </w:r>
      <w:r w:rsidRPr="005C5829">
        <w:rPr>
          <w:b/>
          <w:highlight w:val="yellow"/>
        </w:rPr>
        <w:tab/>
      </w:r>
      <w:r w:rsidRPr="005C5829">
        <w:rPr>
          <w:b/>
          <w:highlight w:val="yellow"/>
        </w:rPr>
        <w:t xml:space="preserve">How does data get stored in </w:t>
      </w:r>
      <w:proofErr w:type="spellStart"/>
      <w:r w:rsidRPr="005C5829">
        <w:rPr>
          <w:b/>
          <w:highlight w:val="yellow"/>
        </w:rPr>
        <w:t>NoSQl</w:t>
      </w:r>
      <w:proofErr w:type="spellEnd"/>
      <w:r w:rsidRPr="005C5829">
        <w:rPr>
          <w:b/>
          <w:highlight w:val="yellow"/>
        </w:rPr>
        <w:t xml:space="preserve"> database?</w:t>
      </w:r>
    </w:p>
    <w:p w:rsidR="00C51ACB" w:rsidRPr="005C5829" w:rsidRDefault="00731472" w:rsidP="00845B8D">
      <w:pPr>
        <w:rPr>
          <w:rFonts w:cs="Helvetica"/>
          <w:color w:val="424242"/>
          <w:shd w:val="clear" w:color="auto" w:fill="F5F5F5"/>
        </w:rPr>
      </w:pPr>
      <w:r w:rsidRPr="005C5829">
        <w:rPr>
          <w:rFonts w:cs="Helvetica"/>
          <w:color w:val="424242"/>
          <w:shd w:val="clear" w:color="auto" w:fill="F5F5F5"/>
        </w:rPr>
        <w:t xml:space="preserve">Varies based on database type. </w:t>
      </w:r>
    </w:p>
    <w:p w:rsidR="002D0A05" w:rsidRPr="005C5829" w:rsidRDefault="00731472" w:rsidP="00845B8D">
      <w:pPr>
        <w:rPr>
          <w:rFonts w:cs="Helvetica"/>
          <w:color w:val="424242"/>
          <w:shd w:val="clear" w:color="auto" w:fill="F5F5F5"/>
        </w:rPr>
      </w:pPr>
      <w:proofErr w:type="gramStart"/>
      <w:r w:rsidRPr="005C5829">
        <w:rPr>
          <w:rFonts w:cs="Helvetica"/>
          <w:color w:val="424242"/>
          <w:highlight w:val="green"/>
          <w:shd w:val="clear" w:color="auto" w:fill="F5F5F5"/>
        </w:rPr>
        <w:t>key-value</w:t>
      </w:r>
      <w:proofErr w:type="gramEnd"/>
      <w:r w:rsidRPr="005C5829">
        <w:rPr>
          <w:rFonts w:cs="Helvetica"/>
          <w:color w:val="424242"/>
          <w:shd w:val="clear" w:color="auto" w:fill="F5F5F5"/>
        </w:rPr>
        <w:t xml:space="preserve"> stores function similarly to SQL databases, but have only two columns ('key' and 'value'), with more complex information sometimes stored as BLOBs within the 'value' columns. </w:t>
      </w:r>
    </w:p>
    <w:p w:rsidR="00731472" w:rsidRPr="005C5829" w:rsidRDefault="00731472" w:rsidP="00845B8D">
      <w:pPr>
        <w:rPr>
          <w:rFonts w:cs="Helvetica"/>
          <w:color w:val="424242"/>
          <w:shd w:val="clear" w:color="auto" w:fill="F5F5F5"/>
        </w:rPr>
      </w:pPr>
      <w:r w:rsidRPr="005C5829">
        <w:rPr>
          <w:rFonts w:cs="Helvetica"/>
          <w:color w:val="424242"/>
          <w:highlight w:val="green"/>
          <w:shd w:val="clear" w:color="auto" w:fill="F5F5F5"/>
        </w:rPr>
        <w:t>Document databases</w:t>
      </w:r>
      <w:r w:rsidRPr="005C5829">
        <w:rPr>
          <w:rFonts w:cs="Helvetica"/>
          <w:color w:val="424242"/>
          <w:shd w:val="clear" w:color="auto" w:fill="F5F5F5"/>
        </w:rPr>
        <w:t xml:space="preserve"> do away with the table-and-row model altogether, storing all relevant data together in single 'document' in JSON, XML, or another format, which can nest values hierarchically</w:t>
      </w:r>
      <w:r w:rsidR="00C51ACB" w:rsidRPr="005C5829">
        <w:rPr>
          <w:rFonts w:cs="Helvetica"/>
          <w:color w:val="424242"/>
          <w:shd w:val="clear" w:color="auto" w:fill="F5F5F5"/>
        </w:rPr>
        <w:t>.</w:t>
      </w:r>
    </w:p>
    <w:p w:rsidR="00C51ACB" w:rsidRDefault="00C51ACB" w:rsidP="002D0A05">
      <w:pPr>
        <w:pStyle w:val="NormalWeb"/>
        <w:shd w:val="clear" w:color="auto" w:fill="FFFFFF"/>
        <w:spacing w:before="0" w:beforeAutospacing="0" w:after="0" w:afterAutospacing="0" w:line="360" w:lineRule="atLeast"/>
        <w:textAlignment w:val="baseline"/>
        <w:rPr>
          <w:rFonts w:asciiTheme="minorHAnsi" w:hAnsiTheme="minorHAnsi" w:cs="Helvetica"/>
          <w:color w:val="424242"/>
        </w:rPr>
      </w:pPr>
      <w:r w:rsidRPr="005C5829">
        <w:rPr>
          <w:rFonts w:asciiTheme="minorHAnsi" w:hAnsiTheme="minorHAnsi" w:cs="Helvetica"/>
          <w:color w:val="424242"/>
          <w:shd w:val="clear" w:color="auto" w:fill="F5F5F5"/>
        </w:rPr>
        <w:t xml:space="preserve">HBASE </w:t>
      </w:r>
      <w:r w:rsidRPr="005C5829">
        <w:rPr>
          <w:rFonts w:asciiTheme="minorHAnsi" w:hAnsiTheme="minorHAnsi" w:cs="Helvetica"/>
          <w:color w:val="424242"/>
        </w:rPr>
        <w:t>store columns of data together, instead of rows.</w:t>
      </w:r>
    </w:p>
    <w:p w:rsidR="00D82D5C" w:rsidRPr="00D82D5C" w:rsidRDefault="00D82D5C" w:rsidP="002D0A05">
      <w:pPr>
        <w:pStyle w:val="NormalWeb"/>
        <w:shd w:val="clear" w:color="auto" w:fill="FFFFFF"/>
        <w:spacing w:before="0" w:beforeAutospacing="0" w:after="0" w:afterAutospacing="0" w:line="360" w:lineRule="atLeast"/>
        <w:textAlignment w:val="baseline"/>
        <w:rPr>
          <w:rFonts w:asciiTheme="minorHAnsi" w:hAnsiTheme="minorHAnsi" w:cs="Helvetica"/>
          <w:b/>
          <w:color w:val="424242"/>
        </w:rPr>
      </w:pPr>
      <w:r w:rsidRPr="00D82D5C">
        <w:rPr>
          <w:rFonts w:asciiTheme="minorHAnsi" w:hAnsiTheme="minorHAnsi" w:cs="Helvetica"/>
          <w:b/>
          <w:color w:val="424242"/>
        </w:rPr>
        <w:t>HBASE USES HDFS TO STORE DATA</w:t>
      </w:r>
    </w:p>
    <w:p w:rsidR="00235D01" w:rsidRDefault="00235D01" w:rsidP="00235D01">
      <w:pPr>
        <w:shd w:val="clear" w:color="auto" w:fill="FFFFFF"/>
        <w:spacing w:after="0" w:line="240" w:lineRule="auto"/>
        <w:textAlignment w:val="baseline"/>
        <w:rPr>
          <w:rFonts w:ascii="Open Sans" w:eastAsia="Times New Roman" w:hAnsi="Open Sans" w:cs="Times New Roman"/>
          <w:i/>
          <w:iCs/>
          <w:color w:val="2B2B2B"/>
          <w:sz w:val="21"/>
          <w:szCs w:val="21"/>
          <w:bdr w:val="none" w:sz="0" w:space="0" w:color="auto" w:frame="1"/>
          <w:lang w:eastAsia="en-IN"/>
        </w:rPr>
      </w:pPr>
    </w:p>
    <w:p w:rsidR="00235D01" w:rsidRPr="00235D01" w:rsidRDefault="00235D01" w:rsidP="00235D01">
      <w:pPr>
        <w:shd w:val="clear" w:color="auto" w:fill="FFFFFF"/>
        <w:spacing w:after="0" w:line="240" w:lineRule="auto"/>
        <w:textAlignment w:val="baseline"/>
        <w:rPr>
          <w:rFonts w:eastAsia="Times New Roman" w:cs="Times New Roman"/>
          <w:color w:val="2B2B2B"/>
          <w:sz w:val="24"/>
          <w:szCs w:val="21"/>
          <w:lang w:eastAsia="en-IN"/>
        </w:rPr>
      </w:pPr>
      <w:r w:rsidRPr="00235D01">
        <w:rPr>
          <w:rFonts w:eastAsia="Times New Roman" w:cs="Times New Roman"/>
          <w:i/>
          <w:iCs/>
          <w:color w:val="2B2B2B"/>
          <w:sz w:val="24"/>
          <w:szCs w:val="21"/>
          <w:bdr w:val="none" w:sz="0" w:space="0" w:color="auto" w:frame="1"/>
          <w:lang w:eastAsia="en-IN"/>
        </w:rPr>
        <w:t>Apache HBase</w:t>
      </w:r>
      <w:r w:rsidRPr="00235D01">
        <w:rPr>
          <w:rFonts w:eastAsia="Times New Roman" w:cs="Times New Roman"/>
          <w:color w:val="2B2B2B"/>
          <w:sz w:val="24"/>
          <w:szCs w:val="21"/>
          <w:lang w:eastAsia="en-IN"/>
        </w:rPr>
        <w:t> is a distributed column-oriented database built on top of the Hadoop file system</w:t>
      </w:r>
      <w:proofErr w:type="gramStart"/>
      <w:r w:rsidRPr="00235D01">
        <w:rPr>
          <w:rFonts w:eastAsia="Times New Roman" w:cs="Times New Roman"/>
          <w:color w:val="2B2B2B"/>
          <w:sz w:val="24"/>
          <w:szCs w:val="21"/>
          <w:lang w:eastAsia="en-IN"/>
        </w:rPr>
        <w:t>  and</w:t>
      </w:r>
      <w:proofErr w:type="gramEnd"/>
      <w:r w:rsidRPr="00235D01">
        <w:rPr>
          <w:rFonts w:eastAsia="Times New Roman" w:cs="Times New Roman"/>
          <w:color w:val="2B2B2B"/>
          <w:sz w:val="24"/>
          <w:szCs w:val="21"/>
          <w:lang w:eastAsia="en-IN"/>
        </w:rPr>
        <w:t xml:space="preserve"> it is horizontally scalable meaning we can add the new nodes to </w:t>
      </w:r>
      <w:proofErr w:type="spellStart"/>
      <w:r w:rsidRPr="00235D01">
        <w:rPr>
          <w:rFonts w:eastAsia="Times New Roman" w:cs="Times New Roman"/>
          <w:color w:val="2B2B2B"/>
          <w:sz w:val="24"/>
          <w:szCs w:val="21"/>
          <w:lang w:eastAsia="en-IN"/>
        </w:rPr>
        <w:t>Hbase</w:t>
      </w:r>
      <w:proofErr w:type="spellEnd"/>
      <w:r w:rsidRPr="00235D01">
        <w:rPr>
          <w:rFonts w:eastAsia="Times New Roman" w:cs="Times New Roman"/>
          <w:color w:val="2B2B2B"/>
          <w:sz w:val="24"/>
          <w:szCs w:val="21"/>
          <w:lang w:eastAsia="en-IN"/>
        </w:rPr>
        <w:t xml:space="preserve"> as data grows.</w:t>
      </w:r>
    </w:p>
    <w:p w:rsidR="00235D01" w:rsidRPr="00235D01" w:rsidRDefault="00235D01" w:rsidP="00235D01">
      <w:pPr>
        <w:shd w:val="clear" w:color="auto" w:fill="FFFFFF"/>
        <w:spacing w:after="300" w:line="240" w:lineRule="auto"/>
        <w:textAlignment w:val="baseline"/>
        <w:rPr>
          <w:rFonts w:eastAsia="Times New Roman" w:cs="Times New Roman"/>
          <w:color w:val="2B2B2B"/>
          <w:sz w:val="24"/>
          <w:szCs w:val="21"/>
          <w:lang w:eastAsia="en-IN"/>
        </w:rPr>
      </w:pPr>
      <w:r w:rsidRPr="00235D01">
        <w:rPr>
          <w:rFonts w:eastAsia="Times New Roman" w:cs="Times New Roman"/>
          <w:color w:val="2B2B2B"/>
          <w:sz w:val="24"/>
          <w:szCs w:val="21"/>
          <w:lang w:eastAsia="en-IN"/>
        </w:rPr>
        <w:t>It is well suited for sparse data sets, which are common in many big data use cases.</w:t>
      </w:r>
    </w:p>
    <w:p w:rsidR="00235D01" w:rsidRPr="005C5829" w:rsidRDefault="00235D01" w:rsidP="002D0A05">
      <w:pPr>
        <w:pStyle w:val="NormalWeb"/>
        <w:shd w:val="clear" w:color="auto" w:fill="FFFFFF"/>
        <w:spacing w:before="0" w:beforeAutospacing="0" w:after="0" w:afterAutospacing="0" w:line="360" w:lineRule="atLeast"/>
        <w:textAlignment w:val="baseline"/>
        <w:rPr>
          <w:rFonts w:asciiTheme="minorHAnsi" w:hAnsiTheme="minorHAnsi" w:cs="Helvetica"/>
          <w:color w:val="424242"/>
        </w:rPr>
      </w:pPr>
    </w:p>
    <w:p w:rsidR="00C51ACB" w:rsidRPr="005C5829" w:rsidRDefault="00C51ACB" w:rsidP="00845B8D">
      <w:pPr>
        <w:rPr>
          <w:rFonts w:cs="Helvetica"/>
          <w:color w:val="424242"/>
          <w:shd w:val="clear" w:color="auto" w:fill="F5F5F5"/>
        </w:rPr>
      </w:pPr>
    </w:p>
    <w:p w:rsidR="00A71BA0" w:rsidRPr="005C5829" w:rsidRDefault="00A71BA0" w:rsidP="00845B8D">
      <w:pPr>
        <w:rPr>
          <w:rFonts w:cs="Helvetica"/>
          <w:color w:val="424242"/>
          <w:shd w:val="clear" w:color="auto" w:fill="F5F5F5"/>
        </w:rPr>
      </w:pPr>
    </w:p>
    <w:p w:rsidR="00FC4F91" w:rsidRDefault="00FC4F91" w:rsidP="00DB4912">
      <w:pPr>
        <w:rPr>
          <w:sz w:val="28"/>
          <w:highlight w:val="green"/>
        </w:rPr>
      </w:pPr>
    </w:p>
    <w:p w:rsidR="00DB4912" w:rsidRPr="00681865" w:rsidRDefault="005656D7" w:rsidP="00DB4912">
      <w:pPr>
        <w:rPr>
          <w:sz w:val="24"/>
        </w:rPr>
      </w:pPr>
      <w:r w:rsidRPr="00681865">
        <w:rPr>
          <w:sz w:val="24"/>
          <w:highlight w:val="yellow"/>
        </w:rPr>
        <w:lastRenderedPageBreak/>
        <w:t xml:space="preserve">PS </w:t>
      </w:r>
      <w:proofErr w:type="gramStart"/>
      <w:r w:rsidRPr="00681865">
        <w:rPr>
          <w:sz w:val="24"/>
          <w:highlight w:val="yellow"/>
        </w:rPr>
        <w:t>3 :</w:t>
      </w:r>
      <w:r w:rsidR="00DB4912" w:rsidRPr="00681865">
        <w:rPr>
          <w:sz w:val="24"/>
          <w:highlight w:val="yellow"/>
        </w:rPr>
        <w:t>What</w:t>
      </w:r>
      <w:proofErr w:type="gramEnd"/>
      <w:r w:rsidR="00DB4912" w:rsidRPr="00681865">
        <w:rPr>
          <w:sz w:val="24"/>
          <w:highlight w:val="yellow"/>
        </w:rPr>
        <w:t xml:space="preserve"> is a column family in HBase?</w:t>
      </w:r>
    </w:p>
    <w:p w:rsidR="00256F09" w:rsidRPr="00FC4F91" w:rsidRDefault="00256F09" w:rsidP="00256F09">
      <w:pPr>
        <w:rPr>
          <w:sz w:val="24"/>
        </w:rPr>
      </w:pPr>
      <w:r w:rsidRPr="00FC4F91">
        <w:rPr>
          <w:sz w:val="24"/>
        </w:rPr>
        <w:t>HBASE</w:t>
      </w:r>
      <w:r w:rsidRPr="00FC4F91">
        <w:rPr>
          <w:sz w:val="24"/>
        </w:rPr>
        <w:t xml:space="preserve"> data model</w:t>
      </w:r>
      <w:r w:rsidRPr="00FC4F91">
        <w:rPr>
          <w:sz w:val="24"/>
        </w:rPr>
        <w:t xml:space="preserve"> </w:t>
      </w:r>
      <w:r w:rsidRPr="00FC4F91">
        <w:rPr>
          <w:sz w:val="24"/>
        </w:rPr>
        <w:t>(</w:t>
      </w:r>
      <w:proofErr w:type="gramStart"/>
      <w:r w:rsidRPr="00FC4F91">
        <w:rPr>
          <w:sz w:val="24"/>
        </w:rPr>
        <w:t>COLUMNAR )</w:t>
      </w:r>
      <w:proofErr w:type="gramEnd"/>
      <w:r w:rsidR="00FC4F91" w:rsidRPr="00FC4F91">
        <w:rPr>
          <w:sz w:val="24"/>
        </w:rPr>
        <w:t xml:space="preserve"> i.e. </w:t>
      </w:r>
      <w:r w:rsidR="00FC4F91" w:rsidRPr="00FC4F91">
        <w:rPr>
          <w:color w:val="2B2B2B"/>
          <w:szCs w:val="21"/>
          <w:shd w:val="clear" w:color="auto" w:fill="FFFFFF"/>
        </w:rPr>
        <w:t>column-oriented</w:t>
      </w:r>
    </w:p>
    <w:p w:rsidR="00FC4F91" w:rsidRPr="00FC4F91" w:rsidRDefault="00FC4F91" w:rsidP="00256F09">
      <w:pPr>
        <w:rPr>
          <w:sz w:val="28"/>
        </w:rPr>
      </w:pPr>
      <w:r w:rsidRPr="00FC4F91">
        <w:rPr>
          <w:color w:val="2B2B2B"/>
          <w:sz w:val="24"/>
          <w:szCs w:val="21"/>
          <w:shd w:val="clear" w:color="auto" w:fill="FFFFFF"/>
        </w:rPr>
        <w:t>In column-oriented database values of one column is very much similar in nature or even vary only slightly between logical rows and this makes them a very suitable candidate for compression when compared to the heterogeneous values of row oriented record structures.</w:t>
      </w:r>
    </w:p>
    <w:p w:rsidR="00256F09" w:rsidRDefault="00256F09" w:rsidP="00256F09">
      <w:r>
        <w:t>TABLE</w:t>
      </w:r>
      <w:r>
        <w:t xml:space="preserve"> consisted of following property.</w:t>
      </w:r>
    </w:p>
    <w:p w:rsidR="00256F09" w:rsidRPr="00256F09" w:rsidRDefault="00256F09" w:rsidP="00256F09">
      <w:pPr>
        <w:rPr>
          <w:highlight w:val="green"/>
        </w:rPr>
      </w:pPr>
      <w:r w:rsidRPr="00256F09">
        <w:rPr>
          <w:highlight w:val="green"/>
        </w:rPr>
        <w:t>ROWS---&gt;COLLECTION OF COLUMN FAMILIES</w:t>
      </w:r>
    </w:p>
    <w:p w:rsidR="00256F09" w:rsidRPr="00256F09" w:rsidRDefault="00256F09" w:rsidP="00256F09">
      <w:pPr>
        <w:rPr>
          <w:highlight w:val="green"/>
        </w:rPr>
      </w:pPr>
      <w:r w:rsidRPr="00256F09">
        <w:rPr>
          <w:highlight w:val="green"/>
        </w:rPr>
        <w:t>COLUMN FAMILIES---&gt;COLLECTION OF COLUMNS</w:t>
      </w:r>
    </w:p>
    <w:p w:rsidR="00731472" w:rsidRDefault="00256F09" w:rsidP="00256F09">
      <w:r w:rsidRPr="00256F09">
        <w:rPr>
          <w:highlight w:val="green"/>
        </w:rPr>
        <w:t>COLUMNS---&gt;COLECTION OF KEY/VALUE PAIR</w:t>
      </w:r>
    </w:p>
    <w:p w:rsidR="000B5E5A" w:rsidRDefault="00D82D5C" w:rsidP="00256F09">
      <w:r>
        <w:t>Ex:</w:t>
      </w:r>
    </w:p>
    <w:p w:rsidR="00D82D5C" w:rsidRDefault="00D82D5C" w:rsidP="00D82D5C">
      <w:r>
        <w:t>COLUMN FAMILY--&gt;PERSONAL &amp; PROFESSIONAL</w:t>
      </w:r>
    </w:p>
    <w:p w:rsidR="00D82D5C" w:rsidRDefault="00D82D5C" w:rsidP="00D82D5C">
      <w:r>
        <w:t>PERSONLA COLUMN FAMILY---&gt;NAME</w:t>
      </w:r>
      <w:proofErr w:type="gramStart"/>
      <w:r>
        <w:t>,CITY</w:t>
      </w:r>
      <w:proofErr w:type="gramEnd"/>
    </w:p>
    <w:p w:rsidR="00D82D5C" w:rsidRDefault="00D82D5C" w:rsidP="00D82D5C">
      <w:r>
        <w:t>PROFESSIONAL COLUMN FAMILY---&gt;ID</w:t>
      </w:r>
      <w:proofErr w:type="gramStart"/>
      <w:r>
        <w:t>,COMPANY</w:t>
      </w:r>
      <w:proofErr w:type="gramEnd"/>
    </w:p>
    <w:p w:rsidR="00D82D5C" w:rsidRDefault="00D82D5C" w:rsidP="00256F09">
      <w:pPr>
        <w:rPr>
          <w:sz w:val="24"/>
          <w:highlight w:val="yellow"/>
        </w:rPr>
      </w:pPr>
    </w:p>
    <w:p w:rsidR="000B5E5A" w:rsidRDefault="00681865" w:rsidP="00256F09">
      <w:pPr>
        <w:rPr>
          <w:sz w:val="24"/>
        </w:rPr>
      </w:pPr>
      <w:r>
        <w:rPr>
          <w:sz w:val="24"/>
          <w:highlight w:val="yellow"/>
        </w:rPr>
        <w:t xml:space="preserve">PS 4: </w:t>
      </w:r>
      <w:r w:rsidR="000B5E5A" w:rsidRPr="000B5E5A">
        <w:rPr>
          <w:sz w:val="24"/>
          <w:highlight w:val="yellow"/>
        </w:rPr>
        <w:t>How many maximum number of columns can be added to HBase table?</w:t>
      </w:r>
    </w:p>
    <w:p w:rsidR="00F416B6" w:rsidRDefault="00F416B6" w:rsidP="00256F09">
      <w:pPr>
        <w:rPr>
          <w:sz w:val="24"/>
        </w:rPr>
      </w:pPr>
      <w:r>
        <w:rPr>
          <w:rFonts w:ascii="Arial" w:hAnsi="Arial" w:cs="Arial"/>
          <w:color w:val="545454"/>
          <w:shd w:val="clear" w:color="auto" w:fill="FFFFFF"/>
        </w:rPr>
        <w:t xml:space="preserve">There is no hard limit to number of columns in </w:t>
      </w:r>
      <w:proofErr w:type="gramStart"/>
      <w:r>
        <w:rPr>
          <w:rFonts w:ascii="Arial" w:hAnsi="Arial" w:cs="Arial"/>
          <w:color w:val="545454"/>
          <w:shd w:val="clear" w:color="auto" w:fill="FFFFFF"/>
        </w:rPr>
        <w:t>HBase ,</w:t>
      </w:r>
      <w:proofErr w:type="gramEnd"/>
      <w:r>
        <w:rPr>
          <w:rFonts w:ascii="Arial" w:hAnsi="Arial" w:cs="Arial"/>
          <w:color w:val="545454"/>
          <w:shd w:val="clear" w:color="auto" w:fill="FFFFFF"/>
        </w:rPr>
        <w:t xml:space="preserve"> we can have more than </w:t>
      </w:r>
      <w:r>
        <w:rPr>
          <w:rStyle w:val="Emphasis"/>
          <w:rFonts w:ascii="Arial" w:hAnsi="Arial" w:cs="Arial"/>
          <w:b/>
          <w:bCs/>
          <w:i w:val="0"/>
          <w:iCs w:val="0"/>
          <w:color w:val="6A6A6A"/>
          <w:shd w:val="clear" w:color="auto" w:fill="FFFFFF"/>
        </w:rPr>
        <w:t>1 million columns</w:t>
      </w:r>
      <w:r>
        <w:rPr>
          <w:rFonts w:ascii="Arial" w:hAnsi="Arial" w:cs="Arial"/>
          <w:color w:val="545454"/>
          <w:shd w:val="clear" w:color="auto" w:fill="FFFFFF"/>
        </w:rPr>
        <w:t> but usually </w:t>
      </w:r>
      <w:r>
        <w:rPr>
          <w:rStyle w:val="Emphasis"/>
          <w:rFonts w:ascii="Arial" w:hAnsi="Arial" w:cs="Arial"/>
          <w:b/>
          <w:bCs/>
          <w:i w:val="0"/>
          <w:iCs w:val="0"/>
          <w:color w:val="6A6A6A"/>
          <w:shd w:val="clear" w:color="auto" w:fill="FFFFFF"/>
        </w:rPr>
        <w:t>three column</w:t>
      </w:r>
      <w:r>
        <w:rPr>
          <w:rFonts w:ascii="Arial" w:hAnsi="Arial" w:cs="Arial"/>
          <w:color w:val="545454"/>
          <w:shd w:val="clear" w:color="auto" w:fill="FFFFFF"/>
        </w:rPr>
        <w:t> families are recommended</w:t>
      </w:r>
      <w:r>
        <w:rPr>
          <w:rFonts w:ascii="Arial" w:hAnsi="Arial" w:cs="Arial"/>
          <w:color w:val="545454"/>
          <w:shd w:val="clear" w:color="auto" w:fill="FFFFFF"/>
        </w:rPr>
        <w:t>.</w:t>
      </w:r>
    </w:p>
    <w:p w:rsidR="000B5E5A" w:rsidRDefault="000B5E5A" w:rsidP="00256F09">
      <w:pPr>
        <w:rPr>
          <w:sz w:val="24"/>
        </w:rPr>
      </w:pPr>
    </w:p>
    <w:p w:rsidR="003A2F1D" w:rsidRDefault="00082743" w:rsidP="003A2F1D">
      <w:pPr>
        <w:rPr>
          <w:sz w:val="24"/>
        </w:rPr>
      </w:pPr>
      <w:r>
        <w:rPr>
          <w:sz w:val="24"/>
          <w:highlight w:val="yellow"/>
        </w:rPr>
        <w:t xml:space="preserve">PS 5: </w:t>
      </w:r>
      <w:r w:rsidR="003A2F1D" w:rsidRPr="00082743">
        <w:rPr>
          <w:sz w:val="24"/>
          <w:highlight w:val="yellow"/>
        </w:rPr>
        <w:t>Why columns are not defined at the time of table creation in HBase?</w:t>
      </w:r>
    </w:p>
    <w:p w:rsidR="00B04B04" w:rsidRDefault="00B04B04" w:rsidP="003A2F1D">
      <w:pPr>
        <w:rPr>
          <w:rFonts w:ascii="Georgia" w:hAnsi="Georgia"/>
          <w:color w:val="333333"/>
          <w:sz w:val="21"/>
          <w:szCs w:val="21"/>
        </w:rPr>
      </w:pPr>
      <w:r>
        <w:rPr>
          <w:rFonts w:ascii="Georgia" w:hAnsi="Georgia"/>
          <w:color w:val="333333"/>
          <w:sz w:val="21"/>
          <w:szCs w:val="21"/>
        </w:rPr>
        <w:t xml:space="preserve">Columns in Apache HBase are grouped into column families. All column members of a column family have the same prefix. </w:t>
      </w:r>
    </w:p>
    <w:p w:rsidR="00B04B04" w:rsidRDefault="00B04B04" w:rsidP="003A2F1D">
      <w:pPr>
        <w:rPr>
          <w:rFonts w:ascii="Georgia" w:hAnsi="Georgia"/>
          <w:color w:val="333333"/>
          <w:sz w:val="21"/>
          <w:szCs w:val="21"/>
        </w:rPr>
      </w:pPr>
      <w:r>
        <w:rPr>
          <w:rFonts w:ascii="Georgia" w:hAnsi="Georgia"/>
          <w:color w:val="333333"/>
          <w:sz w:val="21"/>
          <w:szCs w:val="21"/>
        </w:rPr>
        <w:t xml:space="preserve">For example, the columns </w:t>
      </w:r>
      <w:proofErr w:type="spellStart"/>
      <w:r>
        <w:rPr>
          <w:rFonts w:ascii="Georgia" w:hAnsi="Georgia"/>
          <w:color w:val="333333"/>
          <w:sz w:val="21"/>
          <w:szCs w:val="21"/>
        </w:rPr>
        <w:t>courses</w:t>
      </w:r>
      <w:proofErr w:type="gramStart"/>
      <w:r>
        <w:rPr>
          <w:rFonts w:ascii="Georgia" w:hAnsi="Georgia"/>
          <w:color w:val="333333"/>
          <w:sz w:val="21"/>
          <w:szCs w:val="21"/>
        </w:rPr>
        <w:t>:history</w:t>
      </w:r>
      <w:proofErr w:type="spellEnd"/>
      <w:proofErr w:type="gramEnd"/>
      <w:r>
        <w:rPr>
          <w:rFonts w:ascii="Georgia" w:hAnsi="Georgia"/>
          <w:color w:val="333333"/>
          <w:sz w:val="21"/>
          <w:szCs w:val="21"/>
        </w:rPr>
        <w:t xml:space="preserve"> and </w:t>
      </w:r>
      <w:proofErr w:type="spellStart"/>
      <w:r>
        <w:rPr>
          <w:rFonts w:ascii="Georgia" w:hAnsi="Georgia"/>
          <w:color w:val="333333"/>
          <w:sz w:val="21"/>
          <w:szCs w:val="21"/>
        </w:rPr>
        <w:t>courses:math</w:t>
      </w:r>
      <w:proofErr w:type="spellEnd"/>
      <w:r>
        <w:rPr>
          <w:rFonts w:ascii="Georgia" w:hAnsi="Georgia"/>
          <w:color w:val="333333"/>
          <w:sz w:val="21"/>
          <w:szCs w:val="21"/>
        </w:rPr>
        <w:t xml:space="preserve"> are both members of the courses column family. The colon character (:) delimits the column family from the column family qualifier. The column family prefix must be composed of printable characters. The qualifying tail, the column family qualifier, can be made of any arbitrary bytes. </w:t>
      </w:r>
    </w:p>
    <w:p w:rsidR="00B04B04" w:rsidRPr="003A2F1D" w:rsidRDefault="00B04B04" w:rsidP="003A2F1D">
      <w:pPr>
        <w:rPr>
          <w:sz w:val="24"/>
        </w:rPr>
      </w:pPr>
      <w:r>
        <w:rPr>
          <w:rFonts w:ascii="Georgia" w:hAnsi="Georgia"/>
          <w:color w:val="333333"/>
          <w:sz w:val="21"/>
          <w:szCs w:val="21"/>
        </w:rPr>
        <w:t xml:space="preserve">Column families must be declared up front at schema definition time whereas columns do not need to be defined at schema time but can be conjured on the fly while the table is up </w:t>
      </w:r>
      <w:proofErr w:type="spellStart"/>
      <w:proofErr w:type="gramStart"/>
      <w:r>
        <w:rPr>
          <w:rFonts w:ascii="Georgia" w:hAnsi="Georgia"/>
          <w:color w:val="333333"/>
          <w:sz w:val="21"/>
          <w:szCs w:val="21"/>
        </w:rPr>
        <w:t>an</w:t>
      </w:r>
      <w:proofErr w:type="spellEnd"/>
      <w:proofErr w:type="gramEnd"/>
      <w:r>
        <w:rPr>
          <w:rFonts w:ascii="Georgia" w:hAnsi="Georgia"/>
          <w:color w:val="333333"/>
          <w:sz w:val="21"/>
          <w:szCs w:val="21"/>
        </w:rPr>
        <w:t xml:space="preserve"> running.</w:t>
      </w:r>
      <w:r>
        <w:rPr>
          <w:rFonts w:ascii="Georgia" w:hAnsi="Georgia"/>
          <w:color w:val="333333"/>
          <w:sz w:val="21"/>
          <w:szCs w:val="21"/>
        </w:rPr>
        <w:br/>
      </w:r>
      <w:r>
        <w:rPr>
          <w:rFonts w:ascii="Georgia" w:hAnsi="Georgia"/>
          <w:color w:val="333333"/>
          <w:sz w:val="21"/>
          <w:szCs w:val="21"/>
        </w:rPr>
        <w:br/>
        <w:t>Physically, all column family members are stored together on the filesystem. Because tunings and storage specifications are done at the column family level, it is advised that all column family members have the same general access pattern and size characteristics.</w:t>
      </w:r>
    </w:p>
    <w:p w:rsidR="003A2F1D" w:rsidRPr="00D84806" w:rsidRDefault="003A2F1D" w:rsidP="00256F09">
      <w:pPr>
        <w:rPr>
          <w:sz w:val="28"/>
        </w:rPr>
      </w:pPr>
    </w:p>
    <w:p w:rsidR="00D84806" w:rsidRDefault="00D84806" w:rsidP="00D84806">
      <w:pPr>
        <w:rPr>
          <w:sz w:val="24"/>
        </w:rPr>
      </w:pPr>
      <w:r>
        <w:rPr>
          <w:sz w:val="24"/>
          <w:highlight w:val="yellow"/>
        </w:rPr>
        <w:t xml:space="preserve">PS 6: </w:t>
      </w:r>
      <w:r w:rsidRPr="00D84806">
        <w:rPr>
          <w:sz w:val="24"/>
          <w:highlight w:val="yellow"/>
        </w:rPr>
        <w:t>How does data get managed in HBase?</w:t>
      </w:r>
    </w:p>
    <w:p w:rsidR="00D84806" w:rsidRDefault="00D84806" w:rsidP="00D84806">
      <w:pPr>
        <w:rPr>
          <w:sz w:val="24"/>
          <w:szCs w:val="24"/>
        </w:rPr>
      </w:pPr>
      <w:r w:rsidRPr="00D84806">
        <w:rPr>
          <w:sz w:val="24"/>
          <w:szCs w:val="24"/>
        </w:rPr>
        <w:t>We can discuss in two way:</w:t>
      </w:r>
    </w:p>
    <w:p w:rsidR="00D84806" w:rsidRPr="00D84806" w:rsidRDefault="00D84806" w:rsidP="00D84806">
      <w:pPr>
        <w:rPr>
          <w:sz w:val="24"/>
          <w:szCs w:val="24"/>
        </w:rPr>
      </w:pPr>
    </w:p>
    <w:p w:rsidR="00D84806" w:rsidRPr="00D84806" w:rsidRDefault="00D84806" w:rsidP="00D84806">
      <w:pPr>
        <w:rPr>
          <w:sz w:val="24"/>
          <w:szCs w:val="24"/>
        </w:rPr>
      </w:pPr>
      <w:r w:rsidRPr="00D84806">
        <w:rPr>
          <w:sz w:val="24"/>
          <w:szCs w:val="24"/>
        </w:rPr>
        <w:lastRenderedPageBreak/>
        <w:t xml:space="preserve">Writing data to HBASE: </w:t>
      </w:r>
    </w:p>
    <w:p w:rsidR="00D84806" w:rsidRPr="00D84806" w:rsidRDefault="00D84806" w:rsidP="00D84806">
      <w:pPr>
        <w:rPr>
          <w:rFonts w:cs="Arial"/>
          <w:color w:val="666666"/>
          <w:sz w:val="24"/>
          <w:szCs w:val="24"/>
          <w:shd w:val="clear" w:color="auto" w:fill="FFFFFF"/>
        </w:rPr>
      </w:pPr>
      <w:r w:rsidRPr="00D84806">
        <w:rPr>
          <w:rFonts w:cs="Arial"/>
          <w:color w:val="666666"/>
          <w:sz w:val="24"/>
          <w:szCs w:val="24"/>
          <w:shd w:val="clear" w:color="auto" w:fill="FFFFFF"/>
        </w:rPr>
        <w:t>To write data to HBase, you use methods of the </w:t>
      </w:r>
      <w:proofErr w:type="spellStart"/>
      <w:r w:rsidRPr="00D84806">
        <w:rPr>
          <w:rStyle w:val="HTMLSample"/>
          <w:rFonts w:asciiTheme="minorHAnsi" w:eastAsiaTheme="minorHAnsi" w:hAnsiTheme="minorHAnsi"/>
          <w:color w:val="666666"/>
          <w:sz w:val="24"/>
          <w:szCs w:val="24"/>
          <w:shd w:val="clear" w:color="auto" w:fill="FFFFFF"/>
        </w:rPr>
        <w:t>HTableInterface</w:t>
      </w:r>
      <w:proofErr w:type="spellEnd"/>
      <w:r w:rsidRPr="00D84806">
        <w:rPr>
          <w:rFonts w:cs="Arial"/>
          <w:color w:val="666666"/>
          <w:sz w:val="24"/>
          <w:szCs w:val="24"/>
          <w:shd w:val="clear" w:color="auto" w:fill="FFFFFF"/>
        </w:rPr>
        <w:t> class. You can use the Java API directly, or use HBase Shell, Thrift API, REST API, or another client which uses the Java API indirectly. When you issue a Put, the coordinates of the data are the row, the column, and the timestamp. The timestamp is unique per version of the cell, and can be generated automatically</w:t>
      </w:r>
    </w:p>
    <w:p w:rsidR="00D84806" w:rsidRPr="00D84806" w:rsidRDefault="00D84806" w:rsidP="00D84806">
      <w:pPr>
        <w:numPr>
          <w:ilvl w:val="0"/>
          <w:numId w:val="3"/>
        </w:numPr>
        <w:shd w:val="clear" w:color="auto" w:fill="FFFFFF"/>
        <w:spacing w:before="120" w:after="120" w:line="240" w:lineRule="auto"/>
        <w:ind w:left="288"/>
        <w:rPr>
          <w:rFonts w:eastAsia="Times New Roman" w:cs="Arial"/>
          <w:color w:val="666666"/>
          <w:sz w:val="24"/>
          <w:szCs w:val="24"/>
          <w:lang w:eastAsia="en-IN"/>
        </w:rPr>
      </w:pPr>
      <w:r w:rsidRPr="00D84806">
        <w:rPr>
          <w:rFonts w:eastAsia="Times New Roman" w:cs="Arial"/>
          <w:color w:val="666666"/>
          <w:sz w:val="24"/>
          <w:szCs w:val="24"/>
          <w:lang w:eastAsia="en-IN"/>
        </w:rPr>
        <w:t>A </w:t>
      </w:r>
      <w:r w:rsidRPr="00D84806">
        <w:rPr>
          <w:rFonts w:eastAsia="Times New Roman" w:cs="Courier New"/>
          <w:color w:val="666666"/>
          <w:sz w:val="24"/>
          <w:szCs w:val="24"/>
          <w:lang w:eastAsia="en-IN"/>
        </w:rPr>
        <w:t>Put</w:t>
      </w:r>
      <w:r w:rsidRPr="00D84806">
        <w:rPr>
          <w:rFonts w:eastAsia="Times New Roman" w:cs="Arial"/>
          <w:color w:val="666666"/>
          <w:sz w:val="24"/>
          <w:szCs w:val="24"/>
          <w:lang w:eastAsia="en-IN"/>
        </w:rPr>
        <w:t> operation writes data into HBase.</w:t>
      </w:r>
    </w:p>
    <w:p w:rsidR="00D84806" w:rsidRDefault="00D84806" w:rsidP="00D84806">
      <w:pPr>
        <w:rPr>
          <w:sz w:val="24"/>
        </w:rPr>
      </w:pPr>
    </w:p>
    <w:p w:rsidR="00D84806" w:rsidRDefault="00D84806" w:rsidP="00D84806">
      <w:pPr>
        <w:rPr>
          <w:sz w:val="24"/>
        </w:rPr>
      </w:pPr>
      <w:r w:rsidRPr="00D84806">
        <w:rPr>
          <w:sz w:val="24"/>
          <w:highlight w:val="yellow"/>
        </w:rPr>
        <w:t xml:space="preserve">Reading data to </w:t>
      </w:r>
      <w:proofErr w:type="spellStart"/>
      <w:r w:rsidRPr="00D84806">
        <w:rPr>
          <w:sz w:val="24"/>
          <w:highlight w:val="yellow"/>
        </w:rPr>
        <w:t>Hbase</w:t>
      </w:r>
      <w:proofErr w:type="spellEnd"/>
      <w:r w:rsidRPr="00D84806">
        <w:rPr>
          <w:sz w:val="24"/>
          <w:highlight w:val="yellow"/>
        </w:rPr>
        <w:t>:</w:t>
      </w:r>
    </w:p>
    <w:p w:rsidR="00D84806" w:rsidRPr="00ED3036" w:rsidRDefault="00D84806" w:rsidP="00D84806">
      <w:pPr>
        <w:rPr>
          <w:sz w:val="24"/>
          <w:szCs w:val="27"/>
          <w:shd w:val="clear" w:color="auto" w:fill="FFFFFF"/>
        </w:rPr>
      </w:pPr>
      <w:hyperlink r:id="rId5" w:tgtFrame="_blank" w:history="1">
        <w:r w:rsidRPr="00ED3036">
          <w:rPr>
            <w:rStyle w:val="Hyperlink"/>
            <w:rFonts w:cs="Courier New"/>
            <w:color w:val="auto"/>
            <w:sz w:val="18"/>
            <w:szCs w:val="20"/>
          </w:rPr>
          <w:t>Get</w:t>
        </w:r>
      </w:hyperlink>
      <w:r w:rsidRPr="00ED3036">
        <w:rPr>
          <w:sz w:val="24"/>
          <w:szCs w:val="27"/>
          <w:shd w:val="clear" w:color="auto" w:fill="FFFFFF"/>
        </w:rPr>
        <w:t> and </w:t>
      </w:r>
      <w:hyperlink r:id="rId6" w:tgtFrame="_blank" w:history="1">
        <w:r w:rsidRPr="00ED3036">
          <w:rPr>
            <w:rStyle w:val="Hyperlink"/>
            <w:rFonts w:cs="Courier New"/>
            <w:color w:val="auto"/>
            <w:sz w:val="18"/>
            <w:szCs w:val="20"/>
          </w:rPr>
          <w:t>Scan</w:t>
        </w:r>
      </w:hyperlink>
      <w:r w:rsidRPr="00ED3036">
        <w:rPr>
          <w:sz w:val="24"/>
          <w:szCs w:val="27"/>
          <w:shd w:val="clear" w:color="auto" w:fill="FFFFFF"/>
        </w:rPr>
        <w:t xml:space="preserve"> are the two ways to read data from HBase, aside from manually parsing </w:t>
      </w:r>
      <w:proofErr w:type="spellStart"/>
      <w:r w:rsidRPr="00ED3036">
        <w:rPr>
          <w:sz w:val="24"/>
          <w:szCs w:val="27"/>
          <w:shd w:val="clear" w:color="auto" w:fill="FFFFFF"/>
        </w:rPr>
        <w:t>HFiles</w:t>
      </w:r>
      <w:proofErr w:type="spellEnd"/>
      <w:r w:rsidRPr="00ED3036">
        <w:rPr>
          <w:sz w:val="24"/>
          <w:szCs w:val="27"/>
          <w:shd w:val="clear" w:color="auto" w:fill="FFFFFF"/>
        </w:rPr>
        <w:t>. A </w:t>
      </w:r>
      <w:r w:rsidRPr="00ED3036">
        <w:rPr>
          <w:rStyle w:val="HTMLSample"/>
          <w:rFonts w:asciiTheme="minorHAnsi" w:eastAsiaTheme="minorHAnsi" w:hAnsiTheme="minorHAnsi"/>
          <w:sz w:val="18"/>
          <w:szCs w:val="20"/>
          <w:shd w:val="clear" w:color="auto" w:fill="FFFFFF"/>
        </w:rPr>
        <w:t>Get</w:t>
      </w:r>
      <w:r w:rsidRPr="00ED3036">
        <w:rPr>
          <w:sz w:val="24"/>
          <w:szCs w:val="27"/>
          <w:shd w:val="clear" w:color="auto" w:fill="FFFFFF"/>
        </w:rPr>
        <w:t> is simply a </w:t>
      </w:r>
      <w:r w:rsidRPr="00ED3036">
        <w:rPr>
          <w:rStyle w:val="HTMLSample"/>
          <w:rFonts w:asciiTheme="minorHAnsi" w:eastAsiaTheme="minorHAnsi" w:hAnsiTheme="minorHAnsi"/>
          <w:sz w:val="18"/>
          <w:szCs w:val="20"/>
          <w:shd w:val="clear" w:color="auto" w:fill="FFFFFF"/>
        </w:rPr>
        <w:t>Scan</w:t>
      </w:r>
      <w:r w:rsidRPr="00ED3036">
        <w:rPr>
          <w:sz w:val="24"/>
          <w:szCs w:val="27"/>
          <w:shd w:val="clear" w:color="auto" w:fill="FFFFFF"/>
        </w:rPr>
        <w:t> limited by the API to one row. A </w:t>
      </w:r>
      <w:r w:rsidRPr="00ED3036">
        <w:rPr>
          <w:rStyle w:val="HTMLSample"/>
          <w:rFonts w:asciiTheme="minorHAnsi" w:eastAsiaTheme="minorHAnsi" w:hAnsiTheme="minorHAnsi"/>
          <w:sz w:val="18"/>
          <w:szCs w:val="20"/>
          <w:shd w:val="clear" w:color="auto" w:fill="FFFFFF"/>
        </w:rPr>
        <w:t>Scan</w:t>
      </w:r>
      <w:r w:rsidRPr="00ED3036">
        <w:rPr>
          <w:sz w:val="24"/>
          <w:szCs w:val="27"/>
          <w:shd w:val="clear" w:color="auto" w:fill="FFFFFF"/>
        </w:rPr>
        <w:t> fetches zero or more rows of a table. By default, a </w:t>
      </w:r>
      <w:r w:rsidRPr="00ED3036">
        <w:rPr>
          <w:rStyle w:val="HTMLSample"/>
          <w:rFonts w:asciiTheme="minorHAnsi" w:eastAsiaTheme="minorHAnsi" w:hAnsiTheme="minorHAnsi"/>
          <w:sz w:val="18"/>
          <w:szCs w:val="20"/>
          <w:shd w:val="clear" w:color="auto" w:fill="FFFFFF"/>
        </w:rPr>
        <w:t>Scan</w:t>
      </w:r>
      <w:r w:rsidRPr="00ED3036">
        <w:rPr>
          <w:sz w:val="24"/>
          <w:szCs w:val="27"/>
          <w:shd w:val="clear" w:color="auto" w:fill="FFFFFF"/>
        </w:rPr>
        <w:t> reads the entire table from start to end. You can limit your </w:t>
      </w:r>
      <w:r w:rsidRPr="00ED3036">
        <w:rPr>
          <w:rStyle w:val="HTMLSample"/>
          <w:rFonts w:asciiTheme="minorHAnsi" w:eastAsiaTheme="minorHAnsi" w:hAnsiTheme="minorHAnsi"/>
          <w:sz w:val="18"/>
          <w:szCs w:val="20"/>
          <w:shd w:val="clear" w:color="auto" w:fill="FFFFFF"/>
        </w:rPr>
        <w:t>Scan</w:t>
      </w:r>
      <w:r w:rsidRPr="00ED3036">
        <w:rPr>
          <w:sz w:val="24"/>
          <w:szCs w:val="27"/>
          <w:shd w:val="clear" w:color="auto" w:fill="FFFFFF"/>
        </w:rPr>
        <w:t> results in several different ways, which affect the </w:t>
      </w:r>
      <w:r w:rsidRPr="00ED3036">
        <w:rPr>
          <w:rStyle w:val="HTMLSample"/>
          <w:rFonts w:asciiTheme="minorHAnsi" w:eastAsiaTheme="minorHAnsi" w:hAnsiTheme="minorHAnsi"/>
          <w:sz w:val="18"/>
          <w:szCs w:val="20"/>
          <w:shd w:val="clear" w:color="auto" w:fill="FFFFFF"/>
        </w:rPr>
        <w:t>Scan</w:t>
      </w:r>
      <w:r w:rsidRPr="00ED3036">
        <w:rPr>
          <w:sz w:val="24"/>
          <w:szCs w:val="27"/>
          <w:shd w:val="clear" w:color="auto" w:fill="FFFFFF"/>
        </w:rPr>
        <w:t>'s load in terms of IO, network, or both, as well as processing load on the client side.</w:t>
      </w:r>
    </w:p>
    <w:p w:rsidR="00D84806" w:rsidRPr="00ED3036" w:rsidRDefault="00D84806" w:rsidP="00D84806">
      <w:r w:rsidRPr="00ED3036">
        <w:rPr>
          <w:sz w:val="24"/>
          <w:szCs w:val="27"/>
          <w:shd w:val="clear" w:color="auto" w:fill="FFFFFF"/>
        </w:rPr>
        <w:t>Hadoop 2.4 introduced a new feature called </w:t>
      </w:r>
      <w:r w:rsidRPr="00ED3036">
        <w:rPr>
          <w:rStyle w:val="Emphasis"/>
          <w:b/>
          <w:sz w:val="24"/>
          <w:szCs w:val="27"/>
          <w:shd w:val="clear" w:color="auto" w:fill="FFFFFF"/>
        </w:rPr>
        <w:t>hedged reads</w:t>
      </w:r>
      <w:r w:rsidRPr="00ED3036">
        <w:rPr>
          <w:sz w:val="24"/>
          <w:szCs w:val="27"/>
          <w:shd w:val="clear" w:color="auto" w:fill="FFFFFF"/>
        </w:rPr>
        <w:t xml:space="preserve">. If a read from a block is slow, the HDFS client starts up another parallel, 'hedged' read against a different block replica. The result of whichever read returns first is used, and the outstanding read is cancelled. This feature helps in situations where a read occasionally takes a long time rather than when there is a systemic problem. Hedged reads can be enabled for HBase when the </w:t>
      </w:r>
      <w:proofErr w:type="spellStart"/>
      <w:r w:rsidRPr="00ED3036">
        <w:rPr>
          <w:sz w:val="24"/>
          <w:szCs w:val="27"/>
          <w:shd w:val="clear" w:color="auto" w:fill="FFFFFF"/>
        </w:rPr>
        <w:t>HFiles</w:t>
      </w:r>
      <w:proofErr w:type="spellEnd"/>
      <w:r w:rsidRPr="00ED3036">
        <w:rPr>
          <w:sz w:val="24"/>
          <w:szCs w:val="27"/>
          <w:shd w:val="clear" w:color="auto" w:fill="FFFFFF"/>
        </w:rPr>
        <w:t xml:space="preserve"> are stored in HDFS. </w:t>
      </w:r>
    </w:p>
    <w:p w:rsidR="00D84806" w:rsidRDefault="00453078" w:rsidP="00256F09">
      <w:pPr>
        <w:rPr>
          <w:sz w:val="24"/>
        </w:rPr>
      </w:pPr>
      <w:r>
        <w:rPr>
          <w:sz w:val="24"/>
          <w:highlight w:val="yellow"/>
        </w:rPr>
        <w:t>PS 7:</w:t>
      </w:r>
      <w:r>
        <w:rPr>
          <w:sz w:val="24"/>
          <w:highlight w:val="yellow"/>
        </w:rPr>
        <w:tab/>
      </w:r>
      <w:r w:rsidRPr="00453078">
        <w:rPr>
          <w:sz w:val="24"/>
          <w:highlight w:val="yellow"/>
        </w:rPr>
        <w:t>What happens internally when new data gets inserted into HBase table?</w:t>
      </w:r>
    </w:p>
    <w:p w:rsidR="009E233F" w:rsidRPr="009E233F" w:rsidRDefault="009E233F" w:rsidP="00256F09">
      <w:pPr>
        <w:rPr>
          <w:b/>
          <w:sz w:val="24"/>
        </w:rPr>
      </w:pPr>
      <w:r w:rsidRPr="009E233F">
        <w:rPr>
          <w:b/>
          <w:sz w:val="24"/>
        </w:rPr>
        <w:t>HBASE Architecture</w:t>
      </w:r>
    </w:p>
    <w:p w:rsidR="006E78BA" w:rsidRPr="006E78BA" w:rsidRDefault="006E78BA" w:rsidP="006E78BA">
      <w:pPr>
        <w:pStyle w:val="NormalWeb"/>
        <w:shd w:val="clear" w:color="auto" w:fill="FFFFFF"/>
        <w:spacing w:line="360" w:lineRule="atLeast"/>
        <w:rPr>
          <w:rFonts w:asciiTheme="minorHAnsi" w:hAnsiTheme="minorHAnsi" w:cs="Arial"/>
          <w:color w:val="000000"/>
          <w:szCs w:val="26"/>
        </w:rPr>
      </w:pPr>
      <w:r w:rsidRPr="006E78BA">
        <w:rPr>
          <w:rFonts w:asciiTheme="minorHAnsi" w:hAnsiTheme="minorHAnsi" w:cs="Arial"/>
          <w:color w:val="000000"/>
          <w:szCs w:val="26"/>
        </w:rPr>
        <w:t xml:space="preserve">Physically, HBase is composed of three types of servers in a master slave type of architecture. Region servers serve data for reads and writes. When accessing data, clients communicate with HBase </w:t>
      </w:r>
      <w:proofErr w:type="spellStart"/>
      <w:r w:rsidRPr="006E78BA">
        <w:rPr>
          <w:rFonts w:asciiTheme="minorHAnsi" w:hAnsiTheme="minorHAnsi" w:cs="Arial"/>
          <w:color w:val="000000"/>
          <w:szCs w:val="26"/>
        </w:rPr>
        <w:t>RegionServers</w:t>
      </w:r>
      <w:proofErr w:type="spellEnd"/>
      <w:r w:rsidRPr="006E78BA">
        <w:rPr>
          <w:rFonts w:asciiTheme="minorHAnsi" w:hAnsiTheme="minorHAnsi" w:cs="Arial"/>
          <w:color w:val="000000"/>
          <w:szCs w:val="26"/>
        </w:rPr>
        <w:t xml:space="preserve"> directly. Region assignment, DDL (create, delete tables) operations are handled by the HBase Master process. Zookeeper, which is part of HDFS, maintains a live cluster state.</w:t>
      </w:r>
      <w:bookmarkStart w:id="0" w:name="_GoBack"/>
      <w:bookmarkEnd w:id="0"/>
    </w:p>
    <w:p w:rsidR="006E78BA" w:rsidRDefault="006E78BA" w:rsidP="006E78BA">
      <w:pPr>
        <w:pStyle w:val="NormalWeb"/>
        <w:shd w:val="clear" w:color="auto" w:fill="FFFFFF"/>
        <w:spacing w:line="360" w:lineRule="atLeast"/>
        <w:rPr>
          <w:rFonts w:asciiTheme="minorHAnsi" w:hAnsiTheme="minorHAnsi" w:cs="Arial"/>
          <w:color w:val="000000"/>
          <w:szCs w:val="26"/>
        </w:rPr>
      </w:pPr>
      <w:r w:rsidRPr="006E78BA">
        <w:rPr>
          <w:rFonts w:asciiTheme="minorHAnsi" w:hAnsiTheme="minorHAnsi" w:cs="Arial"/>
          <w:color w:val="000000"/>
          <w:szCs w:val="26"/>
        </w:rPr>
        <w:t xml:space="preserve">The Hadoop </w:t>
      </w:r>
      <w:proofErr w:type="spellStart"/>
      <w:r w:rsidRPr="006E78BA">
        <w:rPr>
          <w:rFonts w:asciiTheme="minorHAnsi" w:hAnsiTheme="minorHAnsi" w:cs="Arial"/>
          <w:color w:val="000000"/>
          <w:szCs w:val="26"/>
        </w:rPr>
        <w:t>DataNode</w:t>
      </w:r>
      <w:proofErr w:type="spellEnd"/>
      <w:r w:rsidRPr="006E78BA">
        <w:rPr>
          <w:rFonts w:asciiTheme="minorHAnsi" w:hAnsiTheme="minorHAnsi" w:cs="Arial"/>
          <w:color w:val="000000"/>
          <w:szCs w:val="26"/>
        </w:rPr>
        <w:t xml:space="preserve"> stores the data that the Region Server is managing. All HBase data is stored in HDFS files. Region Servers are collocated with the HDFS </w:t>
      </w:r>
      <w:proofErr w:type="spellStart"/>
      <w:r w:rsidRPr="006E78BA">
        <w:rPr>
          <w:rFonts w:asciiTheme="minorHAnsi" w:hAnsiTheme="minorHAnsi" w:cs="Arial"/>
          <w:color w:val="000000"/>
          <w:szCs w:val="26"/>
        </w:rPr>
        <w:t>DataNodes</w:t>
      </w:r>
      <w:proofErr w:type="spellEnd"/>
      <w:r w:rsidRPr="006E78BA">
        <w:rPr>
          <w:rFonts w:asciiTheme="minorHAnsi" w:hAnsiTheme="minorHAnsi" w:cs="Arial"/>
          <w:color w:val="000000"/>
          <w:szCs w:val="26"/>
        </w:rPr>
        <w:t xml:space="preserve">, which enable data locality (putting the data close to where it is needed) for the data served by the </w:t>
      </w:r>
      <w:proofErr w:type="spellStart"/>
      <w:r w:rsidRPr="006E78BA">
        <w:rPr>
          <w:rFonts w:asciiTheme="minorHAnsi" w:hAnsiTheme="minorHAnsi" w:cs="Arial"/>
          <w:color w:val="000000"/>
          <w:szCs w:val="26"/>
        </w:rPr>
        <w:t>RegionServers</w:t>
      </w:r>
      <w:proofErr w:type="spellEnd"/>
      <w:r w:rsidRPr="006E78BA">
        <w:rPr>
          <w:rFonts w:asciiTheme="minorHAnsi" w:hAnsiTheme="minorHAnsi" w:cs="Arial"/>
          <w:color w:val="000000"/>
          <w:szCs w:val="26"/>
        </w:rPr>
        <w:t>. HBase data is local when it is written, but when a region is moved, it is not local until compaction.</w:t>
      </w:r>
    </w:p>
    <w:p w:rsidR="006E78BA" w:rsidRPr="006E78BA" w:rsidRDefault="006E78BA" w:rsidP="006E78BA">
      <w:pPr>
        <w:pStyle w:val="NormalWeb"/>
        <w:shd w:val="clear" w:color="auto" w:fill="FFFFFF"/>
        <w:spacing w:line="360" w:lineRule="atLeast"/>
        <w:rPr>
          <w:rFonts w:asciiTheme="minorHAnsi" w:hAnsiTheme="minorHAnsi" w:cs="Arial"/>
          <w:color w:val="000000"/>
          <w:szCs w:val="26"/>
        </w:rPr>
      </w:pPr>
      <w:r w:rsidRPr="006E78BA">
        <w:rPr>
          <w:rFonts w:asciiTheme="minorHAnsi" w:hAnsiTheme="minorHAnsi" w:cs="Arial"/>
          <w:color w:val="000000"/>
          <w:szCs w:val="26"/>
        </w:rPr>
        <w:t xml:space="preserve">The </w:t>
      </w:r>
      <w:proofErr w:type="spellStart"/>
      <w:r w:rsidRPr="006E78BA">
        <w:rPr>
          <w:rFonts w:asciiTheme="minorHAnsi" w:hAnsiTheme="minorHAnsi" w:cs="Arial"/>
          <w:color w:val="000000"/>
          <w:szCs w:val="26"/>
        </w:rPr>
        <w:t>NameNode</w:t>
      </w:r>
      <w:proofErr w:type="spellEnd"/>
      <w:r w:rsidRPr="006E78BA">
        <w:rPr>
          <w:rFonts w:asciiTheme="minorHAnsi" w:hAnsiTheme="minorHAnsi" w:cs="Arial"/>
          <w:color w:val="000000"/>
          <w:szCs w:val="26"/>
        </w:rPr>
        <w:t xml:space="preserve"> maintains metadata information for all the physical data blocks that comprise the files.</w:t>
      </w:r>
    </w:p>
    <w:p w:rsidR="006E78BA" w:rsidRPr="006E78BA" w:rsidRDefault="006E78BA" w:rsidP="00256F09">
      <w:pPr>
        <w:rPr>
          <w:rFonts w:cs="Arial"/>
          <w:color w:val="000000"/>
          <w:sz w:val="24"/>
          <w:szCs w:val="26"/>
          <w:shd w:val="clear" w:color="auto" w:fill="FFFFFF"/>
        </w:rPr>
      </w:pPr>
      <w:r w:rsidRPr="006E78BA">
        <w:rPr>
          <w:rFonts w:cs="Arial"/>
          <w:color w:val="000000"/>
          <w:sz w:val="24"/>
          <w:szCs w:val="26"/>
          <w:shd w:val="clear" w:color="auto" w:fill="FFFFFF"/>
        </w:rPr>
        <w:lastRenderedPageBreak/>
        <w:t>HBase Tables are divided horizontally by row key range into “Regions.” A region contains all rows in the table between the region’s start key and end key. Regions are assigned to the nodes in the cluster, called “Region Servers,” and these serve data for reads and writes. A region server can serve about 1,000 regions.</w:t>
      </w:r>
    </w:p>
    <w:p w:rsidR="006E78BA" w:rsidRPr="006E78BA" w:rsidRDefault="006E78BA" w:rsidP="006E78BA">
      <w:p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Region assignment, DDL (create, delete tables) operations are handled by the HBase Master.</w:t>
      </w:r>
    </w:p>
    <w:p w:rsidR="006E78BA" w:rsidRPr="006E78BA" w:rsidRDefault="006E78BA" w:rsidP="006E78BA">
      <w:p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A master is responsible for:</w:t>
      </w:r>
    </w:p>
    <w:p w:rsidR="006E78BA" w:rsidRPr="006E78BA" w:rsidRDefault="006E78BA" w:rsidP="006E78BA">
      <w:pPr>
        <w:numPr>
          <w:ilvl w:val="0"/>
          <w:numId w:val="4"/>
        </w:numPr>
        <w:shd w:val="clear" w:color="auto" w:fill="FFFFFF"/>
        <w:spacing w:after="0" w:line="360" w:lineRule="atLeast"/>
        <w:textAlignment w:val="top"/>
        <w:rPr>
          <w:rFonts w:eastAsia="Times New Roman" w:cs="Arial"/>
          <w:color w:val="000000"/>
          <w:sz w:val="24"/>
          <w:szCs w:val="26"/>
          <w:lang w:eastAsia="en-IN"/>
        </w:rPr>
      </w:pPr>
      <w:r w:rsidRPr="006E78BA">
        <w:rPr>
          <w:rFonts w:eastAsia="Times New Roman" w:cs="Arial"/>
          <w:color w:val="000000"/>
          <w:sz w:val="24"/>
          <w:szCs w:val="26"/>
          <w:lang w:eastAsia="en-IN"/>
        </w:rPr>
        <w:t>Coordinating the region servers</w:t>
      </w:r>
    </w:p>
    <w:p w:rsidR="006E78BA" w:rsidRPr="006E78BA" w:rsidRDefault="006E78BA" w:rsidP="006E78BA">
      <w:pPr>
        <w:shd w:val="clear" w:color="auto" w:fill="FFFFFF"/>
        <w:spacing w:after="0" w:line="240" w:lineRule="auto"/>
        <w:ind w:left="720"/>
        <w:textAlignment w:val="top"/>
        <w:rPr>
          <w:rFonts w:eastAsia="Times New Roman" w:cs="Arial"/>
          <w:color w:val="000000"/>
          <w:sz w:val="24"/>
          <w:szCs w:val="26"/>
          <w:lang w:eastAsia="en-IN"/>
        </w:rPr>
      </w:pPr>
      <w:r w:rsidRPr="006E78BA">
        <w:rPr>
          <w:rFonts w:eastAsia="Times New Roman" w:cs="Arial"/>
          <w:color w:val="000000"/>
          <w:sz w:val="24"/>
          <w:szCs w:val="26"/>
          <w:lang w:eastAsia="en-IN"/>
        </w:rPr>
        <w:t xml:space="preserve">- Assigning regions on </w:t>
      </w:r>
      <w:proofErr w:type="spellStart"/>
      <w:proofErr w:type="gramStart"/>
      <w:r w:rsidRPr="006E78BA">
        <w:rPr>
          <w:rFonts w:eastAsia="Times New Roman" w:cs="Arial"/>
          <w:color w:val="000000"/>
          <w:sz w:val="24"/>
          <w:szCs w:val="26"/>
          <w:lang w:eastAsia="en-IN"/>
        </w:rPr>
        <w:t>startup</w:t>
      </w:r>
      <w:proofErr w:type="spellEnd"/>
      <w:r w:rsidRPr="006E78BA">
        <w:rPr>
          <w:rFonts w:eastAsia="Times New Roman" w:cs="Arial"/>
          <w:color w:val="000000"/>
          <w:sz w:val="24"/>
          <w:szCs w:val="26"/>
          <w:lang w:eastAsia="en-IN"/>
        </w:rPr>
        <w:t xml:space="preserve"> ,</w:t>
      </w:r>
      <w:proofErr w:type="gramEnd"/>
      <w:r w:rsidRPr="006E78BA">
        <w:rPr>
          <w:rFonts w:eastAsia="Times New Roman" w:cs="Arial"/>
          <w:color w:val="000000"/>
          <w:sz w:val="24"/>
          <w:szCs w:val="26"/>
          <w:lang w:eastAsia="en-IN"/>
        </w:rPr>
        <w:t xml:space="preserve"> re-assigning regions for recovery or load balancing</w:t>
      </w:r>
    </w:p>
    <w:p w:rsidR="006E78BA" w:rsidRPr="006E78BA" w:rsidRDefault="006E78BA" w:rsidP="006E78BA">
      <w:pPr>
        <w:shd w:val="clear" w:color="auto" w:fill="FFFFFF"/>
        <w:spacing w:after="0" w:line="240" w:lineRule="auto"/>
        <w:ind w:left="720"/>
        <w:textAlignment w:val="top"/>
        <w:rPr>
          <w:rFonts w:eastAsia="Times New Roman" w:cs="Arial"/>
          <w:color w:val="000000"/>
          <w:sz w:val="24"/>
          <w:szCs w:val="26"/>
          <w:lang w:eastAsia="en-IN"/>
        </w:rPr>
      </w:pPr>
      <w:r w:rsidRPr="006E78BA">
        <w:rPr>
          <w:rFonts w:eastAsia="Times New Roman" w:cs="Arial"/>
          <w:color w:val="000000"/>
          <w:sz w:val="24"/>
          <w:szCs w:val="26"/>
          <w:lang w:eastAsia="en-IN"/>
        </w:rPr>
        <w:t xml:space="preserve">- Monitoring all </w:t>
      </w:r>
      <w:proofErr w:type="spellStart"/>
      <w:r w:rsidRPr="006E78BA">
        <w:rPr>
          <w:rFonts w:eastAsia="Times New Roman" w:cs="Arial"/>
          <w:color w:val="000000"/>
          <w:sz w:val="24"/>
          <w:szCs w:val="26"/>
          <w:lang w:eastAsia="en-IN"/>
        </w:rPr>
        <w:t>RegionServer</w:t>
      </w:r>
      <w:proofErr w:type="spellEnd"/>
      <w:r w:rsidRPr="006E78BA">
        <w:rPr>
          <w:rFonts w:eastAsia="Times New Roman" w:cs="Arial"/>
          <w:color w:val="000000"/>
          <w:sz w:val="24"/>
          <w:szCs w:val="26"/>
          <w:lang w:eastAsia="en-IN"/>
        </w:rPr>
        <w:t xml:space="preserve"> instances in the cluster (listens for notifications from zookeeper)</w:t>
      </w:r>
    </w:p>
    <w:p w:rsidR="006E78BA" w:rsidRPr="006E78BA" w:rsidRDefault="006E78BA" w:rsidP="006E78BA">
      <w:pPr>
        <w:numPr>
          <w:ilvl w:val="0"/>
          <w:numId w:val="4"/>
        </w:numPr>
        <w:shd w:val="clear" w:color="auto" w:fill="FFFFFF"/>
        <w:spacing w:after="0" w:line="360" w:lineRule="atLeast"/>
        <w:textAlignment w:val="top"/>
        <w:rPr>
          <w:rFonts w:eastAsia="Times New Roman" w:cs="Arial"/>
          <w:color w:val="000000"/>
          <w:sz w:val="24"/>
          <w:szCs w:val="26"/>
          <w:lang w:eastAsia="en-IN"/>
        </w:rPr>
      </w:pPr>
      <w:r w:rsidRPr="006E78BA">
        <w:rPr>
          <w:rFonts w:eastAsia="Times New Roman" w:cs="Arial"/>
          <w:color w:val="000000"/>
          <w:sz w:val="24"/>
          <w:szCs w:val="26"/>
          <w:lang w:eastAsia="en-IN"/>
        </w:rPr>
        <w:t>Admin functions</w:t>
      </w:r>
    </w:p>
    <w:p w:rsidR="006E78BA" w:rsidRPr="006E78BA" w:rsidRDefault="006E78BA" w:rsidP="006E78BA">
      <w:pPr>
        <w:shd w:val="clear" w:color="auto" w:fill="FFFFFF"/>
        <w:spacing w:after="0" w:line="240" w:lineRule="auto"/>
        <w:ind w:left="720"/>
        <w:textAlignment w:val="top"/>
        <w:rPr>
          <w:rFonts w:eastAsia="Times New Roman" w:cs="Arial"/>
          <w:color w:val="000000"/>
          <w:sz w:val="24"/>
          <w:szCs w:val="26"/>
          <w:lang w:eastAsia="en-IN"/>
        </w:rPr>
      </w:pPr>
      <w:r w:rsidRPr="006E78BA">
        <w:rPr>
          <w:rFonts w:eastAsia="Times New Roman" w:cs="Arial"/>
          <w:color w:val="000000"/>
          <w:sz w:val="24"/>
          <w:szCs w:val="26"/>
          <w:lang w:eastAsia="en-IN"/>
        </w:rPr>
        <w:t xml:space="preserve">- Interface for creating, deleting, </w:t>
      </w:r>
      <w:proofErr w:type="gramStart"/>
      <w:r w:rsidRPr="006E78BA">
        <w:rPr>
          <w:rFonts w:eastAsia="Times New Roman" w:cs="Arial"/>
          <w:color w:val="000000"/>
          <w:sz w:val="24"/>
          <w:szCs w:val="26"/>
          <w:lang w:eastAsia="en-IN"/>
        </w:rPr>
        <w:t>updating</w:t>
      </w:r>
      <w:proofErr w:type="gramEnd"/>
      <w:r w:rsidRPr="006E78BA">
        <w:rPr>
          <w:rFonts w:eastAsia="Times New Roman" w:cs="Arial"/>
          <w:color w:val="000000"/>
          <w:sz w:val="24"/>
          <w:szCs w:val="26"/>
          <w:lang w:eastAsia="en-IN"/>
        </w:rPr>
        <w:t xml:space="preserve"> tables</w:t>
      </w:r>
    </w:p>
    <w:p w:rsidR="006E78BA" w:rsidRPr="006E78BA" w:rsidRDefault="006E78BA" w:rsidP="006E78BA">
      <w:pPr>
        <w:shd w:val="clear" w:color="auto" w:fill="FFFFFF"/>
        <w:spacing w:after="0" w:line="240" w:lineRule="auto"/>
        <w:ind w:left="720"/>
        <w:textAlignment w:val="top"/>
        <w:rPr>
          <w:rFonts w:eastAsia="Times New Roman" w:cs="Arial"/>
          <w:color w:val="000000"/>
          <w:sz w:val="24"/>
          <w:szCs w:val="26"/>
          <w:lang w:eastAsia="en-IN"/>
        </w:rPr>
      </w:pPr>
    </w:p>
    <w:p w:rsidR="006E78BA" w:rsidRPr="006E78BA" w:rsidRDefault="006E78BA" w:rsidP="00256F09">
      <w:pPr>
        <w:rPr>
          <w:rFonts w:cs="Arial"/>
          <w:color w:val="000000"/>
          <w:sz w:val="24"/>
          <w:szCs w:val="26"/>
          <w:shd w:val="clear" w:color="auto" w:fill="FFFFFF"/>
        </w:rPr>
      </w:pPr>
      <w:r w:rsidRPr="006E78BA">
        <w:rPr>
          <w:rFonts w:cs="Arial"/>
          <w:color w:val="000000"/>
          <w:sz w:val="24"/>
          <w:szCs w:val="26"/>
          <w:shd w:val="clear" w:color="auto" w:fill="FFFFFF"/>
        </w:rPr>
        <w:t xml:space="preserve">HBase uses </w:t>
      </w:r>
      <w:proofErr w:type="spellStart"/>
      <w:r w:rsidRPr="006E78BA">
        <w:rPr>
          <w:rFonts w:cs="Arial"/>
          <w:color w:val="000000"/>
          <w:sz w:val="24"/>
          <w:szCs w:val="26"/>
          <w:shd w:val="clear" w:color="auto" w:fill="FFFFFF"/>
        </w:rPr>
        <w:t>ZooKeeper</w:t>
      </w:r>
      <w:proofErr w:type="spellEnd"/>
      <w:r w:rsidRPr="006E78BA">
        <w:rPr>
          <w:rFonts w:cs="Arial"/>
          <w:color w:val="000000"/>
          <w:sz w:val="24"/>
          <w:szCs w:val="26"/>
          <w:shd w:val="clear" w:color="auto" w:fill="FFFFFF"/>
        </w:rPr>
        <w:t xml:space="preserve"> as a distributed coordination service to maintain server state in the cluster. Zookeeper maintains which servers are alive and available, and provides server failure notification. Zookeeper uses consensus to guarantee common shared state. Note that there should be three or five machines for consensus.</w:t>
      </w:r>
    </w:p>
    <w:p w:rsidR="006E78BA" w:rsidRPr="006E78BA" w:rsidRDefault="006E78BA" w:rsidP="006E78BA">
      <w:p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 xml:space="preserve">There is a special HBase </w:t>
      </w:r>
      <w:proofErr w:type="spellStart"/>
      <w:r w:rsidRPr="006E78BA">
        <w:rPr>
          <w:rFonts w:eastAsia="Times New Roman" w:cs="Arial"/>
          <w:color w:val="000000"/>
          <w:sz w:val="24"/>
          <w:szCs w:val="26"/>
          <w:lang w:eastAsia="en-IN"/>
        </w:rPr>
        <w:t>Catalog</w:t>
      </w:r>
      <w:proofErr w:type="spellEnd"/>
      <w:r w:rsidRPr="006E78BA">
        <w:rPr>
          <w:rFonts w:eastAsia="Times New Roman" w:cs="Arial"/>
          <w:color w:val="000000"/>
          <w:sz w:val="24"/>
          <w:szCs w:val="26"/>
          <w:lang w:eastAsia="en-IN"/>
        </w:rPr>
        <w:t xml:space="preserve"> table called the META table, which holds the location of the regions in the cluster. </w:t>
      </w:r>
      <w:proofErr w:type="spellStart"/>
      <w:r w:rsidRPr="006E78BA">
        <w:rPr>
          <w:rFonts w:eastAsia="Times New Roman" w:cs="Arial"/>
          <w:color w:val="000000"/>
          <w:sz w:val="24"/>
          <w:szCs w:val="26"/>
          <w:lang w:eastAsia="en-IN"/>
        </w:rPr>
        <w:t>ZooKeeper</w:t>
      </w:r>
      <w:proofErr w:type="spellEnd"/>
      <w:r w:rsidRPr="006E78BA">
        <w:rPr>
          <w:rFonts w:eastAsia="Times New Roman" w:cs="Arial"/>
          <w:color w:val="000000"/>
          <w:sz w:val="24"/>
          <w:szCs w:val="26"/>
          <w:lang w:eastAsia="en-IN"/>
        </w:rPr>
        <w:t xml:space="preserve"> stores the location of the META table.</w:t>
      </w:r>
    </w:p>
    <w:p w:rsidR="006E78BA" w:rsidRPr="006E78BA" w:rsidRDefault="006E78BA" w:rsidP="006E78BA">
      <w:p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This is what happens the first time a client reads or writes to HBase:</w:t>
      </w:r>
    </w:p>
    <w:p w:rsidR="006E78BA" w:rsidRPr="006E78BA" w:rsidRDefault="006E78BA" w:rsidP="006E78BA">
      <w:pPr>
        <w:numPr>
          <w:ilvl w:val="0"/>
          <w:numId w:val="5"/>
        </w:numPr>
        <w:shd w:val="clear" w:color="auto" w:fill="FFFFFF"/>
        <w:spacing w:before="100" w:beforeAutospacing="1" w:after="100" w:afterAutospacing="1" w:line="360" w:lineRule="atLeast"/>
        <w:rPr>
          <w:rFonts w:eastAsia="Times New Roman" w:cs="Arial"/>
          <w:color w:val="333333"/>
          <w:sz w:val="24"/>
          <w:szCs w:val="26"/>
          <w:lang w:eastAsia="en-IN"/>
        </w:rPr>
      </w:pPr>
      <w:r w:rsidRPr="006E78BA">
        <w:rPr>
          <w:rFonts w:eastAsia="Times New Roman" w:cs="Arial"/>
          <w:color w:val="333333"/>
          <w:sz w:val="24"/>
          <w:szCs w:val="26"/>
          <w:lang w:eastAsia="en-IN"/>
        </w:rPr>
        <w:t xml:space="preserve">The client gets the Region server that hosts the META table from </w:t>
      </w:r>
      <w:proofErr w:type="spellStart"/>
      <w:r w:rsidRPr="006E78BA">
        <w:rPr>
          <w:rFonts w:eastAsia="Times New Roman" w:cs="Arial"/>
          <w:color w:val="333333"/>
          <w:sz w:val="24"/>
          <w:szCs w:val="26"/>
          <w:lang w:eastAsia="en-IN"/>
        </w:rPr>
        <w:t>ZooKeeper</w:t>
      </w:r>
      <w:proofErr w:type="spellEnd"/>
      <w:r w:rsidRPr="006E78BA">
        <w:rPr>
          <w:rFonts w:eastAsia="Times New Roman" w:cs="Arial"/>
          <w:color w:val="333333"/>
          <w:sz w:val="24"/>
          <w:szCs w:val="26"/>
          <w:lang w:eastAsia="en-IN"/>
        </w:rPr>
        <w:t>.</w:t>
      </w:r>
    </w:p>
    <w:p w:rsidR="006E78BA" w:rsidRPr="006E78BA" w:rsidRDefault="006E78BA" w:rsidP="006E78BA">
      <w:pPr>
        <w:numPr>
          <w:ilvl w:val="0"/>
          <w:numId w:val="5"/>
        </w:numPr>
        <w:shd w:val="clear" w:color="auto" w:fill="FFFFFF"/>
        <w:spacing w:before="100" w:beforeAutospacing="1" w:after="100" w:afterAutospacing="1" w:line="360" w:lineRule="atLeast"/>
        <w:rPr>
          <w:rFonts w:eastAsia="Times New Roman" w:cs="Arial"/>
          <w:color w:val="333333"/>
          <w:sz w:val="24"/>
          <w:szCs w:val="26"/>
          <w:lang w:eastAsia="en-IN"/>
        </w:rPr>
      </w:pPr>
      <w:r w:rsidRPr="006E78BA">
        <w:rPr>
          <w:rFonts w:eastAsia="Times New Roman" w:cs="Arial"/>
          <w:color w:val="333333"/>
          <w:sz w:val="24"/>
          <w:szCs w:val="26"/>
          <w:lang w:eastAsia="en-IN"/>
        </w:rPr>
        <w:t xml:space="preserve">The client will query the .META. </w:t>
      </w:r>
      <w:proofErr w:type="gramStart"/>
      <w:r w:rsidRPr="006E78BA">
        <w:rPr>
          <w:rFonts w:eastAsia="Times New Roman" w:cs="Arial"/>
          <w:color w:val="333333"/>
          <w:sz w:val="24"/>
          <w:szCs w:val="26"/>
          <w:lang w:eastAsia="en-IN"/>
        </w:rPr>
        <w:t>server</w:t>
      </w:r>
      <w:proofErr w:type="gramEnd"/>
      <w:r w:rsidRPr="006E78BA">
        <w:rPr>
          <w:rFonts w:eastAsia="Times New Roman" w:cs="Arial"/>
          <w:color w:val="333333"/>
          <w:sz w:val="24"/>
          <w:szCs w:val="26"/>
          <w:lang w:eastAsia="en-IN"/>
        </w:rPr>
        <w:t xml:space="preserve"> to get the region server corresponding to the row key it wants to access. The client caches this information along with the META table location.</w:t>
      </w:r>
    </w:p>
    <w:p w:rsidR="006E78BA" w:rsidRPr="006E78BA" w:rsidRDefault="006E78BA" w:rsidP="006E78BA">
      <w:pPr>
        <w:numPr>
          <w:ilvl w:val="0"/>
          <w:numId w:val="5"/>
        </w:numPr>
        <w:shd w:val="clear" w:color="auto" w:fill="FFFFFF"/>
        <w:spacing w:before="100" w:beforeAutospacing="1" w:after="100" w:afterAutospacing="1" w:line="360" w:lineRule="atLeast"/>
        <w:rPr>
          <w:rFonts w:eastAsia="Times New Roman" w:cs="Arial"/>
          <w:color w:val="333333"/>
          <w:sz w:val="24"/>
          <w:szCs w:val="26"/>
          <w:lang w:eastAsia="en-IN"/>
        </w:rPr>
      </w:pPr>
      <w:r w:rsidRPr="006E78BA">
        <w:rPr>
          <w:rFonts w:eastAsia="Times New Roman" w:cs="Arial"/>
          <w:color w:val="333333"/>
          <w:sz w:val="24"/>
          <w:szCs w:val="26"/>
          <w:lang w:eastAsia="en-IN"/>
        </w:rPr>
        <w:t>It will get the Row from the corresponding Region Server.</w:t>
      </w:r>
    </w:p>
    <w:p w:rsidR="006E78BA" w:rsidRPr="006E78BA" w:rsidRDefault="006E78BA" w:rsidP="006E78BA">
      <w:p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For future reads, the client uses the cache to retrieve the META location and previously read row keys. Over time, it does not need to query the META table, unless there is a miss because a region has moved; then it will re-query and update the cache.</w:t>
      </w:r>
    </w:p>
    <w:p w:rsidR="006E78BA" w:rsidRPr="006E78BA" w:rsidRDefault="006E78BA" w:rsidP="006E78BA">
      <w:p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A Region Server runs on an HDFS data node and has the following components:</w:t>
      </w:r>
    </w:p>
    <w:p w:rsidR="006E78BA" w:rsidRPr="006E78BA" w:rsidRDefault="006E78BA" w:rsidP="006E78BA">
      <w:pPr>
        <w:numPr>
          <w:ilvl w:val="0"/>
          <w:numId w:val="6"/>
        </w:num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WAL: Write Ahead Log is a file on the distributed file system. The WAL is used to store new data that hasn't yet been persisted to permanent storage; it is used for recovery in the case of failure.</w:t>
      </w:r>
    </w:p>
    <w:p w:rsidR="006E78BA" w:rsidRPr="006E78BA" w:rsidRDefault="006E78BA" w:rsidP="006E78BA">
      <w:pPr>
        <w:numPr>
          <w:ilvl w:val="0"/>
          <w:numId w:val="6"/>
        </w:numPr>
        <w:shd w:val="clear" w:color="auto" w:fill="FFFFFF"/>
        <w:spacing w:before="100" w:beforeAutospacing="1" w:after="100" w:afterAutospacing="1" w:line="360" w:lineRule="atLeast"/>
        <w:rPr>
          <w:rFonts w:eastAsia="Times New Roman" w:cs="Arial"/>
          <w:color w:val="000000"/>
          <w:sz w:val="24"/>
          <w:szCs w:val="26"/>
          <w:lang w:eastAsia="en-IN"/>
        </w:rPr>
      </w:pPr>
      <w:proofErr w:type="spellStart"/>
      <w:r w:rsidRPr="006E78BA">
        <w:rPr>
          <w:rFonts w:eastAsia="Times New Roman" w:cs="Arial"/>
          <w:color w:val="000000"/>
          <w:sz w:val="24"/>
          <w:szCs w:val="26"/>
          <w:lang w:eastAsia="en-IN"/>
        </w:rPr>
        <w:lastRenderedPageBreak/>
        <w:t>BlockCache</w:t>
      </w:r>
      <w:proofErr w:type="spellEnd"/>
      <w:r w:rsidRPr="006E78BA">
        <w:rPr>
          <w:rFonts w:eastAsia="Times New Roman" w:cs="Arial"/>
          <w:color w:val="000000"/>
          <w:sz w:val="24"/>
          <w:szCs w:val="26"/>
          <w:lang w:eastAsia="en-IN"/>
        </w:rPr>
        <w:t>: is the read cache. It stores frequently read data in memory. Least Recently Used data is evicted when full.</w:t>
      </w:r>
    </w:p>
    <w:p w:rsidR="006E78BA" w:rsidRPr="006E78BA" w:rsidRDefault="006E78BA" w:rsidP="006E78BA">
      <w:pPr>
        <w:numPr>
          <w:ilvl w:val="0"/>
          <w:numId w:val="6"/>
        </w:numPr>
        <w:shd w:val="clear" w:color="auto" w:fill="FFFFFF"/>
        <w:spacing w:before="100" w:beforeAutospacing="1" w:after="100" w:afterAutospacing="1" w:line="360" w:lineRule="atLeast"/>
        <w:rPr>
          <w:rFonts w:eastAsia="Times New Roman" w:cs="Arial"/>
          <w:color w:val="000000"/>
          <w:sz w:val="24"/>
          <w:szCs w:val="26"/>
          <w:lang w:eastAsia="en-IN"/>
        </w:rPr>
      </w:pPr>
      <w:proofErr w:type="spellStart"/>
      <w:r w:rsidRPr="006E78BA">
        <w:rPr>
          <w:rFonts w:eastAsia="Times New Roman" w:cs="Arial"/>
          <w:color w:val="000000"/>
          <w:sz w:val="24"/>
          <w:szCs w:val="26"/>
          <w:lang w:eastAsia="en-IN"/>
        </w:rPr>
        <w:t>MemStore</w:t>
      </w:r>
      <w:proofErr w:type="spellEnd"/>
      <w:r w:rsidRPr="006E78BA">
        <w:rPr>
          <w:rFonts w:eastAsia="Times New Roman" w:cs="Arial"/>
          <w:color w:val="000000"/>
          <w:sz w:val="24"/>
          <w:szCs w:val="26"/>
          <w:lang w:eastAsia="en-IN"/>
        </w:rPr>
        <w:t xml:space="preserve">: is the write cache. It stores new data which has not yet been written to disk. It is sorted before writing to disk. There is one </w:t>
      </w:r>
      <w:proofErr w:type="spellStart"/>
      <w:r w:rsidRPr="006E78BA">
        <w:rPr>
          <w:rFonts w:eastAsia="Times New Roman" w:cs="Arial"/>
          <w:color w:val="000000"/>
          <w:sz w:val="24"/>
          <w:szCs w:val="26"/>
          <w:lang w:eastAsia="en-IN"/>
        </w:rPr>
        <w:t>MemStore</w:t>
      </w:r>
      <w:proofErr w:type="spellEnd"/>
      <w:r w:rsidRPr="006E78BA">
        <w:rPr>
          <w:rFonts w:eastAsia="Times New Roman" w:cs="Arial"/>
          <w:color w:val="000000"/>
          <w:sz w:val="24"/>
          <w:szCs w:val="26"/>
          <w:lang w:eastAsia="en-IN"/>
        </w:rPr>
        <w:t xml:space="preserve"> per column family per region.</w:t>
      </w:r>
    </w:p>
    <w:p w:rsidR="006E78BA" w:rsidRPr="006E78BA" w:rsidRDefault="006E78BA" w:rsidP="006E78BA">
      <w:pPr>
        <w:numPr>
          <w:ilvl w:val="0"/>
          <w:numId w:val="6"/>
        </w:numPr>
        <w:shd w:val="clear" w:color="auto" w:fill="FFFFFF"/>
        <w:spacing w:before="100" w:beforeAutospacing="1" w:after="100" w:afterAutospacing="1" w:line="360" w:lineRule="atLeast"/>
        <w:rPr>
          <w:rFonts w:eastAsia="Times New Roman" w:cs="Arial"/>
          <w:color w:val="000000"/>
          <w:sz w:val="24"/>
          <w:szCs w:val="26"/>
          <w:lang w:eastAsia="en-IN"/>
        </w:rPr>
      </w:pPr>
      <w:proofErr w:type="spellStart"/>
      <w:r w:rsidRPr="006E78BA">
        <w:rPr>
          <w:rFonts w:eastAsia="Times New Roman" w:cs="Arial"/>
          <w:color w:val="000000"/>
          <w:sz w:val="24"/>
          <w:szCs w:val="26"/>
          <w:lang w:eastAsia="en-IN"/>
        </w:rPr>
        <w:t>Hfiles</w:t>
      </w:r>
      <w:proofErr w:type="spellEnd"/>
      <w:r w:rsidRPr="006E78BA">
        <w:rPr>
          <w:rFonts w:eastAsia="Times New Roman" w:cs="Arial"/>
          <w:color w:val="000000"/>
          <w:sz w:val="24"/>
          <w:szCs w:val="26"/>
          <w:lang w:eastAsia="en-IN"/>
        </w:rPr>
        <w:t xml:space="preserve"> store the rows as sorted </w:t>
      </w:r>
      <w:proofErr w:type="spellStart"/>
      <w:r w:rsidRPr="006E78BA">
        <w:rPr>
          <w:rFonts w:eastAsia="Times New Roman" w:cs="Arial"/>
          <w:color w:val="000000"/>
          <w:sz w:val="24"/>
          <w:szCs w:val="26"/>
          <w:lang w:eastAsia="en-IN"/>
        </w:rPr>
        <w:t>KeyValues</w:t>
      </w:r>
      <w:proofErr w:type="spellEnd"/>
      <w:r w:rsidRPr="006E78BA">
        <w:rPr>
          <w:rFonts w:eastAsia="Times New Roman" w:cs="Arial"/>
          <w:color w:val="000000"/>
          <w:sz w:val="24"/>
          <w:szCs w:val="26"/>
          <w:lang w:eastAsia="en-IN"/>
        </w:rPr>
        <w:t xml:space="preserve"> on disk.</w:t>
      </w:r>
    </w:p>
    <w:p w:rsidR="006E78BA" w:rsidRPr="006E78BA" w:rsidRDefault="006E78BA" w:rsidP="006E78BA">
      <w:p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When the client issues a Put request, the first step is to write the data to the write-ahead log, the WAL:</w:t>
      </w:r>
    </w:p>
    <w:p w:rsidR="006E78BA" w:rsidRPr="006E78BA" w:rsidRDefault="006E78BA" w:rsidP="006E78BA">
      <w:pPr>
        <w:pStyle w:val="ListParagraph"/>
        <w:numPr>
          <w:ilvl w:val="0"/>
          <w:numId w:val="6"/>
        </w:numPr>
        <w:shd w:val="clear" w:color="auto" w:fill="FFFFFF"/>
        <w:spacing w:after="0" w:line="240" w:lineRule="auto"/>
        <w:rPr>
          <w:rFonts w:eastAsia="Times New Roman" w:cs="Arial"/>
          <w:color w:val="333333"/>
          <w:sz w:val="20"/>
          <w:szCs w:val="21"/>
          <w:lang w:eastAsia="en-IN"/>
        </w:rPr>
      </w:pPr>
      <w:r w:rsidRPr="006E78BA">
        <w:rPr>
          <w:rFonts w:eastAsia="Times New Roman" w:cs="Arial"/>
          <w:color w:val="333333"/>
          <w:sz w:val="20"/>
          <w:szCs w:val="21"/>
          <w:lang w:eastAsia="en-IN"/>
        </w:rPr>
        <w:t>- Edits are appended to the end of the WAL file that is stored on disk.</w:t>
      </w:r>
    </w:p>
    <w:p w:rsidR="006E78BA" w:rsidRPr="006E78BA" w:rsidRDefault="006E78BA" w:rsidP="006E78BA">
      <w:pPr>
        <w:pStyle w:val="ListParagraph"/>
        <w:numPr>
          <w:ilvl w:val="0"/>
          <w:numId w:val="6"/>
        </w:numPr>
        <w:shd w:val="clear" w:color="auto" w:fill="FFFFFF"/>
        <w:spacing w:after="0" w:line="240" w:lineRule="auto"/>
        <w:rPr>
          <w:rFonts w:eastAsia="Times New Roman" w:cs="Arial"/>
          <w:color w:val="333333"/>
          <w:sz w:val="20"/>
          <w:szCs w:val="21"/>
          <w:lang w:eastAsia="en-IN"/>
        </w:rPr>
      </w:pPr>
      <w:r w:rsidRPr="006E78BA">
        <w:rPr>
          <w:rFonts w:eastAsia="Times New Roman" w:cs="Arial"/>
          <w:color w:val="333333"/>
          <w:sz w:val="20"/>
          <w:szCs w:val="21"/>
          <w:lang w:eastAsia="en-IN"/>
        </w:rPr>
        <w:t>- The WAL is used to recover not-yet-persisted data in case a server crashes.</w:t>
      </w:r>
    </w:p>
    <w:p w:rsidR="006E78BA" w:rsidRPr="006E78BA" w:rsidRDefault="006E78BA" w:rsidP="006E78BA">
      <w:pPr>
        <w:pStyle w:val="ListParagraph"/>
        <w:shd w:val="clear" w:color="auto" w:fill="FFFFFF"/>
        <w:spacing w:after="0" w:line="240" w:lineRule="auto"/>
        <w:rPr>
          <w:rFonts w:eastAsia="Times New Roman" w:cs="Arial"/>
          <w:color w:val="333333"/>
          <w:sz w:val="20"/>
          <w:szCs w:val="21"/>
          <w:lang w:eastAsia="en-IN"/>
        </w:rPr>
      </w:pPr>
    </w:p>
    <w:p w:rsidR="006E78BA" w:rsidRPr="006E78BA" w:rsidRDefault="006E78BA" w:rsidP="00256F09">
      <w:pPr>
        <w:rPr>
          <w:rFonts w:cs="Arial"/>
          <w:color w:val="000000"/>
          <w:sz w:val="24"/>
          <w:szCs w:val="26"/>
          <w:shd w:val="clear" w:color="auto" w:fill="FFFFFF"/>
        </w:rPr>
      </w:pPr>
      <w:r w:rsidRPr="006E78BA">
        <w:rPr>
          <w:rFonts w:cs="Arial"/>
          <w:color w:val="000000"/>
          <w:sz w:val="24"/>
          <w:szCs w:val="26"/>
          <w:shd w:val="clear" w:color="auto" w:fill="FFFFFF"/>
        </w:rPr>
        <w:t xml:space="preserve">Once the data is written to the WAL, it is placed in the </w:t>
      </w:r>
      <w:proofErr w:type="spellStart"/>
      <w:r w:rsidRPr="006E78BA">
        <w:rPr>
          <w:rFonts w:cs="Arial"/>
          <w:color w:val="000000"/>
          <w:sz w:val="24"/>
          <w:szCs w:val="26"/>
          <w:shd w:val="clear" w:color="auto" w:fill="FFFFFF"/>
        </w:rPr>
        <w:t>MemStore</w:t>
      </w:r>
      <w:proofErr w:type="spellEnd"/>
      <w:r w:rsidRPr="006E78BA">
        <w:rPr>
          <w:rFonts w:cs="Arial"/>
          <w:color w:val="000000"/>
          <w:sz w:val="24"/>
          <w:szCs w:val="26"/>
          <w:shd w:val="clear" w:color="auto" w:fill="FFFFFF"/>
        </w:rPr>
        <w:t>. Then, the put request acknowledgement returns to the client.</w:t>
      </w:r>
    </w:p>
    <w:p w:rsidR="006E78BA" w:rsidRPr="006E78BA" w:rsidRDefault="006E78BA" w:rsidP="00256F09">
      <w:pPr>
        <w:rPr>
          <w:rFonts w:cs="Arial"/>
          <w:color w:val="000000"/>
          <w:sz w:val="24"/>
          <w:szCs w:val="26"/>
          <w:shd w:val="clear" w:color="auto" w:fill="FFFFFF"/>
        </w:rPr>
      </w:pPr>
      <w:r w:rsidRPr="006E78BA">
        <w:rPr>
          <w:rFonts w:cs="Arial"/>
          <w:color w:val="000000"/>
          <w:sz w:val="24"/>
          <w:szCs w:val="26"/>
          <w:shd w:val="clear" w:color="auto" w:fill="FFFFFF"/>
        </w:rPr>
        <w:t xml:space="preserve">The </w:t>
      </w:r>
      <w:proofErr w:type="spellStart"/>
      <w:r w:rsidRPr="006E78BA">
        <w:rPr>
          <w:rFonts w:cs="Arial"/>
          <w:color w:val="000000"/>
          <w:sz w:val="24"/>
          <w:szCs w:val="26"/>
          <w:shd w:val="clear" w:color="auto" w:fill="FFFFFF"/>
        </w:rPr>
        <w:t>MemStore</w:t>
      </w:r>
      <w:proofErr w:type="spellEnd"/>
      <w:r w:rsidRPr="006E78BA">
        <w:rPr>
          <w:rFonts w:cs="Arial"/>
          <w:color w:val="000000"/>
          <w:sz w:val="24"/>
          <w:szCs w:val="26"/>
          <w:shd w:val="clear" w:color="auto" w:fill="FFFFFF"/>
        </w:rPr>
        <w:t xml:space="preserve"> stores updates in memory as sorted </w:t>
      </w:r>
      <w:proofErr w:type="spellStart"/>
      <w:r w:rsidRPr="006E78BA">
        <w:rPr>
          <w:rFonts w:cs="Arial"/>
          <w:color w:val="000000"/>
          <w:sz w:val="24"/>
          <w:szCs w:val="26"/>
          <w:shd w:val="clear" w:color="auto" w:fill="FFFFFF"/>
        </w:rPr>
        <w:t>KeyValues</w:t>
      </w:r>
      <w:proofErr w:type="spellEnd"/>
      <w:r w:rsidRPr="006E78BA">
        <w:rPr>
          <w:rFonts w:cs="Arial"/>
          <w:color w:val="000000"/>
          <w:sz w:val="24"/>
          <w:szCs w:val="26"/>
          <w:shd w:val="clear" w:color="auto" w:fill="FFFFFF"/>
        </w:rPr>
        <w:t xml:space="preserve">, the same as it would be stored in an </w:t>
      </w:r>
      <w:proofErr w:type="spellStart"/>
      <w:r w:rsidRPr="006E78BA">
        <w:rPr>
          <w:rFonts w:cs="Arial"/>
          <w:color w:val="000000"/>
          <w:sz w:val="24"/>
          <w:szCs w:val="26"/>
          <w:shd w:val="clear" w:color="auto" w:fill="FFFFFF"/>
        </w:rPr>
        <w:t>HFile</w:t>
      </w:r>
      <w:proofErr w:type="spellEnd"/>
      <w:r w:rsidRPr="006E78BA">
        <w:rPr>
          <w:rFonts w:cs="Arial"/>
          <w:color w:val="000000"/>
          <w:sz w:val="24"/>
          <w:szCs w:val="26"/>
          <w:shd w:val="clear" w:color="auto" w:fill="FFFFFF"/>
        </w:rPr>
        <w:t xml:space="preserve">. There is one </w:t>
      </w:r>
      <w:proofErr w:type="spellStart"/>
      <w:r w:rsidRPr="006E78BA">
        <w:rPr>
          <w:rFonts w:cs="Arial"/>
          <w:color w:val="000000"/>
          <w:sz w:val="24"/>
          <w:szCs w:val="26"/>
          <w:shd w:val="clear" w:color="auto" w:fill="FFFFFF"/>
        </w:rPr>
        <w:t>MemStore</w:t>
      </w:r>
      <w:proofErr w:type="spellEnd"/>
      <w:r w:rsidRPr="006E78BA">
        <w:rPr>
          <w:rFonts w:cs="Arial"/>
          <w:color w:val="000000"/>
          <w:sz w:val="24"/>
          <w:szCs w:val="26"/>
          <w:shd w:val="clear" w:color="auto" w:fill="FFFFFF"/>
        </w:rPr>
        <w:t xml:space="preserve"> per column family. The updates are sorted per column family.</w:t>
      </w:r>
    </w:p>
    <w:p w:rsidR="006E78BA" w:rsidRPr="006E78BA" w:rsidRDefault="006E78BA" w:rsidP="006E78BA">
      <w:pPr>
        <w:pStyle w:val="NormalWeb"/>
        <w:shd w:val="clear" w:color="auto" w:fill="FFFFFF"/>
        <w:spacing w:line="360" w:lineRule="atLeast"/>
        <w:rPr>
          <w:rFonts w:asciiTheme="minorHAnsi" w:hAnsiTheme="minorHAnsi" w:cs="Arial"/>
          <w:color w:val="000000"/>
          <w:szCs w:val="26"/>
        </w:rPr>
      </w:pPr>
      <w:r w:rsidRPr="006E78BA">
        <w:rPr>
          <w:rFonts w:asciiTheme="minorHAnsi" w:hAnsiTheme="minorHAnsi" w:cs="Arial"/>
          <w:color w:val="000000"/>
          <w:szCs w:val="26"/>
        </w:rPr>
        <w:t xml:space="preserve">When the </w:t>
      </w:r>
      <w:proofErr w:type="spellStart"/>
      <w:r w:rsidRPr="006E78BA">
        <w:rPr>
          <w:rFonts w:asciiTheme="minorHAnsi" w:hAnsiTheme="minorHAnsi" w:cs="Arial"/>
          <w:color w:val="000000"/>
          <w:szCs w:val="26"/>
        </w:rPr>
        <w:t>MemStore</w:t>
      </w:r>
      <w:proofErr w:type="spellEnd"/>
      <w:r w:rsidRPr="006E78BA">
        <w:rPr>
          <w:rFonts w:asciiTheme="minorHAnsi" w:hAnsiTheme="minorHAnsi" w:cs="Arial"/>
          <w:color w:val="000000"/>
          <w:szCs w:val="26"/>
        </w:rPr>
        <w:t xml:space="preserve"> accumulates enough data, the entire sorted set is written to a new </w:t>
      </w:r>
      <w:proofErr w:type="spellStart"/>
      <w:r w:rsidRPr="006E78BA">
        <w:rPr>
          <w:rFonts w:asciiTheme="minorHAnsi" w:hAnsiTheme="minorHAnsi" w:cs="Arial"/>
          <w:color w:val="000000"/>
          <w:szCs w:val="26"/>
        </w:rPr>
        <w:t>HFile</w:t>
      </w:r>
      <w:proofErr w:type="spellEnd"/>
      <w:r w:rsidRPr="006E78BA">
        <w:rPr>
          <w:rFonts w:asciiTheme="minorHAnsi" w:hAnsiTheme="minorHAnsi" w:cs="Arial"/>
          <w:color w:val="000000"/>
          <w:szCs w:val="26"/>
        </w:rPr>
        <w:t xml:space="preserve"> in HDFS. HBase uses multiple </w:t>
      </w:r>
      <w:proofErr w:type="spellStart"/>
      <w:r w:rsidRPr="006E78BA">
        <w:rPr>
          <w:rFonts w:asciiTheme="minorHAnsi" w:hAnsiTheme="minorHAnsi" w:cs="Arial"/>
          <w:color w:val="000000"/>
          <w:szCs w:val="26"/>
        </w:rPr>
        <w:t>HFiles</w:t>
      </w:r>
      <w:proofErr w:type="spellEnd"/>
      <w:r w:rsidRPr="006E78BA">
        <w:rPr>
          <w:rFonts w:asciiTheme="minorHAnsi" w:hAnsiTheme="minorHAnsi" w:cs="Arial"/>
          <w:color w:val="000000"/>
          <w:szCs w:val="26"/>
        </w:rPr>
        <w:t xml:space="preserve"> per column family, which contain the actual cells, or </w:t>
      </w:r>
      <w:proofErr w:type="spellStart"/>
      <w:r w:rsidRPr="006E78BA">
        <w:rPr>
          <w:rFonts w:asciiTheme="minorHAnsi" w:hAnsiTheme="minorHAnsi" w:cs="Arial"/>
          <w:color w:val="000000"/>
          <w:szCs w:val="26"/>
        </w:rPr>
        <w:t>KeyValue</w:t>
      </w:r>
      <w:proofErr w:type="spellEnd"/>
      <w:r w:rsidRPr="006E78BA">
        <w:rPr>
          <w:rFonts w:asciiTheme="minorHAnsi" w:hAnsiTheme="minorHAnsi" w:cs="Arial"/>
          <w:color w:val="000000"/>
          <w:szCs w:val="26"/>
        </w:rPr>
        <w:t xml:space="preserve"> instances. These files are created over time as </w:t>
      </w:r>
      <w:proofErr w:type="spellStart"/>
      <w:r w:rsidRPr="006E78BA">
        <w:rPr>
          <w:rFonts w:asciiTheme="minorHAnsi" w:hAnsiTheme="minorHAnsi" w:cs="Arial"/>
          <w:color w:val="000000"/>
          <w:szCs w:val="26"/>
        </w:rPr>
        <w:t>KeyValue</w:t>
      </w:r>
      <w:proofErr w:type="spellEnd"/>
      <w:r w:rsidRPr="006E78BA">
        <w:rPr>
          <w:rFonts w:asciiTheme="minorHAnsi" w:hAnsiTheme="minorHAnsi" w:cs="Arial"/>
          <w:color w:val="000000"/>
          <w:szCs w:val="26"/>
        </w:rPr>
        <w:t xml:space="preserve"> edits sorted in the </w:t>
      </w:r>
      <w:proofErr w:type="spellStart"/>
      <w:r w:rsidRPr="006E78BA">
        <w:rPr>
          <w:rFonts w:asciiTheme="minorHAnsi" w:hAnsiTheme="minorHAnsi" w:cs="Arial"/>
          <w:color w:val="000000"/>
          <w:szCs w:val="26"/>
        </w:rPr>
        <w:t>MemStores</w:t>
      </w:r>
      <w:proofErr w:type="spellEnd"/>
      <w:r w:rsidRPr="006E78BA">
        <w:rPr>
          <w:rFonts w:asciiTheme="minorHAnsi" w:hAnsiTheme="minorHAnsi" w:cs="Arial"/>
          <w:color w:val="000000"/>
          <w:szCs w:val="26"/>
        </w:rPr>
        <w:t xml:space="preserve"> are flushed as files to disk.</w:t>
      </w:r>
    </w:p>
    <w:p w:rsidR="006E78BA" w:rsidRPr="006E78BA" w:rsidRDefault="006E78BA" w:rsidP="006E78BA">
      <w:pPr>
        <w:pStyle w:val="NormalWeb"/>
        <w:shd w:val="clear" w:color="auto" w:fill="FFFFFF"/>
        <w:spacing w:line="360" w:lineRule="atLeast"/>
        <w:rPr>
          <w:rFonts w:asciiTheme="minorHAnsi" w:hAnsiTheme="minorHAnsi" w:cs="Arial"/>
          <w:color w:val="000000"/>
          <w:szCs w:val="26"/>
        </w:rPr>
      </w:pPr>
      <w:r w:rsidRPr="006E78BA">
        <w:rPr>
          <w:rFonts w:asciiTheme="minorHAnsi" w:hAnsiTheme="minorHAnsi" w:cs="Arial"/>
          <w:color w:val="000000"/>
          <w:szCs w:val="26"/>
        </w:rPr>
        <w:t xml:space="preserve">Note that this is one reason why there is a limit to the number of column families in HBase. There is one </w:t>
      </w:r>
      <w:proofErr w:type="spellStart"/>
      <w:r w:rsidRPr="006E78BA">
        <w:rPr>
          <w:rFonts w:asciiTheme="minorHAnsi" w:hAnsiTheme="minorHAnsi" w:cs="Arial"/>
          <w:color w:val="000000"/>
          <w:szCs w:val="26"/>
        </w:rPr>
        <w:t>MemStore</w:t>
      </w:r>
      <w:proofErr w:type="spellEnd"/>
      <w:r w:rsidRPr="006E78BA">
        <w:rPr>
          <w:rFonts w:asciiTheme="minorHAnsi" w:hAnsiTheme="minorHAnsi" w:cs="Arial"/>
          <w:color w:val="000000"/>
          <w:szCs w:val="26"/>
        </w:rPr>
        <w:t xml:space="preserve"> per CF; when one is full, they all flush. It also saves the last written sequence number so the system knows what was persisted so far.</w:t>
      </w:r>
    </w:p>
    <w:p w:rsidR="006E78BA" w:rsidRPr="006E78BA" w:rsidRDefault="006E78BA" w:rsidP="006E78BA">
      <w:pPr>
        <w:pStyle w:val="NormalWeb"/>
        <w:shd w:val="clear" w:color="auto" w:fill="FFFFFF"/>
        <w:spacing w:line="360" w:lineRule="atLeast"/>
        <w:rPr>
          <w:rFonts w:asciiTheme="minorHAnsi" w:hAnsiTheme="minorHAnsi" w:cs="Arial"/>
          <w:color w:val="000000"/>
          <w:szCs w:val="26"/>
        </w:rPr>
      </w:pPr>
      <w:r w:rsidRPr="006E78BA">
        <w:rPr>
          <w:rFonts w:asciiTheme="minorHAnsi" w:hAnsiTheme="minorHAnsi" w:cs="Arial"/>
          <w:color w:val="000000"/>
          <w:szCs w:val="26"/>
        </w:rPr>
        <w:t xml:space="preserve">The highest sequence number is stored as a </w:t>
      </w:r>
      <w:proofErr w:type="gramStart"/>
      <w:r w:rsidRPr="006E78BA">
        <w:rPr>
          <w:rFonts w:asciiTheme="minorHAnsi" w:hAnsiTheme="minorHAnsi" w:cs="Arial"/>
          <w:color w:val="000000"/>
          <w:szCs w:val="26"/>
        </w:rPr>
        <w:t>meta</w:t>
      </w:r>
      <w:proofErr w:type="gramEnd"/>
      <w:r w:rsidRPr="006E78BA">
        <w:rPr>
          <w:rFonts w:asciiTheme="minorHAnsi" w:hAnsiTheme="minorHAnsi" w:cs="Arial"/>
          <w:color w:val="000000"/>
          <w:szCs w:val="26"/>
        </w:rPr>
        <w:t xml:space="preserve"> field in each </w:t>
      </w:r>
      <w:proofErr w:type="spellStart"/>
      <w:r w:rsidRPr="006E78BA">
        <w:rPr>
          <w:rFonts w:asciiTheme="minorHAnsi" w:hAnsiTheme="minorHAnsi" w:cs="Arial"/>
          <w:color w:val="000000"/>
          <w:szCs w:val="26"/>
        </w:rPr>
        <w:t>HFile</w:t>
      </w:r>
      <w:proofErr w:type="spellEnd"/>
      <w:r w:rsidRPr="006E78BA">
        <w:rPr>
          <w:rFonts w:asciiTheme="minorHAnsi" w:hAnsiTheme="minorHAnsi" w:cs="Arial"/>
          <w:color w:val="000000"/>
          <w:szCs w:val="26"/>
        </w:rPr>
        <w:t xml:space="preserve">, to reflect where persisting has ended and where to continue. On region </w:t>
      </w:r>
      <w:proofErr w:type="spellStart"/>
      <w:r w:rsidRPr="006E78BA">
        <w:rPr>
          <w:rFonts w:asciiTheme="minorHAnsi" w:hAnsiTheme="minorHAnsi" w:cs="Arial"/>
          <w:color w:val="000000"/>
          <w:szCs w:val="26"/>
        </w:rPr>
        <w:t>startup</w:t>
      </w:r>
      <w:proofErr w:type="spellEnd"/>
      <w:r w:rsidRPr="006E78BA">
        <w:rPr>
          <w:rFonts w:asciiTheme="minorHAnsi" w:hAnsiTheme="minorHAnsi" w:cs="Arial"/>
          <w:color w:val="000000"/>
          <w:szCs w:val="26"/>
        </w:rPr>
        <w:t>, the sequence number is read, and the highest is used as the sequence number for new edits.</w:t>
      </w:r>
    </w:p>
    <w:p w:rsidR="006E78BA" w:rsidRPr="006E78BA" w:rsidRDefault="006E78BA" w:rsidP="00256F09">
      <w:pPr>
        <w:rPr>
          <w:rFonts w:cs="Arial"/>
          <w:color w:val="000000"/>
          <w:sz w:val="24"/>
          <w:szCs w:val="26"/>
          <w:shd w:val="clear" w:color="auto" w:fill="FFFFFF"/>
        </w:rPr>
      </w:pPr>
      <w:r w:rsidRPr="006E78BA">
        <w:rPr>
          <w:rFonts w:cs="Arial"/>
          <w:color w:val="000000"/>
          <w:sz w:val="24"/>
          <w:szCs w:val="26"/>
          <w:shd w:val="clear" w:color="auto" w:fill="FFFFFF"/>
        </w:rPr>
        <w:t xml:space="preserve">Data is stored in an </w:t>
      </w:r>
      <w:proofErr w:type="spellStart"/>
      <w:r w:rsidRPr="006E78BA">
        <w:rPr>
          <w:rFonts w:cs="Arial"/>
          <w:color w:val="000000"/>
          <w:sz w:val="24"/>
          <w:szCs w:val="26"/>
          <w:shd w:val="clear" w:color="auto" w:fill="FFFFFF"/>
        </w:rPr>
        <w:t>HFile</w:t>
      </w:r>
      <w:proofErr w:type="spellEnd"/>
      <w:r w:rsidRPr="006E78BA">
        <w:rPr>
          <w:rFonts w:cs="Arial"/>
          <w:color w:val="000000"/>
          <w:sz w:val="24"/>
          <w:szCs w:val="26"/>
          <w:shd w:val="clear" w:color="auto" w:fill="FFFFFF"/>
        </w:rPr>
        <w:t xml:space="preserve"> which contains sorted key/values. When the </w:t>
      </w:r>
      <w:proofErr w:type="spellStart"/>
      <w:r w:rsidRPr="006E78BA">
        <w:rPr>
          <w:rFonts w:cs="Arial"/>
          <w:color w:val="000000"/>
          <w:sz w:val="24"/>
          <w:szCs w:val="26"/>
          <w:shd w:val="clear" w:color="auto" w:fill="FFFFFF"/>
        </w:rPr>
        <w:t>MemStore</w:t>
      </w:r>
      <w:proofErr w:type="spellEnd"/>
      <w:r w:rsidRPr="006E78BA">
        <w:rPr>
          <w:rFonts w:cs="Arial"/>
          <w:color w:val="000000"/>
          <w:sz w:val="24"/>
          <w:szCs w:val="26"/>
          <w:shd w:val="clear" w:color="auto" w:fill="FFFFFF"/>
        </w:rPr>
        <w:t xml:space="preserve"> accumulates enough data, the entire sorted </w:t>
      </w:r>
      <w:proofErr w:type="spellStart"/>
      <w:r w:rsidRPr="006E78BA">
        <w:rPr>
          <w:rFonts w:cs="Arial"/>
          <w:color w:val="000000"/>
          <w:sz w:val="24"/>
          <w:szCs w:val="26"/>
          <w:shd w:val="clear" w:color="auto" w:fill="FFFFFF"/>
        </w:rPr>
        <w:t>KeyValue</w:t>
      </w:r>
      <w:proofErr w:type="spellEnd"/>
      <w:r w:rsidRPr="006E78BA">
        <w:rPr>
          <w:rFonts w:cs="Arial"/>
          <w:color w:val="000000"/>
          <w:sz w:val="24"/>
          <w:szCs w:val="26"/>
          <w:shd w:val="clear" w:color="auto" w:fill="FFFFFF"/>
        </w:rPr>
        <w:t xml:space="preserve"> set is written to a new </w:t>
      </w:r>
      <w:proofErr w:type="spellStart"/>
      <w:r w:rsidRPr="006E78BA">
        <w:rPr>
          <w:rFonts w:cs="Arial"/>
          <w:color w:val="000000"/>
          <w:sz w:val="24"/>
          <w:szCs w:val="26"/>
          <w:shd w:val="clear" w:color="auto" w:fill="FFFFFF"/>
        </w:rPr>
        <w:t>HFile</w:t>
      </w:r>
      <w:proofErr w:type="spellEnd"/>
      <w:r w:rsidRPr="006E78BA">
        <w:rPr>
          <w:rFonts w:cs="Arial"/>
          <w:color w:val="000000"/>
          <w:sz w:val="24"/>
          <w:szCs w:val="26"/>
          <w:shd w:val="clear" w:color="auto" w:fill="FFFFFF"/>
        </w:rPr>
        <w:t xml:space="preserve"> in HDFS. This is a sequential write. It is very fast, as it avoids moving the disk drive head.</w:t>
      </w:r>
    </w:p>
    <w:p w:rsidR="006E78BA" w:rsidRPr="006E78BA" w:rsidRDefault="006E78BA" w:rsidP="006E78BA">
      <w:p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 xml:space="preserve">An </w:t>
      </w:r>
      <w:proofErr w:type="spellStart"/>
      <w:r w:rsidRPr="006E78BA">
        <w:rPr>
          <w:rFonts w:eastAsia="Times New Roman" w:cs="Arial"/>
          <w:color w:val="000000"/>
          <w:sz w:val="24"/>
          <w:szCs w:val="26"/>
          <w:lang w:eastAsia="en-IN"/>
        </w:rPr>
        <w:t>HFile</w:t>
      </w:r>
      <w:proofErr w:type="spellEnd"/>
      <w:r w:rsidRPr="006E78BA">
        <w:rPr>
          <w:rFonts w:eastAsia="Times New Roman" w:cs="Arial"/>
          <w:color w:val="000000"/>
          <w:sz w:val="24"/>
          <w:szCs w:val="26"/>
          <w:lang w:eastAsia="en-IN"/>
        </w:rPr>
        <w:t xml:space="preserve"> contains a multi-layered index which allows HBase to seek to the data without having to read the whole file. The multi-level index is like a </w:t>
      </w:r>
      <w:proofErr w:type="spellStart"/>
      <w:r w:rsidRPr="006E78BA">
        <w:rPr>
          <w:rFonts w:eastAsia="Times New Roman" w:cs="Arial"/>
          <w:color w:val="000000"/>
          <w:sz w:val="24"/>
          <w:szCs w:val="26"/>
          <w:lang w:eastAsia="en-IN"/>
        </w:rPr>
        <w:t>b+tree</w:t>
      </w:r>
      <w:proofErr w:type="spellEnd"/>
      <w:r w:rsidRPr="006E78BA">
        <w:rPr>
          <w:rFonts w:eastAsia="Times New Roman" w:cs="Arial"/>
          <w:color w:val="000000"/>
          <w:sz w:val="24"/>
          <w:szCs w:val="26"/>
          <w:lang w:eastAsia="en-IN"/>
        </w:rPr>
        <w:t>:</w:t>
      </w:r>
    </w:p>
    <w:p w:rsidR="006E78BA" w:rsidRPr="006E78BA" w:rsidRDefault="006E78BA" w:rsidP="006E78BA">
      <w:pPr>
        <w:numPr>
          <w:ilvl w:val="0"/>
          <w:numId w:val="7"/>
        </w:num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Key value pairs are stored in increasing order</w:t>
      </w:r>
    </w:p>
    <w:p w:rsidR="006E78BA" w:rsidRPr="006E78BA" w:rsidRDefault="006E78BA" w:rsidP="006E78BA">
      <w:pPr>
        <w:numPr>
          <w:ilvl w:val="0"/>
          <w:numId w:val="7"/>
        </w:num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Indexes point by row key to the key value data in 64KB “blocks”</w:t>
      </w:r>
    </w:p>
    <w:p w:rsidR="006E78BA" w:rsidRPr="006E78BA" w:rsidRDefault="006E78BA" w:rsidP="006E78BA">
      <w:pPr>
        <w:numPr>
          <w:ilvl w:val="0"/>
          <w:numId w:val="7"/>
        </w:num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lastRenderedPageBreak/>
        <w:t>Each block has its own leaf-index</w:t>
      </w:r>
    </w:p>
    <w:p w:rsidR="006E78BA" w:rsidRPr="006E78BA" w:rsidRDefault="006E78BA" w:rsidP="006E78BA">
      <w:pPr>
        <w:numPr>
          <w:ilvl w:val="0"/>
          <w:numId w:val="7"/>
        </w:num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The last key of each block is put in the intermediate index</w:t>
      </w:r>
    </w:p>
    <w:p w:rsidR="006E78BA" w:rsidRPr="006E78BA" w:rsidRDefault="006E78BA" w:rsidP="006E78BA">
      <w:pPr>
        <w:numPr>
          <w:ilvl w:val="0"/>
          <w:numId w:val="7"/>
        </w:num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The root index points to the intermediate index</w:t>
      </w:r>
    </w:p>
    <w:p w:rsidR="006E78BA" w:rsidRPr="006E78BA" w:rsidRDefault="006E78BA" w:rsidP="006E78BA">
      <w:p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 xml:space="preserve">The trailer points to the </w:t>
      </w:r>
      <w:proofErr w:type="gramStart"/>
      <w:r w:rsidRPr="006E78BA">
        <w:rPr>
          <w:rFonts w:eastAsia="Times New Roman" w:cs="Arial"/>
          <w:color w:val="000000"/>
          <w:sz w:val="24"/>
          <w:szCs w:val="26"/>
          <w:lang w:eastAsia="en-IN"/>
        </w:rPr>
        <w:t>meta</w:t>
      </w:r>
      <w:proofErr w:type="gramEnd"/>
      <w:r w:rsidRPr="006E78BA">
        <w:rPr>
          <w:rFonts w:eastAsia="Times New Roman" w:cs="Arial"/>
          <w:color w:val="000000"/>
          <w:sz w:val="24"/>
          <w:szCs w:val="26"/>
          <w:lang w:eastAsia="en-IN"/>
        </w:rPr>
        <w:t xml:space="preserve"> blocks, and is written at the end of persisting the data to the file. The trailer also has information like bloom filters and time range info. Bloom filters help to skip files that do not contain a certain row key. The time range info is useful for skipping the file if it is not in the time range the read is looking for.</w:t>
      </w:r>
    </w:p>
    <w:p w:rsidR="006E78BA" w:rsidRPr="006E78BA" w:rsidRDefault="006E78BA" w:rsidP="006E78BA">
      <w:pPr>
        <w:shd w:val="clear" w:color="auto" w:fill="FFFFFF"/>
        <w:spacing w:before="100" w:beforeAutospacing="1" w:after="100" w:afterAutospacing="1" w:line="360" w:lineRule="atLeast"/>
        <w:rPr>
          <w:rFonts w:eastAsia="Times New Roman" w:cs="Arial"/>
          <w:color w:val="000000"/>
          <w:sz w:val="24"/>
          <w:szCs w:val="26"/>
          <w:lang w:eastAsia="en-IN"/>
        </w:rPr>
      </w:pPr>
      <w:r w:rsidRPr="006E78BA">
        <w:rPr>
          <w:rFonts w:eastAsia="Times New Roman" w:cs="Arial"/>
          <w:color w:val="000000"/>
          <w:sz w:val="24"/>
          <w:szCs w:val="26"/>
          <w:lang w:eastAsia="en-IN"/>
        </w:rPr>
        <w:t xml:space="preserve">We have seen that the </w:t>
      </w:r>
      <w:proofErr w:type="spellStart"/>
      <w:r w:rsidRPr="006E78BA">
        <w:rPr>
          <w:rFonts w:eastAsia="Times New Roman" w:cs="Arial"/>
          <w:color w:val="000000"/>
          <w:sz w:val="24"/>
          <w:szCs w:val="26"/>
          <w:lang w:eastAsia="en-IN"/>
        </w:rPr>
        <w:t>KeyValue</w:t>
      </w:r>
      <w:proofErr w:type="spellEnd"/>
      <w:r w:rsidRPr="006E78BA">
        <w:rPr>
          <w:rFonts w:eastAsia="Times New Roman" w:cs="Arial"/>
          <w:color w:val="000000"/>
          <w:sz w:val="24"/>
          <w:szCs w:val="26"/>
          <w:lang w:eastAsia="en-IN"/>
        </w:rPr>
        <w:t xml:space="preserve"> cells corresponding to one row can be in multiple places, row cells already persisted are in </w:t>
      </w:r>
      <w:proofErr w:type="spellStart"/>
      <w:r w:rsidRPr="006E78BA">
        <w:rPr>
          <w:rFonts w:eastAsia="Times New Roman" w:cs="Arial"/>
          <w:color w:val="000000"/>
          <w:sz w:val="24"/>
          <w:szCs w:val="26"/>
          <w:lang w:eastAsia="en-IN"/>
        </w:rPr>
        <w:t>Hfiles</w:t>
      </w:r>
      <w:proofErr w:type="spellEnd"/>
      <w:r w:rsidRPr="006E78BA">
        <w:rPr>
          <w:rFonts w:eastAsia="Times New Roman" w:cs="Arial"/>
          <w:color w:val="000000"/>
          <w:sz w:val="24"/>
          <w:szCs w:val="26"/>
          <w:lang w:eastAsia="en-IN"/>
        </w:rPr>
        <w:t xml:space="preserve">, recently updated cells are in the </w:t>
      </w:r>
      <w:proofErr w:type="spellStart"/>
      <w:r w:rsidRPr="006E78BA">
        <w:rPr>
          <w:rFonts w:eastAsia="Times New Roman" w:cs="Arial"/>
          <w:color w:val="000000"/>
          <w:sz w:val="24"/>
          <w:szCs w:val="26"/>
          <w:lang w:eastAsia="en-IN"/>
        </w:rPr>
        <w:t>MemStore</w:t>
      </w:r>
      <w:proofErr w:type="spellEnd"/>
      <w:r w:rsidRPr="006E78BA">
        <w:rPr>
          <w:rFonts w:eastAsia="Times New Roman" w:cs="Arial"/>
          <w:color w:val="000000"/>
          <w:sz w:val="24"/>
          <w:szCs w:val="26"/>
          <w:lang w:eastAsia="en-IN"/>
        </w:rPr>
        <w:t xml:space="preserve">, and recently read cells are in the Block cache. So when you read a row, how does the system get the corresponding cells to return? A Read merges Key Values from the block cache, </w:t>
      </w:r>
      <w:proofErr w:type="spellStart"/>
      <w:r w:rsidRPr="006E78BA">
        <w:rPr>
          <w:rFonts w:eastAsia="Times New Roman" w:cs="Arial"/>
          <w:color w:val="000000"/>
          <w:sz w:val="24"/>
          <w:szCs w:val="26"/>
          <w:lang w:eastAsia="en-IN"/>
        </w:rPr>
        <w:t>MemStore</w:t>
      </w:r>
      <w:proofErr w:type="spellEnd"/>
      <w:r w:rsidRPr="006E78BA">
        <w:rPr>
          <w:rFonts w:eastAsia="Times New Roman" w:cs="Arial"/>
          <w:color w:val="000000"/>
          <w:sz w:val="24"/>
          <w:szCs w:val="26"/>
          <w:lang w:eastAsia="en-IN"/>
        </w:rPr>
        <w:t xml:space="preserve">, and </w:t>
      </w:r>
      <w:proofErr w:type="spellStart"/>
      <w:r w:rsidRPr="006E78BA">
        <w:rPr>
          <w:rFonts w:eastAsia="Times New Roman" w:cs="Arial"/>
          <w:color w:val="000000"/>
          <w:sz w:val="24"/>
          <w:szCs w:val="26"/>
          <w:lang w:eastAsia="en-IN"/>
        </w:rPr>
        <w:t>HFiles</w:t>
      </w:r>
      <w:proofErr w:type="spellEnd"/>
      <w:r w:rsidRPr="006E78BA">
        <w:rPr>
          <w:rFonts w:eastAsia="Times New Roman" w:cs="Arial"/>
          <w:color w:val="000000"/>
          <w:sz w:val="24"/>
          <w:szCs w:val="26"/>
          <w:lang w:eastAsia="en-IN"/>
        </w:rPr>
        <w:t xml:space="preserve"> in the following steps:</w:t>
      </w:r>
    </w:p>
    <w:p w:rsidR="006E78BA" w:rsidRPr="006E78BA" w:rsidRDefault="006E78BA" w:rsidP="006E78BA">
      <w:pPr>
        <w:numPr>
          <w:ilvl w:val="0"/>
          <w:numId w:val="8"/>
        </w:numPr>
        <w:shd w:val="clear" w:color="auto" w:fill="FFFFFF"/>
        <w:spacing w:before="100" w:beforeAutospacing="1" w:after="100" w:afterAutospacing="1" w:line="360" w:lineRule="atLeast"/>
        <w:rPr>
          <w:rFonts w:eastAsia="Times New Roman" w:cs="Arial"/>
          <w:color w:val="333333"/>
          <w:sz w:val="24"/>
          <w:szCs w:val="26"/>
          <w:lang w:eastAsia="en-IN"/>
        </w:rPr>
      </w:pPr>
      <w:r w:rsidRPr="006E78BA">
        <w:rPr>
          <w:rFonts w:eastAsia="Times New Roman" w:cs="Arial"/>
          <w:color w:val="333333"/>
          <w:sz w:val="24"/>
          <w:szCs w:val="26"/>
          <w:lang w:eastAsia="en-IN"/>
        </w:rPr>
        <w:t>First, the scanner looks for the Row cells in the Block cache - the read cache. Recently Read Key Values are cached here, and Least Recently Used are evicted when memory is needed.</w:t>
      </w:r>
    </w:p>
    <w:p w:rsidR="006E78BA" w:rsidRPr="006E78BA" w:rsidRDefault="006E78BA" w:rsidP="006E78BA">
      <w:pPr>
        <w:numPr>
          <w:ilvl w:val="0"/>
          <w:numId w:val="8"/>
        </w:numPr>
        <w:shd w:val="clear" w:color="auto" w:fill="FFFFFF"/>
        <w:spacing w:before="100" w:beforeAutospacing="1" w:after="100" w:afterAutospacing="1" w:line="360" w:lineRule="atLeast"/>
        <w:rPr>
          <w:rFonts w:eastAsia="Times New Roman" w:cs="Arial"/>
          <w:color w:val="333333"/>
          <w:sz w:val="24"/>
          <w:szCs w:val="26"/>
          <w:lang w:eastAsia="en-IN"/>
        </w:rPr>
      </w:pPr>
      <w:r w:rsidRPr="006E78BA">
        <w:rPr>
          <w:rFonts w:eastAsia="Times New Roman" w:cs="Arial"/>
          <w:color w:val="333333"/>
          <w:sz w:val="24"/>
          <w:szCs w:val="26"/>
          <w:lang w:eastAsia="en-IN"/>
        </w:rPr>
        <w:t xml:space="preserve">Next, the scanner looks in the </w:t>
      </w:r>
      <w:proofErr w:type="spellStart"/>
      <w:r w:rsidRPr="006E78BA">
        <w:rPr>
          <w:rFonts w:eastAsia="Times New Roman" w:cs="Arial"/>
          <w:color w:val="333333"/>
          <w:sz w:val="24"/>
          <w:szCs w:val="26"/>
          <w:lang w:eastAsia="en-IN"/>
        </w:rPr>
        <w:t>MemStore</w:t>
      </w:r>
      <w:proofErr w:type="spellEnd"/>
      <w:r w:rsidRPr="006E78BA">
        <w:rPr>
          <w:rFonts w:eastAsia="Times New Roman" w:cs="Arial"/>
          <w:color w:val="333333"/>
          <w:sz w:val="24"/>
          <w:szCs w:val="26"/>
          <w:lang w:eastAsia="en-IN"/>
        </w:rPr>
        <w:t>, the write cache in memory containing the most recent writes.</w:t>
      </w:r>
    </w:p>
    <w:p w:rsidR="006E78BA" w:rsidRPr="006E78BA" w:rsidRDefault="006E78BA" w:rsidP="006E78BA">
      <w:pPr>
        <w:numPr>
          <w:ilvl w:val="0"/>
          <w:numId w:val="8"/>
        </w:numPr>
        <w:shd w:val="clear" w:color="auto" w:fill="FFFFFF"/>
        <w:spacing w:before="100" w:beforeAutospacing="1" w:after="100" w:afterAutospacing="1" w:line="360" w:lineRule="atLeast"/>
        <w:rPr>
          <w:rFonts w:eastAsia="Times New Roman" w:cs="Arial"/>
          <w:color w:val="333333"/>
          <w:sz w:val="24"/>
          <w:szCs w:val="26"/>
          <w:lang w:eastAsia="en-IN"/>
        </w:rPr>
      </w:pPr>
      <w:r w:rsidRPr="006E78BA">
        <w:rPr>
          <w:rFonts w:eastAsia="Times New Roman" w:cs="Arial"/>
          <w:color w:val="333333"/>
          <w:sz w:val="24"/>
          <w:szCs w:val="26"/>
          <w:lang w:eastAsia="en-IN"/>
        </w:rPr>
        <w:t xml:space="preserve">If the scanner does not find all of the row cells in the </w:t>
      </w:r>
      <w:proofErr w:type="spellStart"/>
      <w:r w:rsidRPr="006E78BA">
        <w:rPr>
          <w:rFonts w:eastAsia="Times New Roman" w:cs="Arial"/>
          <w:color w:val="333333"/>
          <w:sz w:val="24"/>
          <w:szCs w:val="26"/>
          <w:lang w:eastAsia="en-IN"/>
        </w:rPr>
        <w:t>MemStore</w:t>
      </w:r>
      <w:proofErr w:type="spellEnd"/>
      <w:r w:rsidRPr="006E78BA">
        <w:rPr>
          <w:rFonts w:eastAsia="Times New Roman" w:cs="Arial"/>
          <w:color w:val="333333"/>
          <w:sz w:val="24"/>
          <w:szCs w:val="26"/>
          <w:lang w:eastAsia="en-IN"/>
        </w:rPr>
        <w:t xml:space="preserve"> and Block Cache, then HBase will use the Block Cache indexes and bloom filters to load </w:t>
      </w:r>
      <w:proofErr w:type="spellStart"/>
      <w:r w:rsidRPr="006E78BA">
        <w:rPr>
          <w:rFonts w:eastAsia="Times New Roman" w:cs="Arial"/>
          <w:color w:val="333333"/>
          <w:sz w:val="24"/>
          <w:szCs w:val="26"/>
          <w:lang w:eastAsia="en-IN"/>
        </w:rPr>
        <w:t>HFiles</w:t>
      </w:r>
      <w:proofErr w:type="spellEnd"/>
      <w:r w:rsidRPr="006E78BA">
        <w:rPr>
          <w:rFonts w:eastAsia="Times New Roman" w:cs="Arial"/>
          <w:color w:val="333333"/>
          <w:sz w:val="24"/>
          <w:szCs w:val="26"/>
          <w:lang w:eastAsia="en-IN"/>
        </w:rPr>
        <w:t xml:space="preserve"> into memory, which may contain the target row cells.</w:t>
      </w:r>
    </w:p>
    <w:p w:rsidR="006E78BA" w:rsidRPr="00453078" w:rsidRDefault="006E78BA" w:rsidP="00256F09">
      <w:pPr>
        <w:rPr>
          <w:sz w:val="28"/>
        </w:rPr>
      </w:pPr>
    </w:p>
    <w:sectPr w:rsidR="006E78BA" w:rsidRPr="00453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E7023"/>
    <w:multiLevelType w:val="multilevel"/>
    <w:tmpl w:val="7A36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60AC7"/>
    <w:multiLevelType w:val="multilevel"/>
    <w:tmpl w:val="706E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056D4"/>
    <w:multiLevelType w:val="multilevel"/>
    <w:tmpl w:val="85DE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D41AD"/>
    <w:multiLevelType w:val="multilevel"/>
    <w:tmpl w:val="B3BE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832703"/>
    <w:multiLevelType w:val="multilevel"/>
    <w:tmpl w:val="95009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854959"/>
    <w:multiLevelType w:val="multilevel"/>
    <w:tmpl w:val="5318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BC032B"/>
    <w:multiLevelType w:val="multilevel"/>
    <w:tmpl w:val="88C4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A34825"/>
    <w:multiLevelType w:val="multilevel"/>
    <w:tmpl w:val="C84A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6"/>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B8D"/>
    <w:rsid w:val="00003829"/>
    <w:rsid w:val="00005DA6"/>
    <w:rsid w:val="00012870"/>
    <w:rsid w:val="000164AE"/>
    <w:rsid w:val="00021441"/>
    <w:rsid w:val="00022F10"/>
    <w:rsid w:val="00024B0F"/>
    <w:rsid w:val="00030D0B"/>
    <w:rsid w:val="000347B3"/>
    <w:rsid w:val="0003508C"/>
    <w:rsid w:val="00036D1A"/>
    <w:rsid w:val="00037243"/>
    <w:rsid w:val="0004177E"/>
    <w:rsid w:val="000426C3"/>
    <w:rsid w:val="000454E0"/>
    <w:rsid w:val="000501B7"/>
    <w:rsid w:val="0005128D"/>
    <w:rsid w:val="00051476"/>
    <w:rsid w:val="00057EB0"/>
    <w:rsid w:val="000622B3"/>
    <w:rsid w:val="0007406C"/>
    <w:rsid w:val="00081D98"/>
    <w:rsid w:val="00082743"/>
    <w:rsid w:val="00085A90"/>
    <w:rsid w:val="00091A38"/>
    <w:rsid w:val="000955AF"/>
    <w:rsid w:val="00096A95"/>
    <w:rsid w:val="000A3130"/>
    <w:rsid w:val="000A76DA"/>
    <w:rsid w:val="000B0B9E"/>
    <w:rsid w:val="000B1408"/>
    <w:rsid w:val="000B48AC"/>
    <w:rsid w:val="000B5E5A"/>
    <w:rsid w:val="000B7183"/>
    <w:rsid w:val="000B7E9B"/>
    <w:rsid w:val="000C2DDF"/>
    <w:rsid w:val="000C3F2F"/>
    <w:rsid w:val="000C5238"/>
    <w:rsid w:val="000C74F6"/>
    <w:rsid w:val="000D5033"/>
    <w:rsid w:val="000D5C1F"/>
    <w:rsid w:val="000E4837"/>
    <w:rsid w:val="000E5112"/>
    <w:rsid w:val="000E53B3"/>
    <w:rsid w:val="000F2871"/>
    <w:rsid w:val="000F2D6D"/>
    <w:rsid w:val="000F438F"/>
    <w:rsid w:val="000F5D11"/>
    <w:rsid w:val="000F6041"/>
    <w:rsid w:val="0010015A"/>
    <w:rsid w:val="00107B14"/>
    <w:rsid w:val="00107D9E"/>
    <w:rsid w:val="001128F3"/>
    <w:rsid w:val="001133DC"/>
    <w:rsid w:val="00114D31"/>
    <w:rsid w:val="00121293"/>
    <w:rsid w:val="00121AFA"/>
    <w:rsid w:val="001227BE"/>
    <w:rsid w:val="0012474B"/>
    <w:rsid w:val="00126503"/>
    <w:rsid w:val="0013308F"/>
    <w:rsid w:val="00133851"/>
    <w:rsid w:val="00134D8D"/>
    <w:rsid w:val="00134E06"/>
    <w:rsid w:val="00140149"/>
    <w:rsid w:val="00142572"/>
    <w:rsid w:val="001439A7"/>
    <w:rsid w:val="0014571C"/>
    <w:rsid w:val="00145C8E"/>
    <w:rsid w:val="001534C6"/>
    <w:rsid w:val="0016357E"/>
    <w:rsid w:val="0016461B"/>
    <w:rsid w:val="001654CA"/>
    <w:rsid w:val="00167995"/>
    <w:rsid w:val="00167EA0"/>
    <w:rsid w:val="0017006D"/>
    <w:rsid w:val="001707EE"/>
    <w:rsid w:val="00173C86"/>
    <w:rsid w:val="00176BE6"/>
    <w:rsid w:val="00177324"/>
    <w:rsid w:val="0018161A"/>
    <w:rsid w:val="00182B5C"/>
    <w:rsid w:val="00183C11"/>
    <w:rsid w:val="00183ED4"/>
    <w:rsid w:val="00185DB2"/>
    <w:rsid w:val="00193B74"/>
    <w:rsid w:val="001968A9"/>
    <w:rsid w:val="001971E8"/>
    <w:rsid w:val="001A05BA"/>
    <w:rsid w:val="001A1F0F"/>
    <w:rsid w:val="001A2FA2"/>
    <w:rsid w:val="001A4117"/>
    <w:rsid w:val="001A4F2F"/>
    <w:rsid w:val="001A63BC"/>
    <w:rsid w:val="001B32ED"/>
    <w:rsid w:val="001B702A"/>
    <w:rsid w:val="001B7C68"/>
    <w:rsid w:val="001D072F"/>
    <w:rsid w:val="001D5564"/>
    <w:rsid w:val="001D569B"/>
    <w:rsid w:val="001D6AB7"/>
    <w:rsid w:val="001D6AE1"/>
    <w:rsid w:val="001E0C6A"/>
    <w:rsid w:val="001E4511"/>
    <w:rsid w:val="001E70BD"/>
    <w:rsid w:val="001F222D"/>
    <w:rsid w:val="001F28F0"/>
    <w:rsid w:val="00201C11"/>
    <w:rsid w:val="00203F37"/>
    <w:rsid w:val="002045C9"/>
    <w:rsid w:val="00205464"/>
    <w:rsid w:val="00205509"/>
    <w:rsid w:val="002118D3"/>
    <w:rsid w:val="00212C8C"/>
    <w:rsid w:val="00213DB5"/>
    <w:rsid w:val="00213F04"/>
    <w:rsid w:val="002152D9"/>
    <w:rsid w:val="0021560D"/>
    <w:rsid w:val="0021625F"/>
    <w:rsid w:val="00216BEF"/>
    <w:rsid w:val="00217841"/>
    <w:rsid w:val="0022034E"/>
    <w:rsid w:val="00220729"/>
    <w:rsid w:val="002220E5"/>
    <w:rsid w:val="00222760"/>
    <w:rsid w:val="00225A48"/>
    <w:rsid w:val="002305EE"/>
    <w:rsid w:val="002309B5"/>
    <w:rsid w:val="00235D01"/>
    <w:rsid w:val="00237259"/>
    <w:rsid w:val="00243479"/>
    <w:rsid w:val="00245F94"/>
    <w:rsid w:val="00250DC0"/>
    <w:rsid w:val="00252FF0"/>
    <w:rsid w:val="0025375E"/>
    <w:rsid w:val="00253877"/>
    <w:rsid w:val="00254E92"/>
    <w:rsid w:val="002568F7"/>
    <w:rsid w:val="00256F09"/>
    <w:rsid w:val="00260447"/>
    <w:rsid w:val="0027021C"/>
    <w:rsid w:val="00272284"/>
    <w:rsid w:val="0027232C"/>
    <w:rsid w:val="00274B03"/>
    <w:rsid w:val="002753C6"/>
    <w:rsid w:val="00280362"/>
    <w:rsid w:val="00280867"/>
    <w:rsid w:val="00280AB7"/>
    <w:rsid w:val="0028188F"/>
    <w:rsid w:val="00286170"/>
    <w:rsid w:val="0028657A"/>
    <w:rsid w:val="002A0E5F"/>
    <w:rsid w:val="002A1123"/>
    <w:rsid w:val="002B2804"/>
    <w:rsid w:val="002C0F99"/>
    <w:rsid w:val="002C1831"/>
    <w:rsid w:val="002C25D5"/>
    <w:rsid w:val="002C5B4D"/>
    <w:rsid w:val="002D0A05"/>
    <w:rsid w:val="002D2D76"/>
    <w:rsid w:val="002D31F2"/>
    <w:rsid w:val="002D669B"/>
    <w:rsid w:val="002E4FAD"/>
    <w:rsid w:val="002E61DA"/>
    <w:rsid w:val="002E79C6"/>
    <w:rsid w:val="002F2FDD"/>
    <w:rsid w:val="002F33B4"/>
    <w:rsid w:val="0030391C"/>
    <w:rsid w:val="00304597"/>
    <w:rsid w:val="00306D1B"/>
    <w:rsid w:val="00310793"/>
    <w:rsid w:val="003115FF"/>
    <w:rsid w:val="00314B00"/>
    <w:rsid w:val="0031610E"/>
    <w:rsid w:val="00323D3C"/>
    <w:rsid w:val="00323F0F"/>
    <w:rsid w:val="00330055"/>
    <w:rsid w:val="00334F56"/>
    <w:rsid w:val="00336DC1"/>
    <w:rsid w:val="00336EEE"/>
    <w:rsid w:val="003405A3"/>
    <w:rsid w:val="00342C09"/>
    <w:rsid w:val="003443A7"/>
    <w:rsid w:val="003457E0"/>
    <w:rsid w:val="003460A6"/>
    <w:rsid w:val="00350A01"/>
    <w:rsid w:val="00360895"/>
    <w:rsid w:val="00366938"/>
    <w:rsid w:val="00370339"/>
    <w:rsid w:val="00373F10"/>
    <w:rsid w:val="003761E9"/>
    <w:rsid w:val="00383428"/>
    <w:rsid w:val="00383F78"/>
    <w:rsid w:val="00385654"/>
    <w:rsid w:val="00390AA8"/>
    <w:rsid w:val="00390D8C"/>
    <w:rsid w:val="00391A81"/>
    <w:rsid w:val="003972EE"/>
    <w:rsid w:val="003A0DB4"/>
    <w:rsid w:val="003A2F1D"/>
    <w:rsid w:val="003A4C7B"/>
    <w:rsid w:val="003A6CD4"/>
    <w:rsid w:val="003B310A"/>
    <w:rsid w:val="003B6D43"/>
    <w:rsid w:val="003B72DD"/>
    <w:rsid w:val="003C2BFB"/>
    <w:rsid w:val="003C6527"/>
    <w:rsid w:val="003D34CF"/>
    <w:rsid w:val="003D4187"/>
    <w:rsid w:val="003E0DF6"/>
    <w:rsid w:val="003E274E"/>
    <w:rsid w:val="003E6D7F"/>
    <w:rsid w:val="003F0258"/>
    <w:rsid w:val="003F2D9D"/>
    <w:rsid w:val="003F745F"/>
    <w:rsid w:val="00400183"/>
    <w:rsid w:val="00400393"/>
    <w:rsid w:val="00401CE0"/>
    <w:rsid w:val="0040379F"/>
    <w:rsid w:val="004049C9"/>
    <w:rsid w:val="00406C54"/>
    <w:rsid w:val="004103AD"/>
    <w:rsid w:val="00410497"/>
    <w:rsid w:val="004153DA"/>
    <w:rsid w:val="00423D5D"/>
    <w:rsid w:val="00425A5B"/>
    <w:rsid w:val="00425C44"/>
    <w:rsid w:val="00437859"/>
    <w:rsid w:val="00437FF3"/>
    <w:rsid w:val="004419F8"/>
    <w:rsid w:val="00444416"/>
    <w:rsid w:val="0044583A"/>
    <w:rsid w:val="0044600F"/>
    <w:rsid w:val="004503D0"/>
    <w:rsid w:val="004509D9"/>
    <w:rsid w:val="00453078"/>
    <w:rsid w:val="004552B4"/>
    <w:rsid w:val="004560D1"/>
    <w:rsid w:val="00456E1B"/>
    <w:rsid w:val="00463EF2"/>
    <w:rsid w:val="00465F81"/>
    <w:rsid w:val="0046714E"/>
    <w:rsid w:val="0046729B"/>
    <w:rsid w:val="00476053"/>
    <w:rsid w:val="004844BB"/>
    <w:rsid w:val="00484A13"/>
    <w:rsid w:val="00492631"/>
    <w:rsid w:val="004976B6"/>
    <w:rsid w:val="004A6875"/>
    <w:rsid w:val="004B4411"/>
    <w:rsid w:val="004C0C5B"/>
    <w:rsid w:val="004C16EF"/>
    <w:rsid w:val="004C1856"/>
    <w:rsid w:val="004C2AB7"/>
    <w:rsid w:val="004C3717"/>
    <w:rsid w:val="004C673E"/>
    <w:rsid w:val="004D59D7"/>
    <w:rsid w:val="004D5CAE"/>
    <w:rsid w:val="004E0F57"/>
    <w:rsid w:val="004E22A8"/>
    <w:rsid w:val="004E2519"/>
    <w:rsid w:val="004E2EC6"/>
    <w:rsid w:val="004E4EF4"/>
    <w:rsid w:val="004F0E7E"/>
    <w:rsid w:val="005023A5"/>
    <w:rsid w:val="0050279B"/>
    <w:rsid w:val="00505D43"/>
    <w:rsid w:val="00514740"/>
    <w:rsid w:val="00515200"/>
    <w:rsid w:val="005167BF"/>
    <w:rsid w:val="00521B39"/>
    <w:rsid w:val="00522B01"/>
    <w:rsid w:val="00525998"/>
    <w:rsid w:val="00525AB9"/>
    <w:rsid w:val="00531A09"/>
    <w:rsid w:val="005344AD"/>
    <w:rsid w:val="005375C5"/>
    <w:rsid w:val="0054754B"/>
    <w:rsid w:val="00551748"/>
    <w:rsid w:val="005522EA"/>
    <w:rsid w:val="0055343F"/>
    <w:rsid w:val="0056084B"/>
    <w:rsid w:val="00563C7D"/>
    <w:rsid w:val="005648F9"/>
    <w:rsid w:val="005656D7"/>
    <w:rsid w:val="00573FF4"/>
    <w:rsid w:val="00581F60"/>
    <w:rsid w:val="005820FA"/>
    <w:rsid w:val="00583A3C"/>
    <w:rsid w:val="00585821"/>
    <w:rsid w:val="005B792B"/>
    <w:rsid w:val="005C5829"/>
    <w:rsid w:val="005C5F49"/>
    <w:rsid w:val="005C6BE4"/>
    <w:rsid w:val="005D1990"/>
    <w:rsid w:val="005D3FBB"/>
    <w:rsid w:val="005D6CDE"/>
    <w:rsid w:val="005E232A"/>
    <w:rsid w:val="005E283D"/>
    <w:rsid w:val="005E44C7"/>
    <w:rsid w:val="005F1897"/>
    <w:rsid w:val="00601516"/>
    <w:rsid w:val="00602E72"/>
    <w:rsid w:val="00606A63"/>
    <w:rsid w:val="00606F45"/>
    <w:rsid w:val="00607D70"/>
    <w:rsid w:val="0061114F"/>
    <w:rsid w:val="00612B9E"/>
    <w:rsid w:val="00612E81"/>
    <w:rsid w:val="00614BDB"/>
    <w:rsid w:val="00617F97"/>
    <w:rsid w:val="00621BC3"/>
    <w:rsid w:val="00622909"/>
    <w:rsid w:val="0063273B"/>
    <w:rsid w:val="00635BF5"/>
    <w:rsid w:val="006368A2"/>
    <w:rsid w:val="006369F7"/>
    <w:rsid w:val="00640727"/>
    <w:rsid w:val="00640E4B"/>
    <w:rsid w:val="00643562"/>
    <w:rsid w:val="00646806"/>
    <w:rsid w:val="00651EDE"/>
    <w:rsid w:val="0065224E"/>
    <w:rsid w:val="006534DF"/>
    <w:rsid w:val="00653768"/>
    <w:rsid w:val="006544C6"/>
    <w:rsid w:val="00660F34"/>
    <w:rsid w:val="006613A8"/>
    <w:rsid w:val="006705DD"/>
    <w:rsid w:val="00670979"/>
    <w:rsid w:val="00672389"/>
    <w:rsid w:val="006742B6"/>
    <w:rsid w:val="00681865"/>
    <w:rsid w:val="006826A8"/>
    <w:rsid w:val="00685280"/>
    <w:rsid w:val="006869C8"/>
    <w:rsid w:val="00690567"/>
    <w:rsid w:val="00691180"/>
    <w:rsid w:val="006914F0"/>
    <w:rsid w:val="006925C4"/>
    <w:rsid w:val="00693212"/>
    <w:rsid w:val="006A174F"/>
    <w:rsid w:val="006A3856"/>
    <w:rsid w:val="006A3B39"/>
    <w:rsid w:val="006A408A"/>
    <w:rsid w:val="006A5A42"/>
    <w:rsid w:val="006A6177"/>
    <w:rsid w:val="006B699A"/>
    <w:rsid w:val="006B777C"/>
    <w:rsid w:val="006C2F5A"/>
    <w:rsid w:val="006C44E7"/>
    <w:rsid w:val="006C5C6F"/>
    <w:rsid w:val="006D0E74"/>
    <w:rsid w:val="006D26AB"/>
    <w:rsid w:val="006D270E"/>
    <w:rsid w:val="006D3207"/>
    <w:rsid w:val="006D797F"/>
    <w:rsid w:val="006D7D43"/>
    <w:rsid w:val="006E0E95"/>
    <w:rsid w:val="006E5940"/>
    <w:rsid w:val="006E5F40"/>
    <w:rsid w:val="006E78BA"/>
    <w:rsid w:val="006F3129"/>
    <w:rsid w:val="006F59F5"/>
    <w:rsid w:val="006F775E"/>
    <w:rsid w:val="007044A7"/>
    <w:rsid w:val="00707EA2"/>
    <w:rsid w:val="007112E5"/>
    <w:rsid w:val="00714DE9"/>
    <w:rsid w:val="00715CB3"/>
    <w:rsid w:val="00715E78"/>
    <w:rsid w:val="00721497"/>
    <w:rsid w:val="00724D70"/>
    <w:rsid w:val="00725BF3"/>
    <w:rsid w:val="00726373"/>
    <w:rsid w:val="00730600"/>
    <w:rsid w:val="0073099B"/>
    <w:rsid w:val="00731472"/>
    <w:rsid w:val="00734D56"/>
    <w:rsid w:val="00735C52"/>
    <w:rsid w:val="007372DF"/>
    <w:rsid w:val="00742823"/>
    <w:rsid w:val="00744739"/>
    <w:rsid w:val="00745C40"/>
    <w:rsid w:val="00753320"/>
    <w:rsid w:val="00755D01"/>
    <w:rsid w:val="00760D8C"/>
    <w:rsid w:val="00764DF3"/>
    <w:rsid w:val="00764E81"/>
    <w:rsid w:val="007704F8"/>
    <w:rsid w:val="00770865"/>
    <w:rsid w:val="00772A69"/>
    <w:rsid w:val="00775DDB"/>
    <w:rsid w:val="00776439"/>
    <w:rsid w:val="0078165E"/>
    <w:rsid w:val="00784249"/>
    <w:rsid w:val="00784276"/>
    <w:rsid w:val="00785B6E"/>
    <w:rsid w:val="007863D4"/>
    <w:rsid w:val="00787079"/>
    <w:rsid w:val="00794D9A"/>
    <w:rsid w:val="007A0815"/>
    <w:rsid w:val="007A0C93"/>
    <w:rsid w:val="007A18C2"/>
    <w:rsid w:val="007A69B1"/>
    <w:rsid w:val="007B611E"/>
    <w:rsid w:val="007B674C"/>
    <w:rsid w:val="007B6857"/>
    <w:rsid w:val="007B7B80"/>
    <w:rsid w:val="007C0D71"/>
    <w:rsid w:val="007D4B4C"/>
    <w:rsid w:val="007E21AA"/>
    <w:rsid w:val="007E41BB"/>
    <w:rsid w:val="007E5591"/>
    <w:rsid w:val="007F084D"/>
    <w:rsid w:val="007F3441"/>
    <w:rsid w:val="007F3BED"/>
    <w:rsid w:val="007F4FE6"/>
    <w:rsid w:val="007F660F"/>
    <w:rsid w:val="0080198A"/>
    <w:rsid w:val="008124A0"/>
    <w:rsid w:val="008145E6"/>
    <w:rsid w:val="0081581C"/>
    <w:rsid w:val="00816795"/>
    <w:rsid w:val="00820571"/>
    <w:rsid w:val="00821C7B"/>
    <w:rsid w:val="008263BD"/>
    <w:rsid w:val="00827050"/>
    <w:rsid w:val="008278F2"/>
    <w:rsid w:val="0083081E"/>
    <w:rsid w:val="00830C61"/>
    <w:rsid w:val="00833149"/>
    <w:rsid w:val="00833211"/>
    <w:rsid w:val="008348C2"/>
    <w:rsid w:val="008374AE"/>
    <w:rsid w:val="008414ED"/>
    <w:rsid w:val="00845B8D"/>
    <w:rsid w:val="008505D0"/>
    <w:rsid w:val="00851179"/>
    <w:rsid w:val="00852B8D"/>
    <w:rsid w:val="0085481F"/>
    <w:rsid w:val="00856CC5"/>
    <w:rsid w:val="008608E5"/>
    <w:rsid w:val="0086398B"/>
    <w:rsid w:val="008640A7"/>
    <w:rsid w:val="0087141B"/>
    <w:rsid w:val="0087271E"/>
    <w:rsid w:val="00873319"/>
    <w:rsid w:val="0087348A"/>
    <w:rsid w:val="0088032B"/>
    <w:rsid w:val="00880A5E"/>
    <w:rsid w:val="00882591"/>
    <w:rsid w:val="0089499D"/>
    <w:rsid w:val="008956C9"/>
    <w:rsid w:val="008A55D0"/>
    <w:rsid w:val="008A5E10"/>
    <w:rsid w:val="008B0A36"/>
    <w:rsid w:val="008B153B"/>
    <w:rsid w:val="008B264F"/>
    <w:rsid w:val="008B44FB"/>
    <w:rsid w:val="008B4881"/>
    <w:rsid w:val="008B53B7"/>
    <w:rsid w:val="008B5C78"/>
    <w:rsid w:val="008B7889"/>
    <w:rsid w:val="008C08BB"/>
    <w:rsid w:val="008D3EB8"/>
    <w:rsid w:val="008D6B4C"/>
    <w:rsid w:val="008D6E42"/>
    <w:rsid w:val="008E5827"/>
    <w:rsid w:val="008E62A8"/>
    <w:rsid w:val="008E73A8"/>
    <w:rsid w:val="008E7C3B"/>
    <w:rsid w:val="008F1413"/>
    <w:rsid w:val="008F2C00"/>
    <w:rsid w:val="008F3DEA"/>
    <w:rsid w:val="008F628C"/>
    <w:rsid w:val="00903974"/>
    <w:rsid w:val="009135B6"/>
    <w:rsid w:val="0091476C"/>
    <w:rsid w:val="00914F70"/>
    <w:rsid w:val="00915013"/>
    <w:rsid w:val="0091713E"/>
    <w:rsid w:val="00922541"/>
    <w:rsid w:val="0093091F"/>
    <w:rsid w:val="0093239A"/>
    <w:rsid w:val="00940102"/>
    <w:rsid w:val="00941220"/>
    <w:rsid w:val="00941A0D"/>
    <w:rsid w:val="00946E19"/>
    <w:rsid w:val="00946E76"/>
    <w:rsid w:val="00950EF8"/>
    <w:rsid w:val="00951DC5"/>
    <w:rsid w:val="00957921"/>
    <w:rsid w:val="00966C12"/>
    <w:rsid w:val="009766F7"/>
    <w:rsid w:val="00983299"/>
    <w:rsid w:val="00986ABC"/>
    <w:rsid w:val="00993952"/>
    <w:rsid w:val="00993ED3"/>
    <w:rsid w:val="00997951"/>
    <w:rsid w:val="00997CA6"/>
    <w:rsid w:val="009A322C"/>
    <w:rsid w:val="009A4D2B"/>
    <w:rsid w:val="009A5F62"/>
    <w:rsid w:val="009A7EE7"/>
    <w:rsid w:val="009B29CE"/>
    <w:rsid w:val="009B3933"/>
    <w:rsid w:val="009B6F17"/>
    <w:rsid w:val="009C5CA1"/>
    <w:rsid w:val="009D32E2"/>
    <w:rsid w:val="009D6C64"/>
    <w:rsid w:val="009D74DA"/>
    <w:rsid w:val="009E014A"/>
    <w:rsid w:val="009E0293"/>
    <w:rsid w:val="009E0C6A"/>
    <w:rsid w:val="009E1219"/>
    <w:rsid w:val="009E233F"/>
    <w:rsid w:val="009E5589"/>
    <w:rsid w:val="009E77DD"/>
    <w:rsid w:val="00A06DF1"/>
    <w:rsid w:val="00A07539"/>
    <w:rsid w:val="00A10F15"/>
    <w:rsid w:val="00A11965"/>
    <w:rsid w:val="00A14967"/>
    <w:rsid w:val="00A14E78"/>
    <w:rsid w:val="00A15A87"/>
    <w:rsid w:val="00A20865"/>
    <w:rsid w:val="00A2198A"/>
    <w:rsid w:val="00A278DB"/>
    <w:rsid w:val="00A3080A"/>
    <w:rsid w:val="00A32554"/>
    <w:rsid w:val="00A3298F"/>
    <w:rsid w:val="00A34BBE"/>
    <w:rsid w:val="00A34DBA"/>
    <w:rsid w:val="00A414C2"/>
    <w:rsid w:val="00A54024"/>
    <w:rsid w:val="00A61EFF"/>
    <w:rsid w:val="00A629D3"/>
    <w:rsid w:val="00A631C6"/>
    <w:rsid w:val="00A70679"/>
    <w:rsid w:val="00A713ED"/>
    <w:rsid w:val="00A71BA0"/>
    <w:rsid w:val="00A764C8"/>
    <w:rsid w:val="00A810C9"/>
    <w:rsid w:val="00A84272"/>
    <w:rsid w:val="00A8532D"/>
    <w:rsid w:val="00A85917"/>
    <w:rsid w:val="00A944DE"/>
    <w:rsid w:val="00A9545B"/>
    <w:rsid w:val="00A97819"/>
    <w:rsid w:val="00AA1496"/>
    <w:rsid w:val="00AB1909"/>
    <w:rsid w:val="00AC104B"/>
    <w:rsid w:val="00AC2EDC"/>
    <w:rsid w:val="00AC380E"/>
    <w:rsid w:val="00AC640E"/>
    <w:rsid w:val="00AD298F"/>
    <w:rsid w:val="00AE30D1"/>
    <w:rsid w:val="00AF1D52"/>
    <w:rsid w:val="00AF3D92"/>
    <w:rsid w:val="00B00331"/>
    <w:rsid w:val="00B01C4C"/>
    <w:rsid w:val="00B02338"/>
    <w:rsid w:val="00B0298A"/>
    <w:rsid w:val="00B039D6"/>
    <w:rsid w:val="00B04B04"/>
    <w:rsid w:val="00B153A8"/>
    <w:rsid w:val="00B16B2A"/>
    <w:rsid w:val="00B203A9"/>
    <w:rsid w:val="00B2385A"/>
    <w:rsid w:val="00B308B7"/>
    <w:rsid w:val="00B3350A"/>
    <w:rsid w:val="00B33CA5"/>
    <w:rsid w:val="00B3737C"/>
    <w:rsid w:val="00B3774A"/>
    <w:rsid w:val="00B448BB"/>
    <w:rsid w:val="00B4561A"/>
    <w:rsid w:val="00B5072D"/>
    <w:rsid w:val="00B51120"/>
    <w:rsid w:val="00B5443F"/>
    <w:rsid w:val="00B61E5E"/>
    <w:rsid w:val="00B63239"/>
    <w:rsid w:val="00B658B6"/>
    <w:rsid w:val="00B66E69"/>
    <w:rsid w:val="00B67211"/>
    <w:rsid w:val="00B72E4C"/>
    <w:rsid w:val="00B74683"/>
    <w:rsid w:val="00B8044A"/>
    <w:rsid w:val="00B80B26"/>
    <w:rsid w:val="00B81246"/>
    <w:rsid w:val="00B84F8F"/>
    <w:rsid w:val="00B879D2"/>
    <w:rsid w:val="00B91649"/>
    <w:rsid w:val="00B9207D"/>
    <w:rsid w:val="00B961AF"/>
    <w:rsid w:val="00BA13AA"/>
    <w:rsid w:val="00BA1D22"/>
    <w:rsid w:val="00BA4437"/>
    <w:rsid w:val="00BA7052"/>
    <w:rsid w:val="00BB3EEC"/>
    <w:rsid w:val="00BB6A96"/>
    <w:rsid w:val="00BB6F79"/>
    <w:rsid w:val="00BC1228"/>
    <w:rsid w:val="00BC1B72"/>
    <w:rsid w:val="00BC31E8"/>
    <w:rsid w:val="00BC34DC"/>
    <w:rsid w:val="00BD17FD"/>
    <w:rsid w:val="00BD282F"/>
    <w:rsid w:val="00BD348B"/>
    <w:rsid w:val="00BD418C"/>
    <w:rsid w:val="00BD5BAB"/>
    <w:rsid w:val="00BE0FE6"/>
    <w:rsid w:val="00BE2B57"/>
    <w:rsid w:val="00BE5175"/>
    <w:rsid w:val="00BE6D91"/>
    <w:rsid w:val="00BE71E7"/>
    <w:rsid w:val="00BE73D8"/>
    <w:rsid w:val="00BF339F"/>
    <w:rsid w:val="00BF3D40"/>
    <w:rsid w:val="00BF5FF4"/>
    <w:rsid w:val="00C01B99"/>
    <w:rsid w:val="00C02104"/>
    <w:rsid w:val="00C05B4E"/>
    <w:rsid w:val="00C06351"/>
    <w:rsid w:val="00C06F94"/>
    <w:rsid w:val="00C10722"/>
    <w:rsid w:val="00C125C8"/>
    <w:rsid w:val="00C170B7"/>
    <w:rsid w:val="00C17168"/>
    <w:rsid w:val="00C203D2"/>
    <w:rsid w:val="00C24423"/>
    <w:rsid w:val="00C267C2"/>
    <w:rsid w:val="00C27419"/>
    <w:rsid w:val="00C302C2"/>
    <w:rsid w:val="00C30979"/>
    <w:rsid w:val="00C361FB"/>
    <w:rsid w:val="00C429C0"/>
    <w:rsid w:val="00C47E5A"/>
    <w:rsid w:val="00C51ACB"/>
    <w:rsid w:val="00C56D44"/>
    <w:rsid w:val="00C577C3"/>
    <w:rsid w:val="00C60DB5"/>
    <w:rsid w:val="00C61E4E"/>
    <w:rsid w:val="00C64104"/>
    <w:rsid w:val="00C643EF"/>
    <w:rsid w:val="00C67D9A"/>
    <w:rsid w:val="00C70FE6"/>
    <w:rsid w:val="00C73611"/>
    <w:rsid w:val="00C77D21"/>
    <w:rsid w:val="00C830FF"/>
    <w:rsid w:val="00C83581"/>
    <w:rsid w:val="00C8369A"/>
    <w:rsid w:val="00C8642D"/>
    <w:rsid w:val="00C9337D"/>
    <w:rsid w:val="00C9435E"/>
    <w:rsid w:val="00C9786F"/>
    <w:rsid w:val="00CA2F72"/>
    <w:rsid w:val="00CB1006"/>
    <w:rsid w:val="00CB378D"/>
    <w:rsid w:val="00CB4EEF"/>
    <w:rsid w:val="00CC386E"/>
    <w:rsid w:val="00CC4ADA"/>
    <w:rsid w:val="00CD6E81"/>
    <w:rsid w:val="00CE2691"/>
    <w:rsid w:val="00CE2DD4"/>
    <w:rsid w:val="00CE2E31"/>
    <w:rsid w:val="00CE790D"/>
    <w:rsid w:val="00CF4567"/>
    <w:rsid w:val="00CF786D"/>
    <w:rsid w:val="00D017F8"/>
    <w:rsid w:val="00D04911"/>
    <w:rsid w:val="00D07A89"/>
    <w:rsid w:val="00D17DF8"/>
    <w:rsid w:val="00D244FB"/>
    <w:rsid w:val="00D26705"/>
    <w:rsid w:val="00D3206F"/>
    <w:rsid w:val="00D34A2C"/>
    <w:rsid w:val="00D36700"/>
    <w:rsid w:val="00D36812"/>
    <w:rsid w:val="00D473BD"/>
    <w:rsid w:val="00D51000"/>
    <w:rsid w:val="00D51D96"/>
    <w:rsid w:val="00D5438A"/>
    <w:rsid w:val="00D55C36"/>
    <w:rsid w:val="00D57C1A"/>
    <w:rsid w:val="00D60DCD"/>
    <w:rsid w:val="00D61845"/>
    <w:rsid w:val="00D63972"/>
    <w:rsid w:val="00D659BD"/>
    <w:rsid w:val="00D6657B"/>
    <w:rsid w:val="00D72BB2"/>
    <w:rsid w:val="00D730FC"/>
    <w:rsid w:val="00D75372"/>
    <w:rsid w:val="00D76FBB"/>
    <w:rsid w:val="00D77D63"/>
    <w:rsid w:val="00D82154"/>
    <w:rsid w:val="00D82D5C"/>
    <w:rsid w:val="00D84806"/>
    <w:rsid w:val="00D86C32"/>
    <w:rsid w:val="00D870BC"/>
    <w:rsid w:val="00D91A0D"/>
    <w:rsid w:val="00D9297E"/>
    <w:rsid w:val="00D951B4"/>
    <w:rsid w:val="00D954C8"/>
    <w:rsid w:val="00D96139"/>
    <w:rsid w:val="00D96452"/>
    <w:rsid w:val="00D9692C"/>
    <w:rsid w:val="00DA0830"/>
    <w:rsid w:val="00DA1EFF"/>
    <w:rsid w:val="00DB3F18"/>
    <w:rsid w:val="00DB4912"/>
    <w:rsid w:val="00DB7946"/>
    <w:rsid w:val="00DC1432"/>
    <w:rsid w:val="00DC293D"/>
    <w:rsid w:val="00DC31F5"/>
    <w:rsid w:val="00DC40B6"/>
    <w:rsid w:val="00DD557F"/>
    <w:rsid w:val="00DE124B"/>
    <w:rsid w:val="00DE7657"/>
    <w:rsid w:val="00DF5197"/>
    <w:rsid w:val="00DF581E"/>
    <w:rsid w:val="00DF71E0"/>
    <w:rsid w:val="00E02605"/>
    <w:rsid w:val="00E0263A"/>
    <w:rsid w:val="00E03303"/>
    <w:rsid w:val="00E03D46"/>
    <w:rsid w:val="00E047F3"/>
    <w:rsid w:val="00E07027"/>
    <w:rsid w:val="00E14BD3"/>
    <w:rsid w:val="00E214A4"/>
    <w:rsid w:val="00E21F12"/>
    <w:rsid w:val="00E228F8"/>
    <w:rsid w:val="00E26F6A"/>
    <w:rsid w:val="00E323E8"/>
    <w:rsid w:val="00E33E8C"/>
    <w:rsid w:val="00E361B8"/>
    <w:rsid w:val="00E36586"/>
    <w:rsid w:val="00E4159C"/>
    <w:rsid w:val="00E4488B"/>
    <w:rsid w:val="00E46A92"/>
    <w:rsid w:val="00E53F42"/>
    <w:rsid w:val="00E56B66"/>
    <w:rsid w:val="00E57547"/>
    <w:rsid w:val="00E63490"/>
    <w:rsid w:val="00E66CD7"/>
    <w:rsid w:val="00E725E5"/>
    <w:rsid w:val="00E73D7C"/>
    <w:rsid w:val="00E76036"/>
    <w:rsid w:val="00E801C5"/>
    <w:rsid w:val="00E864F7"/>
    <w:rsid w:val="00E8663E"/>
    <w:rsid w:val="00E86CF5"/>
    <w:rsid w:val="00E87092"/>
    <w:rsid w:val="00E8766F"/>
    <w:rsid w:val="00E90D39"/>
    <w:rsid w:val="00E918AF"/>
    <w:rsid w:val="00E91C89"/>
    <w:rsid w:val="00E95C92"/>
    <w:rsid w:val="00EA49E8"/>
    <w:rsid w:val="00EC18CE"/>
    <w:rsid w:val="00EC2122"/>
    <w:rsid w:val="00EC2C6C"/>
    <w:rsid w:val="00EC43E8"/>
    <w:rsid w:val="00EC63FE"/>
    <w:rsid w:val="00EC704B"/>
    <w:rsid w:val="00ED3036"/>
    <w:rsid w:val="00ED4D48"/>
    <w:rsid w:val="00ED56E4"/>
    <w:rsid w:val="00EE44EE"/>
    <w:rsid w:val="00EE548D"/>
    <w:rsid w:val="00EE6990"/>
    <w:rsid w:val="00EE7F0B"/>
    <w:rsid w:val="00EF09AA"/>
    <w:rsid w:val="00EF3AFC"/>
    <w:rsid w:val="00EF4085"/>
    <w:rsid w:val="00EF4ED0"/>
    <w:rsid w:val="00EF504B"/>
    <w:rsid w:val="00EF667E"/>
    <w:rsid w:val="00F12103"/>
    <w:rsid w:val="00F24D43"/>
    <w:rsid w:val="00F336AD"/>
    <w:rsid w:val="00F34A55"/>
    <w:rsid w:val="00F3605E"/>
    <w:rsid w:val="00F371B6"/>
    <w:rsid w:val="00F41138"/>
    <w:rsid w:val="00F416B6"/>
    <w:rsid w:val="00F41BB5"/>
    <w:rsid w:val="00F438CF"/>
    <w:rsid w:val="00F53208"/>
    <w:rsid w:val="00F53331"/>
    <w:rsid w:val="00F53BA5"/>
    <w:rsid w:val="00F559BA"/>
    <w:rsid w:val="00F60A27"/>
    <w:rsid w:val="00F6149B"/>
    <w:rsid w:val="00F64BBC"/>
    <w:rsid w:val="00F74C55"/>
    <w:rsid w:val="00F76849"/>
    <w:rsid w:val="00F771B4"/>
    <w:rsid w:val="00F85366"/>
    <w:rsid w:val="00F86D8D"/>
    <w:rsid w:val="00F9211B"/>
    <w:rsid w:val="00F9630A"/>
    <w:rsid w:val="00F96F27"/>
    <w:rsid w:val="00F974FE"/>
    <w:rsid w:val="00FA06AA"/>
    <w:rsid w:val="00FA253E"/>
    <w:rsid w:val="00FA3566"/>
    <w:rsid w:val="00FA69AA"/>
    <w:rsid w:val="00FA79DE"/>
    <w:rsid w:val="00FB1EEC"/>
    <w:rsid w:val="00FB47F8"/>
    <w:rsid w:val="00FB65AF"/>
    <w:rsid w:val="00FC4F91"/>
    <w:rsid w:val="00FC5F34"/>
    <w:rsid w:val="00FD3109"/>
    <w:rsid w:val="00FD7C76"/>
    <w:rsid w:val="00FE06FC"/>
    <w:rsid w:val="00FE43E6"/>
    <w:rsid w:val="00FE44CB"/>
    <w:rsid w:val="00FE4F81"/>
    <w:rsid w:val="00FF2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E449F-499F-46AB-BC7F-16E7AB96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8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44E7"/>
    <w:rPr>
      <w:b/>
      <w:bCs/>
    </w:rPr>
  </w:style>
  <w:style w:type="character" w:styleId="Emphasis">
    <w:name w:val="Emphasis"/>
    <w:basedOn w:val="DefaultParagraphFont"/>
    <w:uiPriority w:val="20"/>
    <w:qFormat/>
    <w:rsid w:val="00235D01"/>
    <w:rPr>
      <w:i/>
      <w:iCs/>
    </w:rPr>
  </w:style>
  <w:style w:type="character" w:styleId="HTMLSample">
    <w:name w:val="HTML Sample"/>
    <w:basedOn w:val="DefaultParagraphFont"/>
    <w:uiPriority w:val="99"/>
    <w:semiHidden/>
    <w:unhideWhenUsed/>
    <w:rsid w:val="00D84806"/>
    <w:rPr>
      <w:rFonts w:ascii="Courier New" w:eastAsia="Times New Roman" w:hAnsi="Courier New" w:cs="Courier New"/>
    </w:rPr>
  </w:style>
  <w:style w:type="character" w:styleId="Hyperlink">
    <w:name w:val="Hyperlink"/>
    <w:basedOn w:val="DefaultParagraphFont"/>
    <w:uiPriority w:val="99"/>
    <w:semiHidden/>
    <w:unhideWhenUsed/>
    <w:rsid w:val="00D84806"/>
    <w:rPr>
      <w:color w:val="0000FF"/>
      <w:u w:val="single"/>
    </w:rPr>
  </w:style>
  <w:style w:type="paragraph" w:styleId="ListParagraph">
    <w:name w:val="List Paragraph"/>
    <w:basedOn w:val="Normal"/>
    <w:uiPriority w:val="34"/>
    <w:qFormat/>
    <w:rsid w:val="006E7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0757">
      <w:bodyDiv w:val="1"/>
      <w:marLeft w:val="0"/>
      <w:marRight w:val="0"/>
      <w:marTop w:val="0"/>
      <w:marBottom w:val="0"/>
      <w:divBdr>
        <w:top w:val="none" w:sz="0" w:space="0" w:color="auto"/>
        <w:left w:val="none" w:sz="0" w:space="0" w:color="auto"/>
        <w:bottom w:val="none" w:sz="0" w:space="0" w:color="auto"/>
        <w:right w:val="none" w:sz="0" w:space="0" w:color="auto"/>
      </w:divBdr>
    </w:div>
    <w:div w:id="336004123">
      <w:bodyDiv w:val="1"/>
      <w:marLeft w:val="0"/>
      <w:marRight w:val="0"/>
      <w:marTop w:val="0"/>
      <w:marBottom w:val="0"/>
      <w:divBdr>
        <w:top w:val="none" w:sz="0" w:space="0" w:color="auto"/>
        <w:left w:val="none" w:sz="0" w:space="0" w:color="auto"/>
        <w:bottom w:val="none" w:sz="0" w:space="0" w:color="auto"/>
        <w:right w:val="none" w:sz="0" w:space="0" w:color="auto"/>
      </w:divBdr>
    </w:div>
    <w:div w:id="840239046">
      <w:bodyDiv w:val="1"/>
      <w:marLeft w:val="0"/>
      <w:marRight w:val="0"/>
      <w:marTop w:val="0"/>
      <w:marBottom w:val="0"/>
      <w:divBdr>
        <w:top w:val="none" w:sz="0" w:space="0" w:color="auto"/>
        <w:left w:val="none" w:sz="0" w:space="0" w:color="auto"/>
        <w:bottom w:val="none" w:sz="0" w:space="0" w:color="auto"/>
        <w:right w:val="none" w:sz="0" w:space="0" w:color="auto"/>
      </w:divBdr>
    </w:div>
    <w:div w:id="913931218">
      <w:bodyDiv w:val="1"/>
      <w:marLeft w:val="0"/>
      <w:marRight w:val="0"/>
      <w:marTop w:val="0"/>
      <w:marBottom w:val="0"/>
      <w:divBdr>
        <w:top w:val="none" w:sz="0" w:space="0" w:color="auto"/>
        <w:left w:val="none" w:sz="0" w:space="0" w:color="auto"/>
        <w:bottom w:val="none" w:sz="0" w:space="0" w:color="auto"/>
        <w:right w:val="none" w:sz="0" w:space="0" w:color="auto"/>
      </w:divBdr>
    </w:div>
    <w:div w:id="973675680">
      <w:bodyDiv w:val="1"/>
      <w:marLeft w:val="0"/>
      <w:marRight w:val="0"/>
      <w:marTop w:val="0"/>
      <w:marBottom w:val="0"/>
      <w:divBdr>
        <w:top w:val="none" w:sz="0" w:space="0" w:color="auto"/>
        <w:left w:val="none" w:sz="0" w:space="0" w:color="auto"/>
        <w:bottom w:val="none" w:sz="0" w:space="0" w:color="auto"/>
        <w:right w:val="none" w:sz="0" w:space="0" w:color="auto"/>
      </w:divBdr>
    </w:div>
    <w:div w:id="1174609426">
      <w:bodyDiv w:val="1"/>
      <w:marLeft w:val="0"/>
      <w:marRight w:val="0"/>
      <w:marTop w:val="0"/>
      <w:marBottom w:val="0"/>
      <w:divBdr>
        <w:top w:val="none" w:sz="0" w:space="0" w:color="auto"/>
        <w:left w:val="none" w:sz="0" w:space="0" w:color="auto"/>
        <w:bottom w:val="none" w:sz="0" w:space="0" w:color="auto"/>
        <w:right w:val="none" w:sz="0" w:space="0" w:color="auto"/>
      </w:divBdr>
    </w:div>
    <w:div w:id="1268077705">
      <w:bodyDiv w:val="1"/>
      <w:marLeft w:val="0"/>
      <w:marRight w:val="0"/>
      <w:marTop w:val="0"/>
      <w:marBottom w:val="0"/>
      <w:divBdr>
        <w:top w:val="none" w:sz="0" w:space="0" w:color="auto"/>
        <w:left w:val="none" w:sz="0" w:space="0" w:color="auto"/>
        <w:bottom w:val="none" w:sz="0" w:space="0" w:color="auto"/>
        <w:right w:val="none" w:sz="0" w:space="0" w:color="auto"/>
      </w:divBdr>
    </w:div>
    <w:div w:id="1394886360">
      <w:bodyDiv w:val="1"/>
      <w:marLeft w:val="0"/>
      <w:marRight w:val="0"/>
      <w:marTop w:val="0"/>
      <w:marBottom w:val="0"/>
      <w:divBdr>
        <w:top w:val="none" w:sz="0" w:space="0" w:color="auto"/>
        <w:left w:val="none" w:sz="0" w:space="0" w:color="auto"/>
        <w:bottom w:val="none" w:sz="0" w:space="0" w:color="auto"/>
        <w:right w:val="none" w:sz="0" w:space="0" w:color="auto"/>
      </w:divBdr>
    </w:div>
    <w:div w:id="1453472906">
      <w:bodyDiv w:val="1"/>
      <w:marLeft w:val="0"/>
      <w:marRight w:val="0"/>
      <w:marTop w:val="0"/>
      <w:marBottom w:val="0"/>
      <w:divBdr>
        <w:top w:val="none" w:sz="0" w:space="0" w:color="auto"/>
        <w:left w:val="none" w:sz="0" w:space="0" w:color="auto"/>
        <w:bottom w:val="none" w:sz="0" w:space="0" w:color="auto"/>
        <w:right w:val="none" w:sz="0" w:space="0" w:color="auto"/>
      </w:divBdr>
    </w:div>
    <w:div w:id="1620258729">
      <w:bodyDiv w:val="1"/>
      <w:marLeft w:val="0"/>
      <w:marRight w:val="0"/>
      <w:marTop w:val="0"/>
      <w:marBottom w:val="0"/>
      <w:divBdr>
        <w:top w:val="none" w:sz="0" w:space="0" w:color="auto"/>
        <w:left w:val="none" w:sz="0" w:space="0" w:color="auto"/>
        <w:bottom w:val="none" w:sz="0" w:space="0" w:color="auto"/>
        <w:right w:val="none" w:sz="0" w:space="0" w:color="auto"/>
      </w:divBdr>
    </w:div>
    <w:div w:id="1630628847">
      <w:bodyDiv w:val="1"/>
      <w:marLeft w:val="0"/>
      <w:marRight w:val="0"/>
      <w:marTop w:val="0"/>
      <w:marBottom w:val="0"/>
      <w:divBdr>
        <w:top w:val="none" w:sz="0" w:space="0" w:color="auto"/>
        <w:left w:val="none" w:sz="0" w:space="0" w:color="auto"/>
        <w:bottom w:val="none" w:sz="0" w:space="0" w:color="auto"/>
        <w:right w:val="none" w:sz="0" w:space="0" w:color="auto"/>
      </w:divBdr>
    </w:div>
    <w:div w:id="1685786434">
      <w:bodyDiv w:val="1"/>
      <w:marLeft w:val="0"/>
      <w:marRight w:val="0"/>
      <w:marTop w:val="0"/>
      <w:marBottom w:val="0"/>
      <w:divBdr>
        <w:top w:val="none" w:sz="0" w:space="0" w:color="auto"/>
        <w:left w:val="none" w:sz="0" w:space="0" w:color="auto"/>
        <w:bottom w:val="none" w:sz="0" w:space="0" w:color="auto"/>
        <w:right w:val="none" w:sz="0" w:space="0" w:color="auto"/>
      </w:divBdr>
    </w:div>
    <w:div w:id="186038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base.apache.org/apidocs/org/apache/hadoop/hbase/client/Scan.html" TargetMode="External"/><Relationship Id="rId5" Type="http://schemas.openxmlformats.org/officeDocument/2006/relationships/hyperlink" Target="http://hbase.apache.org/apidocs/org/apache/hadoop/hbase/client/G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2044</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Xerox Corporation</Company>
  <LinksUpToDate>false</LinksUpToDate>
  <CharactersWithSpaces>13668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Agnihotri, Rahul</dc:creator>
  <cp:keywords/>
  <dc:description/>
  <cp:lastModifiedBy>Agnihotri, Rahul</cp:lastModifiedBy>
  <cp:revision>28</cp:revision>
  <dcterms:created xsi:type="dcterms:W3CDTF">2017-08-20T16:46:00Z</dcterms:created>
  <dcterms:modified xsi:type="dcterms:W3CDTF">2017-08-21T05:12:00Z</dcterms:modified>
</cp:coreProperties>
</file>