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         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9933"/>
          <w:sz w:val="72"/>
          <w:szCs w:val="72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33"/>
          <w:sz w:val="72"/>
          <w:szCs w:val="72"/>
          <w:rtl w:val="0"/>
        </w:rPr>
        <w:t xml:space="preserve">TEST PLAN              </w:t>
        <w:tab/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Project Name: WrightWave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3b3838"/>
          <w:sz w:val="36"/>
          <w:szCs w:val="36"/>
        </w:rPr>
      </w:pPr>
      <w:r w:rsidDel="00000000" w:rsidR="00000000" w:rsidRPr="00000000">
        <w:rPr>
          <w:b w:val="1"/>
          <w:color w:val="ff9933"/>
          <w:sz w:val="36"/>
          <w:szCs w:val="36"/>
          <w:rtl w:val="0"/>
        </w:rPr>
        <w:t xml:space="preserve">                                                 PREPARED BY</w:t>
      </w:r>
      <w:r w:rsidDel="00000000" w:rsidR="00000000" w:rsidRPr="00000000">
        <w:rPr>
          <w:b w:val="1"/>
          <w:sz w:val="36"/>
          <w:szCs w:val="36"/>
          <w:rtl w:val="0"/>
        </w:rPr>
        <w:t xml:space="preserve">: </w:t>
      </w:r>
      <w:r w:rsidDel="00000000" w:rsidR="00000000" w:rsidRPr="00000000">
        <w:rPr>
          <w:b w:val="1"/>
          <w:color w:val="3b3838"/>
          <w:sz w:val="36"/>
          <w:szCs w:val="36"/>
          <w:rtl w:val="0"/>
        </w:rPr>
        <w:t xml:space="preserve">Rahul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color w:val="ff9933"/>
          <w:sz w:val="40"/>
          <w:szCs w:val="40"/>
        </w:rPr>
      </w:pPr>
      <w:r w:rsidDel="00000000" w:rsidR="00000000" w:rsidRPr="00000000">
        <w:rPr>
          <w:b w:val="1"/>
          <w:color w:val="3b3838"/>
          <w:sz w:val="40"/>
          <w:szCs w:val="40"/>
          <w:rtl w:val="0"/>
        </w:rPr>
        <w:t xml:space="preserve">                                         </w:t>
        <w:tab/>
        <w:t xml:space="preserve">DATE:</w:t>
      </w: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13-March-2025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color w:val="ff9933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color w:val="ff9933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ff9933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ff9933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7f7f7f" w:val="clear"/>
        <w:spacing w:after="240" w:before="240" w:lineRule="auto"/>
        <w:rPr>
          <w:b w:val="1"/>
          <w:color w:val="ff9933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Table content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…………………………………………………………………………</w:t>
      </w:r>
      <w:r w:rsidDel="00000000" w:rsidR="00000000" w:rsidRPr="00000000">
        <w:rPr>
          <w:b w:val="1"/>
          <w:sz w:val="20"/>
          <w:szCs w:val="20"/>
          <w:rtl w:val="0"/>
        </w:rPr>
        <w:t xml:space="preserve">02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Objective…………………………………………………………………………….02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Scope……………………………………………………………………………….02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Testable feature ……………………………………………………………………03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approach…………………………………………………………………...04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Roles/Responsibility……………………………………………………………….05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Schedule……………………………………………………………………….05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Deliverables……………………………………………………………………06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Entry &amp; Exit Criteria…………………………………………………………………06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Tools………………………………………………………………………………….06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Risk and Mitigation Plans………………………………………………………….07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Approvals……………………………………………………………………………07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color w:val="ff9933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color w:val="ff9933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color w:val="ff9933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color w:val="ff9933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color w:val="ff9933"/>
          <w:sz w:val="36"/>
          <w:szCs w:val="36"/>
        </w:rPr>
      </w:pPr>
      <w:r w:rsidDel="00000000" w:rsidR="00000000" w:rsidRPr="00000000">
        <w:rPr>
          <w:b w:val="1"/>
          <w:color w:val="ff9933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color w:val="ff9933"/>
          <w:sz w:val="36"/>
          <w:szCs w:val="36"/>
        </w:rPr>
      </w:pPr>
      <w:r w:rsidDel="00000000" w:rsidR="00000000" w:rsidRPr="00000000">
        <w:rPr>
          <w:b w:val="1"/>
          <w:color w:val="ff9933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color w:val="ff9933"/>
          <w:sz w:val="36"/>
          <w:szCs w:val="36"/>
        </w:rPr>
      </w:pPr>
      <w:r w:rsidDel="00000000" w:rsidR="00000000" w:rsidRPr="00000000">
        <w:rPr>
          <w:b w:val="1"/>
          <w:color w:val="ff9933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color w:val="ff9933"/>
          <w:sz w:val="36"/>
          <w:szCs w:val="36"/>
        </w:rPr>
      </w:pPr>
      <w:r w:rsidDel="00000000" w:rsidR="00000000" w:rsidRPr="00000000">
        <w:rPr>
          <w:b w:val="1"/>
          <w:color w:val="ff9933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color w:val="ff9933"/>
          <w:sz w:val="36"/>
          <w:szCs w:val="36"/>
        </w:rPr>
      </w:pPr>
      <w:r w:rsidDel="00000000" w:rsidR="00000000" w:rsidRPr="00000000">
        <w:rPr>
          <w:b w:val="1"/>
          <w:color w:val="ff9933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color w:val="ff9933"/>
          <w:sz w:val="36"/>
          <w:szCs w:val="36"/>
        </w:rPr>
      </w:pPr>
      <w:r w:rsidDel="00000000" w:rsidR="00000000" w:rsidRPr="00000000">
        <w:rPr>
          <w:b w:val="1"/>
          <w:color w:val="ff9933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7f7f7f" w:val="clear"/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Introduction     </w:t>
        <w:tab/>
      </w: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document aims to give an overview of the testing approach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Strategies, and scope 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WrightWave </w:t>
      </w:r>
      <w:r w:rsidDel="00000000" w:rsidR="00000000" w:rsidRPr="00000000">
        <w:rPr>
          <w:b w:val="1"/>
          <w:sz w:val="28"/>
          <w:szCs w:val="28"/>
          <w:rtl w:val="0"/>
        </w:rPr>
        <w:t xml:space="preserve">application. This document includes details like the scope of the project, objective, test schedule and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Resources allocations, test deliverables, and report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color w:val="7f7f7f"/>
          <w:sz w:val="28"/>
          <w:szCs w:val="28"/>
        </w:rPr>
      </w:pPr>
      <w:r w:rsidDel="00000000" w:rsidR="00000000" w:rsidRPr="00000000">
        <w:rPr>
          <w:b w:val="1"/>
          <w:color w:val="7f7f7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shd w:fill="7f7f7f" w:val="clear"/>
          <w:rtl w:val="0"/>
        </w:rPr>
        <w:t xml:space="preserve">Objective</w:t>
      </w:r>
      <w:r w:rsidDel="00000000" w:rsidR="00000000" w:rsidRPr="00000000">
        <w:rPr>
          <w:b w:val="1"/>
          <w:sz w:val="40"/>
          <w:szCs w:val="40"/>
          <w:shd w:fill="7f7f7f" w:val="clear"/>
          <w:rtl w:val="0"/>
        </w:rPr>
        <w:t xml:space="preserve">                                                        </w:t>
        <w:tab/>
      </w:r>
      <w:r w:rsidDel="00000000" w:rsidR="00000000" w:rsidRPr="00000000">
        <w:rPr>
          <w:b w:val="1"/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The purpose of this test plan is to define the testing strategies and methodologies.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To ensure that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WrightWave</w:t>
      </w:r>
      <w:r w:rsidDel="00000000" w:rsidR="00000000" w:rsidRPr="00000000">
        <w:rPr>
          <w:b w:val="1"/>
          <w:sz w:val="28"/>
          <w:szCs w:val="28"/>
          <w:rtl w:val="0"/>
        </w:rPr>
        <w:t xml:space="preserve"> Medical Office Software meets all functional, performance, and security requirements.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confirm it is compatible with different Browsers.</w:t>
      </w:r>
    </w:p>
    <w:p w:rsidR="00000000" w:rsidDel="00000000" w:rsidP="00000000" w:rsidRDefault="00000000" w:rsidRPr="00000000" w14:paraId="00000033">
      <w:pPr>
        <w:spacing w:after="240" w:before="240" w:lineRule="auto"/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767171" w:val="clear"/>
        <w:spacing w:after="240" w:before="240" w:lineRule="auto"/>
        <w:rPr>
          <w:b w:val="1"/>
          <w:color w:val="ee853e"/>
          <w:sz w:val="36"/>
          <w:szCs w:val="36"/>
          <w:shd w:fill="7f7f7f" w:val="clear"/>
        </w:rPr>
      </w:pPr>
      <w:r w:rsidDel="00000000" w:rsidR="00000000" w:rsidRPr="00000000">
        <w:rPr>
          <w:b w:val="1"/>
          <w:color w:val="ee853e"/>
          <w:sz w:val="36"/>
          <w:szCs w:val="36"/>
          <w:shd w:fill="7f7f7f" w:val="clear"/>
          <w:rtl w:val="0"/>
        </w:rPr>
        <w:t xml:space="preserve">Scope                                                                      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scope of testing includes functional and compatibility testing of the following modules: This test plan covers only functional testing and compatibility testing of the Amazon web application across different Browser</w:t>
      </w:r>
    </w:p>
    <w:p w:rsidR="00000000" w:rsidDel="00000000" w:rsidP="00000000" w:rsidRDefault="00000000" w:rsidRPr="00000000" w14:paraId="00000036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Login Name</w:t>
      </w:r>
    </w:p>
    <w:p w:rsidR="00000000" w:rsidDel="00000000" w:rsidP="00000000" w:rsidRDefault="00000000" w:rsidRPr="00000000" w14:paraId="00000037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 w14:paraId="00000038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Login button</w:t>
      </w:r>
    </w:p>
    <w:p w:rsidR="00000000" w:rsidDel="00000000" w:rsidP="00000000" w:rsidRDefault="00000000" w:rsidRPr="00000000" w14:paraId="00000039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Dashboard</w:t>
      </w:r>
    </w:p>
    <w:p w:rsidR="00000000" w:rsidDel="00000000" w:rsidP="00000000" w:rsidRDefault="00000000" w:rsidRPr="00000000" w14:paraId="0000003A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 started</w:t>
      </w:r>
    </w:p>
    <w:p w:rsidR="00000000" w:rsidDel="00000000" w:rsidP="00000000" w:rsidRDefault="00000000" w:rsidRPr="00000000" w14:paraId="0000003B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Creative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Travel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Tech insight</w:t>
      </w:r>
    </w:p>
    <w:p w:rsidR="00000000" w:rsidDel="00000000" w:rsidP="00000000" w:rsidRDefault="00000000" w:rsidRPr="00000000" w14:paraId="0000003E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Foods and Recipes</w:t>
      </w:r>
    </w:p>
    <w:p w:rsidR="00000000" w:rsidDel="00000000" w:rsidP="00000000" w:rsidRDefault="00000000" w:rsidRPr="00000000" w14:paraId="0000003F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10.Get started</w:t>
      </w:r>
    </w:p>
    <w:p w:rsidR="00000000" w:rsidDel="00000000" w:rsidP="00000000" w:rsidRDefault="00000000" w:rsidRPr="00000000" w14:paraId="00000040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11.Footer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767171" w:val="clear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ed7d31"/>
          <w:sz w:val="36"/>
          <w:szCs w:val="36"/>
          <w:rtl w:val="0"/>
        </w:rPr>
        <w:t xml:space="preserve">Testable   Features</w:t>
      </w:r>
      <w:r w:rsidDel="00000000" w:rsidR="00000000" w:rsidRPr="00000000">
        <w:rPr>
          <w:b w:val="1"/>
          <w:color w:val="ed7d31"/>
          <w:sz w:val="32"/>
          <w:szCs w:val="32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Login Name</w:t>
      </w:r>
    </w:p>
    <w:p w:rsidR="00000000" w:rsidDel="00000000" w:rsidP="00000000" w:rsidRDefault="00000000" w:rsidRPr="00000000" w14:paraId="00000048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 w14:paraId="00000049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Take attendance</w:t>
      </w:r>
    </w:p>
    <w:p w:rsidR="00000000" w:rsidDel="00000000" w:rsidP="00000000" w:rsidRDefault="00000000" w:rsidRPr="00000000" w14:paraId="0000004A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Dashboard</w:t>
      </w:r>
    </w:p>
    <w:p w:rsidR="00000000" w:rsidDel="00000000" w:rsidP="00000000" w:rsidRDefault="00000000" w:rsidRPr="00000000" w14:paraId="0000004B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view attendance</w:t>
      </w:r>
    </w:p>
    <w:p w:rsidR="00000000" w:rsidDel="00000000" w:rsidP="00000000" w:rsidRDefault="00000000" w:rsidRPr="00000000" w14:paraId="0000004C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jobs</w:t>
      </w:r>
    </w:p>
    <w:p w:rsidR="00000000" w:rsidDel="00000000" w:rsidP="00000000" w:rsidRDefault="00000000" w:rsidRPr="00000000" w14:paraId="0000004D">
      <w:pPr>
        <w:spacing w:after="240" w:before="240" w:lineRule="auto"/>
        <w:ind w:left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scan for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hd w:fill="767171" w:val="clear"/>
        <w:spacing w:after="240" w:before="240" w:lineRule="auto"/>
        <w:rPr>
          <w:b w:val="1"/>
          <w:color w:val="ee853e"/>
          <w:sz w:val="36"/>
          <w:szCs w:val="36"/>
        </w:rPr>
      </w:pPr>
      <w:r w:rsidDel="00000000" w:rsidR="00000000" w:rsidRPr="00000000">
        <w:rPr>
          <w:b w:val="1"/>
          <w:color w:val="ee853e"/>
          <w:sz w:val="36"/>
          <w:szCs w:val="36"/>
          <w:rtl w:val="0"/>
        </w:rPr>
        <w:t xml:space="preserve">Test Approach                                                                                      </w:t>
      </w:r>
    </w:p>
    <w:p w:rsidR="00000000" w:rsidDel="00000000" w:rsidP="00000000" w:rsidRDefault="00000000" w:rsidRPr="00000000" w14:paraId="00000054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Manual Testing: Functional aspects will be tested manually to verify that the web application behaves as expected.</w:t>
      </w:r>
    </w:p>
    <w:p w:rsidR="00000000" w:rsidDel="00000000" w:rsidP="00000000" w:rsidRDefault="00000000" w:rsidRPr="00000000" w14:paraId="00000055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Performance Testing: Load and stress testing to measure application responsiveness and stability under different conditions.</w:t>
      </w:r>
    </w:p>
    <w:p w:rsidR="00000000" w:rsidDel="00000000" w:rsidP="00000000" w:rsidRDefault="00000000" w:rsidRPr="00000000" w14:paraId="00000056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Usability Testing: Ensure the UI is intuitive and user-friendly for medical professionals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ind w:left="16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Testing Methodologies</w:t>
      </w:r>
    </w:p>
    <w:p w:rsidR="00000000" w:rsidDel="00000000" w:rsidP="00000000" w:rsidRDefault="00000000" w:rsidRPr="00000000" w14:paraId="0000005A">
      <w:pPr>
        <w:spacing w:after="240" w:before="240" w:lineRule="auto"/>
        <w:ind w:left="16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Black-box Testing</w:t>
      </w:r>
    </w:p>
    <w:p w:rsidR="00000000" w:rsidDel="00000000" w:rsidP="00000000" w:rsidRDefault="00000000" w:rsidRPr="00000000" w14:paraId="0000005B">
      <w:pPr>
        <w:spacing w:after="240" w:before="240" w:lineRule="auto"/>
        <w:ind w:left="16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White-box Testing</w:t>
      </w:r>
    </w:p>
    <w:p w:rsidR="00000000" w:rsidDel="00000000" w:rsidP="00000000" w:rsidRDefault="00000000" w:rsidRPr="00000000" w14:paraId="0000005C">
      <w:pPr>
        <w:spacing w:after="240" w:before="240" w:lineRule="auto"/>
        <w:ind w:left="16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Regression Testing</w:t>
      </w:r>
    </w:p>
    <w:p w:rsidR="00000000" w:rsidDel="00000000" w:rsidP="00000000" w:rsidRDefault="00000000" w:rsidRPr="00000000" w14:paraId="0000005D">
      <w:pPr>
        <w:spacing w:after="240" w:before="240" w:lineRule="auto"/>
        <w:ind w:left="16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User Acceptance Testing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ind w:left="16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Testing Environment</w:t>
      </w:r>
    </w:p>
    <w:p w:rsidR="00000000" w:rsidDel="00000000" w:rsidP="00000000" w:rsidRDefault="00000000" w:rsidRPr="00000000" w14:paraId="00000060">
      <w:pPr>
        <w:spacing w:after="240" w:before="240" w:lineRule="auto"/>
        <w:ind w:left="16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UAT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Operating System</w:t>
      </w:r>
    </w:p>
    <w:p w:rsidR="00000000" w:rsidDel="00000000" w:rsidP="00000000" w:rsidRDefault="00000000" w:rsidRPr="00000000" w14:paraId="00000063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Windows 12 and above Browsers [Chrome and Firefox]</w:t>
      </w:r>
    </w:p>
    <w:p w:rsidR="00000000" w:rsidDel="00000000" w:rsidP="00000000" w:rsidRDefault="00000000" w:rsidRPr="00000000" w14:paraId="00000064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Devices: Desktop, Tablet, Mobile (responsive design testing)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767171" w:val="clear"/>
        <w:spacing w:after="240" w:before="240" w:lineRule="auto"/>
        <w:rPr>
          <w:b w:val="1"/>
          <w:color w:val="ee853e"/>
          <w:sz w:val="40"/>
          <w:szCs w:val="40"/>
        </w:rPr>
      </w:pPr>
      <w:r w:rsidDel="00000000" w:rsidR="00000000" w:rsidRPr="00000000">
        <w:rPr>
          <w:b w:val="1"/>
          <w:color w:val="ee853e"/>
          <w:sz w:val="40"/>
          <w:szCs w:val="40"/>
          <w:rtl w:val="0"/>
        </w:rPr>
        <w:t xml:space="preserve">Roles </w:t>
      </w:r>
      <w:r w:rsidDel="00000000" w:rsidR="00000000" w:rsidRPr="00000000">
        <w:rPr>
          <w:b w:val="1"/>
          <w:color w:val="ffffff"/>
          <w:sz w:val="40"/>
          <w:szCs w:val="40"/>
          <w:rtl w:val="0"/>
        </w:rPr>
        <w:t xml:space="preserve">and</w:t>
      </w:r>
      <w:r w:rsidDel="00000000" w:rsidR="00000000" w:rsidRPr="00000000">
        <w:rPr>
          <w:b w:val="1"/>
          <w:color w:val="ee853e"/>
          <w:sz w:val="40"/>
          <w:szCs w:val="40"/>
          <w:rtl w:val="0"/>
        </w:rPr>
        <w:t xml:space="preserve"> Responsibility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2910"/>
        <w:gridCol w:w="3090"/>
        <w:tblGridChange w:id="0">
          <w:tblGrid>
            <w:gridCol w:w="2865"/>
            <w:gridCol w:w="2910"/>
            <w:gridCol w:w="309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76717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76717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76717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Rahul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ind w:left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Overseeing all testing activities.</w:t>
            </w:r>
          </w:p>
          <w:p w:rsidR="00000000" w:rsidDel="00000000" w:rsidP="00000000" w:rsidRDefault="00000000" w:rsidRPr="00000000" w14:paraId="00000075">
            <w:pPr>
              <w:spacing w:before="240" w:lineRule="auto"/>
              <w:ind w:left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Monitoring project process.</w:t>
            </w:r>
          </w:p>
          <w:p w:rsidR="00000000" w:rsidDel="00000000" w:rsidP="00000000" w:rsidRDefault="00000000" w:rsidRPr="00000000" w14:paraId="00000076">
            <w:pPr>
              <w:spacing w:before="240" w:lineRule="auto"/>
              <w:ind w:left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Manage timelines, budget, and resources.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Rahul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ind w:left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Developing and executing test cases, and reporting bugs.</w:t>
            </w:r>
          </w:p>
          <w:p w:rsidR="00000000" w:rsidDel="00000000" w:rsidP="00000000" w:rsidRDefault="00000000" w:rsidRPr="00000000" w14:paraId="0000007A">
            <w:pPr>
              <w:spacing w:before="240" w:lineRule="auto"/>
              <w:ind w:left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Creating and maintaining automation scripts.</w:t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767171" w:val="clear"/>
        <w:spacing w:after="240" w:before="240" w:lineRule="auto"/>
        <w:rPr>
          <w:b w:val="1"/>
          <w:color w:val="ee853e"/>
          <w:sz w:val="36"/>
          <w:szCs w:val="36"/>
        </w:rPr>
      </w:pPr>
      <w:r w:rsidDel="00000000" w:rsidR="00000000" w:rsidRPr="00000000">
        <w:rPr>
          <w:b w:val="1"/>
          <w:color w:val="ee853e"/>
          <w:sz w:val="36"/>
          <w:szCs w:val="36"/>
          <w:rtl w:val="0"/>
        </w:rPr>
        <w:t xml:space="preserve">Test Schedule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2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2895"/>
        <w:gridCol w:w="3180"/>
        <w:tblGridChange w:id="0">
          <w:tblGrid>
            <w:gridCol w:w="3060"/>
            <w:gridCol w:w="2895"/>
            <w:gridCol w:w="318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76717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ind w:left="-140" w:firstLine="0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76717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ind w:left="-140" w:firstLine="0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76717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ind w:left="-140" w:firstLine="0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End Date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06-March-2025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07-March-2025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06-March-2025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07-March-2025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06-March-2025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07-March-2025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Defect 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06-March-2025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07-March-2025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Summary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06-March-2025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07-March-2025</w:t>
            </w:r>
          </w:p>
        </w:tc>
      </w:tr>
    </w:tbl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767171" w:val="clear"/>
        <w:spacing w:after="240" w:before="240" w:lineRule="auto"/>
        <w:rPr>
          <w:b w:val="1"/>
          <w:color w:val="ee853e"/>
          <w:sz w:val="36"/>
          <w:szCs w:val="36"/>
        </w:rPr>
      </w:pPr>
      <w:r w:rsidDel="00000000" w:rsidR="00000000" w:rsidRPr="00000000">
        <w:rPr>
          <w:b w:val="1"/>
          <w:color w:val="ee853e"/>
          <w:sz w:val="36"/>
          <w:szCs w:val="36"/>
          <w:rtl w:val="0"/>
        </w:rPr>
        <w:t xml:space="preserve">Deliverables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2550"/>
        <w:gridCol w:w="2040"/>
        <w:gridCol w:w="2175"/>
        <w:tblGridChange w:id="0">
          <w:tblGrid>
            <w:gridCol w:w="2100"/>
            <w:gridCol w:w="2550"/>
            <w:gridCol w:w="2040"/>
            <w:gridCol w:w="217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76717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76717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76717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Responsible Owner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76717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 description of the testing approach, strategies, and scope for the Proxify.gg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Rahul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13-march-2025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cases created for</w:t>
            </w:r>
          </w:p>
          <w:p w:rsidR="00000000" w:rsidDel="00000000" w:rsidP="00000000" w:rsidRDefault="00000000" w:rsidRPr="00000000" w14:paraId="000000AD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Functional and Compatibility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Rahul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13-march-2025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Defect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Detailed description of defects.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Rahul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13-march-2025</w:t>
            </w:r>
          </w:p>
        </w:tc>
      </w:tr>
    </w:tbl>
    <w:p w:rsidR="00000000" w:rsidDel="00000000" w:rsidP="00000000" w:rsidRDefault="00000000" w:rsidRPr="00000000" w14:paraId="000000B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hd w:fill="767171" w:val="clear"/>
        <w:spacing w:after="240" w:before="240" w:lineRule="auto"/>
        <w:rPr>
          <w:b w:val="1"/>
          <w:color w:val="ee853e"/>
          <w:sz w:val="36"/>
          <w:szCs w:val="36"/>
        </w:rPr>
      </w:pPr>
      <w:r w:rsidDel="00000000" w:rsidR="00000000" w:rsidRPr="00000000">
        <w:rPr>
          <w:b w:val="1"/>
          <w:color w:val="ee853e"/>
          <w:sz w:val="36"/>
          <w:szCs w:val="36"/>
          <w:rtl w:val="0"/>
        </w:rPr>
        <w:t xml:space="preserve">Entry and Exit Criteria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Entry Criteria:</w:t>
      </w:r>
    </w:p>
    <w:p w:rsidR="00000000" w:rsidDel="00000000" w:rsidP="00000000" w:rsidRDefault="00000000" w:rsidRPr="00000000" w14:paraId="000000B9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All features are developed and deployed in the test environment.</w:t>
      </w:r>
    </w:p>
    <w:p w:rsidR="00000000" w:rsidDel="00000000" w:rsidP="00000000" w:rsidRDefault="00000000" w:rsidRPr="00000000" w14:paraId="000000BA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environments are set up with necessary configurations.</w:t>
      </w:r>
    </w:p>
    <w:p w:rsidR="00000000" w:rsidDel="00000000" w:rsidP="00000000" w:rsidRDefault="00000000" w:rsidRPr="00000000" w14:paraId="000000BB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cases are written and reviewed.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 Criteria:</w:t>
      </w:r>
    </w:p>
    <w:p w:rsidR="00000000" w:rsidDel="00000000" w:rsidP="00000000" w:rsidRDefault="00000000" w:rsidRPr="00000000" w14:paraId="000000BD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All critical and major defects have been fixed and retested.</w:t>
      </w:r>
    </w:p>
    <w:p w:rsidR="00000000" w:rsidDel="00000000" w:rsidP="00000000" w:rsidRDefault="00000000" w:rsidRPr="00000000" w14:paraId="000000BE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95% of test cases are executed.</w:t>
      </w:r>
    </w:p>
    <w:p w:rsidR="00000000" w:rsidDel="00000000" w:rsidP="00000000" w:rsidRDefault="00000000" w:rsidRPr="00000000" w14:paraId="000000BF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No open high-severity issues.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hd w:fill="767171" w:val="clear"/>
        <w:spacing w:after="240" w:before="240" w:lineRule="auto"/>
        <w:rPr>
          <w:b w:val="1"/>
          <w:color w:val="ee853e"/>
          <w:sz w:val="36"/>
          <w:szCs w:val="36"/>
        </w:rPr>
      </w:pPr>
      <w:r w:rsidDel="00000000" w:rsidR="00000000" w:rsidRPr="00000000">
        <w:rPr>
          <w:b w:val="1"/>
          <w:color w:val="ee853e"/>
          <w:sz w:val="36"/>
          <w:szCs w:val="36"/>
          <w:rtl w:val="0"/>
        </w:rPr>
        <w:t xml:space="preserve">Tools</w:t>
      </w:r>
    </w:p>
    <w:p w:rsidR="00000000" w:rsidDel="00000000" w:rsidP="00000000" w:rsidRDefault="00000000" w:rsidRPr="00000000" w14:paraId="000000C2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following is the list of Tools we will use in this project.</w:t>
      </w:r>
    </w:p>
    <w:p w:rsidR="00000000" w:rsidDel="00000000" w:rsidP="00000000" w:rsidRDefault="00000000" w:rsidRPr="00000000" w14:paraId="000000C3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Jira: Test management tool</w:t>
      </w:r>
    </w:p>
    <w:p w:rsidR="00000000" w:rsidDel="00000000" w:rsidP="00000000" w:rsidRDefault="00000000" w:rsidRPr="00000000" w14:paraId="000000C4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Zephyr: Test management tool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hd w:fill="767171" w:val="clear"/>
        <w:spacing w:after="240" w:before="240" w:lineRule="auto"/>
        <w:rPr>
          <w:b w:val="1"/>
          <w:color w:val="ee853e"/>
          <w:sz w:val="36"/>
          <w:szCs w:val="36"/>
        </w:rPr>
      </w:pPr>
      <w:r w:rsidDel="00000000" w:rsidR="00000000" w:rsidRPr="00000000">
        <w:rPr>
          <w:b w:val="1"/>
          <w:color w:val="ee853e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ee853e"/>
          <w:sz w:val="36"/>
          <w:szCs w:val="36"/>
          <w:rtl w:val="0"/>
        </w:rPr>
        <w:t xml:space="preserve">Risks and Mitigation                                                                           </w:t>
      </w:r>
    </w:p>
    <w:p w:rsidR="00000000" w:rsidDel="00000000" w:rsidP="00000000" w:rsidRDefault="00000000" w:rsidRPr="00000000" w14:paraId="000000C8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Risk: Delays in feature development impacting the testing timeline</w:t>
      </w:r>
    </w:p>
    <w:p w:rsidR="00000000" w:rsidDel="00000000" w:rsidP="00000000" w:rsidRDefault="00000000" w:rsidRPr="00000000" w14:paraId="000000C9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Mitigation: Regular communication with development teams to adjust testing timelines.</w:t>
      </w:r>
    </w:p>
    <w:p w:rsidR="00000000" w:rsidDel="00000000" w:rsidP="00000000" w:rsidRDefault="00000000" w:rsidRPr="00000000" w14:paraId="000000CA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Risk: Unstable test environment.</w:t>
      </w:r>
    </w:p>
    <w:p w:rsidR="00000000" w:rsidDel="00000000" w:rsidP="00000000" w:rsidRDefault="00000000" w:rsidRPr="00000000" w14:paraId="000000CB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Mitigation: Schedule buffer time for environmental setup and configuration.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hd w:fill="767171" w:val="clear"/>
        <w:spacing w:after="240" w:before="240" w:lineRule="auto"/>
        <w:rPr>
          <w:b w:val="1"/>
          <w:color w:val="ee853e"/>
          <w:sz w:val="32"/>
          <w:szCs w:val="32"/>
        </w:rPr>
      </w:pPr>
      <w:r w:rsidDel="00000000" w:rsidR="00000000" w:rsidRPr="00000000">
        <w:rPr>
          <w:b w:val="1"/>
          <w:color w:val="ee853e"/>
          <w:sz w:val="36"/>
          <w:szCs w:val="36"/>
          <w:rtl w:val="0"/>
        </w:rPr>
        <w:t xml:space="preserve">Approval</w:t>
        <w:tab/>
      </w:r>
      <w:r w:rsidDel="00000000" w:rsidR="00000000" w:rsidRPr="00000000">
        <w:rPr>
          <w:b w:val="1"/>
          <w:color w:val="ee853e"/>
          <w:sz w:val="32"/>
          <w:szCs w:val="32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document is approved by:</w:t>
      </w:r>
    </w:p>
    <w:p w:rsidR="00000000" w:rsidDel="00000000" w:rsidP="00000000" w:rsidRDefault="00000000" w:rsidRPr="00000000" w14:paraId="000000D1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Product Owner</w:t>
      </w:r>
    </w:p>
    <w:p w:rsidR="00000000" w:rsidDel="00000000" w:rsidP="00000000" w:rsidRDefault="00000000" w:rsidRPr="00000000" w14:paraId="000000D2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Project Manager</w:t>
      </w:r>
    </w:p>
    <w:p w:rsidR="00000000" w:rsidDel="00000000" w:rsidP="00000000" w:rsidRDefault="00000000" w:rsidRPr="00000000" w14:paraId="000000D3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