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</w:t>
      </w:r>
      <w:r>
        <w:rPr/>
        <w:t>EMPLOYMENT AGREEMENT</w:t>
      </w:r>
    </w:p>
    <w:p>
      <w:pPr>
        <w:pStyle w:val="PreformattedText"/>
        <w:rPr/>
      </w:pPr>
      <w:r>
        <w:rPr/>
        <w:t xml:space="preserve">                              </w:t>
      </w:r>
      <w:r>
        <w:rPr/>
        <w:t>--------------------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</w:t>
      </w:r>
      <w:r>
        <w:rPr/>
        <w:t>This Employment Agreement is dated as of June 21, 2005 and is</w:t>
      </w:r>
    </w:p>
    <w:p>
      <w:pPr>
        <w:pStyle w:val="PreformattedText"/>
        <w:rPr/>
      </w:pPr>
      <w:r>
        <w:rPr/>
        <w:t>entered into between RenaissanceRe Holdings Ltd. (the "Company"), and Neill A.</w:t>
      </w:r>
    </w:p>
    <w:p>
      <w:pPr>
        <w:pStyle w:val="PreformattedText"/>
        <w:rPr/>
      </w:pPr>
      <w:r>
        <w:rPr/>
        <w:t>Currie ("Employee").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</w:t>
      </w:r>
      <w:r>
        <w:rPr/>
        <w:t>WHEREAS, it is anticipated that Employee will commence service</w:t>
      </w:r>
    </w:p>
    <w:p>
      <w:pPr>
        <w:pStyle w:val="PreformattedText"/>
        <w:rPr/>
      </w:pPr>
      <w:r>
        <w:rPr/>
        <w:t>with the Company on or about July 5, 2005, and the Company desires to enter into</w:t>
      </w:r>
    </w:p>
    <w:p>
      <w:pPr>
        <w:pStyle w:val="PreformattedText"/>
        <w:rPr/>
      </w:pPr>
      <w:r>
        <w:rPr/>
        <w:t>an agreement embodying the terms of Employee's employment (this "Agreement") and</w:t>
      </w:r>
    </w:p>
    <w:p>
      <w:pPr>
        <w:pStyle w:val="PreformattedText"/>
        <w:rPr/>
      </w:pPr>
      <w:r>
        <w:rPr/>
        <w:t>the Employee desires to enter into this Agreement and to accept such employment,</w:t>
      </w:r>
    </w:p>
    <w:p>
      <w:pPr>
        <w:pStyle w:val="PreformattedText"/>
        <w:rPr/>
      </w:pPr>
      <w:r>
        <w:rPr/>
        <w:t>subject to the terms and provisions of this Agreement.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</w:t>
      </w:r>
      <w:r>
        <w:rPr/>
        <w:t>NOW, THEREFORE, the parties hereby agree: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</w:t>
      </w:r>
      <w:r>
        <w:rPr/>
        <w:t>ARTICLE I</w:t>
      </w:r>
    </w:p>
    <w:p>
      <w:pPr>
        <w:pStyle w:val="PreformattedText"/>
        <w:rPr/>
      </w:pPr>
      <w:r>
        <w:rPr/>
        <w:t xml:space="preserve">                                    </w:t>
      </w:r>
      <w:r>
        <w:rPr/>
        <w:t>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</w:t>
      </w:r>
      <w:r>
        <w:rPr/>
        <w:t>Employment, Duties and Responsibilities</w:t>
      </w:r>
    </w:p>
    <w:p>
      <w:pPr>
        <w:pStyle w:val="PreformattedText"/>
        <w:rPr/>
      </w:pPr>
      <w:r>
        <w:rPr/>
        <w:t xml:space="preserve">                     </w:t>
      </w:r>
      <w:r>
        <w:rPr/>
        <w:t>---------------------------------------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</w:t>
      </w:r>
      <w:r>
        <w:rPr/>
        <w:t>1.01. Employment. During the Term (as defined below), Employee shall</w:t>
      </w:r>
    </w:p>
    <w:p>
      <w:pPr>
        <w:pStyle w:val="PreformattedText"/>
        <w:rPr/>
      </w:pPr>
      <w:r>
        <w:rPr/>
        <w:t>serve as a key employee of the Company. Employee agrees to devote his full time</w:t>
      </w:r>
    </w:p>
    <w:p>
      <w:pPr>
        <w:pStyle w:val="PreformattedText"/>
        <w:rPr/>
      </w:pPr>
      <w:r>
        <w:rPr/>
        <w:t>and efforts to promote the interests of the Company.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</w:t>
      </w:r>
      <w:r>
        <w:rPr/>
        <w:t>1.02. Duties and Responsibilities. Employee shall have such duties and</w:t>
      </w:r>
    </w:p>
    <w:p>
      <w:pPr>
        <w:pStyle w:val="PreformattedText"/>
        <w:rPr/>
      </w:pPr>
      <w:r>
        <w:rPr/>
        <w:t>responsibilities as specified by the person to which the Employee directly</w:t>
      </w:r>
    </w:p>
    <w:p>
      <w:pPr>
        <w:pStyle w:val="PreformattedText"/>
        <w:rPr/>
      </w:pPr>
      <w:r>
        <w:rPr/>
        <w:t>reports and who supervises the Employee's work on a regular basis (the "Direct</w:t>
      </w:r>
    </w:p>
    <w:p>
      <w:pPr>
        <w:pStyle w:val="PreformattedText"/>
        <w:rPr/>
      </w:pPr>
      <w:r>
        <w:rPr/>
        <w:t>Supervisor"). These duties and responsibilities may be modified from time to</w:t>
      </w:r>
    </w:p>
    <w:p>
      <w:pPr>
        <w:pStyle w:val="PreformattedText"/>
        <w:rPr/>
      </w:pPr>
      <w:r>
        <w:rPr/>
        <w:t>time and as are consistent with the Employee's position.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</w:t>
      </w:r>
      <w:r>
        <w:rPr/>
        <w:t>1.03. Base of Operation. Employee's principal base of operation for the</w:t>
      </w:r>
    </w:p>
    <w:p>
      <w:pPr>
        <w:pStyle w:val="PreformattedText"/>
        <w:rPr/>
      </w:pPr>
      <w:r>
        <w:rPr/>
        <w:t>performance of his duties and responsibilities under this Agreement shall be the</w:t>
      </w:r>
    </w:p>
    <w:p>
      <w:pPr>
        <w:pStyle w:val="PreformattedText"/>
        <w:rPr/>
      </w:pPr>
      <w:r>
        <w:rPr/>
        <w:t>offices of the Company in Bermuda; provided, however, that Employee shall</w:t>
      </w:r>
    </w:p>
    <w:p>
      <w:pPr>
        <w:pStyle w:val="PreformattedText"/>
        <w:rPr/>
      </w:pPr>
      <w:r>
        <w:rPr/>
        <w:t>perform such duties and responsibilities outside of Bermuda as shall from time</w:t>
      </w:r>
    </w:p>
    <w:p>
      <w:pPr>
        <w:pStyle w:val="PreformattedText"/>
        <w:rPr/>
      </w:pPr>
      <w:r>
        <w:rPr/>
        <w:t>to time be reasonably necessary to fulfill his obligations hereunder. Employee's</w:t>
      </w:r>
    </w:p>
    <w:p>
      <w:pPr>
        <w:pStyle w:val="PreformattedText"/>
        <w:rPr/>
      </w:pPr>
      <w:r>
        <w:rPr/>
        <w:t>performance of any duties and responsibilities outside of Bermuda shall be</w:t>
      </w:r>
    </w:p>
    <w:p>
      <w:pPr>
        <w:pStyle w:val="PreformattedText"/>
        <w:rPr/>
      </w:pPr>
      <w:r>
        <w:rPr/>
        <w:t>conducted in a manner consistent with any guidelines provided to Employee by the</w:t>
      </w:r>
    </w:p>
    <w:p>
      <w:pPr>
        <w:pStyle w:val="PreformattedText"/>
        <w:rPr/>
      </w:pPr>
      <w:r>
        <w:rPr/>
        <w:t>Board of Directors of the Company (the "Company's Board").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</w:t>
      </w:r>
      <w:r>
        <w:rPr/>
        <w:t>ARTICLE II</w:t>
      </w:r>
    </w:p>
    <w:p>
      <w:pPr>
        <w:pStyle w:val="PreformattedText"/>
        <w:rPr/>
      </w:pPr>
      <w:r>
        <w:rPr/>
        <w:t xml:space="preserve">                                   </w:t>
      </w:r>
      <w:r>
        <w:rPr/>
        <w:t>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</w:t>
      </w:r>
      <w:r>
        <w:rPr/>
        <w:t>Term</w:t>
      </w:r>
    </w:p>
    <w:p>
      <w:pPr>
        <w:pStyle w:val="PreformattedText"/>
        <w:rPr/>
      </w:pPr>
      <w:r>
        <w:rPr/>
        <w:t xml:space="preserve">                                      </w:t>
      </w:r>
      <w:r>
        <w:rPr/>
        <w:t>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</w:t>
      </w:r>
      <w:r>
        <w:rPr/>
        <w:t>2.01. Term. Subject to Article V, the employment of the Employee under</w:t>
      </w:r>
    </w:p>
    <w:p>
      <w:pPr>
        <w:pStyle w:val="PreformattedText"/>
        <w:rPr/>
      </w:pPr>
      <w:r>
        <w:rPr/>
        <w:t>this Agreement shall be for a term (the "Term") commencing on July 5, 2005 and</w:t>
      </w:r>
    </w:p>
    <w:p>
      <w:pPr>
        <w:pStyle w:val="PreformattedText"/>
        <w:rPr/>
      </w:pPr>
      <w:r>
        <w:rPr/>
        <w:t>continuing until the first anniversary thereof; provided, however, that the Term</w:t>
      </w:r>
    </w:p>
    <w:p>
      <w:pPr>
        <w:pStyle w:val="PreformattedText"/>
        <w:rPr/>
      </w:pPr>
      <w:r>
        <w:rPr/>
        <w:t>shall be extended for successive one-year periods as of each anniversary date of</w:t>
      </w:r>
    </w:p>
    <w:p>
      <w:pPr>
        <w:pStyle w:val="PreformattedText"/>
        <w:rPr/>
      </w:pPr>
      <w:r>
        <w:rPr/>
        <w:t>the date first written above (each, a "Renewal Date") unless, with respect to</w:t>
      </w:r>
    </w:p>
    <w:p>
      <w:pPr>
        <w:pStyle w:val="PreformattedText"/>
        <w:rPr/>
      </w:pPr>
      <w:r>
        <w:rPr/>
        <w:t>any such Renewal Date, either party hereto gives the other party at least 30</w:t>
      </w:r>
    </w:p>
    <w:p>
      <w:pPr>
        <w:pStyle w:val="PreformattedText"/>
        <w:rPr/>
      </w:pPr>
      <w:r>
        <w:rPr/>
        <w:t>days prior written notice of its election not to so extend the Term.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                                        </w:t>
      </w:r>
      <w:r>
        <w:rPr/>
        <w:t>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</w:t>
      </w:r>
      <w:r>
        <w:rPr/>
        <w:t>ARTICLE III</w:t>
      </w:r>
    </w:p>
    <w:p>
      <w:pPr>
        <w:pStyle w:val="PreformattedText"/>
        <w:rPr/>
      </w:pPr>
      <w:r>
        <w:rPr/>
        <w:t xml:space="preserve">                                   </w:t>
      </w:r>
      <w:r>
        <w:rPr/>
        <w:t>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</w:t>
      </w:r>
      <w:r>
        <w:rPr/>
        <w:t>Compensation and Expenses</w:t>
      </w:r>
    </w:p>
    <w:p>
      <w:pPr>
        <w:pStyle w:val="PreformattedText"/>
        <w:rPr/>
      </w:pPr>
      <w:r>
        <w:rPr/>
        <w:t xml:space="preserve">                            </w:t>
      </w:r>
      <w:r>
        <w:rPr/>
        <w:t>-------------------------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</w:t>
      </w:r>
      <w:r>
        <w:rPr/>
        <w:t>3.01. Salary, Incentive Awards and Benefits. As compensation and</w:t>
      </w:r>
    </w:p>
    <w:p>
      <w:pPr>
        <w:pStyle w:val="PreformattedText"/>
        <w:rPr/>
      </w:pPr>
      <w:r>
        <w:rPr/>
        <w:t>consideration for the performance by Employee of his obligations under this</w:t>
      </w:r>
    </w:p>
    <w:p>
      <w:pPr>
        <w:pStyle w:val="PreformattedText"/>
        <w:rPr/>
      </w:pPr>
      <w:r>
        <w:rPr/>
        <w:t>Agreement, Employee shall be entitled, during the Term, to the following</w:t>
      </w:r>
    </w:p>
    <w:p>
      <w:pPr>
        <w:pStyle w:val="PreformattedText"/>
        <w:rPr/>
      </w:pPr>
      <w:r>
        <w:rPr/>
        <w:t>(subject, in each case, to the provisions of Article V hereof):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</w:t>
      </w:r>
      <w:r>
        <w:rPr/>
        <w:t>(a)    Salary; Bonus. The Company shall pay Employee a base</w:t>
      </w:r>
    </w:p>
    <w:p>
      <w:pPr>
        <w:pStyle w:val="PreformattedText"/>
        <w:rPr/>
      </w:pPr>
      <w:r>
        <w:rPr/>
        <w:t>salary at a rate to be determined by the Company's Board, upon recommendation of</w:t>
      </w:r>
    </w:p>
    <w:p>
      <w:pPr>
        <w:pStyle w:val="PreformattedText"/>
        <w:rPr/>
      </w:pPr>
      <w:r>
        <w:rPr/>
        <w:t>the Direct Supervisor, or if such Direct Supervisor is not an officer of the</w:t>
      </w:r>
    </w:p>
    <w:p>
      <w:pPr>
        <w:pStyle w:val="PreformattedText"/>
        <w:rPr/>
      </w:pPr>
      <w:r>
        <w:rPr/>
        <w:t>Company, an officer of the Company. Bonuses shall be payable at the discretion</w:t>
      </w:r>
    </w:p>
    <w:p>
      <w:pPr>
        <w:pStyle w:val="PreformattedText"/>
        <w:rPr/>
      </w:pPr>
      <w:r>
        <w:rPr/>
        <w:t>of the Company. Salary and bonuses shall be payable in accordance with the</w:t>
      </w:r>
    </w:p>
    <w:p>
      <w:pPr>
        <w:pStyle w:val="PreformattedText"/>
        <w:rPr/>
      </w:pPr>
      <w:r>
        <w:rPr/>
        <w:t>normal payment procedures of the Company and subject to such withholding and</w:t>
      </w:r>
    </w:p>
    <w:p>
      <w:pPr>
        <w:pStyle w:val="PreformattedText"/>
        <w:rPr/>
      </w:pPr>
      <w:r>
        <w:rPr/>
        <w:t>other normal employee deductions as may be required by law.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</w:t>
      </w:r>
      <w:r>
        <w:rPr/>
        <w:t>(b)    Awards. Employee may participate in the stock incentive</w:t>
      </w:r>
    </w:p>
    <w:p>
      <w:pPr>
        <w:pStyle w:val="PreformattedText"/>
        <w:rPr/>
      </w:pPr>
      <w:r>
        <w:rPr/>
        <w:t>plans of the Company, as amended through the date hereof and hereafter from time</w:t>
      </w:r>
    </w:p>
    <w:p>
      <w:pPr>
        <w:pStyle w:val="PreformattedText"/>
        <w:rPr/>
      </w:pPr>
      <w:r>
        <w:rPr/>
        <w:t>to time (the "Plans"). Employee may receive grants from time to time as</w:t>
      </w:r>
    </w:p>
    <w:p>
      <w:pPr>
        <w:pStyle w:val="PreformattedText"/>
        <w:rPr/>
      </w:pPr>
      <w:r>
        <w:rPr/>
        <w:t>determined by the Compensation Committee of the Company's Board of Directors.</w:t>
      </w:r>
    </w:p>
    <w:p>
      <w:pPr>
        <w:pStyle w:val="PreformattedText"/>
        <w:rPr/>
      </w:pPr>
      <w:r>
        <w:rPr/>
        <w:t>Employee shall enter into separate award agreements with respect to such awards</w:t>
      </w:r>
    </w:p>
    <w:p>
      <w:pPr>
        <w:pStyle w:val="PreformattedText"/>
        <w:rPr/>
      </w:pPr>
      <w:r>
        <w:rPr/>
        <w:t>granted to him ("Awards") under the Plans, and his rights with respect to such</w:t>
      </w:r>
    </w:p>
    <w:p>
      <w:pPr>
        <w:pStyle w:val="PreformattedText"/>
        <w:rPr/>
      </w:pPr>
      <w:r>
        <w:rPr/>
        <w:t>Awards shall be governed by the Plans and such award agreements.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</w:t>
      </w:r>
      <w:r>
        <w:rPr/>
        <w:t>(c)    Benefits. Employee shall be eligible to participate in</w:t>
      </w:r>
    </w:p>
    <w:p>
      <w:pPr>
        <w:pStyle w:val="PreformattedText"/>
        <w:rPr/>
      </w:pPr>
      <w:r>
        <w:rPr/>
        <w:t>such life insurance, health, disability and major medical insurance benefits,</w:t>
      </w:r>
    </w:p>
    <w:p>
      <w:pPr>
        <w:pStyle w:val="PreformattedText"/>
        <w:rPr/>
      </w:pPr>
      <w:r>
        <w:rPr/>
        <w:t>and in such other employee benefit plans and programs for the benefit of the</w:t>
      </w:r>
    </w:p>
    <w:p>
      <w:pPr>
        <w:pStyle w:val="PreformattedText"/>
        <w:rPr/>
      </w:pPr>
      <w:r>
        <w:rPr/>
        <w:t>employees and officers of the Company, as may be maintained from time to time</w:t>
      </w:r>
    </w:p>
    <w:p>
      <w:pPr>
        <w:pStyle w:val="PreformattedText"/>
        <w:rPr/>
      </w:pPr>
      <w:r>
        <w:rPr/>
        <w:t>during the Term, in each case to the extent and in the manner available to other</w:t>
      </w:r>
    </w:p>
    <w:p>
      <w:pPr>
        <w:pStyle w:val="PreformattedText"/>
        <w:rPr/>
      </w:pPr>
      <w:r>
        <w:rPr/>
        <w:t>employees of the Company, subject to the terms and provisions of such plan or</w:t>
      </w:r>
    </w:p>
    <w:p>
      <w:pPr>
        <w:pStyle w:val="PreformattedText"/>
        <w:rPr/>
      </w:pPr>
      <w:r>
        <w:rPr/>
        <w:t>program.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</w:t>
      </w:r>
      <w:r>
        <w:rPr/>
        <w:t>(d)    Vacation. Employee shall be entitled to reasonable paid</w:t>
      </w:r>
    </w:p>
    <w:p>
      <w:pPr>
        <w:pStyle w:val="PreformattedText"/>
        <w:rPr/>
      </w:pPr>
      <w:r>
        <w:rPr/>
        <w:t>vacation periods, in accordance with Company policy, to be taken at his</w:t>
      </w:r>
    </w:p>
    <w:p>
      <w:pPr>
        <w:pStyle w:val="PreformattedText"/>
        <w:rPr/>
      </w:pPr>
      <w:r>
        <w:rPr/>
        <w:t>discretion, in a manner consistent with his obligations to the Company under</w:t>
      </w:r>
    </w:p>
    <w:p>
      <w:pPr>
        <w:pStyle w:val="PreformattedText"/>
        <w:rPr/>
      </w:pPr>
      <w:r>
        <w:rPr/>
        <w:t>this Agreement, and subject, with respect to timing, to the reasonable approval</w:t>
      </w:r>
    </w:p>
    <w:p>
      <w:pPr>
        <w:pStyle w:val="PreformattedText"/>
        <w:rPr/>
      </w:pPr>
      <w:r>
        <w:rPr/>
        <w:t>of the Employee's supervisor at the Company.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</w:t>
      </w:r>
      <w:r>
        <w:rPr/>
        <w:t>(e)    Indemnification/Liability Insurance. The Company shall</w:t>
      </w:r>
    </w:p>
    <w:p>
      <w:pPr>
        <w:pStyle w:val="PreformattedText"/>
        <w:rPr/>
      </w:pPr>
      <w:r>
        <w:rPr/>
        <w:t>indemnify Employee as required by the Bye-laws, and may maintain customary</w:t>
      </w:r>
    </w:p>
    <w:p>
      <w:pPr>
        <w:pStyle w:val="PreformattedText"/>
        <w:rPr/>
      </w:pPr>
      <w:r>
        <w:rPr/>
        <w:t>insurance policies providing for indemnification of Employee.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</w:t>
      </w:r>
      <w:r>
        <w:rPr/>
        <w:t>3.02. Expenses; Perquisites. During the Term, the Company shall provide</w:t>
      </w:r>
    </w:p>
    <w:p>
      <w:pPr>
        <w:pStyle w:val="PreformattedText"/>
        <w:rPr/>
      </w:pPr>
      <w:r>
        <w:rPr/>
        <w:t>Employee with the following expense reimbursements and perquisites: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</w:t>
      </w:r>
      <w:r>
        <w:rPr/>
        <w:t>(a)    Business Expenses. The Company will reimburse Employee</w:t>
      </w:r>
    </w:p>
    <w:p>
      <w:pPr>
        <w:pStyle w:val="PreformattedText"/>
        <w:rPr/>
      </w:pPr>
      <w:r>
        <w:rPr/>
        <w:t>for reasonable business-related expenses incurred by him in connection with the</w:t>
      </w:r>
    </w:p>
    <w:p>
      <w:pPr>
        <w:pStyle w:val="PreformattedText"/>
        <w:rPr/>
      </w:pPr>
      <w:r>
        <w:rPr/>
        <w:t>performance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                                        </w:t>
      </w:r>
      <w:r>
        <w:rPr/>
        <w:t>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of his duties hereunder, subject, however, to the Company's policies relating to</w:t>
      </w:r>
    </w:p>
    <w:p>
      <w:pPr>
        <w:pStyle w:val="PreformattedText"/>
        <w:rPr/>
      </w:pPr>
      <w:r>
        <w:rPr/>
        <w:t>business-related expenses as in effect from time to time.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</w:t>
      </w:r>
      <w:r>
        <w:rPr/>
        <w:t>(b)    Other Benefits. The Company may also provide for other</w:t>
      </w:r>
    </w:p>
    <w:p>
      <w:pPr>
        <w:pStyle w:val="PreformattedText"/>
        <w:rPr/>
      </w:pPr>
      <w:r>
        <w:rPr/>
        <w:t>benefits for Employee as it determines from time to time.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</w:t>
      </w:r>
      <w:r>
        <w:rPr/>
        <w:t>ARTICLE IV</w:t>
      </w:r>
    </w:p>
    <w:p>
      <w:pPr>
        <w:pStyle w:val="PreformattedText"/>
        <w:rPr/>
      </w:pPr>
      <w:r>
        <w:rPr/>
        <w:t xml:space="preserve">                                   </w:t>
      </w:r>
      <w:r>
        <w:rPr/>
        <w:t>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</w:t>
      </w:r>
      <w:r>
        <w:rPr/>
        <w:t>Exclusivity, Etc.</w:t>
      </w:r>
    </w:p>
    <w:p>
      <w:pPr>
        <w:pStyle w:val="PreformattedText"/>
        <w:rPr/>
      </w:pPr>
      <w:r>
        <w:rPr/>
        <w:t xml:space="preserve">                                </w:t>
      </w:r>
      <w:r>
        <w:rPr/>
        <w:t>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</w:t>
      </w:r>
      <w:r>
        <w:rPr/>
        <w:t>4.01. Exclusivity. Employee agrees to perform his duties,</w:t>
      </w:r>
    </w:p>
    <w:p>
      <w:pPr>
        <w:pStyle w:val="PreformattedText"/>
        <w:rPr/>
      </w:pPr>
      <w:r>
        <w:rPr/>
        <w:t>responsibilities and obligations hereunder efficiently and to the best of his</w:t>
      </w:r>
    </w:p>
    <w:p>
      <w:pPr>
        <w:pStyle w:val="PreformattedText"/>
        <w:rPr/>
      </w:pPr>
      <w:r>
        <w:rPr/>
        <w:t>ability. Employee agrees that he will devote his entire working time, care and</w:t>
      </w:r>
    </w:p>
    <w:p>
      <w:pPr>
        <w:pStyle w:val="PreformattedText"/>
        <w:rPr/>
      </w:pPr>
      <w:r>
        <w:rPr/>
        <w:t>attention and best efforts to such duties, responsibilities and obligations</w:t>
      </w:r>
    </w:p>
    <w:p>
      <w:pPr>
        <w:pStyle w:val="PreformattedText"/>
        <w:rPr/>
      </w:pPr>
      <w:r>
        <w:rPr/>
        <w:t>throughout the Term.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</w:t>
      </w:r>
      <w:r>
        <w:rPr/>
        <w:t>4.02. Other Business Ventures. Employee agrees that during the Term he</w:t>
      </w:r>
    </w:p>
    <w:p>
      <w:pPr>
        <w:pStyle w:val="PreformattedText"/>
        <w:rPr/>
      </w:pPr>
      <w:r>
        <w:rPr/>
        <w:t>will not own, directly or indirectly, any controlling or substantial stock or</w:t>
      </w:r>
    </w:p>
    <w:p>
      <w:pPr>
        <w:pStyle w:val="PreformattedText"/>
        <w:rPr/>
      </w:pPr>
      <w:r>
        <w:rPr/>
        <w:t>other beneficial interest in any business enterprise which is engaged in</w:t>
      </w:r>
    </w:p>
    <w:p>
      <w:pPr>
        <w:pStyle w:val="PreformattedText"/>
        <w:rPr/>
      </w:pPr>
      <w:r>
        <w:rPr/>
        <w:t>business activities that are competitive with the business activities of the</w:t>
      </w:r>
    </w:p>
    <w:p>
      <w:pPr>
        <w:pStyle w:val="PreformattedText"/>
        <w:rPr/>
      </w:pPr>
      <w:r>
        <w:rPr/>
        <w:t>Company or any of its divisions, subsidiaries or affiliates. The preceding</w:t>
      </w:r>
    </w:p>
    <w:p>
      <w:pPr>
        <w:pStyle w:val="PreformattedText"/>
        <w:rPr/>
      </w:pPr>
      <w:r>
        <w:rPr/>
        <w:t>sentence notwithstanding, Employee may own, directly or indirectly, up to 1% of</w:t>
      </w:r>
    </w:p>
    <w:p>
      <w:pPr>
        <w:pStyle w:val="PreformattedText"/>
        <w:rPr/>
      </w:pPr>
      <w:r>
        <w:rPr/>
        <w:t>the outstanding capital stock of any business having a class of capital stock</w:t>
      </w:r>
    </w:p>
    <w:p>
      <w:pPr>
        <w:pStyle w:val="PreformattedText"/>
        <w:rPr/>
      </w:pPr>
      <w:r>
        <w:rPr/>
        <w:t>which is traded on any major stock exchange or in a national over-the-counter</w:t>
      </w:r>
    </w:p>
    <w:p>
      <w:pPr>
        <w:pStyle w:val="PreformattedText"/>
        <w:rPr/>
      </w:pPr>
      <w:r>
        <w:rPr/>
        <w:t>market.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</w:t>
      </w:r>
      <w:r>
        <w:rPr/>
        <w:t>4.03. Confidential Information. Employee agrees that he will not, at</w:t>
      </w:r>
    </w:p>
    <w:p>
      <w:pPr>
        <w:pStyle w:val="PreformattedText"/>
        <w:rPr/>
      </w:pPr>
      <w:r>
        <w:rPr/>
        <w:t>any time during or after the Term, make use of or divulge to any other person,</w:t>
      </w:r>
    </w:p>
    <w:p>
      <w:pPr>
        <w:pStyle w:val="PreformattedText"/>
        <w:rPr/>
      </w:pPr>
      <w:r>
        <w:rPr/>
        <w:t>firm or corporation any trade or business secret, process, method or means, or</w:t>
      </w:r>
    </w:p>
    <w:p>
      <w:pPr>
        <w:pStyle w:val="PreformattedText"/>
        <w:rPr/>
      </w:pPr>
      <w:r>
        <w:rPr/>
        <w:t>any other confidential information concerning the business or policies of the</w:t>
      </w:r>
    </w:p>
    <w:p>
      <w:pPr>
        <w:pStyle w:val="PreformattedText"/>
        <w:rPr/>
      </w:pPr>
      <w:r>
        <w:rPr/>
        <w:t>Company or any of its divisions, subsidiaries or affiliates, which he may have</w:t>
      </w:r>
    </w:p>
    <w:p>
      <w:pPr>
        <w:pStyle w:val="PreformattedText"/>
        <w:rPr/>
      </w:pPr>
      <w:r>
        <w:rPr/>
        <w:t>learned in connection with his employment hereunder. For purposes of this</w:t>
      </w:r>
    </w:p>
    <w:p>
      <w:pPr>
        <w:pStyle w:val="PreformattedText"/>
        <w:rPr/>
      </w:pPr>
      <w:r>
        <w:rPr/>
        <w:t>Agreement, a "trade or business secret, process, method or means, or any other</w:t>
      </w:r>
    </w:p>
    <w:p>
      <w:pPr>
        <w:pStyle w:val="PreformattedText"/>
        <w:rPr/>
      </w:pPr>
      <w:r>
        <w:rPr/>
        <w:t>confidential information" shall include, but shall not be limited to, any</w:t>
      </w:r>
    </w:p>
    <w:p>
      <w:pPr>
        <w:pStyle w:val="PreformattedText"/>
        <w:rPr/>
      </w:pPr>
      <w:r>
        <w:rPr/>
        <w:t>confidential or proprietary information, trade secrets, customer lists,</w:t>
      </w:r>
    </w:p>
    <w:p>
      <w:pPr>
        <w:pStyle w:val="PreformattedText"/>
        <w:rPr/>
      </w:pPr>
      <w:r>
        <w:rPr/>
        <w:t>drawings, designs, information regarding product development, marketing plans,</w:t>
      </w:r>
    </w:p>
    <w:p>
      <w:pPr>
        <w:pStyle w:val="PreformattedText"/>
        <w:rPr/>
      </w:pPr>
      <w:r>
        <w:rPr/>
        <w:t>sales plans, manufacturing plans, management organization information, operating</w:t>
      </w:r>
    </w:p>
    <w:p>
      <w:pPr>
        <w:pStyle w:val="PreformattedText"/>
        <w:rPr/>
      </w:pPr>
      <w:r>
        <w:rPr/>
        <w:t>policies or manuals, business plans, financial records, packaging design or</w:t>
      </w:r>
    </w:p>
    <w:p>
      <w:pPr>
        <w:pStyle w:val="PreformattedText"/>
        <w:rPr/>
      </w:pPr>
      <w:r>
        <w:rPr/>
        <w:t>other financial, commercial, business or technical information relating to the</w:t>
      </w:r>
    </w:p>
    <w:p>
      <w:pPr>
        <w:pStyle w:val="PreformattedText"/>
        <w:rPr/>
      </w:pPr>
      <w:r>
        <w:rPr/>
        <w:t>Company or any of its divisions, subsidiaries or affiliates, or that the Company</w:t>
      </w:r>
    </w:p>
    <w:p>
      <w:pPr>
        <w:pStyle w:val="PreformattedText"/>
        <w:rPr/>
      </w:pPr>
      <w:r>
        <w:rPr/>
        <w:t>or any of its subsidiaries or affiliates may receive belonging to suppliers,</w:t>
      </w:r>
    </w:p>
    <w:p>
      <w:pPr>
        <w:pStyle w:val="PreformattedText"/>
        <w:rPr/>
      </w:pPr>
      <w:r>
        <w:rPr/>
        <w:t>customers or others who do business with the Company or any of its divisions,</w:t>
      </w:r>
    </w:p>
    <w:p>
      <w:pPr>
        <w:pStyle w:val="PreformattedText"/>
        <w:rPr/>
      </w:pPr>
      <w:r>
        <w:rPr/>
        <w:t>subsidiaries or affiliates. Employee's obligation under this Section 4.03 shall</w:t>
      </w:r>
    </w:p>
    <w:p>
      <w:pPr>
        <w:pStyle w:val="PreformattedText"/>
        <w:rPr/>
      </w:pPr>
      <w:r>
        <w:rPr/>
        <w:t>not apply to any information which (i) is known publicly; (ii) is in the public</w:t>
      </w:r>
    </w:p>
    <w:p>
      <w:pPr>
        <w:pStyle w:val="PreformattedText"/>
        <w:rPr/>
      </w:pPr>
      <w:r>
        <w:rPr/>
        <w:t>domain or hereafter enters the public domain without the fault of Employee;</w:t>
      </w:r>
    </w:p>
    <w:p>
      <w:pPr>
        <w:pStyle w:val="PreformattedText"/>
        <w:rPr/>
      </w:pPr>
      <w:r>
        <w:rPr/>
        <w:t>(iii) is known to Employee prior to his receipt of such information from the</w:t>
      </w:r>
    </w:p>
    <w:p>
      <w:pPr>
        <w:pStyle w:val="PreformattedText"/>
        <w:rPr/>
      </w:pPr>
      <w:r>
        <w:rPr/>
        <w:t>Company or any of its divisions, subsidiaries or affiliates, as evidenced by</w:t>
      </w:r>
    </w:p>
    <w:p>
      <w:pPr>
        <w:pStyle w:val="PreformattedText"/>
        <w:rPr/>
      </w:pPr>
      <w:r>
        <w:rPr/>
        <w:t>written records of Employee or (iv) is hereafter disclosed to Employee by a</w:t>
      </w:r>
    </w:p>
    <w:p>
      <w:pPr>
        <w:pStyle w:val="PreformattedText"/>
        <w:rPr/>
      </w:pPr>
      <w:r>
        <w:rPr/>
        <w:t>third party not under an obligation of confidence to the Company or any of its</w:t>
      </w:r>
    </w:p>
    <w:p>
      <w:pPr>
        <w:pStyle w:val="PreformattedText"/>
        <w:rPr/>
      </w:pPr>
      <w:r>
        <w:rPr/>
        <w:t>divisions, subsidiaries or affiliates. Employee agrees not to remove from the</w:t>
      </w:r>
    </w:p>
    <w:p>
      <w:pPr>
        <w:pStyle w:val="PreformattedText"/>
        <w:rPr/>
      </w:pPr>
      <w:r>
        <w:rPr/>
        <w:t>premises of the Company, or as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                                        </w:t>
      </w:r>
      <w:r>
        <w:rPr/>
        <w:t>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applicable, the premises of any of its divisions, subsidiaries or affiliates,</w:t>
      </w:r>
    </w:p>
    <w:p>
      <w:pPr>
        <w:pStyle w:val="PreformattedText"/>
        <w:rPr/>
      </w:pPr>
      <w:r>
        <w:rPr/>
        <w:t>except as an employee of the Company in pursuit of the business of the Company,</w:t>
      </w:r>
    </w:p>
    <w:p>
      <w:pPr>
        <w:pStyle w:val="PreformattedText"/>
        <w:rPr/>
      </w:pPr>
      <w:r>
        <w:rPr/>
        <w:t>its divisions, subsidiaries or affiliates, or except as specifically permitted</w:t>
      </w:r>
    </w:p>
    <w:p>
      <w:pPr>
        <w:pStyle w:val="PreformattedText"/>
        <w:rPr/>
      </w:pPr>
      <w:r>
        <w:rPr/>
        <w:t>in writing by the Company's Board, any document or other object containing or</w:t>
      </w:r>
    </w:p>
    <w:p>
      <w:pPr>
        <w:pStyle w:val="PreformattedText"/>
        <w:rPr/>
      </w:pPr>
      <w:r>
        <w:rPr/>
        <w:t>reflecting any such confidential information. Employee recognizes that all such</w:t>
      </w:r>
    </w:p>
    <w:p>
      <w:pPr>
        <w:pStyle w:val="PreformattedText"/>
        <w:rPr/>
      </w:pPr>
      <w:r>
        <w:rPr/>
        <w:t>documents and objects, whether developed by him or by someone else, will be the</w:t>
      </w:r>
    </w:p>
    <w:p>
      <w:pPr>
        <w:pStyle w:val="PreformattedText"/>
        <w:rPr/>
      </w:pPr>
      <w:r>
        <w:rPr/>
        <w:t>sole exclusive property of the Company and its divisions, subsidiaries or</w:t>
      </w:r>
    </w:p>
    <w:p>
      <w:pPr>
        <w:pStyle w:val="PreformattedText"/>
        <w:rPr/>
      </w:pPr>
      <w:r>
        <w:rPr/>
        <w:t>affiliates, as applicable. Upon termination of his employment hereunder,</w:t>
      </w:r>
    </w:p>
    <w:p>
      <w:pPr>
        <w:pStyle w:val="PreformattedText"/>
        <w:rPr/>
      </w:pPr>
      <w:r>
        <w:rPr/>
        <w:t>Employee shall forthwith deliver to the Company all such confidential</w:t>
      </w:r>
    </w:p>
    <w:p>
      <w:pPr>
        <w:pStyle w:val="PreformattedText"/>
        <w:rPr/>
      </w:pPr>
      <w:r>
        <w:rPr/>
        <w:t>information, including without limitation all lists of customers,</w:t>
      </w:r>
    </w:p>
    <w:p>
      <w:pPr>
        <w:pStyle w:val="PreformattedText"/>
        <w:rPr/>
      </w:pPr>
      <w:r>
        <w:rPr/>
        <w:t>correspondence, accounts, records and any other documents or property made or</w:t>
      </w:r>
    </w:p>
    <w:p>
      <w:pPr>
        <w:pStyle w:val="PreformattedText"/>
        <w:rPr/>
      </w:pPr>
      <w:r>
        <w:rPr/>
        <w:t>held by him or under his control in relation to the business or affairs of the</w:t>
      </w:r>
    </w:p>
    <w:p>
      <w:pPr>
        <w:pStyle w:val="PreformattedText"/>
        <w:rPr/>
      </w:pPr>
      <w:r>
        <w:rPr/>
        <w:t>Company or its subsidiaries or affiliates, and no copy of any such confidential</w:t>
      </w:r>
    </w:p>
    <w:p>
      <w:pPr>
        <w:pStyle w:val="PreformattedText"/>
        <w:rPr/>
      </w:pPr>
      <w:r>
        <w:rPr/>
        <w:t>information shall be retained by him.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</w:t>
      </w:r>
      <w:r>
        <w:rPr/>
        <w:t>4.04. Non-Competition Obligations. During the Term and, other than in</w:t>
      </w:r>
    </w:p>
    <w:p>
      <w:pPr>
        <w:pStyle w:val="PreformattedText"/>
        <w:rPr/>
      </w:pPr>
      <w:r>
        <w:rPr/>
        <w:t>the case of the death of the Employee, upon any termination of the employment of</w:t>
      </w:r>
    </w:p>
    <w:p>
      <w:pPr>
        <w:pStyle w:val="PreformattedText"/>
        <w:rPr/>
      </w:pPr>
      <w:r>
        <w:rPr/>
        <w:t>the Employee (including a termination by reason of either party's election not</w:t>
      </w:r>
    </w:p>
    <w:p>
      <w:pPr>
        <w:pStyle w:val="PreformattedText"/>
        <w:rPr/>
      </w:pPr>
      <w:r>
        <w:rPr/>
        <w:t>to extend the Term as provided in Section 2.01), the Employee shall not, during</w:t>
      </w:r>
    </w:p>
    <w:p>
      <w:pPr>
        <w:pStyle w:val="PreformattedText"/>
        <w:rPr/>
      </w:pPr>
      <w:r>
        <w:rPr/>
        <w:t>the Non-Competition Period (as defined below), directly or indirectly, whether</w:t>
      </w:r>
    </w:p>
    <w:p>
      <w:pPr>
        <w:pStyle w:val="PreformattedText"/>
        <w:rPr/>
      </w:pPr>
      <w:r>
        <w:rPr/>
        <w:t>as an employee, consultant, independent contractor, partner, joint venturer or</w:t>
      </w:r>
    </w:p>
    <w:p>
      <w:pPr>
        <w:pStyle w:val="PreformattedText"/>
        <w:rPr/>
      </w:pPr>
      <w:r>
        <w:rPr/>
        <w:t>otherwise, (A) engage in any business activities relating to catastrophe</w:t>
      </w:r>
    </w:p>
    <w:p>
      <w:pPr>
        <w:pStyle w:val="PreformattedText"/>
        <w:rPr/>
      </w:pPr>
      <w:r>
        <w:rPr/>
        <w:t>modeling, or underwriting catastrophe risks, on behalf of any person that</w:t>
      </w:r>
    </w:p>
    <w:p>
      <w:pPr>
        <w:pStyle w:val="PreformattedText"/>
        <w:rPr/>
      </w:pPr>
      <w:r>
        <w:rPr/>
        <w:t>competes, to a material extent, with the Company or its affiliates, or engage in</w:t>
      </w:r>
    </w:p>
    <w:p>
      <w:pPr>
        <w:pStyle w:val="PreformattedText"/>
        <w:rPr/>
      </w:pPr>
      <w:r>
        <w:rPr/>
        <w:t>other business activities reasonably determined by the Company's board to be</w:t>
      </w:r>
    </w:p>
    <w:p>
      <w:pPr>
        <w:pStyle w:val="PreformattedText"/>
        <w:rPr/>
      </w:pPr>
      <w:r>
        <w:rPr/>
        <w:t>competitive, to a material extent, with any substantial type of kind of business</w:t>
      </w:r>
    </w:p>
    <w:p>
      <w:pPr>
        <w:pStyle w:val="PreformattedText"/>
        <w:rPr/>
      </w:pPr>
      <w:r>
        <w:rPr/>
        <w:t>activities conducted by the Company or any of its affiliates at the time of</w:t>
      </w:r>
    </w:p>
    <w:p>
      <w:pPr>
        <w:pStyle w:val="PreformattedText"/>
        <w:rPr/>
      </w:pPr>
      <w:r>
        <w:rPr/>
        <w:t>termination; (B) on behalf of any person or entity engaged in business</w:t>
      </w:r>
    </w:p>
    <w:p>
      <w:pPr>
        <w:pStyle w:val="PreformattedText"/>
        <w:rPr/>
      </w:pPr>
      <w:r>
        <w:rPr/>
        <w:t>activities competitive with the business activities of the Company or any of its</w:t>
      </w:r>
    </w:p>
    <w:p>
      <w:pPr>
        <w:pStyle w:val="PreformattedText"/>
        <w:rPr/>
      </w:pPr>
      <w:r>
        <w:rPr/>
        <w:t>divisions, subsidiaries or affiliates, solicit or induce, or in any manner</w:t>
      </w:r>
    </w:p>
    <w:p>
      <w:pPr>
        <w:pStyle w:val="PreformattedText"/>
        <w:rPr/>
      </w:pPr>
      <w:r>
        <w:rPr/>
        <w:t>attempt to solicit or induce, any person employed by, or as agent of, the</w:t>
      </w:r>
    </w:p>
    <w:p>
      <w:pPr>
        <w:pStyle w:val="PreformattedText"/>
        <w:rPr/>
      </w:pPr>
      <w:r>
        <w:rPr/>
        <w:t>Company or any of its divisions, subsidiaries or affiliates to terminate such</w:t>
      </w:r>
    </w:p>
    <w:p>
      <w:pPr>
        <w:pStyle w:val="PreformattedText"/>
        <w:rPr/>
      </w:pPr>
      <w:r>
        <w:rPr/>
        <w:t>person's contract of employment or agency, as the case may be, with the Company</w:t>
      </w:r>
    </w:p>
    <w:p>
      <w:pPr>
        <w:pStyle w:val="PreformattedText"/>
        <w:rPr/>
      </w:pPr>
      <w:r>
        <w:rPr/>
        <w:t>or with any such division, subsidiary or affiliate or (C) divert, or attempt to</w:t>
      </w:r>
    </w:p>
    <w:p>
      <w:pPr>
        <w:pStyle w:val="PreformattedText"/>
        <w:rPr/>
      </w:pPr>
      <w:r>
        <w:rPr/>
        <w:t>divert, any person, concern, or entity from doing business with the Company or</w:t>
      </w:r>
    </w:p>
    <w:p>
      <w:pPr>
        <w:pStyle w:val="PreformattedText"/>
        <w:rPr/>
      </w:pPr>
      <w:r>
        <w:rPr/>
        <w:t>any of its divisions, subsidiaries or affiliates, nor attempt to induce any such</w:t>
      </w:r>
    </w:p>
    <w:p>
      <w:pPr>
        <w:pStyle w:val="PreformattedText"/>
        <w:rPr/>
      </w:pPr>
      <w:r>
        <w:rPr/>
        <w:t>person, concern or entity to cease being a customer or supplier of the Company</w:t>
      </w:r>
    </w:p>
    <w:p>
      <w:pPr>
        <w:pStyle w:val="PreformattedText"/>
        <w:rPr/>
      </w:pPr>
      <w:r>
        <w:rPr/>
        <w:t>or any of its divisions, subsidiaries or affiliates. The preceding sentence</w:t>
      </w:r>
    </w:p>
    <w:p>
      <w:pPr>
        <w:pStyle w:val="PreformattedText"/>
        <w:rPr/>
      </w:pPr>
      <w:r>
        <w:rPr/>
        <w:t>notwithstanding, in the case of (i) any termination of employment by the Company</w:t>
      </w:r>
    </w:p>
    <w:p>
      <w:pPr>
        <w:pStyle w:val="PreformattedText"/>
        <w:rPr/>
      </w:pPr>
      <w:r>
        <w:rPr/>
        <w:t>or the Employee, and (ii) an election by the Company or the Employee not to</w:t>
      </w:r>
    </w:p>
    <w:p>
      <w:pPr>
        <w:pStyle w:val="PreformattedText"/>
        <w:rPr/>
      </w:pPr>
      <w:r>
        <w:rPr/>
        <w:t>extend the term as provided in Section 2.01, the Company may elect within 30</w:t>
      </w:r>
    </w:p>
    <w:p>
      <w:pPr>
        <w:pStyle w:val="PreformattedText"/>
        <w:rPr/>
      </w:pPr>
      <w:r>
        <w:rPr/>
        <w:t>days after such termination, to waive the Employee's non-competition</w:t>
      </w:r>
    </w:p>
    <w:p>
      <w:pPr>
        <w:pStyle w:val="PreformattedText"/>
        <w:rPr/>
      </w:pPr>
      <w:r>
        <w:rPr/>
        <w:t>obligations, in which case it shall not be required to make payments to the</w:t>
      </w:r>
    </w:p>
    <w:p>
      <w:pPr>
        <w:pStyle w:val="PreformattedText"/>
        <w:rPr/>
      </w:pPr>
      <w:r>
        <w:rPr/>
        <w:t>Employee during the Non-Competition Period, as provided in section 5.05(a).</w:t>
      </w:r>
    </w:p>
    <w:p>
      <w:pPr>
        <w:pStyle w:val="PreformattedText"/>
        <w:rPr/>
      </w:pPr>
      <w:r>
        <w:rPr/>
        <w:t>Non-Competition Period means the period of one year following the date of</w:t>
      </w:r>
    </w:p>
    <w:p>
      <w:pPr>
        <w:pStyle w:val="PreformattedText"/>
        <w:rPr/>
      </w:pPr>
      <w:r>
        <w:rPr/>
        <w:t>termination of employment, or such shorter period as the Company may elect</w:t>
      </w:r>
    </w:p>
    <w:p>
      <w:pPr>
        <w:pStyle w:val="PreformattedText"/>
        <w:rPr/>
      </w:pPr>
      <w:r>
        <w:rPr/>
        <w:t>within 30 days after such termination.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</w:t>
      </w:r>
      <w:r>
        <w:rPr/>
        <w:t>4.05. Remedies. Employee acknowledges that the Company's remedy at law</w:t>
      </w:r>
    </w:p>
    <w:p>
      <w:pPr>
        <w:pStyle w:val="PreformattedText"/>
        <w:rPr/>
      </w:pPr>
      <w:r>
        <w:rPr/>
        <w:t>for a breach by him of the provisions of this Article IV will be inadequate.</w:t>
      </w:r>
    </w:p>
    <w:p>
      <w:pPr>
        <w:pStyle w:val="PreformattedText"/>
        <w:rPr/>
      </w:pPr>
      <w:r>
        <w:rPr/>
        <w:t>Accordingly, in the event of a breach or threatened breach by Employee of any</w:t>
      </w:r>
    </w:p>
    <w:p>
      <w:pPr>
        <w:pStyle w:val="PreformattedText"/>
        <w:rPr/>
      </w:pPr>
      <w:r>
        <w:rPr/>
        <w:t>provision of this Article IV, the Company shall be entitled to injunctive relief</w:t>
      </w:r>
    </w:p>
    <w:p>
      <w:pPr>
        <w:pStyle w:val="PreformattedText"/>
        <w:rPr/>
      </w:pPr>
      <w:r>
        <w:rPr/>
        <w:t>in addition to any other remedy it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                                        </w:t>
      </w:r>
      <w:r>
        <w:rPr/>
        <w:t>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may have. If any of the provisions of, or covenants contained in, this Article</w:t>
      </w:r>
    </w:p>
    <w:p>
      <w:pPr>
        <w:pStyle w:val="PreformattedText"/>
        <w:rPr/>
      </w:pPr>
      <w:r>
        <w:rPr/>
        <w:t>IV are hereafter construed to be invalid or unenforceable in any jurisdiction,</w:t>
      </w:r>
    </w:p>
    <w:p>
      <w:pPr>
        <w:pStyle w:val="PreformattedText"/>
        <w:rPr/>
      </w:pPr>
      <w:r>
        <w:rPr/>
        <w:t>the same shall not affect the remainder of the provisions or the enforceability</w:t>
      </w:r>
    </w:p>
    <w:p>
      <w:pPr>
        <w:pStyle w:val="PreformattedText"/>
        <w:rPr/>
      </w:pPr>
      <w:r>
        <w:rPr/>
        <w:t>thereof in any other jurisdiction, which shall be given full effect, without</w:t>
      </w:r>
    </w:p>
    <w:p>
      <w:pPr>
        <w:pStyle w:val="PreformattedText"/>
        <w:rPr/>
      </w:pPr>
      <w:r>
        <w:rPr/>
        <w:t>regard to the invalidity or unenforceability in such other jurisdiction. If any</w:t>
      </w:r>
    </w:p>
    <w:p>
      <w:pPr>
        <w:pStyle w:val="PreformattedText"/>
        <w:rPr/>
      </w:pPr>
      <w:r>
        <w:rPr/>
        <w:t>of the provisions of, or covenants contained in, this Article IV are held to be</w:t>
      </w:r>
    </w:p>
    <w:p>
      <w:pPr>
        <w:pStyle w:val="PreformattedText"/>
        <w:rPr/>
      </w:pPr>
      <w:r>
        <w:rPr/>
        <w:t>unenforceable in any jurisdiction because of the duration or geographical scope</w:t>
      </w:r>
    </w:p>
    <w:p>
      <w:pPr>
        <w:pStyle w:val="PreformattedText"/>
        <w:rPr/>
      </w:pPr>
      <w:r>
        <w:rPr/>
        <w:t>thereof, the parties agree that the court making such determination shall have</w:t>
      </w:r>
    </w:p>
    <w:p>
      <w:pPr>
        <w:pStyle w:val="PreformattedText"/>
        <w:rPr/>
      </w:pPr>
      <w:r>
        <w:rPr/>
        <w:t>the power to reduce the duration or geographical scope of such provision or</w:t>
      </w:r>
    </w:p>
    <w:p>
      <w:pPr>
        <w:pStyle w:val="PreformattedText"/>
        <w:rPr/>
      </w:pPr>
      <w:r>
        <w:rPr/>
        <w:t>covenant and, in its reduced form, such provision or covenant shall be</w:t>
      </w:r>
    </w:p>
    <w:p>
      <w:pPr>
        <w:pStyle w:val="PreformattedText"/>
        <w:rPr/>
      </w:pPr>
      <w:r>
        <w:rPr/>
        <w:t>enforceable; provided, however, that the determination of such court shall not</w:t>
      </w:r>
    </w:p>
    <w:p>
      <w:pPr>
        <w:pStyle w:val="PreformattedText"/>
        <w:rPr/>
      </w:pPr>
      <w:r>
        <w:rPr/>
        <w:t>affect the enforceability of this Article IV in any other jurisdiction.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</w:t>
      </w:r>
      <w:r>
        <w:rPr/>
        <w:t>ARTICLE V.</w:t>
      </w:r>
    </w:p>
    <w:p>
      <w:pPr>
        <w:pStyle w:val="PreformattedText"/>
        <w:rPr/>
      </w:pPr>
      <w:r>
        <w:rPr/>
        <w:t xml:space="preserve">                                    </w:t>
      </w:r>
      <w:r>
        <w:rPr/>
        <w:t>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</w:t>
      </w:r>
      <w:r>
        <w:rPr/>
        <w:t>Termination</w:t>
      </w:r>
    </w:p>
    <w:p>
      <w:pPr>
        <w:pStyle w:val="PreformattedText"/>
        <w:rPr/>
      </w:pPr>
      <w:r>
        <w:rPr/>
        <w:t xml:space="preserve">                                   </w:t>
      </w:r>
      <w:r>
        <w:rPr/>
        <w:t>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</w:t>
      </w:r>
      <w:r>
        <w:rPr/>
        <w:t>5.01. Termination for Cause. The Company shall have the right to</w:t>
      </w:r>
    </w:p>
    <w:p>
      <w:pPr>
        <w:pStyle w:val="PreformattedText"/>
        <w:rPr/>
      </w:pPr>
      <w:r>
        <w:rPr/>
        <w:t>terminate Employee's employment at any time for "Cause". For purposes of this</w:t>
      </w:r>
    </w:p>
    <w:p>
      <w:pPr>
        <w:pStyle w:val="PreformattedText"/>
        <w:rPr/>
      </w:pPr>
      <w:r>
        <w:rPr/>
        <w:t>Agreement, "Cause" shall mean (a) Employee's failure to perform his duties under</w:t>
      </w:r>
    </w:p>
    <w:p>
      <w:pPr>
        <w:pStyle w:val="PreformattedText"/>
        <w:rPr/>
      </w:pPr>
      <w:r>
        <w:rPr/>
        <w:t>this Agreement, (b) the engaging by Employee in misconduct which is injurious to</w:t>
      </w:r>
    </w:p>
    <w:p>
      <w:pPr>
        <w:pStyle w:val="PreformattedText"/>
        <w:rPr/>
      </w:pPr>
      <w:r>
        <w:rPr/>
        <w:t>the Company or any of its divisions, subsidiaries or affiliates, monetarily or</w:t>
      </w:r>
    </w:p>
    <w:p>
      <w:pPr>
        <w:pStyle w:val="PreformattedText"/>
        <w:rPr/>
      </w:pPr>
      <w:r>
        <w:rPr/>
        <w:t>otherwise, (c) the commission by Employee of any act of fraud or embezzlement</w:t>
      </w:r>
    </w:p>
    <w:p>
      <w:pPr>
        <w:pStyle w:val="PreformattedText"/>
        <w:rPr/>
      </w:pPr>
      <w:r>
        <w:rPr/>
        <w:t>(d) the conviction of Employee of a felony, or (e) Employee's material breach of</w:t>
      </w:r>
    </w:p>
    <w:p>
      <w:pPr>
        <w:pStyle w:val="PreformattedText"/>
        <w:rPr/>
      </w:pPr>
      <w:r>
        <w:rPr/>
        <w:t>the provisions of any of Sections 4.01, 4.02, 4.03, or 4.04 of this Agreement,</w:t>
      </w:r>
    </w:p>
    <w:p>
      <w:pPr>
        <w:pStyle w:val="PreformattedText"/>
        <w:rPr/>
      </w:pPr>
      <w:r>
        <w:rPr/>
        <w:t>provided Employee has received prior written notice of such breach.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</w:t>
      </w:r>
      <w:r>
        <w:rPr/>
        <w:t>5.02. Death. In the event Employee dies during the Term, the Employee's</w:t>
      </w:r>
    </w:p>
    <w:p>
      <w:pPr>
        <w:pStyle w:val="PreformattedText"/>
        <w:rPr/>
      </w:pPr>
      <w:r>
        <w:rPr/>
        <w:t>employment shall automatically terminate, such termination to be effective on</w:t>
      </w:r>
    </w:p>
    <w:p>
      <w:pPr>
        <w:pStyle w:val="PreformattedText"/>
        <w:rPr/>
      </w:pPr>
      <w:r>
        <w:rPr/>
        <w:t>the date of Employee's death.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</w:t>
      </w:r>
      <w:r>
        <w:rPr/>
        <w:t>5.03. Disability. In the event that Employee suffers a disability which</w:t>
      </w:r>
    </w:p>
    <w:p>
      <w:pPr>
        <w:pStyle w:val="PreformattedText"/>
        <w:rPr/>
      </w:pPr>
      <w:r>
        <w:rPr/>
        <w:t>prevents him from substantially performing his duties under this Agreement for a</w:t>
      </w:r>
    </w:p>
    <w:p>
      <w:pPr>
        <w:pStyle w:val="PreformattedText"/>
        <w:rPr/>
      </w:pPr>
      <w:r>
        <w:rPr/>
        <w:t>period of at least 90 consecutive days, or 180 non-consecutive days within any</w:t>
      </w:r>
    </w:p>
    <w:p>
      <w:pPr>
        <w:pStyle w:val="PreformattedText"/>
        <w:rPr/>
      </w:pPr>
      <w:r>
        <w:rPr/>
        <w:t>365-day period, and Employee becomes eligible for the Company's long-term</w:t>
      </w:r>
    </w:p>
    <w:p>
      <w:pPr>
        <w:pStyle w:val="PreformattedText"/>
        <w:rPr/>
      </w:pPr>
      <w:r>
        <w:rPr/>
        <w:t>disability plan, the Company shall have the right to terminate the Employee's</w:t>
      </w:r>
    </w:p>
    <w:p>
      <w:pPr>
        <w:pStyle w:val="PreformattedText"/>
        <w:rPr/>
      </w:pPr>
      <w:r>
        <w:rPr/>
        <w:t>employment, such termination to be effective upon the giving of notice to</w:t>
      </w:r>
    </w:p>
    <w:p>
      <w:pPr>
        <w:pStyle w:val="PreformattedText"/>
        <w:rPr/>
      </w:pPr>
      <w:r>
        <w:rPr/>
        <w:t>Employee in accordance with Section 6.03 of this Agreement.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</w:t>
      </w:r>
      <w:r>
        <w:rPr/>
        <w:t>5.04. Termination Without Cause. The Company may at any time terminate</w:t>
      </w:r>
    </w:p>
    <w:p>
      <w:pPr>
        <w:pStyle w:val="PreformattedText"/>
        <w:rPr/>
      </w:pPr>
      <w:r>
        <w:rPr/>
        <w:t>Employee's employment for reasons other than Cause.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</w:t>
      </w:r>
      <w:r>
        <w:rPr/>
        <w:t>5.05. Effect of Termination.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</w:t>
      </w:r>
      <w:r>
        <w:rPr/>
        <w:t>(a)    Obligations of Company. In the event of any termination</w:t>
      </w:r>
    </w:p>
    <w:p>
      <w:pPr>
        <w:pStyle w:val="PreformattedText"/>
        <w:rPr/>
      </w:pPr>
      <w:r>
        <w:rPr/>
        <w:t>of the Employee's employment hereunder, the Company shall pay Employee any</w:t>
      </w:r>
    </w:p>
    <w:p>
      <w:pPr>
        <w:pStyle w:val="PreformattedText"/>
        <w:rPr/>
      </w:pPr>
      <w:r>
        <w:rPr/>
        <w:t>earned but unpaid base salary up to the date of termination. In addition, upon a</w:t>
      </w:r>
    </w:p>
    <w:p>
      <w:pPr>
        <w:pStyle w:val="PreformattedText"/>
        <w:rPr/>
      </w:pPr>
      <w:r>
        <w:rPr/>
        <w:t>termination of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                                        </w:t>
      </w:r>
      <w:r>
        <w:rPr/>
        <w:t>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Employee's employment for any reason other than the Employee's death (including</w:t>
      </w:r>
    </w:p>
    <w:p>
      <w:pPr>
        <w:pStyle w:val="PreformattedText"/>
        <w:rPr/>
      </w:pPr>
      <w:r>
        <w:rPr/>
        <w:t>a termination by reason of either party's election not to extend the Term as</w:t>
      </w:r>
    </w:p>
    <w:p>
      <w:pPr>
        <w:pStyle w:val="PreformattedText"/>
        <w:rPr/>
      </w:pPr>
      <w:r>
        <w:rPr/>
        <w:t>provided in Section 2.01), the Company shall continue to pay Employee during the</w:t>
      </w:r>
    </w:p>
    <w:p>
      <w:pPr>
        <w:pStyle w:val="PreformattedText"/>
        <w:rPr/>
      </w:pPr>
      <w:r>
        <w:rPr/>
        <w:t>Non-Competition Period his then current base salary (except that, in the event</w:t>
      </w:r>
    </w:p>
    <w:p>
      <w:pPr>
        <w:pStyle w:val="PreformattedText"/>
        <w:rPr/>
      </w:pPr>
      <w:r>
        <w:rPr/>
        <w:t>of a Termination without Cause, a termination by reason of Employee's</w:t>
      </w:r>
    </w:p>
    <w:p>
      <w:pPr>
        <w:pStyle w:val="PreformattedText"/>
        <w:rPr/>
      </w:pPr>
      <w:r>
        <w:rPr/>
        <w:t>disability, or in the event that the Company elects not to extend the Term as</w:t>
      </w:r>
    </w:p>
    <w:p>
      <w:pPr>
        <w:pStyle w:val="PreformattedText"/>
        <w:rPr/>
      </w:pPr>
      <w:r>
        <w:rPr/>
        <w:t>provided in Section 2.01, the continued monthly payments shall be based on 175%</w:t>
      </w:r>
    </w:p>
    <w:p>
      <w:pPr>
        <w:pStyle w:val="PreformattedText"/>
        <w:rPr/>
      </w:pPr>
      <w:r>
        <w:rPr/>
        <w:t>of Employee's base salary as in effect at the time of Employee's termination),</w:t>
      </w:r>
    </w:p>
    <w:p>
      <w:pPr>
        <w:pStyle w:val="PreformattedText"/>
        <w:rPr/>
      </w:pPr>
      <w:r>
        <w:rPr/>
        <w:t>with such amounts to be paid in equal monthly installments commencing on the</w:t>
      </w:r>
    </w:p>
    <w:p>
      <w:pPr>
        <w:pStyle w:val="PreformattedText"/>
        <w:rPr/>
      </w:pPr>
      <w:r>
        <w:rPr/>
        <w:t>date which is one month after the date of such termination and continuing for</w:t>
      </w:r>
    </w:p>
    <w:p>
      <w:pPr>
        <w:pStyle w:val="PreformattedText"/>
        <w:rPr/>
      </w:pPr>
      <w:r>
        <w:rPr/>
        <w:t>the term of the Non-Competition Period. The preceding sentence notwithstanding,</w:t>
      </w:r>
    </w:p>
    <w:p>
      <w:pPr>
        <w:pStyle w:val="PreformattedText"/>
        <w:rPr/>
      </w:pPr>
      <w:r>
        <w:rPr/>
        <w:t>in the event of a termination of employment described in the penultimate</w:t>
      </w:r>
    </w:p>
    <w:p>
      <w:pPr>
        <w:pStyle w:val="PreformattedText"/>
        <w:rPr/>
      </w:pPr>
      <w:r>
        <w:rPr/>
        <w:t>sentence of Section 4.04 of this Agreement, if the Company elects to waive the</w:t>
      </w:r>
    </w:p>
    <w:p>
      <w:pPr>
        <w:pStyle w:val="PreformattedText"/>
        <w:rPr/>
      </w:pPr>
      <w:r>
        <w:rPr/>
        <w:t>Employee's non-competition obligation within 30 days after the date of such</w:t>
      </w:r>
    </w:p>
    <w:p>
      <w:pPr>
        <w:pStyle w:val="PreformattedText"/>
        <w:rPr/>
      </w:pPr>
      <w:r>
        <w:rPr/>
        <w:t>termination, the Company shall not be required to make the payments described in</w:t>
      </w:r>
    </w:p>
    <w:p>
      <w:pPr>
        <w:pStyle w:val="PreformattedText"/>
        <w:rPr/>
      </w:pPr>
      <w:r>
        <w:rPr/>
        <w:t>the preceding sentence.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</w:t>
      </w:r>
      <w:r>
        <w:rPr/>
        <w:t>(b)    Awards. Employee's rights with respect to Awards, upon</w:t>
      </w:r>
    </w:p>
    <w:p>
      <w:pPr>
        <w:pStyle w:val="PreformattedText"/>
        <w:rPr/>
      </w:pPr>
      <w:r>
        <w:rPr/>
        <w:t>any termination of his employment with the Company, shall be governed</w:t>
      </w:r>
    </w:p>
    <w:p>
      <w:pPr>
        <w:pStyle w:val="PreformattedText"/>
        <w:rPr/>
      </w:pPr>
      <w:r>
        <w:rPr/>
        <w:t>exclusively by the terms and conditions of the Plans and any award agreements</w:t>
      </w:r>
    </w:p>
    <w:p>
      <w:pPr>
        <w:pStyle w:val="PreformattedText"/>
        <w:rPr/>
      </w:pPr>
      <w:r>
        <w:rPr/>
        <w:t>executed by Employee in connection with the Plans.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</w:t>
      </w:r>
      <w:r>
        <w:rPr/>
        <w:t>(c)    Obligations of Employee. Employee may terminate his</w:t>
      </w:r>
    </w:p>
    <w:p>
      <w:pPr>
        <w:pStyle w:val="PreformattedText"/>
        <w:rPr/>
      </w:pPr>
      <w:r>
        <w:rPr/>
        <w:t>employment at any time by 10 days' written notice to the Company. Employee shall</w:t>
      </w:r>
    </w:p>
    <w:p>
      <w:pPr>
        <w:pStyle w:val="PreformattedText"/>
        <w:rPr/>
      </w:pPr>
      <w:r>
        <w:rPr/>
        <w:t>have no obligations to the Company under this Agreement after the termination of</w:t>
      </w:r>
    </w:p>
    <w:p>
      <w:pPr>
        <w:pStyle w:val="PreformattedText"/>
        <w:rPr/>
      </w:pPr>
      <w:r>
        <w:rPr/>
        <w:t>his employment other than as provided in Section 5.07, and except and to the</w:t>
      </w:r>
    </w:p>
    <w:p>
      <w:pPr>
        <w:pStyle w:val="PreformattedText"/>
        <w:rPr/>
      </w:pPr>
      <w:r>
        <w:rPr/>
        <w:t>extent Sections 4.03, 4.04 or 4.05 shall apply.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</w:t>
      </w:r>
      <w:r>
        <w:rPr/>
        <w:t>5.06. Termination Following a Change in Control. In the event that a</w:t>
      </w:r>
    </w:p>
    <w:p>
      <w:pPr>
        <w:pStyle w:val="PreformattedText"/>
        <w:rPr/>
      </w:pPr>
      <w:r>
        <w:rPr/>
        <w:t>Change in Control (as such term is defined in Holdings' 2001 Stock Incentive</w:t>
      </w:r>
    </w:p>
    <w:p>
      <w:pPr>
        <w:pStyle w:val="PreformattedText"/>
        <w:rPr/>
      </w:pPr>
      <w:r>
        <w:rPr/>
        <w:t>Plan) occurs and, on or within one year following the date of such Change in</w:t>
      </w:r>
    </w:p>
    <w:p>
      <w:pPr>
        <w:pStyle w:val="PreformattedText"/>
        <w:rPr/>
      </w:pPr>
      <w:r>
        <w:rPr/>
        <w:t>Control, the Employee's employment is terminated by the Company without Cause,</w:t>
      </w:r>
    </w:p>
    <w:p>
      <w:pPr>
        <w:pStyle w:val="PreformattedText"/>
        <w:rPr/>
      </w:pPr>
      <w:r>
        <w:rPr/>
        <w:t>or the Company elects not to extend the Term as provided in Section 2.01, or the</w:t>
      </w:r>
    </w:p>
    <w:p>
      <w:pPr>
        <w:pStyle w:val="PreformattedText"/>
        <w:rPr/>
      </w:pPr>
      <w:r>
        <w:rPr/>
        <w:t>Employee terminates his employment voluntarily for "Good Reason" (as hereinafter</w:t>
      </w:r>
    </w:p>
    <w:p>
      <w:pPr>
        <w:pStyle w:val="PreformattedText"/>
        <w:rPr/>
      </w:pPr>
      <w:r>
        <w:rPr/>
        <w:t>defined), then in lieu of the payments described in the second sentence of</w:t>
      </w:r>
    </w:p>
    <w:p>
      <w:pPr>
        <w:pStyle w:val="PreformattedText"/>
        <w:rPr/>
      </w:pPr>
      <w:r>
        <w:rPr/>
        <w:t>Section 5.05(a), the Company shall pay the Employee, within fifteen days</w:t>
      </w:r>
    </w:p>
    <w:p>
      <w:pPr>
        <w:pStyle w:val="PreformattedText"/>
        <w:rPr/>
      </w:pPr>
      <w:r>
        <w:rPr/>
        <w:t>following the date of such termination, a lump sum cash amount equal to two</w:t>
      </w:r>
    </w:p>
    <w:p>
      <w:pPr>
        <w:pStyle w:val="PreformattedText"/>
        <w:rPr/>
      </w:pPr>
      <w:r>
        <w:rPr/>
        <w:t>times the sum of: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</w:t>
      </w:r>
      <w:r>
        <w:rPr/>
        <w:t>(a)    Employee's annual base salary at the highest rate in</w:t>
      </w:r>
    </w:p>
    <w:p>
      <w:pPr>
        <w:pStyle w:val="PreformattedText"/>
        <w:rPr/>
      </w:pPr>
      <w:r>
        <w:rPr/>
        <w:t>effect during the Term; and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</w:t>
      </w:r>
      <w:r>
        <w:rPr/>
        <w:t>(b)    the highest regular annual bonus paid or payable to the</w:t>
      </w:r>
    </w:p>
    <w:p>
      <w:pPr>
        <w:pStyle w:val="PreformattedText"/>
        <w:rPr/>
      </w:pPr>
      <w:r>
        <w:rPr/>
        <w:t>Employee over the preceding three fiscal years (excluding any extraordinary or</w:t>
      </w:r>
    </w:p>
    <w:p>
      <w:pPr>
        <w:pStyle w:val="PreformattedText"/>
        <w:rPr/>
      </w:pPr>
      <w:r>
        <w:rPr/>
        <w:t>non-recurring bonus); provided, however, that in no event shall the amount</w:t>
      </w:r>
    </w:p>
    <w:p>
      <w:pPr>
        <w:pStyle w:val="PreformattedText"/>
        <w:rPr/>
      </w:pPr>
      <w:r>
        <w:rPr/>
        <w:t>calculated in this subsection (b) exceed 150% of Employee's specified target</w:t>
      </w:r>
    </w:p>
    <w:p>
      <w:pPr>
        <w:pStyle w:val="PreformattedText"/>
        <w:rPr/>
      </w:pPr>
      <w:r>
        <w:rPr/>
        <w:t>bonus for the year in which such termination occurs.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</w:t>
      </w:r>
      <w:r>
        <w:rPr/>
        <w:t>For purposes of this Agreement, "Good Reason" means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                                        </w:t>
      </w:r>
      <w:r>
        <w:rPr/>
        <w:t>6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</w:t>
      </w:r>
      <w:r>
        <w:rPr/>
        <w:t>(i)    any action taken or failed to be taken by the</w:t>
      </w:r>
    </w:p>
    <w:p>
      <w:pPr>
        <w:pStyle w:val="PreformattedText"/>
        <w:rPr/>
      </w:pPr>
      <w:r>
        <w:rPr/>
        <w:t xml:space="preserve">         </w:t>
      </w:r>
      <w:r>
        <w:rPr/>
        <w:t>Company or any of its officers which, without Employee's prior written</w:t>
      </w:r>
    </w:p>
    <w:p>
      <w:pPr>
        <w:pStyle w:val="PreformattedText"/>
        <w:rPr/>
      </w:pPr>
      <w:r>
        <w:rPr/>
        <w:t xml:space="preserve">         </w:t>
      </w:r>
      <w:r>
        <w:rPr/>
        <w:t>consent, changes Employee's position (including titles), authority,</w:t>
      </w:r>
    </w:p>
    <w:p>
      <w:pPr>
        <w:pStyle w:val="PreformattedText"/>
        <w:rPr/>
      </w:pPr>
      <w:r>
        <w:rPr/>
        <w:t xml:space="preserve">         </w:t>
      </w:r>
      <w:r>
        <w:rPr/>
        <w:t>duties or responsibilities from those in effect prior to the Change in</w:t>
      </w:r>
    </w:p>
    <w:p>
      <w:pPr>
        <w:pStyle w:val="PreformattedText"/>
        <w:rPr/>
      </w:pPr>
      <w:r>
        <w:rPr/>
        <w:t xml:space="preserve">         </w:t>
      </w:r>
      <w:r>
        <w:rPr/>
        <w:t>Control, or reduces Employee's ability to carry out such duties and</w:t>
      </w:r>
    </w:p>
    <w:p>
      <w:pPr>
        <w:pStyle w:val="PreformattedText"/>
        <w:rPr/>
      </w:pPr>
      <w:r>
        <w:rPr/>
        <w:t xml:space="preserve">         </w:t>
      </w:r>
      <w:r>
        <w:rPr/>
        <w:t>responsibilities;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</w:t>
      </w:r>
      <w:r>
        <w:rPr/>
        <w:t>(ii)   any failure by the Company to comply with any of</w:t>
      </w:r>
    </w:p>
    <w:p>
      <w:pPr>
        <w:pStyle w:val="PreformattedText"/>
        <w:rPr/>
      </w:pPr>
      <w:r>
        <w:rPr/>
        <w:t xml:space="preserve">         </w:t>
      </w:r>
      <w:r>
        <w:rPr/>
        <w:t>the provisions of Section 3 of this Agreement, other than an</w:t>
      </w:r>
    </w:p>
    <w:p>
      <w:pPr>
        <w:pStyle w:val="PreformattedText"/>
        <w:rPr/>
      </w:pPr>
      <w:r>
        <w:rPr/>
        <w:t xml:space="preserve">         </w:t>
      </w:r>
      <w:r>
        <w:rPr/>
        <w:t>insubstantial or inadvertent failure which is remedied by the Company</w:t>
      </w:r>
    </w:p>
    <w:p>
      <w:pPr>
        <w:pStyle w:val="PreformattedText"/>
        <w:rPr/>
      </w:pPr>
      <w:r>
        <w:rPr/>
        <w:t xml:space="preserve">         </w:t>
      </w:r>
      <w:r>
        <w:rPr/>
        <w:t>promptly after receipt of notice thereof from Employee;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</w:t>
      </w:r>
      <w:r>
        <w:rPr/>
        <w:t>(iii)  the Company's requiring Employee to be employed</w:t>
      </w:r>
    </w:p>
    <w:p>
      <w:pPr>
        <w:pStyle w:val="PreformattedText"/>
        <w:rPr/>
      </w:pPr>
      <w:r>
        <w:rPr/>
        <w:t xml:space="preserve">         </w:t>
      </w:r>
      <w:r>
        <w:rPr/>
        <w:t>at any location more than 35 miles further from his current principal</w:t>
      </w:r>
    </w:p>
    <w:p>
      <w:pPr>
        <w:pStyle w:val="PreformattedText"/>
        <w:rPr/>
      </w:pPr>
      <w:r>
        <w:rPr/>
        <w:t xml:space="preserve">         </w:t>
      </w:r>
      <w:r>
        <w:rPr/>
        <w:t>residence than the location at which Employee was employed immediately</w:t>
      </w:r>
    </w:p>
    <w:p>
      <w:pPr>
        <w:pStyle w:val="PreformattedText"/>
        <w:rPr/>
      </w:pPr>
      <w:r>
        <w:rPr/>
        <w:t xml:space="preserve">         </w:t>
      </w:r>
      <w:r>
        <w:rPr/>
        <w:t>preceding the Change in Control; or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</w:t>
      </w:r>
      <w:r>
        <w:rPr/>
        <w:t>(iv)   any failure by the Company to obtain the</w:t>
      </w:r>
    </w:p>
    <w:p>
      <w:pPr>
        <w:pStyle w:val="PreformattedText"/>
        <w:rPr/>
      </w:pPr>
      <w:r>
        <w:rPr/>
        <w:t xml:space="preserve">         </w:t>
      </w:r>
      <w:r>
        <w:rPr/>
        <w:t>assumption of and agreement to perform this Agreement by a successor</w:t>
      </w:r>
    </w:p>
    <w:p>
      <w:pPr>
        <w:pStyle w:val="PreformattedText"/>
        <w:rPr/>
      </w:pPr>
      <w:r>
        <w:rPr/>
        <w:t xml:space="preserve">         </w:t>
      </w:r>
      <w:r>
        <w:rPr/>
        <w:t>as contemplated by Section 6.02(b) of this Agreement.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</w:t>
      </w:r>
      <w:r>
        <w:rPr/>
        <w:t>Except as specifically provided in this Section 5.06, the</w:t>
      </w:r>
    </w:p>
    <w:p>
      <w:pPr>
        <w:pStyle w:val="PreformattedText"/>
        <w:rPr/>
      </w:pPr>
      <w:r>
        <w:rPr/>
        <w:t>effect of a termination of Employee's employment following a Change in Control</w:t>
      </w:r>
    </w:p>
    <w:p>
      <w:pPr>
        <w:pStyle w:val="PreformattedText"/>
        <w:rPr/>
      </w:pPr>
      <w:r>
        <w:rPr/>
        <w:t>shall be governed by the provisions of Section of 5.05.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</w:t>
      </w:r>
      <w:r>
        <w:rPr/>
        <w:t>5.07. Post-Termination Cooperation. Following any termination of</w:t>
      </w:r>
    </w:p>
    <w:p>
      <w:pPr>
        <w:pStyle w:val="PreformattedText"/>
        <w:rPr/>
      </w:pPr>
      <w:r>
        <w:rPr/>
        <w:t>Employee's employment for any reason, Employee shall reasonably cooperate with</w:t>
      </w:r>
    </w:p>
    <w:p>
      <w:pPr>
        <w:pStyle w:val="PreformattedText"/>
        <w:rPr/>
      </w:pPr>
      <w:r>
        <w:rPr/>
        <w:t>the Company to assist with existing or future investigations, proceedings,</w:t>
      </w:r>
    </w:p>
    <w:p>
      <w:pPr>
        <w:pStyle w:val="PreformattedText"/>
        <w:rPr/>
      </w:pPr>
      <w:r>
        <w:rPr/>
        <w:t>litigations or examinations involving the Holdings, the Company or any of their</w:t>
      </w:r>
    </w:p>
    <w:p>
      <w:pPr>
        <w:pStyle w:val="PreformattedText"/>
        <w:rPr/>
      </w:pPr>
      <w:r>
        <w:rPr/>
        <w:t>respective affiliates. For each day, or part thereof, that Employee provides</w:t>
      </w:r>
    </w:p>
    <w:p>
      <w:pPr>
        <w:pStyle w:val="PreformattedText"/>
        <w:rPr/>
      </w:pPr>
      <w:r>
        <w:rPr/>
        <w:t>assistance to the Company as contemplated hereunder, the Company shall pay</w:t>
      </w:r>
    </w:p>
    <w:p>
      <w:pPr>
        <w:pStyle w:val="PreformattedText"/>
        <w:rPr/>
      </w:pPr>
      <w:r>
        <w:rPr/>
        <w:t>Employee an amount equal to (x) divided by (y), where (x) equals the sum of</w:t>
      </w:r>
    </w:p>
    <w:p>
      <w:pPr>
        <w:pStyle w:val="PreformattedText"/>
        <w:rPr/>
      </w:pPr>
      <w:r>
        <w:rPr/>
        <w:t>Employee's annual base salary and target bonus as in effect on the date of</w:t>
      </w:r>
    </w:p>
    <w:p>
      <w:pPr>
        <w:pStyle w:val="PreformattedText"/>
        <w:rPr/>
      </w:pPr>
      <w:r>
        <w:rPr/>
        <w:t>Employee's termination of employment, and (y) equals 200. In addition, upon</w:t>
      </w:r>
    </w:p>
    <w:p>
      <w:pPr>
        <w:pStyle w:val="PreformattedText"/>
        <w:rPr/>
      </w:pPr>
      <w:r>
        <w:rPr/>
        <w:t>presentment of satisfactory documentation, the Company will reimburse Employee</w:t>
      </w:r>
    </w:p>
    <w:p>
      <w:pPr>
        <w:pStyle w:val="PreformattedText"/>
        <w:rPr/>
      </w:pPr>
      <w:r>
        <w:rPr/>
        <w:t>for reasonable out-of-pocket travel, lodging and other incidental expenses he</w:t>
      </w:r>
    </w:p>
    <w:p>
      <w:pPr>
        <w:pStyle w:val="PreformattedText"/>
        <w:rPr/>
      </w:pPr>
      <w:r>
        <w:rPr/>
        <w:t>incurs in providing such assistance. Employee shall not be required to travel to</w:t>
      </w:r>
    </w:p>
    <w:p>
      <w:pPr>
        <w:pStyle w:val="PreformattedText"/>
        <w:rPr/>
      </w:pPr>
      <w:r>
        <w:rPr/>
        <w:t>Bermuda to provide any assistance contemplated hereunder, but, if requested by</w:t>
      </w:r>
    </w:p>
    <w:p>
      <w:pPr>
        <w:pStyle w:val="PreformattedText"/>
        <w:rPr/>
      </w:pPr>
      <w:r>
        <w:rPr/>
        <w:t>the Company, shall make reasonable good faith efforts to travel to such</w:t>
      </w:r>
    </w:p>
    <w:p>
      <w:pPr>
        <w:pStyle w:val="PreformattedText"/>
        <w:rPr/>
      </w:pPr>
      <w:r>
        <w:rPr/>
        <w:t>locations as the Company may reasonably request.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</w:t>
      </w:r>
      <w:r>
        <w:rPr/>
        <w:t>ARTICLE VI</w:t>
      </w:r>
    </w:p>
    <w:p>
      <w:pPr>
        <w:pStyle w:val="PreformattedText"/>
        <w:rPr/>
      </w:pPr>
      <w:r>
        <w:rPr/>
        <w:t xml:space="preserve">                                   </w:t>
      </w:r>
      <w:r>
        <w:rPr/>
        <w:t>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>Miscellaneous</w:t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>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</w:t>
      </w:r>
      <w:r>
        <w:rPr/>
        <w:t>6.01. Life Insurance. Employee agrees that the Company or any of its</w:t>
      </w:r>
    </w:p>
    <w:p>
      <w:pPr>
        <w:pStyle w:val="PreformattedText"/>
        <w:rPr/>
      </w:pPr>
      <w:r>
        <w:rPr/>
        <w:t>divisions, subsidiaries or affiliates may apply for and secure and own insurance</w:t>
      </w:r>
    </w:p>
    <w:p>
      <w:pPr>
        <w:pStyle w:val="PreformattedText"/>
        <w:rPr/>
      </w:pPr>
      <w:r>
        <w:rPr/>
        <w:t>on Employee's life (in amounts determined by the Company). Employee agrees to</w:t>
      </w:r>
    </w:p>
    <w:p>
      <w:pPr>
        <w:pStyle w:val="PreformattedText"/>
        <w:rPr/>
      </w:pPr>
      <w:r>
        <w:rPr/>
        <w:t>cooperate fully in the application for and securing of such insurance, including</w:t>
      </w:r>
    </w:p>
    <w:p>
      <w:pPr>
        <w:pStyle w:val="PreformattedText"/>
        <w:rPr/>
      </w:pPr>
      <w:r>
        <w:rPr/>
        <w:t>the submission by Employee to such physical and other examinations, and the</w:t>
      </w:r>
    </w:p>
    <w:p>
      <w:pPr>
        <w:pStyle w:val="PreformattedText"/>
        <w:rPr/>
      </w:pPr>
      <w:r>
        <w:rPr/>
        <w:t>answering of such questions and furnishing of such information by Employee, as</w:t>
      </w:r>
    </w:p>
    <w:p>
      <w:pPr>
        <w:pStyle w:val="PreformattedText"/>
        <w:rPr/>
      </w:pPr>
      <w:r>
        <w:rPr/>
        <w:t>may be required by the carrier(s) of such insurance. Notwithstanding anything to</w:t>
      </w:r>
    </w:p>
    <w:p>
      <w:pPr>
        <w:pStyle w:val="PreformattedText"/>
        <w:rPr/>
      </w:pPr>
      <w:r>
        <w:rPr/>
        <w:t>the contrary contained herein, neither the Company nor any of its divisions,</w:t>
      </w:r>
    </w:p>
    <w:p>
      <w:pPr>
        <w:pStyle w:val="PreformattedText"/>
        <w:rPr/>
      </w:pPr>
      <w:r>
        <w:rPr/>
        <w:t>subsidiaries or affiliates shall be required to obtain any insurance for or on</w:t>
      </w:r>
    </w:p>
    <w:p>
      <w:pPr>
        <w:pStyle w:val="PreformattedText"/>
        <w:rPr/>
      </w:pPr>
      <w:r>
        <w:rPr/>
        <w:t>behalf of Employee.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                                        </w:t>
      </w:r>
      <w:r>
        <w:rPr/>
        <w:t>7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</w:t>
      </w:r>
      <w:r>
        <w:rPr/>
        <w:t>6.02. Benefit of Agreement; Assignment; Beneficiary.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</w:t>
      </w:r>
      <w:r>
        <w:rPr/>
        <w:t>(a)    This Agreement shall inure to the benefit of and be</w:t>
      </w:r>
    </w:p>
    <w:p>
      <w:pPr>
        <w:pStyle w:val="PreformattedText"/>
        <w:rPr/>
      </w:pPr>
      <w:r>
        <w:rPr/>
        <w:t>binding upon the Company and its successors and assigns, including, without</w:t>
      </w:r>
    </w:p>
    <w:p>
      <w:pPr>
        <w:pStyle w:val="PreformattedText"/>
        <w:rPr/>
      </w:pPr>
      <w:r>
        <w:rPr/>
        <w:t>limitation, any corporation or person which may acquire all or substantially all</w:t>
      </w:r>
    </w:p>
    <w:p>
      <w:pPr>
        <w:pStyle w:val="PreformattedText"/>
        <w:rPr/>
      </w:pPr>
      <w:r>
        <w:rPr/>
        <w:t>of the Company's assets or business, or with or into which the Company may be</w:t>
      </w:r>
    </w:p>
    <w:p>
      <w:pPr>
        <w:pStyle w:val="PreformattedText"/>
        <w:rPr/>
      </w:pPr>
      <w:r>
        <w:rPr/>
        <w:t>consolidated or merged. This Agreement shall also inure to the benefit of, and</w:t>
      </w:r>
    </w:p>
    <w:p>
      <w:pPr>
        <w:pStyle w:val="PreformattedText"/>
        <w:rPr/>
      </w:pPr>
      <w:r>
        <w:rPr/>
        <w:t>be enforceable by, Employee and his personal or legal representatives,</w:t>
      </w:r>
    </w:p>
    <w:p>
      <w:pPr>
        <w:pStyle w:val="PreformattedText"/>
        <w:rPr/>
      </w:pPr>
      <w:r>
        <w:rPr/>
        <w:t>executors, administrators, successors, heirs, distributees, devisees and</w:t>
      </w:r>
    </w:p>
    <w:p>
      <w:pPr>
        <w:pStyle w:val="PreformattedText"/>
        <w:rPr/>
      </w:pPr>
      <w:r>
        <w:rPr/>
        <w:t>legatees.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</w:t>
      </w:r>
      <w:r>
        <w:rPr/>
        <w:t>(b)    The Company shall require any successor (whether direct</w:t>
      </w:r>
    </w:p>
    <w:p>
      <w:pPr>
        <w:pStyle w:val="PreformattedText"/>
        <w:rPr/>
      </w:pPr>
      <w:r>
        <w:rPr/>
        <w:t>or indirect, by operation of law, by purchase, merger, consolidation or</w:t>
      </w:r>
    </w:p>
    <w:p>
      <w:pPr>
        <w:pStyle w:val="PreformattedText"/>
        <w:rPr/>
      </w:pPr>
      <w:r>
        <w:rPr/>
        <w:t>otherwise) to all or substantially all of the business and/or assets of the</w:t>
      </w:r>
    </w:p>
    <w:p>
      <w:pPr>
        <w:pStyle w:val="PreformattedText"/>
        <w:rPr/>
      </w:pPr>
      <w:r>
        <w:rPr/>
        <w:t>Company to expressly assume and agree to perform this Agreement in the same</w:t>
      </w:r>
    </w:p>
    <w:p>
      <w:pPr>
        <w:pStyle w:val="PreformattedText"/>
        <w:rPr/>
      </w:pPr>
      <w:r>
        <w:rPr/>
        <w:t>manner and to the same extent that the Company would be required to perform it</w:t>
      </w:r>
    </w:p>
    <w:p>
      <w:pPr>
        <w:pStyle w:val="PreformattedText"/>
        <w:rPr/>
      </w:pPr>
      <w:r>
        <w:rPr/>
        <w:t>if no such succession had taken place.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</w:t>
      </w:r>
      <w:r>
        <w:rPr/>
        <w:t>6.03. Notices. Any notice required or permitted hereunder shall be in</w:t>
      </w:r>
    </w:p>
    <w:p>
      <w:pPr>
        <w:pStyle w:val="PreformattedText"/>
        <w:rPr/>
      </w:pPr>
      <w:r>
        <w:rPr/>
        <w:t>writing and shall be sufficiently given if personally delivered or if sent by</w:t>
      </w:r>
    </w:p>
    <w:p>
      <w:pPr>
        <w:pStyle w:val="PreformattedText"/>
        <w:rPr/>
      </w:pPr>
      <w:r>
        <w:rPr/>
        <w:t>telegram or telex or by registered or certified mail, postage prepaid, with</w:t>
      </w:r>
    </w:p>
    <w:p>
      <w:pPr>
        <w:pStyle w:val="PreformattedText"/>
        <w:rPr/>
      </w:pPr>
      <w:r>
        <w:rPr/>
        <w:t>return receipt requested, addressed: (a) in the case of the Company to</w:t>
      </w:r>
    </w:p>
    <w:p>
      <w:pPr>
        <w:pStyle w:val="PreformattedText"/>
        <w:rPr/>
      </w:pPr>
      <w:r>
        <w:rPr/>
        <w:t>Renaissance Services Ltd., Renaissance House, East Broadway, Hamilton, Bermuda,</w:t>
      </w:r>
    </w:p>
    <w:p>
      <w:pPr>
        <w:pStyle w:val="PreformattedText"/>
        <w:rPr/>
      </w:pPr>
      <w:r>
        <w:rPr/>
        <w:t>Attention: Secretary, or to such other address and/or to the attention of such</w:t>
      </w:r>
    </w:p>
    <w:p>
      <w:pPr>
        <w:pStyle w:val="PreformattedText"/>
        <w:rPr/>
      </w:pPr>
      <w:r>
        <w:rPr/>
        <w:t>other person as the Company shall designate by written notice to Employee; and</w:t>
      </w:r>
    </w:p>
    <w:p>
      <w:pPr>
        <w:pStyle w:val="PreformattedText"/>
        <w:rPr/>
      </w:pPr>
      <w:r>
        <w:rPr/>
        <w:t>(b) in the case of Employee, to Employee at his then current home address as</w:t>
      </w:r>
    </w:p>
    <w:p>
      <w:pPr>
        <w:pStyle w:val="PreformattedText"/>
        <w:rPr/>
      </w:pPr>
      <w:r>
        <w:rPr/>
        <w:t>shown on the Company's books, or to such other address as Employee shall</w:t>
      </w:r>
    </w:p>
    <w:p>
      <w:pPr>
        <w:pStyle w:val="PreformattedText"/>
        <w:rPr/>
      </w:pPr>
      <w:r>
        <w:rPr/>
        <w:t>designate by written notice to the Company. Any notice given hereunder shall be</w:t>
      </w:r>
    </w:p>
    <w:p>
      <w:pPr>
        <w:pStyle w:val="PreformattedText"/>
        <w:rPr/>
      </w:pPr>
      <w:r>
        <w:rPr/>
        <w:t>deemed to have been given at the time of receipt thereof by the person to whom</w:t>
      </w:r>
    </w:p>
    <w:p>
      <w:pPr>
        <w:pStyle w:val="PreformattedText"/>
        <w:rPr/>
      </w:pPr>
      <w:r>
        <w:rPr/>
        <w:t>such notice is given.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</w:t>
      </w:r>
      <w:r>
        <w:rPr/>
        <w:t>6.04. Entire Agreement; Amendment. This Agreement contains the entire</w:t>
      </w:r>
    </w:p>
    <w:p>
      <w:pPr>
        <w:pStyle w:val="PreformattedText"/>
        <w:rPr/>
      </w:pPr>
      <w:r>
        <w:rPr/>
        <w:t>agreement of the parties hereto with respect to the terms and conditions of</w:t>
      </w:r>
    </w:p>
    <w:p>
      <w:pPr>
        <w:pStyle w:val="PreformattedText"/>
        <w:rPr/>
      </w:pPr>
      <w:r>
        <w:rPr/>
        <w:t>Employee's employment and supersedes any and all prior agreements and</w:t>
      </w:r>
    </w:p>
    <w:p>
      <w:pPr>
        <w:pStyle w:val="PreformattedText"/>
        <w:rPr/>
      </w:pPr>
      <w:r>
        <w:rPr/>
        <w:t>understandings, whether written or oral, between the parties hereto with respect</w:t>
      </w:r>
    </w:p>
    <w:p>
      <w:pPr>
        <w:pStyle w:val="PreformattedText"/>
        <w:rPr/>
      </w:pPr>
      <w:r>
        <w:rPr/>
        <w:t>to compensation due for services rendered hereunder, including the Prior</w:t>
      </w:r>
    </w:p>
    <w:p>
      <w:pPr>
        <w:pStyle w:val="PreformattedText"/>
        <w:rPr/>
      </w:pPr>
      <w:r>
        <w:rPr/>
        <w:t>Agreement. This Agreement may not be changed or modified except by an instrument</w:t>
      </w:r>
    </w:p>
    <w:p>
      <w:pPr>
        <w:pStyle w:val="PreformattedText"/>
        <w:rPr/>
      </w:pPr>
      <w:r>
        <w:rPr/>
        <w:t>in writing signed by both of the parties hereto.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</w:t>
      </w:r>
      <w:r>
        <w:rPr/>
        <w:t>6.05. Waiver. The waiver by either party of a breach of any provision</w:t>
      </w:r>
    </w:p>
    <w:p>
      <w:pPr>
        <w:pStyle w:val="PreformattedText"/>
        <w:rPr/>
      </w:pPr>
      <w:r>
        <w:rPr/>
        <w:t>of this Agreement shall not operate or be construed as a continuing waiver or as</w:t>
      </w:r>
    </w:p>
    <w:p>
      <w:pPr>
        <w:pStyle w:val="PreformattedText"/>
        <w:rPr/>
      </w:pPr>
      <w:r>
        <w:rPr/>
        <w:t>a consent to or waiver of any subsequent breach hereof.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</w:t>
      </w:r>
      <w:r>
        <w:rPr/>
        <w:t>6.06. Headings. The Article and Section headings herein are for</w:t>
      </w:r>
    </w:p>
    <w:p>
      <w:pPr>
        <w:pStyle w:val="PreformattedText"/>
        <w:rPr/>
      </w:pPr>
      <w:r>
        <w:rPr/>
        <w:t>convenience of reference only, do not constitute a part of this Agreement and</w:t>
      </w:r>
    </w:p>
    <w:p>
      <w:pPr>
        <w:pStyle w:val="PreformattedText"/>
        <w:rPr/>
      </w:pPr>
      <w:r>
        <w:rPr/>
        <w:t>shall not be deemed to limit or affect any of the provisions hereof.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</w:t>
      </w:r>
      <w:r>
        <w:rPr/>
        <w:t>6.07. Enforcement. If any action at law or in equity is brought by</w:t>
      </w:r>
    </w:p>
    <w:p>
      <w:pPr>
        <w:pStyle w:val="PreformattedText"/>
        <w:rPr/>
      </w:pPr>
      <w:r>
        <w:rPr/>
        <w:t>either party hereto to enforce or interpret any of the terms of this Agreement,</w:t>
      </w:r>
    </w:p>
    <w:p>
      <w:pPr>
        <w:pStyle w:val="PreformattedText"/>
        <w:rPr/>
      </w:pPr>
      <w:r>
        <w:rPr/>
        <w:t>the prevailing party shall be entitled to reimbursement by the other party of</w:t>
      </w:r>
    </w:p>
    <w:p>
      <w:pPr>
        <w:pStyle w:val="PreformattedText"/>
        <w:rPr/>
      </w:pPr>
      <w:r>
        <w:rPr/>
        <w:t>the reasonable costs and expenses incurred in connection with such action</w:t>
      </w:r>
    </w:p>
    <w:p>
      <w:pPr>
        <w:pStyle w:val="PreformattedText"/>
        <w:rPr/>
      </w:pPr>
      <w:r>
        <w:rPr/>
        <w:t>(including reasonable attorneys' fees), in addition to any other relief to which</w:t>
      </w:r>
    </w:p>
    <w:p>
      <w:pPr>
        <w:pStyle w:val="PreformattedText"/>
        <w:rPr/>
      </w:pPr>
      <w:r>
        <w:rPr/>
        <w:t>such party may be entitled. Employee shall have no right to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                                        </w:t>
      </w:r>
      <w:r>
        <w:rPr/>
        <w:t>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enforce any of his rights hereunder by seeking or obtaining injunctive or other</w:t>
      </w:r>
    </w:p>
    <w:p>
      <w:pPr>
        <w:pStyle w:val="PreformattedText"/>
        <w:rPr/>
      </w:pPr>
      <w:r>
        <w:rPr/>
        <w:t>equitable relief and acknowledges that damages are an adequate remedy for any</w:t>
      </w:r>
    </w:p>
    <w:p>
      <w:pPr>
        <w:pStyle w:val="PreformattedText"/>
        <w:rPr/>
      </w:pPr>
      <w:r>
        <w:rPr/>
        <w:t>breach by the Company of this Agreement.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</w:t>
      </w:r>
      <w:r>
        <w:rPr/>
        <w:t>6.08. Governing Law. This Agreement shall be governed by, and construed</w:t>
      </w:r>
    </w:p>
    <w:p>
      <w:pPr>
        <w:pStyle w:val="PreformattedText"/>
        <w:rPr/>
      </w:pPr>
      <w:r>
        <w:rPr/>
        <w:t>and interpreted in accordance with, the internal laws of Bermuda without</w:t>
      </w:r>
    </w:p>
    <w:p>
      <w:pPr>
        <w:pStyle w:val="PreformattedText"/>
        <w:rPr/>
      </w:pPr>
      <w:r>
        <w:rPr/>
        <w:t>reference to the principles of conflict of laws. The parties submit to the</w:t>
      </w:r>
    </w:p>
    <w:p>
      <w:pPr>
        <w:pStyle w:val="PreformattedText"/>
        <w:rPr/>
      </w:pPr>
      <w:r>
        <w:rPr/>
        <w:t>non-exclusive jurisdiction of the courts of Bermuda.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</w:t>
      </w:r>
      <w:r>
        <w:rPr/>
        <w:t>6.09. Agreement to Take Actions. Each party to this Agreement shall</w:t>
      </w:r>
    </w:p>
    <w:p>
      <w:pPr>
        <w:pStyle w:val="PreformattedText"/>
        <w:rPr/>
      </w:pPr>
      <w:r>
        <w:rPr/>
        <w:t>execute and deliver such documents, certificates, agreements and other</w:t>
      </w:r>
    </w:p>
    <w:p>
      <w:pPr>
        <w:pStyle w:val="PreformattedText"/>
        <w:rPr/>
      </w:pPr>
      <w:r>
        <w:rPr/>
        <w:t>instruments, and shall take such other actions, as may be reasonably necessary</w:t>
      </w:r>
    </w:p>
    <w:p>
      <w:pPr>
        <w:pStyle w:val="PreformattedText"/>
        <w:rPr/>
      </w:pPr>
      <w:r>
        <w:rPr/>
        <w:t>or desirable in order to perform his or its obligations under this Agreement or</w:t>
      </w:r>
    </w:p>
    <w:p>
      <w:pPr>
        <w:pStyle w:val="PreformattedText"/>
        <w:rPr/>
      </w:pPr>
      <w:r>
        <w:rPr/>
        <w:t>to effectuate the purposes hereof.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</w:t>
      </w:r>
      <w:r>
        <w:rPr/>
        <w:t>6.10. No Mitigation; No Offset. Employee shall not be required to</w:t>
      </w:r>
    </w:p>
    <w:p>
      <w:pPr>
        <w:pStyle w:val="PreformattedText"/>
        <w:rPr/>
      </w:pPr>
      <w:r>
        <w:rPr/>
        <w:t>mitigate damages or the amount of any payment provided for under this Agreement</w:t>
      </w:r>
    </w:p>
    <w:p>
      <w:pPr>
        <w:pStyle w:val="PreformattedText"/>
        <w:rPr/>
      </w:pPr>
      <w:r>
        <w:rPr/>
        <w:t>by seeking (and, without limiting the generality of this sentence, no payment</w:t>
      </w:r>
    </w:p>
    <w:p>
      <w:pPr>
        <w:pStyle w:val="PreformattedText"/>
        <w:rPr/>
      </w:pPr>
      <w:r>
        <w:rPr/>
        <w:t>otherwise required under this Agreement shall be reduced on account of) other</w:t>
      </w:r>
    </w:p>
    <w:p>
      <w:pPr>
        <w:pStyle w:val="PreformattedText"/>
        <w:rPr/>
      </w:pPr>
      <w:r>
        <w:rPr/>
        <w:t>employment or otherwise, and payments under this Agreement shall not be subject</w:t>
      </w:r>
    </w:p>
    <w:p>
      <w:pPr>
        <w:pStyle w:val="PreformattedText"/>
        <w:rPr/>
      </w:pPr>
      <w:r>
        <w:rPr/>
        <w:t>to offset in respect of any claims which the Company may have against Employee.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</w:t>
      </w:r>
      <w:r>
        <w:rPr/>
        <w:t>6.11. Attorneys' Fees. Each party to this Agreement will bear its own</w:t>
      </w:r>
    </w:p>
    <w:p>
      <w:pPr>
        <w:pStyle w:val="PreformattedText"/>
        <w:rPr/>
      </w:pPr>
      <w:r>
        <w:rPr/>
        <w:t>expenses in connection with any dispute or legal proceeding between the parties</w:t>
      </w:r>
    </w:p>
    <w:p>
      <w:pPr>
        <w:pStyle w:val="PreformattedText"/>
        <w:rPr/>
      </w:pPr>
      <w:r>
        <w:rPr/>
        <w:t>arising out of the subject matter of this Agreement, including any proceeding to</w:t>
      </w:r>
    </w:p>
    <w:p>
      <w:pPr>
        <w:pStyle w:val="PreformattedText"/>
        <w:rPr/>
      </w:pPr>
      <w:r>
        <w:rPr/>
        <w:t>enforce any right or provision under this Agreement.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</w:t>
      </w:r>
      <w:r>
        <w:rPr/>
        <w:t>6.12. Termination; Survivorship. This Agreement shall terminate upon</w:t>
      </w:r>
    </w:p>
    <w:p>
      <w:pPr>
        <w:pStyle w:val="PreformattedText"/>
        <w:rPr/>
      </w:pPr>
      <w:r>
        <w:rPr/>
        <w:t>termination of the Employee's employment, except that the respective rights and</w:t>
      </w:r>
    </w:p>
    <w:p>
      <w:pPr>
        <w:pStyle w:val="PreformattedText"/>
        <w:rPr/>
      </w:pPr>
      <w:r>
        <w:rPr/>
        <w:t>obligations of the parties under this Agreement as set forth herein shall</w:t>
      </w:r>
    </w:p>
    <w:p>
      <w:pPr>
        <w:pStyle w:val="PreformattedText"/>
        <w:rPr/>
      </w:pPr>
      <w:r>
        <w:rPr/>
        <w:t>survive any termination of this Agreement to the extent necessary to the</w:t>
      </w:r>
    </w:p>
    <w:p>
      <w:pPr>
        <w:pStyle w:val="PreformattedText"/>
        <w:rPr/>
      </w:pPr>
      <w:r>
        <w:rPr/>
        <w:t>intended preservation of such rights and obligations.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</w:t>
      </w:r>
      <w:r>
        <w:rPr/>
        <w:t>6.13. Validity. The invalidity or unenforceability of any provision or</w:t>
      </w:r>
    </w:p>
    <w:p>
      <w:pPr>
        <w:pStyle w:val="PreformattedText"/>
        <w:rPr/>
      </w:pPr>
      <w:r>
        <w:rPr/>
        <w:t>provisions of this Agreement shall not affect the validity or enforceability of</w:t>
      </w:r>
    </w:p>
    <w:p>
      <w:pPr>
        <w:pStyle w:val="PreformattedText"/>
        <w:rPr/>
      </w:pPr>
      <w:r>
        <w:rPr/>
        <w:t>any other provision or provisions of this Agreement, which shall remain in full</w:t>
      </w:r>
    </w:p>
    <w:p>
      <w:pPr>
        <w:pStyle w:val="PreformattedText"/>
        <w:rPr/>
      </w:pPr>
      <w:r>
        <w:rPr/>
        <w:t>force and effect.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</w:t>
      </w:r>
      <w:r>
        <w:rPr/>
        <w:t>6.14. Other Agreements. Employee represents and warrants to the Company</w:t>
      </w:r>
    </w:p>
    <w:p>
      <w:pPr>
        <w:pStyle w:val="PreformattedText"/>
        <w:rPr/>
      </w:pPr>
      <w:r>
        <w:rPr/>
        <w:t>that to the best of his knowledge, neither the execution and delivery of this</w:t>
      </w:r>
    </w:p>
    <w:p>
      <w:pPr>
        <w:pStyle w:val="PreformattedText"/>
        <w:rPr/>
      </w:pPr>
      <w:r>
        <w:rPr/>
        <w:t>Agreement nor the performance of his duties hereunder violates or will violate</w:t>
      </w:r>
    </w:p>
    <w:p>
      <w:pPr>
        <w:pStyle w:val="PreformattedText"/>
        <w:rPr/>
      </w:pPr>
      <w:r>
        <w:rPr/>
        <w:t>the provisions of any other agreement to which he is a party or by which he is</w:t>
      </w:r>
    </w:p>
    <w:p>
      <w:pPr>
        <w:pStyle w:val="PreformattedText"/>
        <w:rPr/>
      </w:pPr>
      <w:r>
        <w:rPr/>
        <w:t>bound.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</w:t>
      </w:r>
      <w:r>
        <w:rPr/>
        <w:t>6.15. Subsidiaries, etc.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</w:t>
      </w:r>
      <w:r>
        <w:rPr/>
        <w:t>(a)    The obligations of the Company under this Agreement may</w:t>
      </w:r>
    </w:p>
    <w:p>
      <w:pPr>
        <w:pStyle w:val="PreformattedText"/>
        <w:rPr/>
      </w:pPr>
      <w:r>
        <w:rPr/>
        <w:t>be satisfied by any subsidiary or affiliate of the Company for which Employee</w:t>
      </w:r>
    </w:p>
    <w:p>
      <w:pPr>
        <w:pStyle w:val="PreformattedText"/>
        <w:rPr/>
      </w:pPr>
      <w:r>
        <w:rPr/>
        <w:t>serves as an employee under this Agreement, to the extent such obligations</w:t>
      </w:r>
    </w:p>
    <w:p>
      <w:pPr>
        <w:pStyle w:val="PreformattedText"/>
        <w:rPr/>
      </w:pPr>
      <w:r>
        <w:rPr/>
        <w:t>relate to Employee's employment by such subsidiary or affiliate.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                                        </w:t>
      </w:r>
      <w:r>
        <w:rPr/>
        <w:t>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</w:t>
      </w:r>
      <w:r>
        <w:rPr/>
        <w:t>(b)    The rights of the Company under this Agreement may be</w:t>
      </w:r>
    </w:p>
    <w:p>
      <w:pPr>
        <w:pStyle w:val="PreformattedText"/>
        <w:rPr/>
      </w:pPr>
      <w:r>
        <w:rPr/>
        <w:t>enforced by any Subsidiary or affiliate of the Company for which Employee serves</w:t>
      </w:r>
    </w:p>
    <w:p>
      <w:pPr>
        <w:pStyle w:val="PreformattedText"/>
        <w:rPr/>
      </w:pPr>
      <w:r>
        <w:rPr/>
        <w:t>as an employee under this Agreement, to the extent such rights relate to</w:t>
      </w:r>
    </w:p>
    <w:p>
      <w:pPr>
        <w:pStyle w:val="PreformattedText"/>
        <w:rPr/>
      </w:pPr>
      <w:r>
        <w:rPr/>
        <w:t>Employee's employment by such subsidiary or affiliate.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</w:t>
      </w:r>
      <w:r>
        <w:rPr/>
        <w:t>6.16 Counterparts. This Agreement may be executed in one or more</w:t>
      </w:r>
    </w:p>
    <w:p>
      <w:pPr>
        <w:pStyle w:val="PreformattedText"/>
        <w:rPr/>
      </w:pPr>
      <w:r>
        <w:rPr/>
        <w:t>counterparts, each of which shall be deemed to be an original but all of which</w:t>
      </w:r>
    </w:p>
    <w:p>
      <w:pPr>
        <w:pStyle w:val="PreformattedText"/>
        <w:rPr/>
      </w:pPr>
      <w:r>
        <w:rPr/>
        <w:t>together will constitute one and the same instrument.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</w:t>
      </w:r>
      <w:r>
        <w:rPr/>
        <w:t>ARTICLE VII</w:t>
      </w:r>
    </w:p>
    <w:p>
      <w:pPr>
        <w:pStyle w:val="PreformattedText"/>
        <w:rPr/>
      </w:pPr>
      <w:r>
        <w:rPr/>
        <w:t xml:space="preserve">                                   </w:t>
      </w:r>
      <w:r>
        <w:rPr/>
        <w:t>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</w:t>
      </w:r>
      <w:r>
        <w:rPr/>
        <w:t>Indemnification of Employee</w:t>
      </w:r>
    </w:p>
    <w:p>
      <w:pPr>
        <w:pStyle w:val="PreformattedText"/>
        <w:rPr/>
      </w:pPr>
      <w:r>
        <w:rPr/>
        <w:t xml:space="preserve">                           </w:t>
      </w:r>
      <w:r>
        <w:rPr/>
        <w:t>---------------------------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</w:t>
      </w:r>
      <w:r>
        <w:rPr/>
        <w:t>7.01. Indemnification. The Company shall defend, hold harmless and</w:t>
      </w:r>
    </w:p>
    <w:p>
      <w:pPr>
        <w:pStyle w:val="PreformattedText"/>
        <w:rPr/>
      </w:pPr>
      <w:r>
        <w:rPr/>
        <w:t>indemnify Employee to the fullest extent permitted by Bermuda law, as currently</w:t>
      </w:r>
    </w:p>
    <w:p>
      <w:pPr>
        <w:pStyle w:val="PreformattedText"/>
        <w:rPr/>
      </w:pPr>
      <w:r>
        <w:rPr/>
        <w:t>in effect or as it may hereafter be amended, from and against any and all</w:t>
      </w:r>
    </w:p>
    <w:p>
      <w:pPr>
        <w:pStyle w:val="PreformattedText"/>
        <w:rPr/>
      </w:pPr>
      <w:r>
        <w:rPr/>
        <w:t>damages, losses, liabilities, obligations, claims of any kind, costs, interest</w:t>
      </w:r>
    </w:p>
    <w:p>
      <w:pPr>
        <w:pStyle w:val="PreformattedText"/>
        <w:rPr/>
      </w:pPr>
      <w:r>
        <w:rPr/>
        <w:t>or expense (including, without limitation, reasonable attorneys' fees and</w:t>
      </w:r>
    </w:p>
    <w:p>
      <w:pPr>
        <w:pStyle w:val="PreformattedText"/>
        <w:rPr/>
      </w:pPr>
      <w:r>
        <w:rPr/>
        <w:t>expenses) (collectively, "Losses") that may be incurred or suffered by Employee</w:t>
      </w:r>
    </w:p>
    <w:p>
      <w:pPr>
        <w:pStyle w:val="PreformattedText"/>
        <w:rPr/>
      </w:pPr>
      <w:r>
        <w:rPr/>
        <w:t>in connection with or arising out of his service with the Company (whether prior</w:t>
      </w:r>
    </w:p>
    <w:p>
      <w:pPr>
        <w:pStyle w:val="PreformattedText"/>
        <w:rPr/>
      </w:pPr>
      <w:r>
        <w:rPr/>
        <w:t>to or following the date hereof), subject only to the provisions of Section 7.02</w:t>
      </w:r>
    </w:p>
    <w:p>
      <w:pPr>
        <w:pStyle w:val="PreformattedText"/>
        <w:rPr/>
      </w:pPr>
      <w:r>
        <w:rPr/>
        <w:t>below.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</w:t>
      </w:r>
      <w:r>
        <w:rPr/>
        <w:t>7.02. Exceptions to Right of Indemnification. No indemnification shall</w:t>
      </w:r>
    </w:p>
    <w:p>
      <w:pPr>
        <w:pStyle w:val="PreformattedText"/>
        <w:rPr/>
      </w:pPr>
      <w:r>
        <w:rPr/>
        <w:t>be made under this Article VII in respect of the following: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</w:t>
      </w:r>
      <w:r>
        <w:rPr/>
        <w:t>(a)    Losses relating to the disgorgement remedy contemplated</w:t>
      </w:r>
    </w:p>
    <w:p>
      <w:pPr>
        <w:pStyle w:val="PreformattedText"/>
        <w:rPr/>
      </w:pPr>
      <w:r>
        <w:rPr/>
        <w:t>by Section 16 of the US Securities Exchange Act of 1934;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</w:t>
      </w:r>
      <w:r>
        <w:rPr/>
        <w:t>(b)    Losses arising out of a knowing violation by Employee</w:t>
      </w:r>
    </w:p>
    <w:p>
      <w:pPr>
        <w:pStyle w:val="PreformattedText"/>
        <w:rPr/>
      </w:pPr>
      <w:r>
        <w:rPr/>
        <w:t>of a material provision of this Article VII or any other agreement to which</w:t>
      </w:r>
    </w:p>
    <w:p>
      <w:pPr>
        <w:pStyle w:val="PreformattedText"/>
        <w:rPr/>
      </w:pPr>
      <w:r>
        <w:rPr/>
        <w:t>Employee is a party with the Company; and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</w:t>
      </w:r>
      <w:r>
        <w:rPr/>
        <w:t>(c)    Losses arising out of a final, nonappealable conviction</w:t>
      </w:r>
    </w:p>
    <w:p>
      <w:pPr>
        <w:pStyle w:val="PreformattedText"/>
        <w:rPr/>
      </w:pPr>
      <w:r>
        <w:rPr/>
        <w:t>of Employee by a court of competent jurisdiction for a knowing violation of</w:t>
      </w:r>
    </w:p>
    <w:p>
      <w:pPr>
        <w:pStyle w:val="PreformattedText"/>
        <w:rPr/>
      </w:pPr>
      <w:r>
        <w:rPr/>
        <w:t>criminal law.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</w:t>
      </w:r>
      <w:r>
        <w:rPr/>
        <w:t>Moreover, the Company shall not effect any advances, or</w:t>
      </w:r>
    </w:p>
    <w:p>
      <w:pPr>
        <w:pStyle w:val="PreformattedText"/>
        <w:rPr/>
      </w:pPr>
      <w:r>
        <w:rPr/>
        <w:t>advance any costs, relating to any proceeding (or part thereof) initiated by</w:t>
      </w:r>
    </w:p>
    <w:p>
      <w:pPr>
        <w:pStyle w:val="PreformattedText"/>
        <w:rPr/>
      </w:pPr>
      <w:r>
        <w:rPr/>
        <w:t>Employee unless the initiation thereof was approved by the Board of Directors of</w:t>
      </w:r>
    </w:p>
    <w:p>
      <w:pPr>
        <w:pStyle w:val="PreformattedText"/>
        <w:rPr/>
      </w:pPr>
      <w:r>
        <w:rPr/>
        <w:t>the Company, or as may be approved or ordered by a competent tribunal.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</w:t>
      </w:r>
      <w:r>
        <w:rPr/>
        <w:t>7.03. Prepayment of Expenses. Unless Employee otherwise elects via</w:t>
      </w:r>
    </w:p>
    <w:p>
      <w:pPr>
        <w:pStyle w:val="PreformattedText"/>
        <w:rPr/>
      </w:pPr>
      <w:r>
        <w:rPr/>
        <w:t>written notice to the Company, expenses incurred in defending any civil or</w:t>
      </w:r>
    </w:p>
    <w:p>
      <w:pPr>
        <w:pStyle w:val="PreformattedText"/>
        <w:rPr/>
      </w:pPr>
      <w:r>
        <w:rPr/>
        <w:t>criminal action, suit or proceeding shall be paid by the Company in advance of</w:t>
      </w:r>
    </w:p>
    <w:p>
      <w:pPr>
        <w:pStyle w:val="PreformattedText"/>
        <w:rPr/>
      </w:pPr>
      <w:r>
        <w:rPr/>
        <w:t>the final disposition of such action, suit or proceeding upon receipt by the</w:t>
      </w:r>
    </w:p>
    <w:p>
      <w:pPr>
        <w:pStyle w:val="PreformattedText"/>
        <w:rPr/>
      </w:pPr>
      <w:r>
        <w:rPr/>
        <w:t>Company of a written affirmation of Employee's good faith belief that his</w:t>
      </w:r>
    </w:p>
    <w:p>
      <w:pPr>
        <w:pStyle w:val="PreformattedText"/>
        <w:rPr/>
      </w:pPr>
      <w:r>
        <w:rPr/>
        <w:t>conduct does not constitute the sort of behavior that would preclude his</w:t>
      </w:r>
    </w:p>
    <w:p>
      <w:pPr>
        <w:pStyle w:val="PreformattedText"/>
        <w:rPr/>
      </w:pPr>
      <w:r>
        <w:rPr/>
        <w:t>indemnification under this Article VII and Employee furnishes the Company a</w:t>
      </w:r>
    </w:p>
    <w:p>
      <w:pPr>
        <w:pStyle w:val="PreformattedText"/>
        <w:rPr/>
      </w:pPr>
      <w:r>
        <w:rPr/>
        <w:t>written undertaking, executed personally or on his behalf, to repay any advances</w:t>
      </w:r>
    </w:p>
    <w:p>
      <w:pPr>
        <w:pStyle w:val="PreformattedText"/>
        <w:rPr/>
      </w:pPr>
      <w:r>
        <w:rPr/>
        <w:t>if it is ultimately determined that he is not entitled to be indemnified by the</w:t>
      </w:r>
    </w:p>
    <w:p>
      <w:pPr>
        <w:pStyle w:val="PreformattedText"/>
        <w:rPr/>
      </w:pPr>
      <w:r>
        <w:rPr/>
        <w:t>Company under this Article VII.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                                       </w:t>
      </w:r>
      <w:r>
        <w:rPr/>
        <w:t>10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</w:t>
      </w:r>
      <w:r>
        <w:rPr/>
        <w:t>7.04. Continuation of Indemnity. All agreements and obligations of the</w:t>
      </w:r>
    </w:p>
    <w:p>
      <w:pPr>
        <w:pStyle w:val="PreformattedText"/>
        <w:rPr/>
      </w:pPr>
      <w:r>
        <w:rPr/>
        <w:t>Company contained in this Article VII shall continue during the period in which</w:t>
      </w:r>
    </w:p>
    <w:p>
      <w:pPr>
        <w:pStyle w:val="PreformattedText"/>
        <w:rPr/>
      </w:pPr>
      <w:r>
        <w:rPr/>
        <w:t>Employee is employed the Company and shall continue thereafter so long as</w:t>
      </w:r>
    </w:p>
    <w:p>
      <w:pPr>
        <w:pStyle w:val="PreformattedText"/>
        <w:rPr/>
      </w:pPr>
      <w:r>
        <w:rPr/>
        <w:t>Employee shall be subject to any threatened, pending or completed action, suit</w:t>
      </w:r>
    </w:p>
    <w:p>
      <w:pPr>
        <w:pStyle w:val="PreformattedText"/>
        <w:rPr/>
      </w:pPr>
      <w:r>
        <w:rPr/>
        <w:t>or proceeding, whether civil, criminal, administrative or investigative, and</w:t>
      </w:r>
    </w:p>
    <w:p>
      <w:pPr>
        <w:pStyle w:val="PreformattedText"/>
        <w:rPr/>
      </w:pPr>
      <w:r>
        <w:rPr/>
        <w:t>whether formal or informal, by reason of the fact that Employee was a employed</w:t>
      </w:r>
    </w:p>
    <w:p>
      <w:pPr>
        <w:pStyle w:val="PreformattedText"/>
        <w:rPr/>
      </w:pPr>
      <w:r>
        <w:rPr/>
        <w:t>by the Company.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</w:t>
      </w:r>
      <w:r>
        <w:rPr/>
        <w:t>7.05. Indemnification Hereunder Not Exclusive. The indemnification and</w:t>
      </w:r>
    </w:p>
    <w:p>
      <w:pPr>
        <w:pStyle w:val="PreformattedText"/>
        <w:rPr/>
      </w:pPr>
      <w:r>
        <w:rPr/>
        <w:t>prepayment of expenses provided by this Article VII is in addition to and shall</w:t>
      </w:r>
    </w:p>
    <w:p>
      <w:pPr>
        <w:pStyle w:val="PreformattedText"/>
        <w:rPr/>
      </w:pPr>
      <w:r>
        <w:rPr/>
        <w:t>not be deemed exclusive of any other right to which Employee may be entitled</w:t>
      </w:r>
    </w:p>
    <w:p>
      <w:pPr>
        <w:pStyle w:val="PreformattedText"/>
        <w:rPr/>
      </w:pPr>
      <w:r>
        <w:rPr/>
        <w:t>under the Company's Memorandum of Association, the Company's Bye-Laws, any</w:t>
      </w:r>
    </w:p>
    <w:p>
      <w:pPr>
        <w:pStyle w:val="PreformattedText"/>
        <w:rPr/>
      </w:pPr>
      <w:r>
        <w:rPr/>
        <w:t>agreement, any vote of shareholders or disinterested directors, Bermuda law, any</w:t>
      </w:r>
    </w:p>
    <w:p>
      <w:pPr>
        <w:pStyle w:val="PreformattedText"/>
        <w:rPr/>
      </w:pPr>
      <w:r>
        <w:rPr/>
        <w:t>other law (common or statutory) or otherwise. Nothing contained in this Article</w:t>
      </w:r>
    </w:p>
    <w:p>
      <w:pPr>
        <w:pStyle w:val="PreformattedText"/>
        <w:rPr/>
      </w:pPr>
      <w:r>
        <w:rPr/>
        <w:t>VII shall be deemed to prohibit the Company from purchasing and maintaining</w:t>
      </w:r>
    </w:p>
    <w:p>
      <w:pPr>
        <w:pStyle w:val="PreformattedText"/>
        <w:rPr/>
      </w:pPr>
      <w:r>
        <w:rPr/>
        <w:t>insurance, at its expense, to protect itself or Employee against any expense,</w:t>
      </w:r>
    </w:p>
    <w:p>
      <w:pPr>
        <w:pStyle w:val="PreformattedText"/>
        <w:rPr/>
      </w:pPr>
      <w:r>
        <w:rPr/>
        <w:t>liability or loss incurred by it or him, whether or not Employee would be</w:t>
      </w:r>
    </w:p>
    <w:p>
      <w:pPr>
        <w:pStyle w:val="PreformattedText"/>
        <w:rPr/>
      </w:pPr>
      <w:r>
        <w:rPr/>
        <w:t>indemnified against such expense, liability or loss under this Article VII;</w:t>
      </w:r>
    </w:p>
    <w:p>
      <w:pPr>
        <w:pStyle w:val="PreformattedText"/>
        <w:rPr/>
      </w:pPr>
      <w:r>
        <w:rPr/>
        <w:t>provided that the Company shall not be liable under this Article VII to make any</w:t>
      </w:r>
    </w:p>
    <w:p>
      <w:pPr>
        <w:pStyle w:val="PreformattedText"/>
        <w:rPr/>
      </w:pPr>
      <w:r>
        <w:rPr/>
        <w:t>payment of amounts otherwise indemnifiable hereunder if and to the extent that</w:t>
      </w:r>
    </w:p>
    <w:p>
      <w:pPr>
        <w:pStyle w:val="PreformattedText"/>
        <w:rPr/>
      </w:pPr>
      <w:r>
        <w:rPr/>
        <w:t>Employee has otherwise actually received such payment under any insurance</w:t>
      </w:r>
    </w:p>
    <w:p>
      <w:pPr>
        <w:pStyle w:val="PreformattedText"/>
        <w:rPr/>
      </w:pPr>
      <w:r>
        <w:rPr/>
        <w:t>policy, contract, agreement or otherwise. In the event the Company makes any</w:t>
      </w:r>
    </w:p>
    <w:p>
      <w:pPr>
        <w:pStyle w:val="PreformattedText"/>
        <w:rPr/>
      </w:pPr>
      <w:r>
        <w:rPr/>
        <w:t>indemnification payments to Employee and Employee is subsequently reimbursed</w:t>
      </w:r>
    </w:p>
    <w:p>
      <w:pPr>
        <w:pStyle w:val="PreformattedText"/>
        <w:rPr/>
      </w:pPr>
      <w:r>
        <w:rPr/>
        <w:t>from the proceeds of insurance, Employee shall promptly refund such</w:t>
      </w:r>
    </w:p>
    <w:p>
      <w:pPr>
        <w:pStyle w:val="PreformattedText"/>
        <w:rPr/>
      </w:pPr>
      <w:r>
        <w:rPr/>
        <w:t>indemnification payments to the Company to the extent of such insurance</w:t>
      </w:r>
    </w:p>
    <w:p>
      <w:pPr>
        <w:pStyle w:val="PreformattedText"/>
        <w:rPr/>
      </w:pPr>
      <w:r>
        <w:rPr/>
        <w:t>reimbursement.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</w:t>
      </w:r>
      <w:r>
        <w:rPr/>
        <w:t>* * *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</w:t>
      </w:r>
      <w:r>
        <w:rPr/>
        <w:t>[Signatures appear on following page.]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                                       </w:t>
      </w:r>
      <w:r>
        <w:rPr/>
        <w:t>11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</w:t>
      </w:r>
      <w:r>
        <w:rPr/>
        <w:t>IN WITNESS WHEREOF, the Company and Employee have duly</w:t>
      </w:r>
    </w:p>
    <w:p>
      <w:pPr>
        <w:pStyle w:val="PreformattedText"/>
        <w:rPr/>
      </w:pPr>
      <w:r>
        <w:rPr/>
        <w:t>executed this Agreement as of the date first above written.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</w:t>
      </w:r>
      <w:r>
        <w:rPr/>
        <w:t>RENAISSANCERE HOLDINGS LTD.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</w:t>
      </w:r>
      <w:r>
        <w:rPr/>
        <w:t>By: /s/ Peter C. Durhager</w:t>
      </w:r>
    </w:p>
    <w:p>
      <w:pPr>
        <w:pStyle w:val="PreformattedText"/>
        <w:rPr/>
      </w:pPr>
      <w:r>
        <w:rPr/>
        <w:t xml:space="preserve">                                   </w:t>
      </w:r>
      <w:r>
        <w:rPr/>
        <w:t>---------------------------------------------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</w:t>
      </w:r>
      <w:r>
        <w:rPr/>
        <w:t>Name: Peter C. Durhager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</w:t>
      </w:r>
      <w:r>
        <w:rPr/>
        <w:t>Title: Chief Administrative Officer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</w:t>
      </w:r>
      <w:r>
        <w:rPr/>
        <w:t>EMPLOYEE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</w:t>
      </w:r>
      <w:r>
        <w:rPr/>
        <w:t>By: /s/ Neill A. Currie</w:t>
      </w:r>
    </w:p>
    <w:p>
      <w:pPr>
        <w:pStyle w:val="PreformattedText"/>
        <w:rPr/>
      </w:pPr>
      <w:r>
        <w:rPr/>
        <w:t xml:space="preserve">                                   </w:t>
      </w:r>
      <w:r>
        <w:rPr/>
        <w:t>---------------------------------------------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</w:t>
      </w:r>
      <w:r>
        <w:rPr/>
        <w:t>Name: Neill A. Currie</w:t>
      </w:r>
    </w:p>
    <w:p>
      <w:pPr>
        <w:pStyle w:val="PreformattedText"/>
        <w:rPr/>
      </w:pPr>
      <w:r>
        <w:rPr/>
        <w:t xml:space="preserve">                                     </w:t>
      </w:r>
      <w:r>
        <w:rPr/>
        <w:t>-------------------------------------------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</w:t>
      </w:r>
      <w:r>
        <w:rPr/>
        <w:t>Title: Executive Vice President</w:t>
      </w:r>
    </w:p>
    <w:p>
      <w:pPr>
        <w:pStyle w:val="PreformattedText"/>
        <w:rPr/>
      </w:pPr>
      <w:r>
        <w:rPr/>
        <w:t xml:space="preserve">                                      </w:t>
      </w:r>
      <w:r>
        <w:rPr/>
        <w:t>------------------------------------------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                                       </w:t>
      </w:r>
      <w:r>
        <w:rPr/>
        <w:t>12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spacing w:before="0" w:after="283"/>
        <w:rPr/>
      </w:pPr>
      <w:r>
        <w:rPr/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horndale">
    <w:altName w:val="Times New Roman"/>
    <w:charset w:val="01"/>
    <w:family w:val="roman"/>
    <w:pitch w:val="variable"/>
  </w:font>
  <w:font w:name="Albany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1134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/>
    <w:rPr>
      <w:rFonts w:ascii="Thorndale" w:hAnsi="Thorndale"/>
      <w:b/>
      <w:bCs/>
      <w:sz w:val="48"/>
      <w:szCs w:val="4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Sender"/>
    <w:basedOn w:val="Normal"/>
    <w:pPr/>
    <w:rPr>
      <w:i/>
    </w:rPr>
  </w:style>
  <w:style w:type="paragraph" w:styleId="TableContents">
    <w:name w:val="Table Contents"/>
    <w:basedOn w:val="TextBody"/>
    <w:qFormat/>
    <w:pPr/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Index">
    <w:name w:val="Index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List">
    <w:name w:val="List"/>
    <w:basedOn w:val="TextBody"/>
    <w:pPr/>
    <w:rPr/>
  </w:style>
  <w:style w:type="paragraph" w:styleId="TextBody">
    <w:name w:val="Text Body"/>
    <w:basedOn w:val="Normal"/>
    <w:pPr>
      <w:spacing w:before="0" w:after="283"/>
    </w:pPr>
    <w:rPr/>
  </w:style>
  <w:style w:type="paragraph" w:styleId="Heading">
    <w:name w:val="Heading"/>
    <w:basedOn w:val="Normal"/>
    <w:next w:val="TextBody"/>
    <w:qFormat/>
    <w:pPr>
      <w:keepNext/>
      <w:spacing w:before="240" w:after="283"/>
    </w:pPr>
    <w:rPr>
      <w:rFonts w:ascii="Albany" w:hAnsi="Albany"/>
      <w:sz w:val="28"/>
      <w:szCs w:val="2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LibreOffice/4.4.7.2$Linux_X86_64 LibreOffice_project/f3153a8b245191196a4b6b9abd1d0da16eead600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