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62258080"/>
        <w:docPartObj>
          <w:docPartGallery w:val="Cover Pages"/>
          <w:docPartUnique/>
        </w:docPartObj>
      </w:sdtPr>
      <w:sdtContent>
        <w:p w14:paraId="1DA3F53F" w14:textId="55DBE074" w:rsidR="001C4696" w:rsidRDefault="001C4696"/>
        <w:p w14:paraId="30627BE9" w14:textId="793DA94B" w:rsidR="001C4696" w:rsidRDefault="001C46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9DE9FA" wp14:editId="542603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2048713" w14:textId="44E2033A" w:rsidR="001C4696" w:rsidRDefault="001C469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Python Assignments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B9DE9F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2048713" w14:textId="44E2033A" w:rsidR="001C4696" w:rsidRDefault="001C469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Python Assignments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E0A5D1" wp14:editId="4D9496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150065" w14:textId="6C8BE3C8" w:rsidR="001C4696" w:rsidRDefault="001C469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BCCBAD" w14:textId="744B0AB5" w:rsidR="001C4696" w:rsidRDefault="001C469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Rahul Kumar Singh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E0A5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150065" w14:textId="6C8BE3C8" w:rsidR="001C4696" w:rsidRDefault="001C469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Assignment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BCCBAD" w14:textId="744B0AB5" w:rsidR="001C4696" w:rsidRDefault="001C469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Rahul Kumar Singh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795E1D" wp14:editId="701C72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C99894" w14:textId="61965AF7" w:rsidR="001C4696" w:rsidRDefault="001C469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795E1D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C99894" w14:textId="61965AF7" w:rsidR="001C4696" w:rsidRDefault="001C469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42420A7" w14:textId="18529174" w:rsidR="001C4696" w:rsidRPr="001C4696" w:rsidRDefault="001C4696" w:rsidP="001C4696">
      <w:pPr>
        <w:pStyle w:val="Heading2"/>
        <w:rPr>
          <w:b/>
          <w:bCs/>
          <w:sz w:val="24"/>
          <w:szCs w:val="24"/>
        </w:rPr>
      </w:pPr>
      <w:r w:rsidRPr="00C760E9">
        <w:rPr>
          <w:rFonts w:ascii="Verdana" w:hAnsi="Verdana"/>
          <w:b/>
          <w:bCs/>
          <w:sz w:val="24"/>
          <w:szCs w:val="24"/>
        </w:rPr>
        <w:lastRenderedPageBreak/>
        <w:t>1.</w:t>
      </w:r>
      <w:r w:rsidRPr="001C4696">
        <w:rPr>
          <w:b/>
          <w:bCs/>
          <w:sz w:val="24"/>
          <w:szCs w:val="24"/>
        </w:rPr>
        <w:t xml:space="preserve"> </w:t>
      </w:r>
      <w:r w:rsidRPr="00C760E9">
        <w:rPr>
          <w:rFonts w:ascii="Verdana" w:eastAsiaTheme="minorEastAsia" w:hAnsi="Verdana" w:cstheme="minorBidi"/>
          <w:color w:val="4472C4" w:themeColor="accent1"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C760E9">
        <w:rPr>
          <w:rFonts w:ascii="Verdana" w:eastAsiaTheme="minorEastAsia" w:hAnsi="Verdana" w:cstheme="minorBidi"/>
          <w:color w:val="4472C4" w:themeColor="accent1"/>
          <w:sz w:val="24"/>
          <w:szCs w:val="24"/>
        </w:rPr>
        <w:t>eg</w:t>
      </w:r>
      <w:proofErr w:type="spellEnd"/>
      <w:r w:rsidRPr="00C760E9">
        <w:rPr>
          <w:rFonts w:ascii="Verdana" w:eastAsiaTheme="minorEastAsia" w:hAnsi="Verdana" w:cstheme="minorBidi"/>
          <w:color w:val="4472C4" w:themeColor="accent1"/>
          <w:sz w:val="24"/>
          <w:szCs w:val="24"/>
        </w:rPr>
        <w:t>:-</w:t>
      </w:r>
      <w:proofErr w:type="gramEnd"/>
      <w:r w:rsidRPr="00C760E9">
        <w:rPr>
          <w:rFonts w:ascii="Verdana" w:eastAsiaTheme="minorEastAsia" w:hAnsi="Verdana" w:cstheme="minorBidi"/>
          <w:color w:val="4472C4" w:themeColor="accent1"/>
          <w:sz w:val="24"/>
          <w:szCs w:val="24"/>
        </w:rPr>
        <w:t xml:space="preserve"> values can be integer or string and expressions will be mathematical operators.</w:t>
      </w:r>
      <w:r w:rsidRPr="001C4696">
        <w:rPr>
          <w:b/>
          <w:bCs/>
          <w:sz w:val="24"/>
          <w:szCs w:val="24"/>
        </w:rPr>
        <w:t xml:space="preserve">* </w:t>
      </w:r>
      <w:r w:rsidR="00C760E9">
        <w:rPr>
          <w:b/>
          <w:bCs/>
          <w:sz w:val="24"/>
          <w:szCs w:val="24"/>
        </w:rPr>
        <w:t>,</w:t>
      </w:r>
      <w:r w:rsidRPr="001C4696">
        <w:rPr>
          <w:b/>
          <w:bCs/>
          <w:sz w:val="24"/>
          <w:szCs w:val="24"/>
        </w:rPr>
        <w:t>'hello'</w:t>
      </w:r>
      <w:r w:rsidR="00C760E9">
        <w:rPr>
          <w:b/>
          <w:bCs/>
          <w:sz w:val="24"/>
          <w:szCs w:val="24"/>
        </w:rPr>
        <w:t>,</w:t>
      </w:r>
      <w:r w:rsidRPr="001C4696">
        <w:rPr>
          <w:b/>
          <w:bCs/>
          <w:sz w:val="24"/>
          <w:szCs w:val="24"/>
        </w:rPr>
        <w:t>-87.8</w:t>
      </w:r>
      <w:r w:rsidR="00C760E9">
        <w:rPr>
          <w:b/>
          <w:bCs/>
          <w:sz w:val="24"/>
          <w:szCs w:val="24"/>
        </w:rPr>
        <w:t>,</w:t>
      </w:r>
      <w:r w:rsidRPr="001C4696">
        <w:rPr>
          <w:b/>
          <w:bCs/>
          <w:sz w:val="24"/>
          <w:szCs w:val="24"/>
        </w:rPr>
        <w:t xml:space="preserve">- </w:t>
      </w:r>
      <w:r w:rsidR="00C760E9">
        <w:rPr>
          <w:b/>
          <w:bCs/>
          <w:sz w:val="24"/>
          <w:szCs w:val="24"/>
        </w:rPr>
        <w:t>,</w:t>
      </w:r>
      <w:r w:rsidRPr="001C4696">
        <w:rPr>
          <w:b/>
          <w:bCs/>
          <w:sz w:val="24"/>
          <w:szCs w:val="24"/>
        </w:rPr>
        <w:t xml:space="preserve">/ </w:t>
      </w:r>
      <w:r w:rsidR="00C760E9">
        <w:rPr>
          <w:b/>
          <w:bCs/>
          <w:sz w:val="24"/>
          <w:szCs w:val="24"/>
        </w:rPr>
        <w:t>,</w:t>
      </w:r>
      <w:r w:rsidRPr="001C4696">
        <w:rPr>
          <w:b/>
          <w:bCs/>
          <w:sz w:val="24"/>
          <w:szCs w:val="24"/>
        </w:rPr>
        <w:t>6</w:t>
      </w:r>
      <w:r w:rsidR="00891C25">
        <w:rPr>
          <w:b/>
          <w:bCs/>
          <w:sz w:val="24"/>
          <w:szCs w:val="24"/>
        </w:rPr>
        <w:t>.</w:t>
      </w:r>
    </w:p>
    <w:p w14:paraId="741BBFB8" w14:textId="23EBAD62" w:rsidR="001C4696" w:rsidRPr="001C4696" w:rsidRDefault="001C4696" w:rsidP="001C4696">
      <w:pPr>
        <w:pStyle w:val="NoSpacing"/>
        <w:rPr>
          <w:rFonts w:ascii="Verdana" w:hAnsi="Verdana"/>
          <w:sz w:val="24"/>
          <w:szCs w:val="24"/>
        </w:rPr>
      </w:pPr>
      <w:r w:rsidRPr="001C4696">
        <w:rPr>
          <w:rFonts w:ascii="Verdana" w:hAnsi="Verdana"/>
          <w:b/>
          <w:bCs/>
          <w:sz w:val="24"/>
          <w:szCs w:val="24"/>
        </w:rPr>
        <w:t>Answer:</w:t>
      </w:r>
      <w:r w:rsidRPr="001C4696">
        <w:rPr>
          <w:rFonts w:ascii="Verdana" w:hAnsi="Verdana"/>
          <w:sz w:val="24"/>
          <w:szCs w:val="24"/>
        </w:rPr>
        <w:t xml:space="preserve"> In the above element – </w:t>
      </w:r>
    </w:p>
    <w:p w14:paraId="4DD488AE" w14:textId="1EF5AFD8" w:rsidR="001C4696" w:rsidRPr="001C4696" w:rsidRDefault="001C4696" w:rsidP="001C4696">
      <w:pPr>
        <w:pStyle w:val="NoSpacing"/>
        <w:ind w:firstLine="720"/>
        <w:rPr>
          <w:rFonts w:ascii="Verdana" w:hAnsi="Verdana"/>
          <w:sz w:val="24"/>
          <w:szCs w:val="24"/>
        </w:rPr>
      </w:pPr>
      <w:r w:rsidRPr="001C4696">
        <w:rPr>
          <w:rFonts w:ascii="Verdana" w:hAnsi="Verdana"/>
          <w:sz w:val="24"/>
          <w:szCs w:val="24"/>
        </w:rPr>
        <w:t>‘hello’, -87.8</w:t>
      </w:r>
      <w:r>
        <w:rPr>
          <w:rFonts w:ascii="Verdana" w:hAnsi="Verdana"/>
          <w:sz w:val="24"/>
          <w:szCs w:val="24"/>
        </w:rPr>
        <w:t xml:space="preserve"> and</w:t>
      </w:r>
      <w:r w:rsidRPr="001C4696">
        <w:rPr>
          <w:rFonts w:ascii="Verdana" w:hAnsi="Verdana"/>
          <w:sz w:val="24"/>
          <w:szCs w:val="24"/>
        </w:rPr>
        <w:t xml:space="preserve"> 6 are values and </w:t>
      </w:r>
    </w:p>
    <w:p w14:paraId="049F1A5C" w14:textId="4176D3F2" w:rsidR="001C4696" w:rsidRPr="001C4696" w:rsidRDefault="001C4696" w:rsidP="001C4696">
      <w:pPr>
        <w:pStyle w:val="NoSpacing"/>
        <w:ind w:firstLine="720"/>
        <w:rPr>
          <w:rFonts w:ascii="Verdana" w:hAnsi="Verdana"/>
          <w:sz w:val="24"/>
          <w:szCs w:val="24"/>
        </w:rPr>
      </w:pPr>
      <w:r w:rsidRPr="001C4696">
        <w:rPr>
          <w:rFonts w:ascii="Verdana" w:hAnsi="Verdana"/>
          <w:sz w:val="24"/>
          <w:szCs w:val="24"/>
        </w:rPr>
        <w:t>*, - and / are expressions.</w:t>
      </w:r>
    </w:p>
    <w:p w14:paraId="06ADCB5A" w14:textId="545EE667" w:rsidR="001C4696" w:rsidRDefault="001C4696" w:rsidP="001C4696">
      <w:pPr>
        <w:pStyle w:val="NoSpacing"/>
      </w:pPr>
    </w:p>
    <w:p w14:paraId="655E5803" w14:textId="5267BBB9" w:rsidR="001C4696" w:rsidRPr="00C760E9" w:rsidRDefault="001C4696" w:rsidP="001C4696">
      <w:pPr>
        <w:pStyle w:val="Heading2"/>
        <w:rPr>
          <w:rFonts w:ascii="Verdana" w:eastAsiaTheme="minorEastAsia" w:hAnsi="Verdana" w:cstheme="minorBidi"/>
          <w:color w:val="4472C4" w:themeColor="accent1"/>
          <w:sz w:val="24"/>
          <w:szCs w:val="24"/>
        </w:rPr>
      </w:pPr>
      <w:r w:rsidRPr="00C760E9">
        <w:rPr>
          <w:rFonts w:ascii="Verdana" w:eastAsiaTheme="minorEastAsia" w:hAnsi="Verdana" w:cstheme="minorBidi"/>
          <w:b/>
          <w:bCs/>
          <w:color w:val="4472C4" w:themeColor="accent1"/>
          <w:sz w:val="24"/>
          <w:szCs w:val="24"/>
        </w:rPr>
        <w:t>2.</w:t>
      </w:r>
      <w:r w:rsidRPr="00C760E9">
        <w:rPr>
          <w:rFonts w:ascii="Verdana" w:eastAsiaTheme="minorEastAsia" w:hAnsi="Verdana" w:cstheme="minorBidi"/>
          <w:color w:val="4472C4" w:themeColor="accent1"/>
          <w:sz w:val="24"/>
          <w:szCs w:val="24"/>
        </w:rPr>
        <w:t xml:space="preserve"> What is the difference between string and variable?</w:t>
      </w:r>
    </w:p>
    <w:p w14:paraId="2316B2CE" w14:textId="77777777" w:rsidR="001C4696" w:rsidRPr="00BD01A7" w:rsidRDefault="001C4696" w:rsidP="001C4696">
      <w:pPr>
        <w:pStyle w:val="NoSpacing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1C4696">
        <w:rPr>
          <w:rFonts w:ascii="Verdana" w:hAnsi="Verdana"/>
          <w:b/>
          <w:bCs/>
          <w:sz w:val="24"/>
          <w:szCs w:val="24"/>
        </w:rPr>
        <w:t>Answer: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BD01A7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A variable is basically the name of the location in the primary memory of your computer. This can be chosen by </w:t>
      </w:r>
      <w:r w:rsidRPr="00BD01A7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developer</w:t>
      </w:r>
      <w:r w:rsidRPr="00BD01A7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. A variable can store everything from strings to numbers. </w:t>
      </w:r>
    </w:p>
    <w:p w14:paraId="6DB0C52B" w14:textId="77777777" w:rsidR="000D7A6D" w:rsidRDefault="001C4696" w:rsidP="001F78F7">
      <w:pPr>
        <w:pStyle w:val="NoSpacing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BD01A7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A string is the values inside the quotes </w:t>
      </w:r>
      <w:r w:rsidRPr="00BD01A7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(it can be single quotes or double quotes) </w:t>
      </w:r>
      <w:r w:rsidRPr="00BD01A7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assigned to a string.</w:t>
      </w:r>
    </w:p>
    <w:p w14:paraId="35047F81" w14:textId="77777777" w:rsidR="00BB136A" w:rsidRDefault="00BB136A" w:rsidP="001F78F7">
      <w:pPr>
        <w:pStyle w:val="NoSpacing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14:paraId="3DB93FED" w14:textId="77777777" w:rsidR="006A4930" w:rsidRDefault="00BD01A7" w:rsidP="00452506">
      <w:pPr>
        <w:pStyle w:val="Heading2"/>
        <w:rPr>
          <w:color w:val="4472C4" w:themeColor="accent1"/>
        </w:rPr>
      </w:pPr>
      <w:r w:rsidRPr="00452506">
        <w:rPr>
          <w:rFonts w:ascii="Verdana" w:hAnsi="Verdana"/>
          <w:b/>
          <w:bCs/>
          <w:color w:val="4472C4" w:themeColor="accent1"/>
          <w:sz w:val="24"/>
          <w:szCs w:val="24"/>
        </w:rPr>
        <w:t>3</w:t>
      </w:r>
      <w:r w:rsidR="001C4696" w:rsidRPr="00452506">
        <w:rPr>
          <w:rFonts w:ascii="Verdana" w:hAnsi="Verdana"/>
          <w:b/>
          <w:bCs/>
          <w:color w:val="4472C4" w:themeColor="accent1"/>
          <w:sz w:val="24"/>
          <w:szCs w:val="24"/>
        </w:rPr>
        <w:t xml:space="preserve">. </w:t>
      </w:r>
      <w:r w:rsidR="001C4696" w:rsidRPr="00452506">
        <w:rPr>
          <w:rFonts w:ascii="Verdana" w:hAnsi="Verdana"/>
          <w:color w:val="4472C4" w:themeColor="accent1"/>
          <w:sz w:val="24"/>
          <w:szCs w:val="24"/>
        </w:rPr>
        <w:t>Describe three different data types</w:t>
      </w:r>
      <w:r w:rsidR="001C4696" w:rsidRPr="00BB136A">
        <w:rPr>
          <w:color w:val="4472C4" w:themeColor="accent1"/>
        </w:rPr>
        <w:t>.</w:t>
      </w:r>
    </w:p>
    <w:p w14:paraId="72F8D226" w14:textId="46517318" w:rsidR="001C4696" w:rsidRPr="006A4930" w:rsidRDefault="001C4696" w:rsidP="006A4930">
      <w:pPr>
        <w:pStyle w:val="NoSpacing"/>
        <w:rPr>
          <w:rFonts w:ascii="Verdana" w:hAnsi="Verdana"/>
          <w:sz w:val="24"/>
          <w:szCs w:val="24"/>
        </w:rPr>
      </w:pPr>
      <w:r w:rsidRPr="006A4930">
        <w:rPr>
          <w:rFonts w:ascii="Verdana" w:hAnsi="Verdana"/>
          <w:b/>
          <w:bCs/>
          <w:sz w:val="24"/>
          <w:szCs w:val="24"/>
        </w:rPr>
        <w:t>Answer</w:t>
      </w:r>
      <w:r w:rsidRPr="006A4930">
        <w:rPr>
          <w:rFonts w:ascii="Verdana" w:hAnsi="Verdana"/>
          <w:sz w:val="24"/>
          <w:szCs w:val="24"/>
        </w:rPr>
        <w:t xml:space="preserve">: Data Types can be defined as classification of data items. Python supports the following built in data types – </w:t>
      </w:r>
      <w:r w:rsidRPr="006A4930">
        <w:rPr>
          <w:rFonts w:ascii="Verdana" w:hAnsi="Verdana"/>
          <w:sz w:val="24"/>
          <w:szCs w:val="24"/>
        </w:rPr>
        <w:br/>
        <w:t>1. Scalar Types.</w:t>
      </w:r>
      <w:r w:rsidRPr="006A4930">
        <w:rPr>
          <w:rFonts w:ascii="Verdana" w:hAnsi="Verdana"/>
          <w:sz w:val="24"/>
          <w:szCs w:val="24"/>
        </w:rPr>
        <w:br/>
        <w:t>2. Sequence Types.</w:t>
      </w:r>
      <w:r w:rsidRPr="006A4930">
        <w:rPr>
          <w:rFonts w:ascii="Verdana" w:hAnsi="Verdana"/>
          <w:sz w:val="24"/>
          <w:szCs w:val="24"/>
        </w:rPr>
        <w:br/>
        <w:t>3. Mapping Types</w:t>
      </w:r>
      <w:r w:rsidRPr="006A4930">
        <w:rPr>
          <w:rFonts w:ascii="Verdana" w:hAnsi="Verdana"/>
          <w:sz w:val="24"/>
          <w:szCs w:val="24"/>
        </w:rPr>
        <w:br/>
        <w:t>4. Set Types</w:t>
      </w:r>
    </w:p>
    <w:p w14:paraId="09FF6198" w14:textId="4B7AE01E" w:rsidR="0047326F" w:rsidRPr="001F78F7" w:rsidRDefault="001C4696" w:rsidP="001F78F7">
      <w:pPr>
        <w:pStyle w:val="NoSpacing"/>
        <w:rPr>
          <w:rFonts w:ascii="Verdana" w:hAnsi="Verdana"/>
          <w:sz w:val="24"/>
          <w:szCs w:val="24"/>
        </w:rPr>
      </w:pPr>
      <w:r w:rsidRPr="001F78F7">
        <w:rPr>
          <w:rFonts w:ascii="Verdana" w:hAnsi="Verdana"/>
          <w:sz w:val="24"/>
          <w:szCs w:val="24"/>
        </w:rPr>
        <w:t xml:space="preserve">We can also categories the Data Type based on modification after creation of variable </w:t>
      </w:r>
      <w:r w:rsidR="0047326F" w:rsidRPr="001F78F7">
        <w:rPr>
          <w:rFonts w:ascii="Verdana" w:hAnsi="Verdana"/>
          <w:sz w:val="24"/>
          <w:szCs w:val="24"/>
        </w:rPr>
        <w:t>of the data type. This is Mutable and immutable types.</w:t>
      </w:r>
      <w:r w:rsidR="00A308B4" w:rsidRPr="001F78F7">
        <w:rPr>
          <w:rFonts w:ascii="Verdana" w:hAnsi="Verdana"/>
          <w:sz w:val="24"/>
          <w:szCs w:val="24"/>
        </w:rPr>
        <w:t xml:space="preserve"> Numbers, string </w:t>
      </w:r>
      <w:r w:rsidR="004E6AD4" w:rsidRPr="001F78F7">
        <w:rPr>
          <w:rFonts w:ascii="Verdana" w:hAnsi="Verdana"/>
          <w:sz w:val="24"/>
          <w:szCs w:val="24"/>
        </w:rPr>
        <w:t xml:space="preserve">and Tuples are </w:t>
      </w:r>
      <w:r w:rsidR="00982EED" w:rsidRPr="001F78F7">
        <w:rPr>
          <w:rFonts w:ascii="Verdana" w:hAnsi="Verdana"/>
          <w:sz w:val="24"/>
          <w:szCs w:val="24"/>
        </w:rPr>
        <w:t>immutable,</w:t>
      </w:r>
      <w:r w:rsidR="004E6AD4" w:rsidRPr="001F78F7">
        <w:rPr>
          <w:rFonts w:ascii="Verdana" w:hAnsi="Verdana"/>
          <w:sz w:val="24"/>
          <w:szCs w:val="24"/>
        </w:rPr>
        <w:t xml:space="preserve"> and List and Dictionary are mutable.</w:t>
      </w:r>
    </w:p>
    <w:p w14:paraId="1FE44B5B" w14:textId="08B6E2A8" w:rsidR="0047326F" w:rsidRPr="001F78F7" w:rsidRDefault="0047326F" w:rsidP="001F78F7">
      <w:pPr>
        <w:pStyle w:val="NoSpacing"/>
        <w:rPr>
          <w:rFonts w:ascii="Verdana" w:hAnsi="Verdana"/>
          <w:sz w:val="24"/>
          <w:szCs w:val="24"/>
        </w:rPr>
      </w:pPr>
      <w:r w:rsidRPr="001F78F7">
        <w:rPr>
          <w:rFonts w:ascii="Verdana" w:hAnsi="Verdana"/>
          <w:sz w:val="24"/>
          <w:szCs w:val="24"/>
        </w:rPr>
        <w:t>1.</w:t>
      </w:r>
      <w:r w:rsidRPr="001F78F7">
        <w:rPr>
          <w:rFonts w:ascii="Verdana" w:hAnsi="Verdana"/>
          <w:b/>
          <w:bCs/>
          <w:i/>
          <w:iCs/>
          <w:sz w:val="24"/>
          <w:szCs w:val="24"/>
          <w:u w:val="single"/>
        </w:rPr>
        <w:t>Scalar Data Type</w:t>
      </w:r>
      <w:r w:rsidRPr="001F78F7">
        <w:rPr>
          <w:rFonts w:ascii="Verdana" w:hAnsi="Verdana"/>
          <w:sz w:val="24"/>
          <w:szCs w:val="24"/>
        </w:rPr>
        <w:t xml:space="preserve">: This category can have following data type – </w:t>
      </w:r>
    </w:p>
    <w:p w14:paraId="50F4538F" w14:textId="34BDEFE0" w:rsidR="0047326F" w:rsidRPr="001F78F7" w:rsidRDefault="0047326F" w:rsidP="001F78F7">
      <w:pPr>
        <w:pStyle w:val="NoSpacing"/>
        <w:numPr>
          <w:ilvl w:val="0"/>
          <w:numId w:val="8"/>
        </w:numPr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007BFF"/>
          <w:sz w:val="24"/>
          <w:szCs w:val="24"/>
          <w:u w:val="single"/>
        </w:rPr>
        <w:t>int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: Positive or negative whole numbers (without a fractional part) 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example: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-10, 10, 456, 4654654.</w:t>
      </w:r>
    </w:p>
    <w:p w14:paraId="48366EDD" w14:textId="2BD2B744" w:rsidR="0047326F" w:rsidRPr="001F78F7" w:rsidRDefault="0047326F" w:rsidP="001F78F7">
      <w:pPr>
        <w:pStyle w:val="NoSpacing"/>
        <w:numPr>
          <w:ilvl w:val="0"/>
          <w:numId w:val="8"/>
        </w:numPr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007BFF"/>
          <w:sz w:val="24"/>
          <w:szCs w:val="24"/>
          <w:u w:val="single"/>
        </w:rPr>
        <w:t>float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: Any real number with a floating-point representation in which a fractional component is denoted by a decimal symbol or scientific notation </w:t>
      </w:r>
      <w:r w:rsidR="00203488" w:rsidRPr="001F78F7">
        <w:rPr>
          <w:rFonts w:ascii="Verdana" w:eastAsia="Times New Roman" w:hAnsi="Verdana" w:cs="Times New Roman"/>
          <w:color w:val="181717"/>
          <w:sz w:val="24"/>
          <w:szCs w:val="24"/>
        </w:rPr>
        <w:t>example: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1.23, 3.4556789e2.</w:t>
      </w:r>
    </w:p>
    <w:p w14:paraId="6B47ECEC" w14:textId="29E8F5A4" w:rsidR="0047326F" w:rsidRPr="001F78F7" w:rsidRDefault="0047326F" w:rsidP="001F78F7">
      <w:pPr>
        <w:pStyle w:val="NoSpacing"/>
        <w:numPr>
          <w:ilvl w:val="0"/>
          <w:numId w:val="8"/>
        </w:numPr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007BFF"/>
          <w:sz w:val="24"/>
          <w:szCs w:val="24"/>
          <w:u w:val="single"/>
        </w:rPr>
        <w:t>complex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: A number with a real and imaginary component represented as </w:t>
      </w:r>
      <w:r w:rsidRPr="001F78F7">
        <w:rPr>
          <w:rFonts w:ascii="Verdana" w:eastAsia="Times New Roman" w:hAnsi="Verdana" w:cs="Courier New"/>
          <w:color w:val="000000"/>
          <w:sz w:val="24"/>
          <w:szCs w:val="24"/>
          <w:shd w:val="clear" w:color="auto" w:fill="F2F2F2"/>
        </w:rPr>
        <w:t>x + 2y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.</w:t>
      </w:r>
    </w:p>
    <w:p w14:paraId="4159155E" w14:textId="7F77920D" w:rsidR="0047326F" w:rsidRPr="001F78F7" w:rsidRDefault="0047326F" w:rsidP="001F78F7">
      <w:pPr>
        <w:pStyle w:val="NoSpacing"/>
        <w:numPr>
          <w:ilvl w:val="0"/>
          <w:numId w:val="8"/>
        </w:numPr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007BFF"/>
          <w:sz w:val="24"/>
          <w:szCs w:val="24"/>
          <w:u w:val="single"/>
        </w:rPr>
        <w:t>bool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: Data with one of two built-in values </w:t>
      </w:r>
      <w:r w:rsidRPr="001F78F7">
        <w:rPr>
          <w:rFonts w:ascii="Verdana" w:eastAsia="Times New Roman" w:hAnsi="Verdana" w:cs="Courier New"/>
          <w:color w:val="000000"/>
          <w:sz w:val="24"/>
          <w:szCs w:val="24"/>
          <w:shd w:val="clear" w:color="auto" w:fill="F2F2F2"/>
        </w:rPr>
        <w:t>True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 or </w:t>
      </w:r>
      <w:r w:rsidRPr="001F78F7">
        <w:rPr>
          <w:rFonts w:ascii="Verdana" w:eastAsia="Times New Roman" w:hAnsi="Verdana" w:cs="Courier New"/>
          <w:color w:val="000000"/>
          <w:sz w:val="24"/>
          <w:szCs w:val="24"/>
          <w:shd w:val="clear" w:color="auto" w:fill="F2F2F2"/>
        </w:rPr>
        <w:t>False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. 'T' and 'F' are capital.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It is case sensitive and true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 and </w:t>
      </w:r>
      <w:r w:rsidRPr="001F78F7">
        <w:rPr>
          <w:rFonts w:ascii="Verdana" w:eastAsia="Times New Roman" w:hAnsi="Verdana" w:cs="Courier New"/>
          <w:color w:val="000000"/>
          <w:sz w:val="24"/>
          <w:szCs w:val="24"/>
          <w:shd w:val="clear" w:color="auto" w:fill="F2F2F2"/>
        </w:rPr>
        <w:t>false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 are not valid </w:t>
      </w:r>
      <w:proofErr w:type="spellStart"/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booleans</w:t>
      </w:r>
      <w:proofErr w:type="spellEnd"/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and Python will throw an error for them.</w:t>
      </w:r>
    </w:p>
    <w:p w14:paraId="119585E7" w14:textId="5E2DC67F" w:rsidR="0047326F" w:rsidRPr="001F78F7" w:rsidRDefault="0047326F" w:rsidP="001F78F7">
      <w:pPr>
        <w:pStyle w:val="NoSpacing"/>
        <w:numPr>
          <w:ilvl w:val="0"/>
          <w:numId w:val="8"/>
        </w:numPr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007BFF"/>
          <w:sz w:val="24"/>
          <w:szCs w:val="24"/>
          <w:u w:val="single"/>
        </w:rPr>
        <w:t>None: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The </w:t>
      </w:r>
      <w:r w:rsidRPr="001F78F7">
        <w:rPr>
          <w:rFonts w:ascii="Verdana" w:eastAsia="Times New Roman" w:hAnsi="Verdana" w:cs="Courier New"/>
          <w:color w:val="000000"/>
          <w:sz w:val="24"/>
          <w:szCs w:val="24"/>
          <w:shd w:val="clear" w:color="auto" w:fill="F2F2F2"/>
        </w:rPr>
        <w:t>None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 represents the null object in Python. A </w:t>
      </w:r>
      <w:r w:rsidRPr="001F78F7">
        <w:rPr>
          <w:rFonts w:ascii="Verdana" w:eastAsia="Times New Roman" w:hAnsi="Verdana" w:cs="Courier New"/>
          <w:color w:val="000000"/>
          <w:sz w:val="24"/>
          <w:szCs w:val="24"/>
          <w:shd w:val="clear" w:color="auto" w:fill="F2F2F2"/>
        </w:rPr>
        <w:t>None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 is returned by functions that </w:t>
      </w:r>
      <w:proofErr w:type="gramStart"/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don't</w:t>
      </w:r>
      <w:proofErr w:type="gramEnd"/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explicitly return a value.</w:t>
      </w:r>
    </w:p>
    <w:p w14:paraId="1D24D97E" w14:textId="31C5888B" w:rsidR="0047326F" w:rsidRPr="001F78F7" w:rsidRDefault="0047326F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2. </w:t>
      </w:r>
      <w:r w:rsidRPr="001F78F7">
        <w:rPr>
          <w:rFonts w:ascii="Verdana" w:eastAsia="Times New Roman" w:hAnsi="Verdana" w:cs="Times New Roman"/>
          <w:b/>
          <w:bCs/>
          <w:i/>
          <w:iCs/>
          <w:color w:val="181717"/>
          <w:sz w:val="24"/>
          <w:szCs w:val="24"/>
          <w:u w:val="single"/>
        </w:rPr>
        <w:t>Sequence Data Type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: This category can have following data type – </w:t>
      </w:r>
    </w:p>
    <w:p w14:paraId="384F4379" w14:textId="77777777" w:rsidR="0047326F" w:rsidRPr="001F78F7" w:rsidRDefault="0047326F" w:rsidP="001F78F7">
      <w:pPr>
        <w:pStyle w:val="NoSpacing"/>
        <w:rPr>
          <w:rFonts w:ascii="Verdana" w:eastAsia="Times New Roman" w:hAnsi="Verdana" w:cs="Times New Roman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007BFF"/>
          <w:sz w:val="24"/>
          <w:szCs w:val="24"/>
          <w:u w:val="single"/>
        </w:rPr>
        <w:t>String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: A string value is a collection of one or more characters put in single, double or triple quotes.</w:t>
      </w:r>
    </w:p>
    <w:p w14:paraId="2716C85F" w14:textId="71816B54" w:rsidR="0047326F" w:rsidRPr="001F78F7" w:rsidRDefault="0047326F" w:rsidP="001F78F7">
      <w:pPr>
        <w:pStyle w:val="NoSpacing"/>
        <w:rPr>
          <w:rFonts w:ascii="Verdana" w:eastAsia="Times New Roman" w:hAnsi="Verdana" w:cs="Times New Roman"/>
          <w:sz w:val="24"/>
          <w:szCs w:val="24"/>
        </w:rPr>
      </w:pPr>
      <w:r w:rsidRPr="001F78F7">
        <w:rPr>
          <w:rFonts w:ascii="Verdana" w:eastAsia="Times New Roman" w:hAnsi="Verdana" w:cs="Times New Roman"/>
          <w:sz w:val="24"/>
          <w:szCs w:val="24"/>
        </w:rPr>
        <w:t xml:space="preserve">For example: </w:t>
      </w:r>
    </w:p>
    <w:p w14:paraId="0CFF5D72" w14:textId="15994587" w:rsidR="00203488" w:rsidRPr="001F78F7" w:rsidRDefault="00203488" w:rsidP="001F78F7">
      <w:pPr>
        <w:pStyle w:val="NoSpacing"/>
        <w:rPr>
          <w:rFonts w:ascii="Verdana" w:eastAsia="Times New Roman" w:hAnsi="Verdana" w:cs="Times New Roman"/>
          <w:sz w:val="24"/>
          <w:szCs w:val="24"/>
        </w:rPr>
      </w:pPr>
      <w:r w:rsidRPr="001F78F7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340D127A" wp14:editId="79F35E3B">
            <wp:extent cx="3404117" cy="17875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071" cy="17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A7B3" w14:textId="12E45394" w:rsidR="00203488" w:rsidRPr="001F78F7" w:rsidRDefault="0047326F" w:rsidP="001F78F7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007BFF"/>
          <w:sz w:val="24"/>
          <w:szCs w:val="24"/>
          <w:u w:val="single"/>
        </w:rPr>
        <w:t>List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: A list </w:t>
      </w:r>
      <w:r w:rsidR="00203488"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is a data type used to store multiple items in a single variable. It is one of four build-in data types in Python which are used to store collections of data. </w:t>
      </w:r>
      <w:r w:rsidR="00203488" w:rsidRPr="001F78F7">
        <w:rPr>
          <w:rFonts w:ascii="Verdana" w:hAnsi="Verdana"/>
          <w:color w:val="000000"/>
          <w:sz w:val="24"/>
          <w:szCs w:val="24"/>
        </w:rPr>
        <w:t>We can create list in following way –</w:t>
      </w:r>
    </w:p>
    <w:p w14:paraId="36F8C2A7" w14:textId="45DA63C3" w:rsidR="00203488" w:rsidRPr="001F78F7" w:rsidRDefault="00203488" w:rsidP="001F78F7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1F78F7">
        <w:rPr>
          <w:rFonts w:ascii="Verdana" w:hAnsi="Verdana"/>
          <w:noProof/>
          <w:sz w:val="24"/>
          <w:szCs w:val="24"/>
        </w:rPr>
        <w:drawing>
          <wp:inline distT="0" distB="0" distL="0" distR="0" wp14:anchorId="6631FEE3" wp14:editId="7D472E5D">
            <wp:extent cx="3771900" cy="134837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385" cy="135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DF53" w14:textId="77777777" w:rsidR="00FE05C0" w:rsidRPr="001F78F7" w:rsidRDefault="00FE05C0" w:rsidP="001F78F7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1F78F7">
        <w:rPr>
          <w:rFonts w:ascii="Verdana" w:hAnsi="Verdana"/>
          <w:color w:val="000000"/>
          <w:sz w:val="24"/>
          <w:szCs w:val="24"/>
        </w:rPr>
        <w:t>I</w:t>
      </w:r>
      <w:r w:rsidRPr="001F78F7">
        <w:rPr>
          <w:rFonts w:ascii="Verdana" w:hAnsi="Verdana"/>
          <w:color w:val="000000"/>
          <w:sz w:val="24"/>
          <w:szCs w:val="24"/>
        </w:rPr>
        <w:t>tems</w:t>
      </w:r>
      <w:r w:rsidRPr="001F78F7">
        <w:rPr>
          <w:rFonts w:ascii="Verdana" w:hAnsi="Verdana"/>
          <w:color w:val="000000"/>
          <w:sz w:val="24"/>
          <w:szCs w:val="24"/>
        </w:rPr>
        <w:t xml:space="preserve"> in a list</w:t>
      </w:r>
      <w:r w:rsidRPr="001F78F7">
        <w:rPr>
          <w:rFonts w:ascii="Verdana" w:hAnsi="Verdana"/>
          <w:color w:val="000000"/>
          <w:sz w:val="24"/>
          <w:szCs w:val="24"/>
        </w:rPr>
        <w:t xml:space="preserve"> are </w:t>
      </w:r>
      <w:r w:rsidRPr="001F78F7">
        <w:rPr>
          <w:rFonts w:ascii="Verdana" w:hAnsi="Verdana"/>
          <w:color w:val="000000"/>
          <w:sz w:val="24"/>
          <w:szCs w:val="24"/>
          <w:u w:val="single"/>
        </w:rPr>
        <w:t>ordered</w:t>
      </w:r>
      <w:r w:rsidRPr="001F78F7">
        <w:rPr>
          <w:rFonts w:ascii="Verdana" w:hAnsi="Verdana"/>
          <w:color w:val="000000"/>
          <w:sz w:val="24"/>
          <w:szCs w:val="24"/>
        </w:rPr>
        <w:t xml:space="preserve">, </w:t>
      </w:r>
      <w:r w:rsidRPr="001F78F7">
        <w:rPr>
          <w:rFonts w:ascii="Verdana" w:hAnsi="Verdana"/>
          <w:color w:val="000000"/>
          <w:sz w:val="24"/>
          <w:szCs w:val="24"/>
          <w:u w:val="single"/>
        </w:rPr>
        <w:t>changeable</w:t>
      </w:r>
      <w:r w:rsidRPr="001F78F7">
        <w:rPr>
          <w:rFonts w:ascii="Verdana" w:hAnsi="Verdana"/>
          <w:color w:val="000000"/>
          <w:sz w:val="24"/>
          <w:szCs w:val="24"/>
        </w:rPr>
        <w:t xml:space="preserve">, and allow </w:t>
      </w:r>
      <w:r w:rsidRPr="001F78F7">
        <w:rPr>
          <w:rFonts w:ascii="Verdana" w:hAnsi="Verdana"/>
          <w:color w:val="000000"/>
          <w:sz w:val="24"/>
          <w:szCs w:val="24"/>
          <w:u w:val="single"/>
        </w:rPr>
        <w:t>duplicate</w:t>
      </w:r>
      <w:r w:rsidRPr="001F78F7">
        <w:rPr>
          <w:rFonts w:ascii="Verdana" w:hAnsi="Verdana"/>
          <w:color w:val="000000"/>
          <w:sz w:val="24"/>
          <w:szCs w:val="24"/>
        </w:rPr>
        <w:t xml:space="preserve"> values.</w:t>
      </w:r>
      <w:r w:rsidRPr="001F78F7">
        <w:rPr>
          <w:rFonts w:ascii="Verdana" w:hAnsi="Verdana"/>
          <w:color w:val="000000"/>
          <w:sz w:val="24"/>
          <w:szCs w:val="24"/>
        </w:rPr>
        <w:t xml:space="preserve"> </w:t>
      </w:r>
    </w:p>
    <w:p w14:paraId="783F76E8" w14:textId="77777777" w:rsidR="00FE05C0" w:rsidRPr="001F78F7" w:rsidRDefault="00203488" w:rsidP="001F78F7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1F78F7">
        <w:rPr>
          <w:rFonts w:ascii="Verdana" w:hAnsi="Verdana"/>
          <w:color w:val="000000"/>
          <w:sz w:val="24"/>
          <w:szCs w:val="24"/>
        </w:rPr>
        <w:t>List items are indexed, the first item has index </w:t>
      </w:r>
      <w:r w:rsidRPr="001F78F7">
        <w:rPr>
          <w:rStyle w:val="HTMLCode"/>
          <w:rFonts w:ascii="Verdana" w:eastAsiaTheme="minorEastAsia" w:hAnsi="Verdana"/>
          <w:sz w:val="24"/>
          <w:szCs w:val="24"/>
        </w:rPr>
        <w:t>[0]</w:t>
      </w:r>
      <w:r w:rsidRPr="001F78F7">
        <w:rPr>
          <w:rFonts w:ascii="Verdana" w:hAnsi="Verdana"/>
          <w:sz w:val="24"/>
          <w:szCs w:val="24"/>
        </w:rPr>
        <w:t xml:space="preserve">, </w:t>
      </w:r>
      <w:r w:rsidRPr="001F78F7">
        <w:rPr>
          <w:rFonts w:ascii="Verdana" w:hAnsi="Verdana"/>
          <w:color w:val="000000"/>
          <w:sz w:val="24"/>
          <w:szCs w:val="24"/>
        </w:rPr>
        <w:t>the second item has index </w:t>
      </w:r>
      <w:r w:rsidRPr="001F78F7">
        <w:rPr>
          <w:rStyle w:val="HTMLCode"/>
          <w:rFonts w:ascii="Verdana" w:eastAsiaTheme="minorEastAsia" w:hAnsi="Verdana"/>
          <w:sz w:val="24"/>
          <w:szCs w:val="24"/>
        </w:rPr>
        <w:t>[1]</w:t>
      </w:r>
      <w:r w:rsidRPr="001F78F7">
        <w:rPr>
          <w:rFonts w:ascii="Verdana" w:hAnsi="Verdana"/>
          <w:sz w:val="24"/>
          <w:szCs w:val="24"/>
        </w:rPr>
        <w:t> </w:t>
      </w:r>
      <w:r w:rsidRPr="001F78F7">
        <w:rPr>
          <w:rFonts w:ascii="Verdana" w:hAnsi="Verdana"/>
          <w:color w:val="000000"/>
          <w:sz w:val="24"/>
          <w:szCs w:val="24"/>
        </w:rPr>
        <w:t>etc</w:t>
      </w:r>
      <w:r w:rsidR="00FE05C0" w:rsidRPr="001F78F7">
        <w:rPr>
          <w:rFonts w:ascii="Verdana" w:hAnsi="Verdana"/>
          <w:color w:val="000000"/>
          <w:sz w:val="24"/>
          <w:szCs w:val="24"/>
        </w:rPr>
        <w:t xml:space="preserve">. </w:t>
      </w:r>
    </w:p>
    <w:p w14:paraId="267821E8" w14:textId="2494A505" w:rsidR="00FE05C0" w:rsidRPr="001F78F7" w:rsidRDefault="00FE05C0" w:rsidP="001F78F7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1F78F7">
        <w:rPr>
          <w:rFonts w:ascii="Verdana" w:hAnsi="Verdana"/>
          <w:color w:val="000000"/>
          <w:sz w:val="24"/>
          <w:szCs w:val="24"/>
        </w:rPr>
        <w:t>Ordered list means that the items present in list are in a defined order and order will not change. If we add a new item to a list the new item will get placed at the end of list except some of built-in functions for list.</w:t>
      </w:r>
    </w:p>
    <w:p w14:paraId="758B7752" w14:textId="4CAB3ED7" w:rsidR="00FE05C0" w:rsidRPr="001F78F7" w:rsidRDefault="00FE05C0" w:rsidP="001F78F7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1F78F7">
        <w:rPr>
          <w:rFonts w:ascii="Verdana" w:hAnsi="Verdana"/>
          <w:color w:val="000000"/>
          <w:sz w:val="24"/>
          <w:szCs w:val="24"/>
        </w:rPr>
        <w:t xml:space="preserve">Changeable list means, we can change, add and remove the items from list after </w:t>
      </w:r>
      <w:proofErr w:type="spellStart"/>
      <w:proofErr w:type="gramStart"/>
      <w:r w:rsidRPr="001F78F7">
        <w:rPr>
          <w:rFonts w:ascii="Verdana" w:hAnsi="Verdana"/>
          <w:color w:val="000000"/>
          <w:sz w:val="24"/>
          <w:szCs w:val="24"/>
        </w:rPr>
        <w:t>it’s</w:t>
      </w:r>
      <w:proofErr w:type="spellEnd"/>
      <w:proofErr w:type="gramEnd"/>
      <w:r w:rsidRPr="001F78F7">
        <w:rPr>
          <w:rFonts w:ascii="Verdana" w:hAnsi="Verdana"/>
          <w:color w:val="000000"/>
          <w:sz w:val="24"/>
          <w:szCs w:val="24"/>
        </w:rPr>
        <w:t xml:space="preserve"> creation.</w:t>
      </w:r>
    </w:p>
    <w:p w14:paraId="60968C2E" w14:textId="76722451" w:rsidR="00FE05C0" w:rsidRPr="001F78F7" w:rsidRDefault="00FE05C0" w:rsidP="001F78F7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1F78F7">
        <w:rPr>
          <w:rFonts w:ascii="Verdana" w:hAnsi="Verdana"/>
          <w:color w:val="000000"/>
          <w:sz w:val="24"/>
          <w:szCs w:val="24"/>
        </w:rPr>
        <w:t>Duplicate value means, a list can have duplicate items means having duplicate value.</w:t>
      </w:r>
    </w:p>
    <w:p w14:paraId="13E821D4" w14:textId="6BD5DBFD" w:rsidR="00FE05C0" w:rsidRPr="001F78F7" w:rsidRDefault="00FE05C0" w:rsidP="001F78F7">
      <w:pPr>
        <w:pStyle w:val="NoSpacing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F78F7">
        <w:rPr>
          <w:rFonts w:ascii="Verdana" w:hAnsi="Verdana"/>
          <w:noProof/>
          <w:sz w:val="24"/>
          <w:szCs w:val="24"/>
        </w:rPr>
        <w:drawing>
          <wp:inline distT="0" distB="0" distL="0" distR="0" wp14:anchorId="06656184" wp14:editId="09E8271D">
            <wp:extent cx="3706032" cy="1181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377" cy="11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D6D0" w14:textId="04F8B987" w:rsidR="00203488" w:rsidRPr="001F78F7" w:rsidRDefault="00203488" w:rsidP="001F78F7">
      <w:pPr>
        <w:pStyle w:val="NoSpacing"/>
        <w:rPr>
          <w:rFonts w:ascii="Verdana" w:eastAsia="Times New Roman" w:hAnsi="Verdana" w:cs="Times New Roman"/>
          <w:sz w:val="24"/>
          <w:szCs w:val="24"/>
        </w:rPr>
      </w:pPr>
    </w:p>
    <w:p w14:paraId="7FCB7242" w14:textId="7878D6FC" w:rsidR="0047326F" w:rsidRPr="001F78F7" w:rsidRDefault="0047326F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007BFF"/>
          <w:sz w:val="24"/>
          <w:szCs w:val="24"/>
          <w:u w:val="single"/>
        </w:rPr>
        <w:t>Tuple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: A Tuple object is an ordered</w:t>
      </w:r>
      <w:r w:rsidR="00FE05C0"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and </w:t>
      </w:r>
      <w:r w:rsidR="0046492E" w:rsidRPr="001F78F7">
        <w:rPr>
          <w:rFonts w:ascii="Verdana" w:eastAsia="Times New Roman" w:hAnsi="Verdana" w:cs="Times New Roman"/>
          <w:color w:val="181717"/>
          <w:sz w:val="24"/>
          <w:szCs w:val="24"/>
        </w:rPr>
        <w:t>unchangeable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collection of one or more data items, not necessarily of the same type, put in parentheses</w:t>
      </w:r>
      <w:r w:rsidR="0046492E"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having duplicate values.</w:t>
      </w:r>
    </w:p>
    <w:p w14:paraId="4EDC84AC" w14:textId="77777777" w:rsidR="0046492E" w:rsidRPr="001F78F7" w:rsidRDefault="0046492E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59E74E16" w14:textId="2A313151" w:rsidR="0046492E" w:rsidRPr="001F78F7" w:rsidRDefault="0046492E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F419553" wp14:editId="19CA9A63">
            <wp:extent cx="3724275" cy="1400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648" cy="140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C997" w14:textId="3A0039E5" w:rsidR="0046492E" w:rsidRPr="001F78F7" w:rsidRDefault="0046492E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08296865" w14:textId="4A97C8BF" w:rsidR="0046492E" w:rsidRPr="001F78F7" w:rsidRDefault="0046492E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Tuple Items are having following characteristics – </w:t>
      </w:r>
    </w:p>
    <w:p w14:paraId="3DEB0641" w14:textId="3BFD34EF" w:rsidR="0046492E" w:rsidRPr="001F78F7" w:rsidRDefault="0046492E" w:rsidP="006A4930">
      <w:pPr>
        <w:pStyle w:val="NoSpacing"/>
        <w:numPr>
          <w:ilvl w:val="0"/>
          <w:numId w:val="9"/>
        </w:numPr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181717"/>
          <w:sz w:val="24"/>
          <w:szCs w:val="24"/>
          <w:u w:val="single"/>
        </w:rPr>
        <w:t>Ordered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: </w:t>
      </w:r>
      <w:r w:rsidRPr="001F78F7">
        <w:rPr>
          <w:rFonts w:ascii="Verdana" w:hAnsi="Verdana"/>
          <w:color w:val="000000"/>
          <w:sz w:val="24"/>
          <w:szCs w:val="24"/>
          <w:shd w:val="clear" w:color="auto" w:fill="FFFFFF"/>
        </w:rPr>
        <w:t>T</w:t>
      </w:r>
      <w:r w:rsidRPr="001F78F7">
        <w:rPr>
          <w:rFonts w:ascii="Verdana" w:hAnsi="Verdana"/>
          <w:color w:val="000000"/>
          <w:sz w:val="24"/>
          <w:szCs w:val="24"/>
          <w:shd w:val="clear" w:color="auto" w:fill="FFFFFF"/>
        </w:rPr>
        <w:t>uples are ordered, it means that the items have a defined order, and that order will not change.</w:t>
      </w:r>
    </w:p>
    <w:p w14:paraId="7BE47DBA" w14:textId="48DBC59D" w:rsidR="0046492E" w:rsidRPr="001F78F7" w:rsidRDefault="0046492E" w:rsidP="006A4930">
      <w:pPr>
        <w:pStyle w:val="NoSpacing"/>
        <w:numPr>
          <w:ilvl w:val="0"/>
          <w:numId w:val="9"/>
        </w:numPr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181717"/>
          <w:sz w:val="24"/>
          <w:szCs w:val="24"/>
          <w:u w:val="single"/>
        </w:rPr>
        <w:t>Unchangeable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: Tuples are unchangeable it means the items added cannot be change (</w:t>
      </w:r>
      <w:proofErr w:type="gramStart"/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i.e.</w:t>
      </w:r>
      <w:proofErr w:type="gramEnd"/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cannot add or remove items) after tuple has been created. </w:t>
      </w:r>
    </w:p>
    <w:p w14:paraId="11E3BB86" w14:textId="6851D884" w:rsidR="0046492E" w:rsidRPr="001F78F7" w:rsidRDefault="0046492E" w:rsidP="006A4930">
      <w:pPr>
        <w:pStyle w:val="NoSpacing"/>
        <w:numPr>
          <w:ilvl w:val="0"/>
          <w:numId w:val="9"/>
        </w:numPr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181717"/>
          <w:sz w:val="24"/>
          <w:szCs w:val="24"/>
          <w:u w:val="single"/>
        </w:rPr>
        <w:t>Allow Duplicates: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Tuple are indexed and can have items with same value.</w:t>
      </w:r>
    </w:p>
    <w:p w14:paraId="32BCEF39" w14:textId="79443CBD" w:rsidR="00014298" w:rsidRDefault="0046492E" w:rsidP="006D05B0">
      <w:pPr>
        <w:pStyle w:val="NoSpacing"/>
        <w:numPr>
          <w:ilvl w:val="0"/>
          <w:numId w:val="9"/>
        </w:numPr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A4930">
        <w:rPr>
          <w:rFonts w:ascii="Verdana" w:eastAsia="Times New Roman" w:hAnsi="Verdana" w:cs="Times New Roman"/>
          <w:color w:val="181717"/>
          <w:sz w:val="24"/>
          <w:szCs w:val="24"/>
          <w:u w:val="single"/>
        </w:rPr>
        <w:t>Indexed</w:t>
      </w:r>
      <w:r w:rsidRPr="006A4930">
        <w:rPr>
          <w:rFonts w:ascii="Verdana" w:eastAsia="Times New Roman" w:hAnsi="Verdana" w:cs="Times New Roman"/>
          <w:color w:val="181717"/>
          <w:sz w:val="24"/>
          <w:szCs w:val="24"/>
        </w:rPr>
        <w:t xml:space="preserve">: Tuples items are </w:t>
      </w:r>
      <w:proofErr w:type="gramStart"/>
      <w:r w:rsidR="006A4930" w:rsidRPr="006A4930">
        <w:rPr>
          <w:rFonts w:ascii="Verdana" w:eastAsia="Times New Roman" w:hAnsi="Verdana" w:cs="Times New Roman"/>
          <w:color w:val="181717"/>
          <w:sz w:val="24"/>
          <w:szCs w:val="24"/>
        </w:rPr>
        <w:t>indexed,</w:t>
      </w:r>
      <w:proofErr w:type="gramEnd"/>
      <w:r w:rsidRPr="006A4930">
        <w:rPr>
          <w:rFonts w:ascii="Verdana" w:eastAsia="Times New Roman" w:hAnsi="Verdana" w:cs="Times New Roman"/>
          <w:color w:val="181717"/>
          <w:sz w:val="24"/>
          <w:szCs w:val="24"/>
        </w:rPr>
        <w:t xml:space="preserve"> the first item can be retrieved by index [0] and second one by [1] etc.</w:t>
      </w:r>
    </w:p>
    <w:p w14:paraId="49DB0CBB" w14:textId="31FEB7BA" w:rsidR="006A4930" w:rsidRPr="006A4930" w:rsidRDefault="006A4930" w:rsidP="006A4930">
      <w:pPr>
        <w:pStyle w:val="NoSpacing"/>
        <w:ind w:left="840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2D82FDA1" w14:textId="6A96B57A" w:rsidR="0046492E" w:rsidRPr="001F78F7" w:rsidRDefault="0046492E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3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. </w:t>
      </w:r>
      <w:r w:rsidRPr="001F78F7">
        <w:rPr>
          <w:rFonts w:ascii="Verdana" w:eastAsia="Times New Roman" w:hAnsi="Verdana" w:cs="Times New Roman"/>
          <w:b/>
          <w:bCs/>
          <w:i/>
          <w:iCs/>
          <w:color w:val="181717"/>
          <w:sz w:val="24"/>
          <w:szCs w:val="24"/>
          <w:u w:val="single"/>
        </w:rPr>
        <w:t>Mapping</w:t>
      </w:r>
      <w:r w:rsidRPr="001F78F7">
        <w:rPr>
          <w:rFonts w:ascii="Verdana" w:eastAsia="Times New Roman" w:hAnsi="Verdana" w:cs="Times New Roman"/>
          <w:b/>
          <w:bCs/>
          <w:i/>
          <w:iCs/>
          <w:color w:val="181717"/>
          <w:sz w:val="24"/>
          <w:szCs w:val="24"/>
          <w:u w:val="single"/>
        </w:rPr>
        <w:t xml:space="preserve"> Data Type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: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This category can have 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one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data type –</w:t>
      </w:r>
    </w:p>
    <w:p w14:paraId="7F69F7F5" w14:textId="20E5BCF7" w:rsidR="0046492E" w:rsidRPr="001F78F7" w:rsidRDefault="0046492E" w:rsidP="006A4930">
      <w:pPr>
        <w:pStyle w:val="NoSpacing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1F78F7">
        <w:rPr>
          <w:rFonts w:ascii="Verdana" w:hAnsi="Verdana"/>
          <w:color w:val="4472C4" w:themeColor="accent1"/>
          <w:spacing w:val="4"/>
          <w:sz w:val="24"/>
          <w:szCs w:val="24"/>
          <w:shd w:val="clear" w:color="auto" w:fill="FFFFFF"/>
        </w:rPr>
        <w:t>Dictionary: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A dictionary </w:t>
      </w:r>
      <w:proofErr w:type="spellStart"/>
      <w:proofErr w:type="gramStart"/>
      <w:r w:rsidRPr="001F78F7">
        <w:rPr>
          <w:rStyle w:val="HTMLCode"/>
          <w:rFonts w:ascii="Verdana" w:eastAsiaTheme="majorEastAsia" w:hAnsi="Verdana"/>
          <w:color w:val="000000"/>
          <w:spacing w:val="4"/>
          <w:sz w:val="24"/>
          <w:szCs w:val="24"/>
          <w:shd w:val="clear" w:color="auto" w:fill="F2F2F2"/>
        </w:rPr>
        <w:t>Dict</w:t>
      </w:r>
      <w:proofErr w:type="spellEnd"/>
      <w:r w:rsidRPr="001F78F7">
        <w:rPr>
          <w:rStyle w:val="HTMLCode"/>
          <w:rFonts w:ascii="Verdana" w:eastAsiaTheme="majorEastAsia" w:hAnsi="Verdana"/>
          <w:color w:val="000000"/>
          <w:spacing w:val="4"/>
          <w:sz w:val="24"/>
          <w:szCs w:val="24"/>
          <w:shd w:val="clear" w:color="auto" w:fill="F2F2F2"/>
        </w:rPr>
        <w:t>(</w:t>
      </w:r>
      <w:proofErr w:type="gramEnd"/>
      <w:r w:rsidRPr="001F78F7">
        <w:rPr>
          <w:rStyle w:val="HTMLCode"/>
          <w:rFonts w:ascii="Verdana" w:eastAsiaTheme="majorEastAsia" w:hAnsi="Verdana"/>
          <w:color w:val="000000"/>
          <w:spacing w:val="4"/>
          <w:sz w:val="24"/>
          <w:szCs w:val="24"/>
          <w:shd w:val="clear" w:color="auto" w:fill="F2F2F2"/>
        </w:rPr>
        <w:t>)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 object is an unordered collection of </w:t>
      </w:r>
      <w:r w:rsidR="00014298"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 </w:t>
      </w:r>
      <w:r w:rsidR="00014298"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br/>
        <w:t xml:space="preserve">     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data in a </w:t>
      </w:r>
      <w:r w:rsidR="00014298"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key: value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pair form. A collection of such pairs is enclosed </w:t>
      </w:r>
      <w:r w:rsidR="00014298"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br/>
        <w:t xml:space="preserve">     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in curly brackets. For example: </w:t>
      </w:r>
      <w:r w:rsidRPr="001F78F7">
        <w:rPr>
          <w:rFonts w:ascii="Verdana" w:hAnsi="Verdana"/>
          <w:sz w:val="24"/>
          <w:szCs w:val="24"/>
        </w:rPr>
        <w:t xml:space="preserve">{1:"Steve", 2:"Bill", 3:"Ram", 4: </w:t>
      </w:r>
      <w:r w:rsidR="00014298" w:rsidRPr="001F78F7">
        <w:rPr>
          <w:rFonts w:ascii="Verdana" w:hAnsi="Verdana"/>
          <w:sz w:val="24"/>
          <w:szCs w:val="24"/>
        </w:rPr>
        <w:t xml:space="preserve">   </w:t>
      </w:r>
      <w:r w:rsidR="00014298" w:rsidRPr="001F78F7">
        <w:rPr>
          <w:rFonts w:ascii="Verdana" w:hAnsi="Verdana"/>
          <w:sz w:val="24"/>
          <w:szCs w:val="24"/>
        </w:rPr>
        <w:br/>
        <w:t xml:space="preserve">         </w:t>
      </w:r>
      <w:r w:rsidRPr="001F78F7">
        <w:rPr>
          <w:rFonts w:ascii="Verdana" w:hAnsi="Verdana"/>
          <w:sz w:val="24"/>
          <w:szCs w:val="24"/>
        </w:rPr>
        <w:t>"Farha"}</w:t>
      </w:r>
      <w:r w:rsidR="00014298" w:rsidRPr="001F78F7">
        <w:rPr>
          <w:rFonts w:ascii="Verdana" w:hAnsi="Verdana"/>
          <w:sz w:val="24"/>
          <w:szCs w:val="24"/>
        </w:rPr>
        <w:t>.</w:t>
      </w:r>
    </w:p>
    <w:p w14:paraId="36F035C0" w14:textId="016E12BD" w:rsidR="00014298" w:rsidRPr="001F78F7" w:rsidRDefault="00014298" w:rsidP="006A4930">
      <w:pPr>
        <w:pStyle w:val="NoSpacing"/>
        <w:ind w:left="720"/>
        <w:rPr>
          <w:rFonts w:ascii="Verdana" w:hAnsi="Verdana"/>
          <w:sz w:val="24"/>
          <w:szCs w:val="24"/>
        </w:rPr>
      </w:pPr>
      <w:r w:rsidRPr="001F78F7">
        <w:rPr>
          <w:rFonts w:ascii="Verdana" w:hAnsi="Verdana"/>
          <w:noProof/>
          <w:sz w:val="24"/>
          <w:szCs w:val="24"/>
        </w:rPr>
        <w:drawing>
          <wp:inline distT="0" distB="0" distL="0" distR="0" wp14:anchorId="2B409669" wp14:editId="67D6F5B6">
            <wp:extent cx="2606756" cy="16891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958" cy="16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FFD8" w14:textId="591B92DB" w:rsidR="00014298" w:rsidRPr="001F78F7" w:rsidRDefault="00014298" w:rsidP="006A4930">
      <w:pPr>
        <w:pStyle w:val="NoSpacing"/>
        <w:ind w:firstLine="720"/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D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ictionary 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items are represented in </w:t>
      </w:r>
      <w:proofErr w:type="gramStart"/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key :</w:t>
      </w:r>
      <w:proofErr w:type="gramEnd"/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value pair. </w:t>
      </w:r>
    </w:p>
    <w:p w14:paraId="69218787" w14:textId="3E1018DC" w:rsidR="00014298" w:rsidRPr="001F78F7" w:rsidRDefault="00014298" w:rsidP="006A4930">
      <w:pPr>
        <w:pStyle w:val="NoSpacing"/>
        <w:ind w:firstLine="720"/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Dictionary items are having following characteristics-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br/>
        <w:t xml:space="preserve">     </w:t>
      </w:r>
      <w:r w:rsidR="006A4930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ab/>
      </w:r>
      <w:r w:rsidR="006A4930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ab/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1)</w:t>
      </w:r>
      <w:r w:rsidR="00B34BE8"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</w:t>
      </w:r>
      <w:r w:rsidRPr="001F78F7">
        <w:rPr>
          <w:rFonts w:ascii="Verdana" w:hAnsi="Verdana"/>
          <w:color w:val="181717"/>
          <w:spacing w:val="4"/>
          <w:sz w:val="24"/>
          <w:szCs w:val="24"/>
          <w:u w:val="single"/>
          <w:shd w:val="clear" w:color="auto" w:fill="FFFFFF"/>
        </w:rPr>
        <w:t>Ordered or Unordered: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 Python 3.7 onwards dictionary is   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br/>
        <w:t xml:space="preserve">          </w:t>
      </w:r>
      <w:r w:rsidR="006A4930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ab/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ordered, whereas earlier &lt;=3.6 dictionaries are unordered. </w:t>
      </w:r>
    </w:p>
    <w:p w14:paraId="5AA41F0E" w14:textId="4A38C625" w:rsidR="00014298" w:rsidRPr="001F78F7" w:rsidRDefault="00014298" w:rsidP="001F78F7">
      <w:pPr>
        <w:pStyle w:val="NoSpacing"/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         </w:t>
      </w:r>
      <w:r w:rsidR="006A4930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ab/>
      </w:r>
      <w:r w:rsidR="00B34BE8"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Dictionaries are ordered, it means that the items have a </w:t>
      </w:r>
      <w:r w:rsidR="00B34BE8"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br/>
        <w:t xml:space="preserve">          </w:t>
      </w:r>
      <w:r w:rsidR="006A4930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ab/>
      </w:r>
      <w:r w:rsidR="00B34BE8"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defined order and order will not change.</w:t>
      </w:r>
    </w:p>
    <w:p w14:paraId="2B0CE34D" w14:textId="154C70ED" w:rsidR="00B34BE8" w:rsidRPr="001F78F7" w:rsidRDefault="00B34BE8" w:rsidP="001F78F7">
      <w:pPr>
        <w:pStyle w:val="NoSpacing"/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         </w:t>
      </w:r>
      <w:r w:rsidR="006A4930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ab/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Dictionaries are unordered means items does not have </w:t>
      </w:r>
      <w:proofErr w:type="spellStart"/>
      <w:proofErr w:type="gramStart"/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>a</w:t>
      </w:r>
      <w:proofErr w:type="spellEnd"/>
      <w:proofErr w:type="gramEnd"/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 order </w:t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br/>
        <w:t xml:space="preserve">          </w:t>
      </w:r>
      <w:r w:rsidR="006A4930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ab/>
      </w: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t xml:space="preserve">and we cannot refer to an item by using an index.       </w:t>
      </w:r>
    </w:p>
    <w:p w14:paraId="16CFC131" w14:textId="56C24A7E" w:rsidR="00B34BE8" w:rsidRPr="001F78F7" w:rsidRDefault="00B34BE8" w:rsidP="006A4930">
      <w:pPr>
        <w:pStyle w:val="NoSpacing"/>
        <w:ind w:left="1440"/>
        <w:rPr>
          <w:rFonts w:ascii="Verdana" w:hAnsi="Verdana"/>
          <w:color w:val="000000"/>
          <w:sz w:val="24"/>
          <w:szCs w:val="24"/>
        </w:rPr>
      </w:pPr>
      <w:r w:rsidRPr="001F78F7"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  <w:lastRenderedPageBreak/>
        <w:t xml:space="preserve">2) </w:t>
      </w:r>
      <w:r w:rsidRPr="001F78F7">
        <w:rPr>
          <w:rFonts w:ascii="Verdana" w:hAnsi="Verdana"/>
          <w:color w:val="181717"/>
          <w:spacing w:val="4"/>
          <w:sz w:val="24"/>
          <w:szCs w:val="24"/>
          <w:u w:val="single"/>
          <w:shd w:val="clear" w:color="auto" w:fill="FFFFFF"/>
        </w:rPr>
        <w:t>Changeable:</w:t>
      </w:r>
      <w:r w:rsidRPr="001F78F7">
        <w:rPr>
          <w:rFonts w:ascii="Verdana" w:hAnsi="Verdana"/>
          <w:color w:val="000000"/>
          <w:sz w:val="24"/>
          <w:szCs w:val="24"/>
        </w:rPr>
        <w:t xml:space="preserve"> </w:t>
      </w:r>
      <w:r w:rsidRPr="001F78F7">
        <w:rPr>
          <w:rFonts w:ascii="Verdana" w:hAnsi="Verdana"/>
          <w:color w:val="000000"/>
          <w:sz w:val="24"/>
          <w:szCs w:val="24"/>
        </w:rPr>
        <w:t xml:space="preserve">Dictionaries are changeable, meaning that we can change, add or remove items after the dictionary has been </w:t>
      </w:r>
      <w:r w:rsidRPr="001F78F7">
        <w:rPr>
          <w:rFonts w:ascii="Verdana" w:hAnsi="Verdana"/>
          <w:color w:val="000000"/>
          <w:sz w:val="24"/>
          <w:szCs w:val="24"/>
        </w:rPr>
        <w:t xml:space="preserve">        </w:t>
      </w:r>
      <w:r w:rsidRPr="001F78F7">
        <w:rPr>
          <w:rFonts w:ascii="Verdana" w:hAnsi="Verdana"/>
          <w:color w:val="000000"/>
          <w:sz w:val="24"/>
          <w:szCs w:val="24"/>
        </w:rPr>
        <w:br/>
      </w:r>
      <w:r w:rsidRPr="001F78F7">
        <w:rPr>
          <w:rFonts w:ascii="Verdana" w:hAnsi="Verdana"/>
          <w:color w:val="000000"/>
          <w:sz w:val="24"/>
          <w:szCs w:val="24"/>
        </w:rPr>
        <w:t>created.</w:t>
      </w:r>
    </w:p>
    <w:p w14:paraId="57C1E010" w14:textId="7564B746" w:rsidR="00B34BE8" w:rsidRPr="001F78F7" w:rsidRDefault="00B34BE8" w:rsidP="006A4930">
      <w:pPr>
        <w:pStyle w:val="NoSpacing"/>
        <w:ind w:left="144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F78F7">
        <w:rPr>
          <w:rFonts w:ascii="Verdana" w:hAnsi="Verdana"/>
          <w:color w:val="000000"/>
          <w:sz w:val="24"/>
          <w:szCs w:val="24"/>
        </w:rPr>
        <w:t xml:space="preserve">3) </w:t>
      </w:r>
      <w:r w:rsidRPr="001F78F7">
        <w:rPr>
          <w:rFonts w:ascii="Verdana" w:hAnsi="Verdana"/>
          <w:color w:val="000000"/>
          <w:sz w:val="24"/>
          <w:szCs w:val="24"/>
          <w:u w:val="single"/>
        </w:rPr>
        <w:t>Duplicates are not allowed:</w:t>
      </w:r>
      <w:r w:rsidRPr="001F78F7">
        <w:rPr>
          <w:rFonts w:ascii="Verdana" w:hAnsi="Verdana"/>
          <w:color w:val="000000"/>
          <w:sz w:val="24"/>
          <w:szCs w:val="24"/>
        </w:rPr>
        <w:t xml:space="preserve"> </w:t>
      </w:r>
      <w:r w:rsidRPr="001F78F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Dictionaries cannot have two items with </w:t>
      </w:r>
      <w:r w:rsidR="006A4930">
        <w:rPr>
          <w:rFonts w:ascii="Verdana" w:hAnsi="Verdana"/>
          <w:color w:val="000000"/>
          <w:sz w:val="24"/>
          <w:szCs w:val="24"/>
          <w:shd w:val="clear" w:color="auto" w:fill="FFFFFF"/>
        </w:rPr>
        <w:t>t</w:t>
      </w:r>
      <w:r w:rsidRPr="001F78F7">
        <w:rPr>
          <w:rFonts w:ascii="Verdana" w:hAnsi="Verdana"/>
          <w:color w:val="000000"/>
          <w:sz w:val="24"/>
          <w:szCs w:val="24"/>
          <w:shd w:val="clear" w:color="auto" w:fill="FFFFFF"/>
        </w:rPr>
        <w:t>he same key</w:t>
      </w:r>
      <w:r w:rsidRPr="001F78F7">
        <w:rPr>
          <w:rFonts w:ascii="Verdana" w:hAnsi="Verdana"/>
          <w:color w:val="000000"/>
          <w:sz w:val="24"/>
          <w:szCs w:val="24"/>
          <w:shd w:val="clear" w:color="auto" w:fill="FFFFFF"/>
        </w:rPr>
        <w:t>, if this happen then last added duplicate key: value pair will override the existing key: value pair.</w:t>
      </w:r>
    </w:p>
    <w:p w14:paraId="1DEF75FA" w14:textId="6A72A0D5" w:rsidR="00042823" w:rsidRPr="001F78F7" w:rsidRDefault="00042823" w:rsidP="001F78F7">
      <w:pPr>
        <w:pStyle w:val="NoSpacing"/>
        <w:rPr>
          <w:rFonts w:ascii="Verdana" w:hAnsi="Verdana"/>
          <w:color w:val="000000"/>
          <w:sz w:val="24"/>
          <w:szCs w:val="24"/>
        </w:rPr>
      </w:pPr>
      <w:r w:rsidRPr="001F78F7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            </w:t>
      </w:r>
      <w:r w:rsidRPr="001F78F7">
        <w:rPr>
          <w:rFonts w:ascii="Verdana" w:hAnsi="Verdana"/>
          <w:noProof/>
          <w:sz w:val="24"/>
          <w:szCs w:val="24"/>
        </w:rPr>
        <w:drawing>
          <wp:inline distT="0" distB="0" distL="0" distR="0" wp14:anchorId="4A90EA2A" wp14:editId="12C7B7A3">
            <wp:extent cx="3540527" cy="16840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168" cy="16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224D" w14:textId="3B3340C7" w:rsidR="00B34BE8" w:rsidRPr="001F78F7" w:rsidRDefault="00B34BE8" w:rsidP="001F78F7">
      <w:pPr>
        <w:pStyle w:val="NoSpacing"/>
        <w:rPr>
          <w:rFonts w:ascii="Verdana" w:hAnsi="Verdana"/>
          <w:color w:val="181717"/>
          <w:spacing w:val="4"/>
          <w:sz w:val="24"/>
          <w:szCs w:val="24"/>
          <w:shd w:val="clear" w:color="auto" w:fill="FFFFFF"/>
        </w:rPr>
      </w:pPr>
    </w:p>
    <w:p w14:paraId="54817ABA" w14:textId="6D974C5B" w:rsidR="00581AEE" w:rsidRPr="001F78F7" w:rsidRDefault="00581AEE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4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. </w:t>
      </w:r>
      <w:r w:rsidR="00FD3057" w:rsidRPr="001F78F7">
        <w:rPr>
          <w:rFonts w:ascii="Verdana" w:eastAsia="Times New Roman" w:hAnsi="Verdana" w:cs="Times New Roman"/>
          <w:b/>
          <w:bCs/>
          <w:i/>
          <w:iCs/>
          <w:color w:val="181717"/>
          <w:sz w:val="24"/>
          <w:szCs w:val="24"/>
          <w:u w:val="single"/>
        </w:rPr>
        <w:t>Set</w:t>
      </w:r>
      <w:r w:rsidRPr="001F78F7">
        <w:rPr>
          <w:rFonts w:ascii="Verdana" w:eastAsia="Times New Roman" w:hAnsi="Verdana" w:cs="Times New Roman"/>
          <w:b/>
          <w:bCs/>
          <w:i/>
          <w:iCs/>
          <w:color w:val="181717"/>
          <w:sz w:val="24"/>
          <w:szCs w:val="24"/>
          <w:u w:val="single"/>
        </w:rPr>
        <w:t xml:space="preserve"> Data Type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: This category can have </w:t>
      </w:r>
      <w:r w:rsidR="00FD3057" w:rsidRPr="001F78F7">
        <w:rPr>
          <w:rFonts w:ascii="Verdana" w:eastAsia="Times New Roman" w:hAnsi="Verdana" w:cs="Times New Roman"/>
          <w:color w:val="181717"/>
          <w:sz w:val="24"/>
          <w:szCs w:val="24"/>
        </w:rPr>
        <w:t>two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 xml:space="preserve"> data type –</w:t>
      </w:r>
    </w:p>
    <w:p w14:paraId="6D90B22F" w14:textId="07D50EF4" w:rsidR="0081741E" w:rsidRPr="001F78F7" w:rsidRDefault="0081741E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color w:val="007BFF"/>
          <w:sz w:val="24"/>
          <w:szCs w:val="24"/>
          <w:u w:val="single"/>
        </w:rPr>
        <w:t>set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: Set is mutable, unordered collection of distinct hashable objects. The set is a Python implementation of the set in Mathematics. A set object has suitable methods to perform mathematical set operations like union, intersection, difference, etc.</w:t>
      </w:r>
    </w:p>
    <w:p w14:paraId="21AFF62F" w14:textId="0175F22F" w:rsidR="00982EED" w:rsidRDefault="0081741E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78F7">
        <w:rPr>
          <w:rFonts w:ascii="Verdana" w:eastAsia="Times New Roman" w:hAnsi="Verdana" w:cs="Times New Roman"/>
          <w:b/>
          <w:bCs/>
          <w:color w:val="181717"/>
          <w:sz w:val="24"/>
          <w:szCs w:val="24"/>
        </w:rPr>
        <w:t>frozenset</w:t>
      </w:r>
      <w:r w:rsidRPr="001F78F7">
        <w:rPr>
          <w:rFonts w:ascii="Verdana" w:eastAsia="Times New Roman" w:hAnsi="Verdana" w:cs="Times New Roman"/>
          <w:color w:val="181717"/>
          <w:sz w:val="24"/>
          <w:szCs w:val="24"/>
        </w:rPr>
        <w:t>: Frozenset is immutable version of set whose elements are added from other iterables.</w:t>
      </w:r>
    </w:p>
    <w:p w14:paraId="24D895BF" w14:textId="23F57B5C" w:rsidR="004354CA" w:rsidRDefault="004354CA" w:rsidP="001F78F7">
      <w:pPr>
        <w:pStyle w:val="NoSpacing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0E512F0B" w14:textId="77777777" w:rsidR="00213240" w:rsidRDefault="004354CA" w:rsidP="00213240">
      <w:pPr>
        <w:pStyle w:val="Heading2"/>
        <w:numPr>
          <w:ilvl w:val="0"/>
          <w:numId w:val="16"/>
        </w:numPr>
        <w:rPr>
          <w:rStyle w:val="Heading2Char"/>
          <w:rFonts w:ascii="Verdana" w:eastAsiaTheme="minorEastAsia" w:hAnsi="Verdana"/>
          <w:color w:val="auto"/>
          <w:sz w:val="24"/>
          <w:szCs w:val="24"/>
        </w:rPr>
      </w:pPr>
      <w:r w:rsidRPr="004354CA">
        <w:rPr>
          <w:rStyle w:val="Heading2Char"/>
          <w:rFonts w:ascii="Verdana" w:hAnsi="Verdana"/>
          <w:sz w:val="24"/>
          <w:szCs w:val="24"/>
        </w:rPr>
        <w:t>What is an expression made up of? What do all expressions do?</w:t>
      </w:r>
    </w:p>
    <w:p w14:paraId="5EB7DF7A" w14:textId="2D78CCAF" w:rsidR="00792DF9" w:rsidRPr="00213240" w:rsidRDefault="00B9364C" w:rsidP="00213240">
      <w:pPr>
        <w:pStyle w:val="NoSpacing"/>
        <w:rPr>
          <w:rStyle w:val="NoSpacingChar"/>
          <w:rFonts w:ascii="Verdana" w:hAnsi="Verdana"/>
          <w:sz w:val="24"/>
          <w:szCs w:val="24"/>
        </w:rPr>
      </w:pPr>
      <w:r w:rsidRPr="00213240">
        <w:rPr>
          <w:rStyle w:val="NoSpacingChar"/>
          <w:rFonts w:ascii="Verdana" w:hAnsi="Verdana"/>
          <w:b/>
          <w:bCs/>
          <w:sz w:val="24"/>
          <w:szCs w:val="24"/>
        </w:rPr>
        <w:t>Answer</w:t>
      </w:r>
      <w:r w:rsidRPr="00213240">
        <w:rPr>
          <w:rStyle w:val="NoSpacingChar"/>
          <w:rFonts w:ascii="Verdana" w:hAnsi="Verdana"/>
          <w:sz w:val="24"/>
          <w:szCs w:val="24"/>
        </w:rPr>
        <w:t>:</w:t>
      </w:r>
      <w:r w:rsidRPr="00213240">
        <w:rPr>
          <w:rStyle w:val="NoSpacingChar"/>
          <w:rFonts w:ascii="Verdana" w:hAnsi="Verdana"/>
          <w:sz w:val="24"/>
          <w:szCs w:val="24"/>
        </w:rPr>
        <w:t xml:space="preserve"> </w:t>
      </w:r>
      <w:r w:rsidR="00C736CB" w:rsidRPr="00213240">
        <w:rPr>
          <w:rStyle w:val="NoSpacingChar"/>
          <w:rFonts w:ascii="Verdana" w:hAnsi="Verdana"/>
          <w:sz w:val="24"/>
          <w:szCs w:val="24"/>
        </w:rPr>
        <w:t>An expression is a combination of values, variables, operators, and calls to functions.</w:t>
      </w:r>
      <w:r w:rsidR="00551275" w:rsidRPr="00213240">
        <w:rPr>
          <w:rStyle w:val="NoSpacingChar"/>
          <w:rFonts w:ascii="Verdana" w:hAnsi="Verdana"/>
          <w:sz w:val="24"/>
          <w:szCs w:val="24"/>
        </w:rPr>
        <w:t xml:space="preserve"> All expression </w:t>
      </w:r>
      <w:r w:rsidR="00792DF9" w:rsidRPr="00213240">
        <w:rPr>
          <w:rStyle w:val="NoSpacingChar"/>
          <w:rFonts w:ascii="Verdana" w:hAnsi="Verdana"/>
          <w:sz w:val="24"/>
          <w:szCs w:val="24"/>
        </w:rPr>
        <w:t>always evaluates down to a single value.</w:t>
      </w:r>
    </w:p>
    <w:p w14:paraId="7DD1D68E" w14:textId="77777777" w:rsidR="00792DF9" w:rsidRPr="00792DF9" w:rsidRDefault="00792DF9" w:rsidP="00792DF9"/>
    <w:p w14:paraId="6D6DAC2C" w14:textId="444D3E40" w:rsidR="00792DF9" w:rsidRDefault="00792DF9" w:rsidP="00792DF9">
      <w:pPr>
        <w:pStyle w:val="Heading2"/>
        <w:rPr>
          <w:rStyle w:val="NoSpacingChar"/>
          <w:rFonts w:ascii="Verdana" w:hAnsi="Verdana"/>
          <w:color w:val="auto"/>
          <w:sz w:val="24"/>
          <w:szCs w:val="24"/>
        </w:rPr>
      </w:pPr>
      <w:r>
        <w:rPr>
          <w:rStyle w:val="Heading2Char"/>
          <w:rFonts w:ascii="Verdana" w:hAnsi="Verdana"/>
          <w:b/>
          <w:bCs/>
          <w:sz w:val="24"/>
          <w:szCs w:val="24"/>
        </w:rPr>
        <w:t>5</w:t>
      </w:r>
      <w:r w:rsidRPr="004354CA">
        <w:rPr>
          <w:rStyle w:val="Heading2Char"/>
          <w:rFonts w:ascii="Verdana" w:hAnsi="Verdana"/>
          <w:b/>
          <w:bCs/>
          <w:sz w:val="24"/>
          <w:szCs w:val="24"/>
        </w:rPr>
        <w:t>.</w:t>
      </w:r>
      <w:r w:rsidR="00A90500" w:rsidRPr="00A90500">
        <w:rPr>
          <w:sz w:val="24"/>
          <w:szCs w:val="24"/>
        </w:rPr>
        <w:t xml:space="preserve"> </w:t>
      </w:r>
      <w:r w:rsidR="00A90500" w:rsidRPr="00686CCB">
        <w:rPr>
          <w:rFonts w:ascii="Verdana" w:hAnsi="Verdana"/>
          <w:color w:val="4472C4" w:themeColor="accent1"/>
          <w:sz w:val="24"/>
          <w:szCs w:val="24"/>
        </w:rPr>
        <w:t>This assignment statements, like spam = 10. What is the difference between an expression and a statement?</w:t>
      </w:r>
      <w:r w:rsidRPr="00686CCB">
        <w:rPr>
          <w:rStyle w:val="NoSpacingChar"/>
          <w:b/>
          <w:bCs/>
          <w:color w:val="4472C4" w:themeColor="accent1"/>
        </w:rPr>
        <w:br/>
      </w:r>
      <w:r w:rsidRPr="00A308AE">
        <w:rPr>
          <w:rStyle w:val="NoSpacingChar"/>
          <w:rFonts w:ascii="Verdana" w:hAnsi="Verdana"/>
          <w:b/>
          <w:bCs/>
          <w:color w:val="auto"/>
          <w:sz w:val="24"/>
          <w:szCs w:val="24"/>
        </w:rPr>
        <w:t>Answer</w:t>
      </w:r>
      <w:r w:rsidRPr="00A308AE">
        <w:rPr>
          <w:rStyle w:val="NoSpacingChar"/>
          <w:rFonts w:ascii="Verdana" w:hAnsi="Verdana"/>
          <w:color w:val="auto"/>
          <w:sz w:val="24"/>
          <w:szCs w:val="24"/>
        </w:rPr>
        <w:t xml:space="preserve">: </w:t>
      </w:r>
      <w:r w:rsidR="00A90500">
        <w:rPr>
          <w:rStyle w:val="NoSpacingChar"/>
          <w:rFonts w:ascii="Verdana" w:hAnsi="Verdana"/>
          <w:color w:val="auto"/>
          <w:sz w:val="24"/>
          <w:szCs w:val="24"/>
        </w:rPr>
        <w:t>Difference between Expression and Statement are follows:</w:t>
      </w:r>
    </w:p>
    <w:tbl>
      <w:tblPr>
        <w:tblStyle w:val="TableGrid"/>
        <w:tblW w:w="980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  <w:gridCol w:w="5130"/>
      </w:tblGrid>
      <w:tr w:rsidR="008B6248" w14:paraId="526383FA" w14:textId="77777777" w:rsidTr="00213240">
        <w:tc>
          <w:tcPr>
            <w:tcW w:w="46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34865D5" w14:textId="25CA02F2" w:rsidR="008B6248" w:rsidRPr="006F6CFB" w:rsidRDefault="008B6248" w:rsidP="00ED473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F6CFB">
              <w:rPr>
                <w:rFonts w:ascii="Verdana" w:hAnsi="Verdana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5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B777F83" w14:textId="0DED7CFB" w:rsidR="008B6248" w:rsidRPr="006F6CFB" w:rsidRDefault="008B6248" w:rsidP="00ED4737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F6CFB">
              <w:rPr>
                <w:rFonts w:ascii="Verdana" w:hAnsi="Verdana"/>
                <w:b/>
                <w:bCs/>
                <w:sz w:val="24"/>
                <w:szCs w:val="24"/>
              </w:rPr>
              <w:t>Statement</w:t>
            </w:r>
          </w:p>
        </w:tc>
      </w:tr>
      <w:tr w:rsidR="006F6CFB" w14:paraId="29019FF9" w14:textId="77777777" w:rsidTr="00213240">
        <w:tc>
          <w:tcPr>
            <w:tcW w:w="4675" w:type="dxa"/>
            <w:shd w:val="clear" w:color="auto" w:fill="FFFFFF" w:themeFill="background1"/>
          </w:tcPr>
          <w:p w14:paraId="1657F1CE" w14:textId="563CDAF7" w:rsidR="009311FF" w:rsidRPr="00F761EF" w:rsidRDefault="009311FF" w:rsidP="009311FF">
            <w:pPr>
              <w:rPr>
                <w:rFonts w:ascii="Verdana" w:hAnsi="Verdana"/>
                <w:sz w:val="20"/>
                <w:szCs w:val="20"/>
              </w:rPr>
            </w:pPr>
            <w:r w:rsidRPr="00F761EF">
              <w:rPr>
                <w:rFonts w:ascii="Verdana" w:hAnsi="Verdana"/>
                <w:sz w:val="20"/>
                <w:szCs w:val="20"/>
              </w:rPr>
              <w:t>Expressions always returns a value.</w:t>
            </w:r>
          </w:p>
          <w:p w14:paraId="5BB83FBE" w14:textId="77777777" w:rsidR="006F6CFB" w:rsidRPr="00F761EF" w:rsidRDefault="006F6CFB" w:rsidP="009311FF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130" w:type="dxa"/>
            <w:shd w:val="clear" w:color="auto" w:fill="FFFFFF" w:themeFill="background1"/>
          </w:tcPr>
          <w:p w14:paraId="46724659" w14:textId="497328EA" w:rsidR="006F6CFB" w:rsidRPr="00F761EF" w:rsidRDefault="00F823C7" w:rsidP="009311FF">
            <w:pPr>
              <w:rPr>
                <w:rFonts w:ascii="Verdana" w:hAnsi="Verdana"/>
                <w:sz w:val="20"/>
                <w:szCs w:val="20"/>
              </w:rPr>
            </w:pPr>
            <w:r w:rsidRPr="00F761EF">
              <w:rPr>
                <w:rFonts w:ascii="Verdana" w:hAnsi="Verdana"/>
                <w:sz w:val="20"/>
                <w:szCs w:val="20"/>
              </w:rPr>
              <w:t>A statement never returns a value</w:t>
            </w:r>
          </w:p>
        </w:tc>
      </w:tr>
      <w:tr w:rsidR="006F6CFB" w14:paraId="7B81F97E" w14:textId="77777777" w:rsidTr="00213240">
        <w:tc>
          <w:tcPr>
            <w:tcW w:w="4675" w:type="dxa"/>
            <w:shd w:val="clear" w:color="auto" w:fill="FFFFFF" w:themeFill="background1"/>
          </w:tcPr>
          <w:p w14:paraId="24333754" w14:textId="70FBEB7A" w:rsidR="006F6CFB" w:rsidRPr="00F761EF" w:rsidRDefault="00F823C7" w:rsidP="009311FF">
            <w:pPr>
              <w:rPr>
                <w:rFonts w:ascii="Verdana" w:hAnsi="Verdana"/>
                <w:sz w:val="20"/>
                <w:szCs w:val="20"/>
              </w:rPr>
            </w:pPr>
            <w:r w:rsidRPr="00F761EF">
              <w:rPr>
                <w:rFonts w:ascii="Verdana" w:hAnsi="Verdana"/>
                <w:sz w:val="20"/>
                <w:szCs w:val="20"/>
              </w:rPr>
              <w:t>Functions are also expressions. Even a non</w:t>
            </w:r>
            <w:r w:rsidRPr="00F761EF">
              <w:rPr>
                <w:rFonts w:ascii="Verdana" w:hAnsi="Verdana"/>
                <w:sz w:val="20"/>
                <w:szCs w:val="20"/>
              </w:rPr>
              <w:t>-</w:t>
            </w:r>
            <w:r w:rsidRPr="00F761EF">
              <w:rPr>
                <w:rFonts w:ascii="Verdana" w:hAnsi="Verdana"/>
                <w:sz w:val="20"/>
                <w:szCs w:val="20"/>
              </w:rPr>
              <w:t>returning function will still return</w:t>
            </w:r>
            <w:r w:rsidRPr="00F761EF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5130" w:type="dxa"/>
            <w:shd w:val="clear" w:color="auto" w:fill="FFFFFF" w:themeFill="background1"/>
          </w:tcPr>
          <w:p w14:paraId="5BDE5579" w14:textId="0EE20A1B" w:rsidR="006F6CFB" w:rsidRPr="00F761EF" w:rsidRDefault="00C26132" w:rsidP="009311FF">
            <w:pPr>
              <w:rPr>
                <w:rFonts w:ascii="Verdana" w:hAnsi="Verdana"/>
                <w:sz w:val="20"/>
                <w:szCs w:val="20"/>
              </w:rPr>
            </w:pPr>
            <w:r w:rsidRPr="00F761EF">
              <w:rPr>
                <w:rFonts w:ascii="Verdana" w:hAnsi="Verdana"/>
                <w:sz w:val="20"/>
                <w:szCs w:val="20"/>
              </w:rPr>
              <w:t>Functions are not statement.</w:t>
            </w:r>
          </w:p>
        </w:tc>
      </w:tr>
      <w:tr w:rsidR="00C26132" w14:paraId="6D03AD1C" w14:textId="77777777" w:rsidTr="00213240">
        <w:tc>
          <w:tcPr>
            <w:tcW w:w="4675" w:type="dxa"/>
            <w:shd w:val="clear" w:color="auto" w:fill="FFFFFF" w:themeFill="background1"/>
          </w:tcPr>
          <w:p w14:paraId="5F06AB6E" w14:textId="3FDE4CCC" w:rsidR="00C26132" w:rsidRPr="00F761EF" w:rsidRDefault="00EA633D" w:rsidP="009311FF">
            <w:pPr>
              <w:rPr>
                <w:rFonts w:ascii="Verdana" w:hAnsi="Verdana"/>
                <w:sz w:val="20"/>
                <w:szCs w:val="20"/>
              </w:rPr>
            </w:pPr>
            <w:r w:rsidRPr="00F761EF">
              <w:rPr>
                <w:rFonts w:ascii="Verdana" w:hAnsi="Verdana"/>
                <w:sz w:val="20"/>
                <w:szCs w:val="20"/>
              </w:rPr>
              <w:t>Can print the result value.</w:t>
            </w:r>
          </w:p>
        </w:tc>
        <w:tc>
          <w:tcPr>
            <w:tcW w:w="5130" w:type="dxa"/>
            <w:shd w:val="clear" w:color="auto" w:fill="FFFFFF" w:themeFill="background1"/>
          </w:tcPr>
          <w:p w14:paraId="1DEB7567" w14:textId="1E02868C" w:rsidR="00C26132" w:rsidRPr="00F761EF" w:rsidRDefault="00EA633D" w:rsidP="009311FF">
            <w:pPr>
              <w:rPr>
                <w:rFonts w:ascii="Verdana" w:hAnsi="Verdana"/>
                <w:sz w:val="20"/>
                <w:szCs w:val="20"/>
              </w:rPr>
            </w:pPr>
            <w:r w:rsidRPr="00F761EF">
              <w:rPr>
                <w:rFonts w:ascii="Verdana" w:hAnsi="Verdana"/>
                <w:sz w:val="20"/>
                <w:szCs w:val="20"/>
              </w:rPr>
              <w:t>Cannot print the result value.</w:t>
            </w:r>
          </w:p>
        </w:tc>
      </w:tr>
      <w:tr w:rsidR="00F761EF" w14:paraId="050ED34F" w14:textId="77777777" w:rsidTr="00213240">
        <w:tc>
          <w:tcPr>
            <w:tcW w:w="4675" w:type="dxa"/>
            <w:shd w:val="clear" w:color="auto" w:fill="FFFFFF" w:themeFill="background1"/>
          </w:tcPr>
          <w:p w14:paraId="684012CC" w14:textId="78C1087A" w:rsidR="00F761EF" w:rsidRPr="00F761EF" w:rsidRDefault="00F761EF" w:rsidP="009311FF">
            <w:pPr>
              <w:rPr>
                <w:rFonts w:ascii="Verdana" w:hAnsi="Verdana"/>
                <w:sz w:val="20"/>
                <w:szCs w:val="20"/>
              </w:rPr>
            </w:pPr>
            <w:r w:rsidRPr="00F761EF">
              <w:rPr>
                <w:rFonts w:ascii="Verdana" w:hAnsi="Verdana"/>
                <w:sz w:val="20"/>
                <w:szCs w:val="20"/>
              </w:rPr>
              <w:t xml:space="preserve">Examples </w:t>
            </w:r>
            <w:proofErr w:type="gramStart"/>
            <w:r w:rsidRPr="00F761EF">
              <w:rPr>
                <w:rFonts w:ascii="Verdana" w:hAnsi="Verdana"/>
                <w:sz w:val="20"/>
                <w:szCs w:val="20"/>
              </w:rPr>
              <w:t>Of</w:t>
            </w:r>
            <w:proofErr w:type="gramEnd"/>
            <w:r w:rsidRPr="00F761EF">
              <w:rPr>
                <w:rFonts w:ascii="Verdana" w:hAnsi="Verdana"/>
                <w:sz w:val="20"/>
                <w:szCs w:val="20"/>
              </w:rPr>
              <w:t xml:space="preserve"> Python Expressions: “Hello” + “World”, 4 + 5 etc.</w:t>
            </w:r>
          </w:p>
        </w:tc>
        <w:tc>
          <w:tcPr>
            <w:tcW w:w="5130" w:type="dxa"/>
            <w:shd w:val="clear" w:color="auto" w:fill="FFFFFF" w:themeFill="background1"/>
          </w:tcPr>
          <w:p w14:paraId="7D1E0E12" w14:textId="74A7FDB6" w:rsidR="00F761EF" w:rsidRPr="00F761EF" w:rsidRDefault="00F761EF" w:rsidP="009311FF">
            <w:pPr>
              <w:rPr>
                <w:rFonts w:ascii="Verdana" w:hAnsi="Verdana"/>
                <w:sz w:val="20"/>
                <w:szCs w:val="20"/>
              </w:rPr>
            </w:pPr>
            <w:r w:rsidRPr="00F761EF">
              <w:rPr>
                <w:rFonts w:ascii="Verdana" w:hAnsi="Verdana"/>
                <w:sz w:val="20"/>
                <w:szCs w:val="20"/>
              </w:rPr>
              <w:t xml:space="preserve">Examples </w:t>
            </w:r>
            <w:proofErr w:type="gramStart"/>
            <w:r w:rsidRPr="00F761EF">
              <w:rPr>
                <w:rFonts w:ascii="Verdana" w:hAnsi="Verdana"/>
                <w:sz w:val="20"/>
                <w:szCs w:val="20"/>
              </w:rPr>
              <w:t>Of</w:t>
            </w:r>
            <w:proofErr w:type="gramEnd"/>
            <w:r w:rsidRPr="00F761EF">
              <w:rPr>
                <w:rFonts w:ascii="Verdana" w:hAnsi="Verdana"/>
                <w:sz w:val="20"/>
                <w:szCs w:val="20"/>
              </w:rPr>
              <w:t xml:space="preserve"> Python Statements: Assignment statements, conditional branching, loops, classes, import, def, try, except, pass, del etc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44F8FCE2" w14:textId="77777777" w:rsidR="00A90500" w:rsidRPr="00A90500" w:rsidRDefault="00A90500" w:rsidP="00A90500"/>
    <w:p w14:paraId="5AC59FCB" w14:textId="4392B627" w:rsidR="00792DF9" w:rsidRPr="00792DF9" w:rsidRDefault="00792DF9" w:rsidP="00792DF9"/>
    <w:p w14:paraId="694F5A50" w14:textId="222B2069" w:rsidR="00B9364C" w:rsidRDefault="00A1726F" w:rsidP="00686CCB">
      <w:pPr>
        <w:pStyle w:val="Heading2"/>
        <w:numPr>
          <w:ilvl w:val="0"/>
          <w:numId w:val="8"/>
        </w:numPr>
        <w:rPr>
          <w:rFonts w:ascii="Verdana" w:hAnsi="Verdana"/>
          <w:color w:val="4472C4" w:themeColor="accent1"/>
          <w:sz w:val="24"/>
          <w:szCs w:val="24"/>
        </w:rPr>
      </w:pPr>
      <w:r w:rsidRPr="00686CCB">
        <w:rPr>
          <w:rFonts w:ascii="Verdana" w:hAnsi="Verdana"/>
          <w:color w:val="4472C4" w:themeColor="accent1"/>
          <w:sz w:val="24"/>
          <w:szCs w:val="24"/>
        </w:rPr>
        <w:lastRenderedPageBreak/>
        <w:t>After running the following code, what does the variable bacon contain?</w:t>
      </w:r>
      <w:r w:rsidR="00686CCB" w:rsidRPr="00686CCB">
        <w:rPr>
          <w:rFonts w:ascii="Verdana" w:hAnsi="Verdana"/>
          <w:color w:val="4472C4" w:themeColor="accent1"/>
          <w:sz w:val="24"/>
          <w:szCs w:val="24"/>
        </w:rPr>
        <w:br/>
      </w:r>
      <w:r w:rsidRPr="00686CCB">
        <w:rPr>
          <w:rFonts w:ascii="Verdana" w:hAnsi="Verdana"/>
          <w:color w:val="4472C4" w:themeColor="accent1"/>
          <w:sz w:val="24"/>
          <w:szCs w:val="24"/>
        </w:rPr>
        <w:t>bacon = 22</w:t>
      </w:r>
      <w:r w:rsidRPr="00686CCB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="00686CCB" w:rsidRPr="00686CCB">
        <w:rPr>
          <w:rFonts w:ascii="Verdana" w:hAnsi="Verdana"/>
          <w:color w:val="4472C4" w:themeColor="accent1"/>
          <w:sz w:val="24"/>
          <w:szCs w:val="24"/>
        </w:rPr>
        <w:br/>
      </w:r>
      <w:r w:rsidRPr="00686CCB">
        <w:rPr>
          <w:rFonts w:ascii="Verdana" w:hAnsi="Verdana"/>
          <w:color w:val="4472C4" w:themeColor="accent1"/>
          <w:sz w:val="24"/>
          <w:szCs w:val="24"/>
        </w:rPr>
        <w:t>bacon + 1</w:t>
      </w:r>
    </w:p>
    <w:p w14:paraId="45104722" w14:textId="41300CFD" w:rsidR="00636BC6" w:rsidRDefault="00176703" w:rsidP="00686C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 </w:t>
      </w:r>
      <w:r w:rsidR="00686CCB" w:rsidRPr="00686CCB">
        <w:rPr>
          <w:rFonts w:ascii="Verdana" w:hAnsi="Verdana"/>
          <w:b/>
          <w:bCs/>
          <w:sz w:val="24"/>
          <w:szCs w:val="24"/>
        </w:rPr>
        <w:t xml:space="preserve">Answer: </w:t>
      </w:r>
      <w:r w:rsidR="00636BC6" w:rsidRPr="00636BC6">
        <w:rPr>
          <w:rFonts w:ascii="Verdana" w:hAnsi="Verdana"/>
          <w:sz w:val="24"/>
          <w:szCs w:val="24"/>
        </w:rPr>
        <w:t>22</w:t>
      </w:r>
      <w:r w:rsidR="003416DE">
        <w:rPr>
          <w:rFonts w:ascii="Verdana" w:hAnsi="Verdana"/>
          <w:sz w:val="24"/>
          <w:szCs w:val="24"/>
        </w:rPr>
        <w:br/>
      </w:r>
    </w:p>
    <w:p w14:paraId="3646BDA3" w14:textId="63492F3D" w:rsidR="00636BC6" w:rsidRDefault="00F626AD" w:rsidP="00636BC6">
      <w:pPr>
        <w:pStyle w:val="Heading2"/>
        <w:numPr>
          <w:ilvl w:val="0"/>
          <w:numId w:val="8"/>
        </w:numPr>
        <w:rPr>
          <w:rFonts w:ascii="Verdana" w:hAnsi="Verdana"/>
          <w:color w:val="4472C4" w:themeColor="accent1"/>
          <w:sz w:val="24"/>
          <w:szCs w:val="24"/>
        </w:rPr>
      </w:pPr>
      <w:r>
        <w:rPr>
          <w:rFonts w:ascii="Verdana" w:hAnsi="Verdana"/>
          <w:color w:val="4472C4" w:themeColor="accent1"/>
          <w:sz w:val="24"/>
          <w:szCs w:val="24"/>
        </w:rPr>
        <w:t xml:space="preserve">What should be </w:t>
      </w:r>
      <w:r w:rsidR="00AC3DA0">
        <w:rPr>
          <w:rFonts w:ascii="Verdana" w:hAnsi="Verdana"/>
          <w:color w:val="4472C4" w:themeColor="accent1"/>
          <w:sz w:val="24"/>
          <w:szCs w:val="24"/>
        </w:rPr>
        <w:t xml:space="preserve">the values of </w:t>
      </w:r>
      <w:r w:rsidR="00B85A35">
        <w:rPr>
          <w:rFonts w:ascii="Verdana" w:hAnsi="Verdana"/>
          <w:color w:val="4472C4" w:themeColor="accent1"/>
          <w:sz w:val="24"/>
          <w:szCs w:val="24"/>
        </w:rPr>
        <w:t>following two terms</w:t>
      </w:r>
      <w:r w:rsidR="00CD563F">
        <w:rPr>
          <w:rFonts w:ascii="Verdana" w:hAnsi="Verdana"/>
          <w:color w:val="4472C4" w:themeColor="accent1"/>
          <w:sz w:val="24"/>
          <w:szCs w:val="24"/>
        </w:rPr>
        <w:t xml:space="preserve"> be?</w:t>
      </w:r>
    </w:p>
    <w:p w14:paraId="3FD6C38E" w14:textId="5D0721E7" w:rsidR="00C94BE6" w:rsidRPr="00C94BE6" w:rsidRDefault="003F6390" w:rsidP="00CD563F">
      <w:pPr>
        <w:rPr>
          <w:rFonts w:ascii="Verdana" w:eastAsiaTheme="majorEastAsia" w:hAnsi="Verdana" w:cstheme="majorBidi"/>
          <w:color w:val="4472C4" w:themeColor="accent1"/>
          <w:sz w:val="24"/>
          <w:szCs w:val="24"/>
        </w:rPr>
      </w:pPr>
      <w:r>
        <w:t xml:space="preserve">           </w:t>
      </w:r>
      <w:r w:rsidRPr="003F6390">
        <w:rPr>
          <w:rFonts w:ascii="Verdana" w:eastAsiaTheme="majorEastAsia" w:hAnsi="Verdana" w:cstheme="majorBidi"/>
          <w:color w:val="4472C4" w:themeColor="accent1"/>
          <w:sz w:val="24"/>
          <w:szCs w:val="24"/>
        </w:rPr>
        <w:t>‘spam’ + ‘spamspam’</w:t>
      </w:r>
      <w:r w:rsidR="00C94BE6">
        <w:rPr>
          <w:rFonts w:ascii="Verdana" w:eastAsiaTheme="majorEastAsia" w:hAnsi="Verdana" w:cstheme="majorBidi"/>
          <w:color w:val="4472C4" w:themeColor="accent1"/>
          <w:sz w:val="24"/>
          <w:szCs w:val="24"/>
        </w:rPr>
        <w:br/>
        <w:t xml:space="preserve">       ‘spam’ * 3</w:t>
      </w:r>
    </w:p>
    <w:p w14:paraId="52E5F9A5" w14:textId="13D9BE0F" w:rsidR="00636BC6" w:rsidRDefault="00176703" w:rsidP="00636BC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 </w:t>
      </w:r>
      <w:r w:rsidR="00636BC6" w:rsidRPr="00686CCB">
        <w:rPr>
          <w:rFonts w:ascii="Verdana" w:hAnsi="Verdana"/>
          <w:b/>
          <w:bCs/>
          <w:sz w:val="24"/>
          <w:szCs w:val="24"/>
        </w:rPr>
        <w:t xml:space="preserve">Answer: </w:t>
      </w:r>
      <w:r w:rsidR="00533D5F" w:rsidRPr="00533D5F">
        <w:rPr>
          <w:rFonts w:ascii="Verdana" w:hAnsi="Verdana"/>
          <w:sz w:val="24"/>
          <w:szCs w:val="24"/>
        </w:rPr>
        <w:t>spamspamspam</w:t>
      </w:r>
    </w:p>
    <w:p w14:paraId="75FB1101" w14:textId="6B6F16FB" w:rsidR="0055785A" w:rsidRDefault="002C0499" w:rsidP="00636BC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Spamspamspam</w:t>
      </w:r>
      <w:r w:rsidR="003416DE">
        <w:rPr>
          <w:rFonts w:ascii="Verdana" w:hAnsi="Verdana"/>
          <w:sz w:val="24"/>
          <w:szCs w:val="24"/>
        </w:rPr>
        <w:br/>
      </w:r>
    </w:p>
    <w:p w14:paraId="60D398F3" w14:textId="1660C3FA" w:rsidR="0055785A" w:rsidRDefault="00185B6A" w:rsidP="00E04070">
      <w:pPr>
        <w:pStyle w:val="Heading2"/>
        <w:numPr>
          <w:ilvl w:val="0"/>
          <w:numId w:val="8"/>
        </w:numPr>
        <w:rPr>
          <w:rFonts w:ascii="Verdana" w:hAnsi="Verdana"/>
          <w:color w:val="4472C4" w:themeColor="accent1"/>
          <w:sz w:val="24"/>
          <w:szCs w:val="24"/>
        </w:rPr>
      </w:pPr>
      <w:r w:rsidRPr="00176703">
        <w:rPr>
          <w:rFonts w:ascii="Verdana" w:hAnsi="Verdana"/>
          <w:color w:val="4472C4" w:themeColor="accent1"/>
          <w:sz w:val="24"/>
          <w:szCs w:val="24"/>
        </w:rPr>
        <w:t xml:space="preserve">Why egg is a valid variable </w:t>
      </w:r>
      <w:r w:rsidR="007D7A11" w:rsidRPr="00176703">
        <w:rPr>
          <w:rFonts w:ascii="Verdana" w:hAnsi="Verdana"/>
          <w:color w:val="4472C4" w:themeColor="accent1"/>
          <w:sz w:val="24"/>
          <w:szCs w:val="24"/>
        </w:rPr>
        <w:t xml:space="preserve">name while </w:t>
      </w:r>
      <w:r w:rsidR="00176703" w:rsidRPr="00176703">
        <w:rPr>
          <w:rFonts w:ascii="Verdana" w:hAnsi="Verdana"/>
          <w:color w:val="4472C4" w:themeColor="accent1"/>
          <w:sz w:val="24"/>
          <w:szCs w:val="24"/>
        </w:rPr>
        <w:t>100 is invalid?</w:t>
      </w:r>
    </w:p>
    <w:p w14:paraId="194B0E44" w14:textId="3E93CA33" w:rsidR="00176703" w:rsidRDefault="00176703" w:rsidP="00176703">
      <w:pPr>
        <w:rPr>
          <w:rFonts w:ascii="Verdana" w:hAnsi="Verdana"/>
          <w:sz w:val="24"/>
          <w:szCs w:val="24"/>
        </w:rPr>
      </w:pPr>
      <w:r>
        <w:t xml:space="preserve">  </w:t>
      </w:r>
      <w:r w:rsidR="003416DE">
        <w:t xml:space="preserve"> </w:t>
      </w:r>
      <w:r w:rsidRPr="00176703">
        <w:rPr>
          <w:rFonts w:ascii="Verdana" w:hAnsi="Verdana"/>
          <w:b/>
          <w:bCs/>
          <w:sz w:val="24"/>
          <w:szCs w:val="24"/>
        </w:rPr>
        <w:t>Answer:</w:t>
      </w:r>
      <w:r>
        <w:rPr>
          <w:rFonts w:ascii="Verdana" w:hAnsi="Verdana"/>
          <w:sz w:val="24"/>
          <w:szCs w:val="24"/>
        </w:rPr>
        <w:t xml:space="preserve"> </w:t>
      </w:r>
      <w:r w:rsidR="008A78DB">
        <w:rPr>
          <w:rFonts w:ascii="Verdana" w:hAnsi="Verdana"/>
          <w:sz w:val="24"/>
          <w:szCs w:val="24"/>
        </w:rPr>
        <w:t>egg is valid variable because as per python rules</w:t>
      </w:r>
      <w:r w:rsidR="005D0F16">
        <w:rPr>
          <w:rFonts w:ascii="Verdana" w:hAnsi="Verdana"/>
          <w:sz w:val="24"/>
          <w:szCs w:val="24"/>
        </w:rPr>
        <w:t>,</w:t>
      </w:r>
      <w:r w:rsidR="008A78DB">
        <w:rPr>
          <w:rFonts w:ascii="Verdana" w:hAnsi="Verdana"/>
          <w:sz w:val="24"/>
          <w:szCs w:val="24"/>
        </w:rPr>
        <w:t xml:space="preserve"> </w:t>
      </w:r>
      <w:r w:rsidR="00D539C7">
        <w:rPr>
          <w:rFonts w:ascii="Verdana" w:hAnsi="Verdana"/>
          <w:sz w:val="24"/>
          <w:szCs w:val="24"/>
        </w:rPr>
        <w:t xml:space="preserve">variable name </w:t>
      </w:r>
      <w:r w:rsidR="003416DE">
        <w:rPr>
          <w:rFonts w:ascii="Verdana" w:hAnsi="Verdana"/>
          <w:sz w:val="24"/>
          <w:szCs w:val="24"/>
        </w:rPr>
        <w:t xml:space="preserve">  </w:t>
      </w:r>
      <w:r w:rsidR="003416DE">
        <w:rPr>
          <w:rFonts w:ascii="Verdana" w:hAnsi="Verdana"/>
          <w:sz w:val="24"/>
          <w:szCs w:val="24"/>
        </w:rPr>
        <w:br/>
        <w:t xml:space="preserve">  </w:t>
      </w:r>
      <w:r w:rsidR="00D539C7">
        <w:rPr>
          <w:rFonts w:ascii="Verdana" w:hAnsi="Verdana"/>
          <w:sz w:val="24"/>
          <w:szCs w:val="24"/>
        </w:rPr>
        <w:t xml:space="preserve">can be start with character and may contain the _ as special character </w:t>
      </w:r>
      <w:r w:rsidR="003416DE">
        <w:rPr>
          <w:rFonts w:ascii="Verdana" w:hAnsi="Verdana"/>
          <w:sz w:val="24"/>
          <w:szCs w:val="24"/>
        </w:rPr>
        <w:t xml:space="preserve">  </w:t>
      </w:r>
      <w:r w:rsidR="003416DE">
        <w:rPr>
          <w:rFonts w:ascii="Verdana" w:hAnsi="Verdana"/>
          <w:sz w:val="24"/>
          <w:szCs w:val="24"/>
        </w:rPr>
        <w:br/>
        <w:t xml:space="preserve">  </w:t>
      </w:r>
      <w:r w:rsidR="00D539C7">
        <w:rPr>
          <w:rFonts w:ascii="Verdana" w:hAnsi="Verdana"/>
          <w:sz w:val="24"/>
          <w:szCs w:val="24"/>
        </w:rPr>
        <w:t>whereas 100 is invalid because variable name cannot start with number.</w:t>
      </w:r>
      <w:r w:rsidR="001476C6">
        <w:rPr>
          <w:rFonts w:ascii="Verdana" w:hAnsi="Verdana"/>
          <w:sz w:val="24"/>
          <w:szCs w:val="24"/>
        </w:rPr>
        <w:br/>
      </w:r>
    </w:p>
    <w:p w14:paraId="18FCC5BF" w14:textId="22809166" w:rsidR="001476C6" w:rsidRDefault="003C776E" w:rsidP="001476C6">
      <w:pPr>
        <w:pStyle w:val="Heading2"/>
        <w:numPr>
          <w:ilvl w:val="0"/>
          <w:numId w:val="8"/>
        </w:numPr>
        <w:rPr>
          <w:rFonts w:ascii="Verdana" w:hAnsi="Verdana"/>
          <w:color w:val="4472C4" w:themeColor="accent1"/>
          <w:sz w:val="24"/>
          <w:szCs w:val="24"/>
        </w:rPr>
      </w:pPr>
      <w:r>
        <w:rPr>
          <w:rFonts w:ascii="Verdana" w:hAnsi="Verdana"/>
          <w:color w:val="4472C4" w:themeColor="accent1"/>
          <w:sz w:val="24"/>
          <w:szCs w:val="24"/>
        </w:rPr>
        <w:t xml:space="preserve">What three function </w:t>
      </w:r>
      <w:r w:rsidR="00953710">
        <w:rPr>
          <w:rFonts w:ascii="Verdana" w:hAnsi="Verdana"/>
          <w:color w:val="4472C4" w:themeColor="accent1"/>
          <w:sz w:val="24"/>
          <w:szCs w:val="24"/>
        </w:rPr>
        <w:t xml:space="preserve">can be used </w:t>
      </w:r>
      <w:r w:rsidR="00D561FE">
        <w:rPr>
          <w:rFonts w:ascii="Verdana" w:hAnsi="Verdana"/>
          <w:color w:val="4472C4" w:themeColor="accent1"/>
          <w:sz w:val="24"/>
          <w:szCs w:val="24"/>
        </w:rPr>
        <w:t xml:space="preserve">to get </w:t>
      </w:r>
      <w:r w:rsidR="002033FC">
        <w:rPr>
          <w:rFonts w:ascii="Verdana" w:hAnsi="Verdana"/>
          <w:color w:val="4472C4" w:themeColor="accent1"/>
          <w:sz w:val="24"/>
          <w:szCs w:val="24"/>
        </w:rPr>
        <w:t>the Integer</w:t>
      </w:r>
      <w:r w:rsidR="00877E8E">
        <w:rPr>
          <w:rFonts w:ascii="Verdana" w:hAnsi="Verdana"/>
          <w:color w:val="4472C4" w:themeColor="accent1"/>
          <w:sz w:val="24"/>
          <w:szCs w:val="24"/>
        </w:rPr>
        <w:t xml:space="preserve">, </w:t>
      </w:r>
      <w:r w:rsidR="00E33C37">
        <w:rPr>
          <w:rFonts w:ascii="Verdana" w:hAnsi="Verdana"/>
          <w:color w:val="4472C4" w:themeColor="accent1"/>
          <w:sz w:val="24"/>
          <w:szCs w:val="24"/>
        </w:rPr>
        <w:t>floating</w:t>
      </w:r>
      <w:r w:rsidR="002B6013">
        <w:rPr>
          <w:rFonts w:ascii="Verdana" w:hAnsi="Verdana"/>
          <w:color w:val="4472C4" w:themeColor="accent1"/>
          <w:sz w:val="24"/>
          <w:szCs w:val="24"/>
        </w:rPr>
        <w:t>-point</w:t>
      </w:r>
      <w:r w:rsidR="00F15E4F">
        <w:rPr>
          <w:rFonts w:ascii="Verdana" w:hAnsi="Verdana"/>
          <w:color w:val="4472C4" w:themeColor="accent1"/>
          <w:sz w:val="24"/>
          <w:szCs w:val="24"/>
        </w:rPr>
        <w:t xml:space="preserve"> number</w:t>
      </w:r>
      <w:r w:rsidR="009E6E53">
        <w:rPr>
          <w:rFonts w:ascii="Verdana" w:hAnsi="Verdana"/>
          <w:color w:val="4472C4" w:themeColor="accent1"/>
          <w:sz w:val="24"/>
          <w:szCs w:val="24"/>
        </w:rPr>
        <w:t xml:space="preserve">, or string </w:t>
      </w:r>
      <w:r w:rsidR="00EA4762">
        <w:rPr>
          <w:rFonts w:ascii="Verdana" w:hAnsi="Verdana"/>
          <w:color w:val="4472C4" w:themeColor="accent1"/>
          <w:sz w:val="24"/>
          <w:szCs w:val="24"/>
        </w:rPr>
        <w:t xml:space="preserve">version </w:t>
      </w:r>
      <w:r w:rsidR="00491299">
        <w:rPr>
          <w:rFonts w:ascii="Verdana" w:hAnsi="Verdana"/>
          <w:color w:val="4472C4" w:themeColor="accent1"/>
          <w:sz w:val="24"/>
          <w:szCs w:val="24"/>
        </w:rPr>
        <w:t>of a value</w:t>
      </w:r>
      <w:r w:rsidR="001476C6" w:rsidRPr="00176703">
        <w:rPr>
          <w:rFonts w:ascii="Verdana" w:hAnsi="Verdana"/>
          <w:color w:val="4472C4" w:themeColor="accent1"/>
          <w:sz w:val="24"/>
          <w:szCs w:val="24"/>
        </w:rPr>
        <w:t>?</w:t>
      </w:r>
    </w:p>
    <w:p w14:paraId="3956B5E5" w14:textId="2B72AD6C" w:rsidR="00491299" w:rsidRDefault="000F3977" w:rsidP="00491299">
      <w:pPr>
        <w:rPr>
          <w:rFonts w:ascii="Verdana" w:hAnsi="Verdana"/>
          <w:sz w:val="24"/>
          <w:szCs w:val="24"/>
        </w:rPr>
      </w:pPr>
      <w:r>
        <w:t xml:space="preserve">    </w:t>
      </w:r>
      <w:r w:rsidRPr="00176703">
        <w:rPr>
          <w:rFonts w:ascii="Verdana" w:hAnsi="Verdana"/>
          <w:b/>
          <w:bCs/>
          <w:sz w:val="24"/>
          <w:szCs w:val="24"/>
        </w:rPr>
        <w:t>Answer:</w:t>
      </w:r>
      <w:r w:rsidR="00213240">
        <w:rPr>
          <w:rFonts w:ascii="Verdana" w:hAnsi="Verdana"/>
          <w:b/>
          <w:bCs/>
          <w:sz w:val="24"/>
          <w:szCs w:val="24"/>
        </w:rPr>
        <w:t xml:space="preserve"> </w:t>
      </w:r>
      <w:proofErr w:type="gramStart"/>
      <w:r w:rsidR="00213240" w:rsidRPr="00213240">
        <w:rPr>
          <w:rFonts w:ascii="Verdana" w:hAnsi="Verdana"/>
          <w:sz w:val="24"/>
          <w:szCs w:val="24"/>
        </w:rPr>
        <w:t>int(</w:t>
      </w:r>
      <w:proofErr w:type="gramEnd"/>
      <w:r w:rsidR="00213240" w:rsidRPr="00213240">
        <w:rPr>
          <w:rFonts w:ascii="Verdana" w:hAnsi="Verdana"/>
          <w:sz w:val="24"/>
          <w:szCs w:val="24"/>
        </w:rPr>
        <w:t>)</w:t>
      </w:r>
      <w:r w:rsidR="006D40A1">
        <w:rPr>
          <w:rFonts w:ascii="Verdana" w:hAnsi="Verdana"/>
          <w:sz w:val="24"/>
          <w:szCs w:val="24"/>
        </w:rPr>
        <w:t>, float() and str().</w:t>
      </w:r>
    </w:p>
    <w:p w14:paraId="6973DB1A" w14:textId="1CA9709B" w:rsidR="00342314" w:rsidRDefault="00342314" w:rsidP="00491299">
      <w:pPr>
        <w:rPr>
          <w:rFonts w:ascii="Verdana" w:hAnsi="Verdana"/>
          <w:sz w:val="24"/>
          <w:szCs w:val="24"/>
        </w:rPr>
      </w:pPr>
    </w:p>
    <w:p w14:paraId="2B519CF6" w14:textId="40886F9E" w:rsidR="00342314" w:rsidRDefault="00724C4A" w:rsidP="00895DB6">
      <w:pPr>
        <w:pStyle w:val="Heading2"/>
        <w:numPr>
          <w:ilvl w:val="0"/>
          <w:numId w:val="8"/>
        </w:numPr>
        <w:rPr>
          <w:rFonts w:ascii="Verdana" w:hAnsi="Verdana"/>
          <w:color w:val="4472C4" w:themeColor="accent1"/>
          <w:sz w:val="24"/>
          <w:szCs w:val="24"/>
        </w:rPr>
      </w:pPr>
      <w:r w:rsidRPr="005E0678">
        <w:rPr>
          <w:rFonts w:ascii="Verdana" w:hAnsi="Verdana"/>
          <w:color w:val="4472C4" w:themeColor="accent1"/>
          <w:sz w:val="24"/>
          <w:szCs w:val="24"/>
        </w:rPr>
        <w:t xml:space="preserve">Why does this expression cause an error? How </w:t>
      </w:r>
      <w:r w:rsidR="005E0678" w:rsidRPr="005E0678">
        <w:rPr>
          <w:rFonts w:ascii="Verdana" w:hAnsi="Verdana"/>
          <w:color w:val="4472C4" w:themeColor="accent1"/>
          <w:sz w:val="24"/>
          <w:szCs w:val="24"/>
        </w:rPr>
        <w:t>can you fix it?</w:t>
      </w:r>
    </w:p>
    <w:p w14:paraId="14E69001" w14:textId="4C09141C" w:rsidR="006D40A1" w:rsidRDefault="002D6C62" w:rsidP="0055287F">
      <w:pPr>
        <w:ind w:left="540"/>
        <w:rPr>
          <w:rFonts w:ascii="Verdana" w:hAnsi="Verdana"/>
          <w:color w:val="4472C4" w:themeColor="accent1"/>
        </w:rPr>
      </w:pPr>
      <w:r w:rsidRPr="00761804">
        <w:rPr>
          <w:rFonts w:ascii="Verdana" w:hAnsi="Verdana"/>
          <w:color w:val="4472C4" w:themeColor="accent1"/>
        </w:rPr>
        <w:t xml:space="preserve">‘I have </w:t>
      </w:r>
      <w:r w:rsidR="00DA034D" w:rsidRPr="00761804">
        <w:rPr>
          <w:rFonts w:ascii="Verdana" w:hAnsi="Verdana"/>
          <w:color w:val="4472C4" w:themeColor="accent1"/>
        </w:rPr>
        <w:t>eaten</w:t>
      </w:r>
      <w:r w:rsidR="00813F7A" w:rsidRPr="00761804">
        <w:rPr>
          <w:rFonts w:ascii="Verdana" w:hAnsi="Verdana"/>
          <w:color w:val="4472C4" w:themeColor="accent1"/>
        </w:rPr>
        <w:t>’</w:t>
      </w:r>
      <w:r w:rsidR="0047073A" w:rsidRPr="00761804">
        <w:rPr>
          <w:rFonts w:ascii="Verdana" w:hAnsi="Verdana"/>
          <w:color w:val="4472C4" w:themeColor="accent1"/>
        </w:rPr>
        <w:t xml:space="preserve"> + 99 +</w:t>
      </w:r>
      <w:r w:rsidR="00155E2A" w:rsidRPr="00761804">
        <w:rPr>
          <w:rFonts w:ascii="Verdana" w:hAnsi="Verdana"/>
          <w:color w:val="4472C4" w:themeColor="accent1"/>
        </w:rPr>
        <w:t xml:space="preserve"> ‘bu</w:t>
      </w:r>
      <w:r w:rsidR="00F81E58" w:rsidRPr="00761804">
        <w:rPr>
          <w:rFonts w:ascii="Verdana" w:hAnsi="Verdana"/>
          <w:color w:val="4472C4" w:themeColor="accent1"/>
        </w:rPr>
        <w:t>rritos</w:t>
      </w:r>
      <w:r w:rsidR="00761804" w:rsidRPr="00761804">
        <w:rPr>
          <w:rFonts w:ascii="Verdana" w:hAnsi="Verdana"/>
          <w:color w:val="4472C4" w:themeColor="accent1"/>
        </w:rPr>
        <w:t>.</w:t>
      </w:r>
      <w:r w:rsidR="0055287F">
        <w:rPr>
          <w:rFonts w:ascii="Verdana" w:hAnsi="Verdana"/>
          <w:color w:val="4472C4" w:themeColor="accent1"/>
        </w:rPr>
        <w:t>’</w:t>
      </w:r>
    </w:p>
    <w:p w14:paraId="4B1C3290" w14:textId="77777777" w:rsidR="0055287F" w:rsidRPr="0055287F" w:rsidRDefault="0055287F" w:rsidP="0055287F">
      <w:pPr>
        <w:ind w:left="540"/>
        <w:rPr>
          <w:rFonts w:ascii="Verdana" w:hAnsi="Verdana"/>
          <w:color w:val="4472C4" w:themeColor="accent1"/>
        </w:rPr>
      </w:pPr>
      <w:r w:rsidRPr="00176703">
        <w:rPr>
          <w:rFonts w:ascii="Verdana" w:hAnsi="Verdana"/>
          <w:b/>
          <w:bCs/>
          <w:sz w:val="24"/>
          <w:szCs w:val="24"/>
        </w:rPr>
        <w:t>Answer: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55287F">
        <w:rPr>
          <w:rFonts w:ascii="Verdana" w:hAnsi="Verdana"/>
          <w:sz w:val="24"/>
          <w:szCs w:val="24"/>
        </w:rPr>
        <w:t>99 is integer value and as per python rule only string can concatenate with other string.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55287F">
        <w:rPr>
          <w:rFonts w:ascii="Verdana" w:hAnsi="Verdana"/>
          <w:sz w:val="24"/>
          <w:szCs w:val="24"/>
        </w:rPr>
        <w:t xml:space="preserve">To fix this we need to convert 99 into string by using </w:t>
      </w:r>
      <w:proofErr w:type="gramStart"/>
      <w:r w:rsidRPr="0055287F">
        <w:rPr>
          <w:rFonts w:ascii="Verdana" w:hAnsi="Verdana"/>
          <w:sz w:val="24"/>
          <w:szCs w:val="24"/>
        </w:rPr>
        <w:t>str(</w:t>
      </w:r>
      <w:proofErr w:type="gramEnd"/>
      <w:r w:rsidRPr="0055287F">
        <w:rPr>
          <w:rFonts w:ascii="Verdana" w:hAnsi="Verdana"/>
          <w:sz w:val="24"/>
          <w:szCs w:val="24"/>
        </w:rPr>
        <w:t>) function.</w:t>
      </w:r>
      <w:r>
        <w:rPr>
          <w:rFonts w:ascii="Verdana" w:hAnsi="Verdana"/>
          <w:sz w:val="24"/>
          <w:szCs w:val="24"/>
        </w:rPr>
        <w:br/>
      </w:r>
      <w:r w:rsidRPr="0055287F">
        <w:rPr>
          <w:rFonts w:ascii="Verdana" w:hAnsi="Verdana"/>
          <w:sz w:val="24"/>
          <w:szCs w:val="24"/>
        </w:rPr>
        <w:t>‘I have eaten’ + str(99) + ‘burritos.’</w:t>
      </w:r>
    </w:p>
    <w:p w14:paraId="1355514A" w14:textId="77777777" w:rsidR="0055287F" w:rsidRPr="0055287F" w:rsidRDefault="0055287F" w:rsidP="0055287F">
      <w:pPr>
        <w:rPr>
          <w:rFonts w:ascii="Verdana" w:hAnsi="Verdana"/>
          <w:color w:val="4472C4" w:themeColor="accent1"/>
        </w:rPr>
      </w:pPr>
    </w:p>
    <w:p w14:paraId="303FC8AB" w14:textId="1A020C89" w:rsidR="005D0F16" w:rsidRDefault="005D0F16" w:rsidP="00176703">
      <w:pPr>
        <w:rPr>
          <w:rFonts w:ascii="Verdana" w:hAnsi="Verdana"/>
          <w:sz w:val="24"/>
          <w:szCs w:val="24"/>
        </w:rPr>
      </w:pPr>
    </w:p>
    <w:p w14:paraId="5BA79106" w14:textId="5D714F1F" w:rsidR="005D0F16" w:rsidRPr="001476C6" w:rsidRDefault="005D0F16" w:rsidP="001476C6">
      <w:pPr>
        <w:rPr>
          <w:rFonts w:ascii="Verdana" w:hAnsi="Verdana"/>
          <w:sz w:val="24"/>
          <w:szCs w:val="24"/>
        </w:rPr>
      </w:pPr>
    </w:p>
    <w:p w14:paraId="4561A1C7" w14:textId="4D881B32" w:rsidR="0055785A" w:rsidRDefault="0055785A" w:rsidP="00636BC6">
      <w:pPr>
        <w:rPr>
          <w:rFonts w:ascii="Verdana" w:hAnsi="Verdana"/>
          <w:sz w:val="24"/>
          <w:szCs w:val="24"/>
        </w:rPr>
      </w:pPr>
    </w:p>
    <w:p w14:paraId="79882713" w14:textId="77777777" w:rsidR="0055785A" w:rsidRDefault="0055785A" w:rsidP="00636BC6">
      <w:pPr>
        <w:rPr>
          <w:rFonts w:ascii="Verdana" w:hAnsi="Verdana"/>
          <w:sz w:val="24"/>
          <w:szCs w:val="24"/>
        </w:rPr>
      </w:pPr>
    </w:p>
    <w:p w14:paraId="0A18CE81" w14:textId="77777777" w:rsidR="002C0499" w:rsidRDefault="002C0499" w:rsidP="00636BC6">
      <w:pPr>
        <w:rPr>
          <w:rFonts w:ascii="Verdana" w:hAnsi="Verdana"/>
          <w:sz w:val="24"/>
          <w:szCs w:val="24"/>
        </w:rPr>
      </w:pPr>
    </w:p>
    <w:p w14:paraId="7289CDAB" w14:textId="77777777" w:rsidR="002C0499" w:rsidRPr="00686CCB" w:rsidRDefault="002C0499" w:rsidP="00636BC6">
      <w:pPr>
        <w:rPr>
          <w:rFonts w:ascii="Verdana" w:hAnsi="Verdana"/>
          <w:b/>
          <w:bCs/>
          <w:sz w:val="24"/>
          <w:szCs w:val="24"/>
        </w:rPr>
      </w:pPr>
    </w:p>
    <w:p w14:paraId="702E2B79" w14:textId="77777777" w:rsidR="00636BC6" w:rsidRPr="00686CCB" w:rsidRDefault="00636BC6" w:rsidP="00686CCB">
      <w:pPr>
        <w:rPr>
          <w:rFonts w:ascii="Verdana" w:hAnsi="Verdana"/>
          <w:b/>
          <w:bCs/>
          <w:sz w:val="24"/>
          <w:szCs w:val="24"/>
        </w:rPr>
      </w:pPr>
    </w:p>
    <w:p w14:paraId="46FFEB1C" w14:textId="2CB0F0AD" w:rsidR="00982EED" w:rsidRPr="0081741E" w:rsidRDefault="00982EED" w:rsidP="00982E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60593C43" w14:textId="1004D934" w:rsidR="00FD3057" w:rsidRDefault="00FD3057" w:rsidP="00581A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4E5F5BB7" w14:textId="086285DD" w:rsidR="00014298" w:rsidRDefault="00014298" w:rsidP="0046492E">
      <w:pPr>
        <w:shd w:val="clear" w:color="auto" w:fill="FFFFFF"/>
        <w:spacing w:before="100" w:beforeAutospacing="1" w:after="100" w:afterAutospacing="1" w:line="240" w:lineRule="auto"/>
        <w:jc w:val="both"/>
        <w:rPr>
          <w:rStyle w:val="HTMLCode"/>
          <w:rFonts w:ascii="Consolas" w:eastAsiaTheme="majorEastAsia" w:hAnsi="Consolas"/>
          <w:color w:val="000000"/>
          <w:spacing w:val="4"/>
          <w:shd w:val="clear" w:color="auto" w:fill="F2F2F2"/>
        </w:rPr>
      </w:pPr>
      <w:r>
        <w:rPr>
          <w:rStyle w:val="HTMLCode"/>
          <w:rFonts w:ascii="Consolas" w:eastAsiaTheme="majorEastAsia" w:hAnsi="Consolas"/>
          <w:color w:val="000000"/>
          <w:spacing w:val="4"/>
          <w:shd w:val="clear" w:color="auto" w:fill="F2F2F2"/>
        </w:rPr>
        <w:t xml:space="preserve">     </w:t>
      </w:r>
    </w:p>
    <w:p w14:paraId="315641AF" w14:textId="77777777" w:rsidR="00014298" w:rsidRPr="0046492E" w:rsidRDefault="00014298" w:rsidP="0046492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sectPr w:rsidR="00014298" w:rsidRPr="0046492E" w:rsidSect="001C4696">
      <w:pgSz w:w="12240" w:h="15840"/>
      <w:pgMar w:top="1440" w:right="1440" w:bottom="1440" w:left="1440" w:header="720" w:footer="720" w:gutter="0"/>
      <w:pgBorders w:offsetFrom="page">
        <w:top w:val="single" w:sz="8" w:space="10" w:color="auto"/>
        <w:left w:val="single" w:sz="8" w:space="24" w:color="auto"/>
        <w:bottom w:val="single" w:sz="8" w:space="10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6522"/>
    <w:multiLevelType w:val="multilevel"/>
    <w:tmpl w:val="248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466D"/>
    <w:multiLevelType w:val="hybridMultilevel"/>
    <w:tmpl w:val="5AD0551E"/>
    <w:lvl w:ilvl="0" w:tplc="F2CE561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C1953"/>
    <w:multiLevelType w:val="multilevel"/>
    <w:tmpl w:val="9808DE2C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EFD2C59"/>
    <w:multiLevelType w:val="hybridMultilevel"/>
    <w:tmpl w:val="F9CED75E"/>
    <w:lvl w:ilvl="0" w:tplc="75A24E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54D6"/>
    <w:multiLevelType w:val="multilevel"/>
    <w:tmpl w:val="97E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A5703"/>
    <w:multiLevelType w:val="hybridMultilevel"/>
    <w:tmpl w:val="AA18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1491E"/>
    <w:multiLevelType w:val="hybridMultilevel"/>
    <w:tmpl w:val="5AD0551E"/>
    <w:lvl w:ilvl="0" w:tplc="F2CE561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16448"/>
    <w:multiLevelType w:val="hybridMultilevel"/>
    <w:tmpl w:val="FE9AFE52"/>
    <w:lvl w:ilvl="0" w:tplc="75A24E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8D05B88"/>
    <w:multiLevelType w:val="hybridMultilevel"/>
    <w:tmpl w:val="B05424D2"/>
    <w:lvl w:ilvl="0" w:tplc="585C5808">
      <w:start w:val="4"/>
      <w:numFmt w:val="decimal"/>
      <w:lvlText w:val="%1."/>
      <w:lvlJc w:val="left"/>
      <w:pPr>
        <w:ind w:left="360" w:hanging="360"/>
      </w:pPr>
      <w:rPr>
        <w:rFonts w:eastAsiaTheme="majorEastAsia" w:hint="default"/>
        <w:b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F736D"/>
    <w:multiLevelType w:val="hybridMultilevel"/>
    <w:tmpl w:val="5AD0551E"/>
    <w:lvl w:ilvl="0" w:tplc="F2CE561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A54C7"/>
    <w:multiLevelType w:val="hybridMultilevel"/>
    <w:tmpl w:val="5AD0551E"/>
    <w:lvl w:ilvl="0" w:tplc="F2CE561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65BE9"/>
    <w:multiLevelType w:val="hybridMultilevel"/>
    <w:tmpl w:val="216C849E"/>
    <w:lvl w:ilvl="0" w:tplc="BCA812C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181717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54E16"/>
    <w:multiLevelType w:val="multilevel"/>
    <w:tmpl w:val="E1B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558E2"/>
    <w:multiLevelType w:val="multilevel"/>
    <w:tmpl w:val="69BE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312F1"/>
    <w:multiLevelType w:val="hybridMultilevel"/>
    <w:tmpl w:val="805C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6323E"/>
    <w:multiLevelType w:val="hybridMultilevel"/>
    <w:tmpl w:val="5AD0551E"/>
    <w:lvl w:ilvl="0" w:tplc="F2CE561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F01FB"/>
    <w:multiLevelType w:val="hybridMultilevel"/>
    <w:tmpl w:val="6F3A61BE"/>
    <w:lvl w:ilvl="0" w:tplc="E4F6314A">
      <w:start w:val="6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0"/>
  </w:num>
  <w:num w:numId="4">
    <w:abstractNumId w:val="14"/>
  </w:num>
  <w:num w:numId="5">
    <w:abstractNumId w:val="11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2"/>
  </w:num>
  <w:num w:numId="12">
    <w:abstractNumId w:val="16"/>
  </w:num>
  <w:num w:numId="13">
    <w:abstractNumId w:val="15"/>
  </w:num>
  <w:num w:numId="14">
    <w:abstractNumId w:val="9"/>
  </w:num>
  <w:num w:numId="15">
    <w:abstractNumId w:val="10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96"/>
    <w:rsid w:val="00014298"/>
    <w:rsid w:val="00023DEA"/>
    <w:rsid w:val="00042823"/>
    <w:rsid w:val="000524EE"/>
    <w:rsid w:val="000D7A6D"/>
    <w:rsid w:val="000F3977"/>
    <w:rsid w:val="001476C6"/>
    <w:rsid w:val="00155E2A"/>
    <w:rsid w:val="001741B2"/>
    <w:rsid w:val="00176703"/>
    <w:rsid w:val="00185B6A"/>
    <w:rsid w:val="001C4696"/>
    <w:rsid w:val="001F78F7"/>
    <w:rsid w:val="002033FC"/>
    <w:rsid w:val="00203488"/>
    <w:rsid w:val="00213240"/>
    <w:rsid w:val="002B6013"/>
    <w:rsid w:val="002C0499"/>
    <w:rsid w:val="002D6C62"/>
    <w:rsid w:val="003416DE"/>
    <w:rsid w:val="00342314"/>
    <w:rsid w:val="00364FDD"/>
    <w:rsid w:val="003C776E"/>
    <w:rsid w:val="003F6390"/>
    <w:rsid w:val="00402FE5"/>
    <w:rsid w:val="004354CA"/>
    <w:rsid w:val="00452506"/>
    <w:rsid w:val="0046492E"/>
    <w:rsid w:val="0047073A"/>
    <w:rsid w:val="0047326F"/>
    <w:rsid w:val="00487859"/>
    <w:rsid w:val="00491299"/>
    <w:rsid w:val="004E6AD4"/>
    <w:rsid w:val="00533D5F"/>
    <w:rsid w:val="00551275"/>
    <w:rsid w:val="0055287F"/>
    <w:rsid w:val="0055785A"/>
    <w:rsid w:val="00581AEE"/>
    <w:rsid w:val="005D0F16"/>
    <w:rsid w:val="005E0678"/>
    <w:rsid w:val="005F0657"/>
    <w:rsid w:val="006366A8"/>
    <w:rsid w:val="00636BC6"/>
    <w:rsid w:val="00686CCB"/>
    <w:rsid w:val="006A4930"/>
    <w:rsid w:val="006D40A1"/>
    <w:rsid w:val="006F6CFB"/>
    <w:rsid w:val="00724C4A"/>
    <w:rsid w:val="00761804"/>
    <w:rsid w:val="00792DF9"/>
    <w:rsid w:val="007D7A11"/>
    <w:rsid w:val="00813F7A"/>
    <w:rsid w:val="0081741E"/>
    <w:rsid w:val="00865941"/>
    <w:rsid w:val="00866520"/>
    <w:rsid w:val="00877E8E"/>
    <w:rsid w:val="00891C25"/>
    <w:rsid w:val="008A78DB"/>
    <w:rsid w:val="008B6248"/>
    <w:rsid w:val="009311FF"/>
    <w:rsid w:val="00953710"/>
    <w:rsid w:val="00982EED"/>
    <w:rsid w:val="009E6E53"/>
    <w:rsid w:val="00A1726F"/>
    <w:rsid w:val="00A308AE"/>
    <w:rsid w:val="00A308B4"/>
    <w:rsid w:val="00A90500"/>
    <w:rsid w:val="00AC3DA0"/>
    <w:rsid w:val="00B34BE8"/>
    <w:rsid w:val="00B85A35"/>
    <w:rsid w:val="00B9364C"/>
    <w:rsid w:val="00BB136A"/>
    <w:rsid w:val="00BD01A7"/>
    <w:rsid w:val="00C207B5"/>
    <w:rsid w:val="00C26132"/>
    <w:rsid w:val="00C33CD6"/>
    <w:rsid w:val="00C53019"/>
    <w:rsid w:val="00C736CB"/>
    <w:rsid w:val="00C760E9"/>
    <w:rsid w:val="00C94BE6"/>
    <w:rsid w:val="00CD563F"/>
    <w:rsid w:val="00D43450"/>
    <w:rsid w:val="00D539C7"/>
    <w:rsid w:val="00D561FE"/>
    <w:rsid w:val="00DA034D"/>
    <w:rsid w:val="00DE5B8A"/>
    <w:rsid w:val="00E0498C"/>
    <w:rsid w:val="00E33C37"/>
    <w:rsid w:val="00EA4762"/>
    <w:rsid w:val="00EA633D"/>
    <w:rsid w:val="00ED4737"/>
    <w:rsid w:val="00F159AB"/>
    <w:rsid w:val="00F15E4F"/>
    <w:rsid w:val="00F626AD"/>
    <w:rsid w:val="00F761EF"/>
    <w:rsid w:val="00F81E58"/>
    <w:rsid w:val="00F823C7"/>
    <w:rsid w:val="00FC46AE"/>
    <w:rsid w:val="00FD3057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AC2C"/>
  <w15:chartTrackingRefBased/>
  <w15:docId w15:val="{4948F835-6418-4E68-84FB-65485EE2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46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4696"/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1C4696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C4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7326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732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326F"/>
    <w:rPr>
      <w:b/>
      <w:bCs/>
    </w:rPr>
  </w:style>
  <w:style w:type="paragraph" w:styleId="ListParagraph">
    <w:name w:val="List Paragraph"/>
    <w:basedOn w:val="Normal"/>
    <w:uiPriority w:val="34"/>
    <w:qFormat/>
    <w:rsid w:val="002034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6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DB1A5B-768D-458F-99B2-7EC063A7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Assignments</vt:lpstr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Assignments</dc:title>
  <dc:subject>Assignment 1</dc:subject>
  <dc:creator>Rahul Kumar Singh</dc:creator>
  <cp:keywords/>
  <dc:description/>
  <cp:lastModifiedBy>Rahul Kumar Singh</cp:lastModifiedBy>
  <cp:revision>92</cp:revision>
  <dcterms:created xsi:type="dcterms:W3CDTF">2021-03-21T22:11:00Z</dcterms:created>
  <dcterms:modified xsi:type="dcterms:W3CDTF">2021-03-22T01:31:00Z</dcterms:modified>
</cp:coreProperties>
</file>