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4361F" w:rsidP="0094361F" w14:paraId="2421737D" w14:textId="77777777">
      <w:pPr>
        <w:tabs>
          <w:tab w:val="center" w:pos="4873"/>
          <w:tab w:val="left" w:pos="7476"/>
        </w:tabs>
        <w:spacing w:line="240" w:lineRule="auto"/>
        <w:rPr>
          <w:rFonts w:ascii="Times New Roman" w:eastAsia="Times New Roman" w:hAnsi="Times New Roman" w:cs="Times New Roman"/>
          <w:b/>
          <w:sz w:val="24"/>
        </w:rPr>
      </w:pPr>
      <w:r w:rsidRPr="003A2E7E">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column">
              <wp:posOffset>3703320</wp:posOffset>
            </wp:positionH>
            <wp:positionV relativeFrom="paragraph">
              <wp:posOffset>7620</wp:posOffset>
            </wp:positionV>
            <wp:extent cx="1986915" cy="1079500"/>
            <wp:effectExtent l="0" t="0" r="0" b="6350"/>
            <wp:wrapTight wrapText="bothSides">
              <wp:wrapPolygon>
                <wp:start x="0" y="0"/>
                <wp:lineTo x="0" y="21346"/>
                <wp:lineTo x="21331" y="21346"/>
                <wp:lineTo x="21331" y="0"/>
                <wp:lineTo x="0" y="0"/>
              </wp:wrapPolygon>
            </wp:wrapTight>
            <wp:docPr id="1" name="Picture 1" descr="Image result for aws solution architect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2637" name="Picture 1" descr="Image result for aws solution architect certification logo"/>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691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3751">
        <w:rPr>
          <w:rFonts w:ascii="Calibri" w:eastAsia="Calibri" w:hAnsi="Calibri" w:cs="Calibri"/>
        </w:rPr>
        <w:t xml:space="preserve"> </w:t>
      </w:r>
      <w:r w:rsidR="006B3751">
        <w:rPr>
          <w:rFonts w:ascii="Times New Roman" w:eastAsia="Times New Roman" w:hAnsi="Times New Roman" w:cs="Times New Roman"/>
          <w:b/>
          <w:sz w:val="24"/>
        </w:rPr>
        <w:t>ANUSHA JAMPANA</w:t>
      </w:r>
      <w:r w:rsidR="006B3751">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006B3751">
        <w:rPr>
          <w:rFonts w:ascii="Times New Roman" w:eastAsia="Times New Roman" w:hAnsi="Times New Roman" w:cs="Times New Roman"/>
          <w:b/>
          <w:sz w:val="24"/>
        </w:rPr>
        <w:t xml:space="preserve">                       </w:t>
      </w:r>
    </w:p>
    <w:p w:rsidR="00E92D04" w:rsidP="0094361F" w14:paraId="4E2BBC0D" w14:textId="3A6A8948">
      <w:pPr>
        <w:tabs>
          <w:tab w:val="center" w:pos="4873"/>
          <w:tab w:val="left" w:pos="7476"/>
        </w:tabs>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(DevOps Engineer) </w:t>
      </w:r>
    </w:p>
    <w:p w:rsidR="00884CAB" w14:paraId="6E2F536D" w14:textId="77777777">
      <w:pPr>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Email id: </w:t>
      </w:r>
      <w:r>
        <w:rPr>
          <w:rFonts w:ascii="Times New Roman" w:eastAsia="Times New Roman" w:hAnsi="Times New Roman" w:cs="Times New Roman"/>
          <w:sz w:val="24"/>
        </w:rPr>
        <w:t>anushajampana74@gmail.com</w:t>
      </w:r>
      <w:r>
        <w:rPr>
          <w:rFonts w:ascii="Times New Roman" w:eastAsia="Times New Roman" w:hAnsi="Times New Roman" w:cs="Times New Roman"/>
          <w:sz w:val="24"/>
        </w:rPr>
        <w:tab/>
      </w:r>
    </w:p>
    <w:p w:rsidR="00E92D04" w14:paraId="7EDA1AE2" w14:textId="05677CE7">
      <w:pPr>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Mobile no</w:t>
      </w:r>
      <w:r>
        <w:rPr>
          <w:rFonts w:ascii="Times New Roman" w:eastAsia="Times New Roman" w:hAnsi="Times New Roman" w:cs="Times New Roman"/>
          <w:sz w:val="24"/>
        </w:rPr>
        <w:t>: (+91)6300783086</w:t>
      </w:r>
    </w:p>
    <w:p w:rsidR="00E92D04" w14:paraId="104639FA" w14:textId="77777777">
      <w:pPr>
        <w:spacing w:line="240" w:lineRule="auto"/>
        <w:rPr>
          <w:rFonts w:ascii="Times New Roman" w:eastAsia="Times New Roman" w:hAnsi="Times New Roman" w:cs="Times New Roman"/>
          <w:sz w:val="24"/>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624.6pt;height:3.6pt" o:oleicon="f" o:ole="" o:preferrelative="t" stroked="f">
            <v:imagedata r:id="rId5" o:title=""/>
          </v:shape>
          <o:OLEObject Type="Embed" ProgID="StaticMetafile" ShapeID="rectole0000000000" DrawAspect="Content" ObjectID="_1705992875" r:id="rId6"/>
        </w:object>
      </w:r>
    </w:p>
    <w:p w:rsidR="00E92D04" w14:paraId="712AF89E" w14:textId="77777777">
      <w:pPr>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CAREER OBJECTIVE:</w:t>
      </w:r>
      <w:r>
        <w:rPr>
          <w:rFonts w:ascii="Times New Roman" w:eastAsia="Times New Roman" w:hAnsi="Times New Roman" w:cs="Times New Roman"/>
          <w:sz w:val="24"/>
        </w:rPr>
        <w:t xml:space="preserve"> </w:t>
      </w:r>
    </w:p>
    <w:p w:rsidR="00E92D04" w14:paraId="1890CC92" w14:textId="77777777">
      <w:pPr>
        <w:spacing w:line="240" w:lineRule="auto"/>
        <w:ind w:firstLine="720"/>
        <w:rPr>
          <w:rFonts w:ascii="Times New Roman" w:eastAsia="Times New Roman" w:hAnsi="Times New Roman" w:cs="Times New Roman"/>
          <w:b/>
          <w:color w:val="000080"/>
          <w:sz w:val="24"/>
        </w:rPr>
      </w:pPr>
      <w:r>
        <w:rPr>
          <w:rFonts w:ascii="Times New Roman" w:eastAsia="Times New Roman" w:hAnsi="Times New Roman" w:cs="Times New Roman"/>
          <w:sz w:val="24"/>
        </w:rPr>
        <w:t>To work with Progressive and Professional organization, have challenging and responsible opportunities, which will help to improve my knowledge and utilize my strengths and skills.</w:t>
      </w:r>
    </w:p>
    <w:p w:rsidR="00E92D04" w14:paraId="0604CA98" w14:textId="77777777">
      <w:pPr>
        <w:spacing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PROFILE SUMMARY:</w:t>
      </w:r>
    </w:p>
    <w:p w:rsidR="00E92D04" w14:paraId="00DCDCA0" w14:textId="2E1EBE9A">
      <w:pPr>
        <w:numPr>
          <w:ilvl w:val="0"/>
          <w:numId w:val="1"/>
        </w:numPr>
        <w:spacing w:after="31"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DevOps Engineer</w:t>
      </w:r>
      <w:r>
        <w:rPr>
          <w:rFonts w:ascii="Times New Roman" w:eastAsia="Times New Roman" w:hAnsi="Times New Roman" w:cs="Times New Roman"/>
          <w:sz w:val="24"/>
        </w:rPr>
        <w:t xml:space="preserve"> with </w:t>
      </w:r>
      <w:r w:rsidR="00117728">
        <w:rPr>
          <w:rFonts w:ascii="Times New Roman" w:eastAsia="Times New Roman" w:hAnsi="Times New Roman" w:cs="Times New Roman"/>
          <w:b/>
          <w:sz w:val="24"/>
        </w:rPr>
        <w:t>2.0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years of experience. Capable of demonstrating detailed understanding of </w:t>
      </w:r>
      <w:r>
        <w:rPr>
          <w:rFonts w:ascii="Times New Roman" w:eastAsia="Times New Roman" w:hAnsi="Times New Roman" w:cs="Times New Roman"/>
          <w:b/>
          <w:sz w:val="24"/>
        </w:rPr>
        <w:t xml:space="preserve">Software Configuration Management, Deployments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Cloud Services</w:t>
      </w:r>
      <w:r>
        <w:rPr>
          <w:rFonts w:ascii="Times New Roman" w:eastAsia="Times New Roman" w:hAnsi="Times New Roman" w:cs="Times New Roman"/>
          <w:sz w:val="24"/>
        </w:rPr>
        <w:t>.</w:t>
      </w:r>
    </w:p>
    <w:p w:rsidR="00E92D04" w14:paraId="34088A77"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Responsibilities included continuous Build, Test, Deploy and Release management for application, working to various environments.</w:t>
      </w:r>
    </w:p>
    <w:p w:rsidR="00E92D04" w14:paraId="46B4D4BE"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Proficiency with Configuration Management &amp; Build management tools such a</w:t>
      </w:r>
      <w:r>
        <w:rPr>
          <w:rFonts w:ascii="Times New Roman" w:eastAsia="Times New Roman" w:hAnsi="Times New Roman" w:cs="Times New Roman"/>
          <w:b/>
          <w:sz w:val="24"/>
        </w:rPr>
        <w:t>s Ansible, AWS, Maven, GIT, Jenkins, Shell Script, and Docker.</w:t>
      </w:r>
      <w:r>
        <w:rPr>
          <w:rFonts w:ascii="Times New Roman" w:eastAsia="Times New Roman" w:hAnsi="Times New Roman" w:cs="Times New Roman"/>
          <w:sz w:val="24"/>
        </w:rPr>
        <w:t xml:space="preserve"> </w:t>
      </w:r>
    </w:p>
    <w:p w:rsidR="00E92D04" w14:paraId="22525661"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Proficient in designing and implementing automated</w:t>
      </w:r>
      <w:r>
        <w:rPr>
          <w:rFonts w:ascii="Times New Roman" w:eastAsia="Times New Roman" w:hAnsi="Times New Roman" w:cs="Times New Roman"/>
          <w:b/>
          <w:sz w:val="24"/>
        </w:rPr>
        <w:t xml:space="preserve"> CI &amp; CD</w:t>
      </w:r>
      <w:r>
        <w:rPr>
          <w:rFonts w:ascii="Times New Roman" w:eastAsia="Times New Roman" w:hAnsi="Times New Roman" w:cs="Times New Roman"/>
          <w:sz w:val="24"/>
        </w:rPr>
        <w:t xml:space="preserve"> pipeline using </w:t>
      </w:r>
      <w:r>
        <w:rPr>
          <w:rFonts w:ascii="Times New Roman" w:eastAsia="Times New Roman" w:hAnsi="Times New Roman" w:cs="Times New Roman"/>
          <w:b/>
          <w:sz w:val="24"/>
        </w:rPr>
        <w:t>Jenkins</w:t>
      </w:r>
      <w:r>
        <w:rPr>
          <w:rFonts w:ascii="Times New Roman" w:eastAsia="Times New Roman" w:hAnsi="Times New Roman" w:cs="Times New Roman"/>
          <w:sz w:val="24"/>
        </w:rPr>
        <w:t xml:space="preserve"> tool.</w:t>
      </w:r>
    </w:p>
    <w:p w:rsidR="00E92D04" w14:paraId="4BC87ED6"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Performed continuous </w:t>
      </w:r>
      <w:r>
        <w:rPr>
          <w:rFonts w:ascii="Times New Roman" w:eastAsia="Times New Roman" w:hAnsi="Times New Roman" w:cs="Times New Roman"/>
          <w:b/>
          <w:sz w:val="24"/>
        </w:rPr>
        <w:t>Build</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Deployments</w:t>
      </w:r>
      <w:r>
        <w:rPr>
          <w:rFonts w:ascii="Times New Roman" w:eastAsia="Times New Roman" w:hAnsi="Times New Roman" w:cs="Times New Roman"/>
          <w:sz w:val="24"/>
        </w:rPr>
        <w:t xml:space="preserve"> to multiple environments like </w:t>
      </w:r>
      <w:r>
        <w:rPr>
          <w:rFonts w:ascii="Times New Roman" w:eastAsia="Times New Roman" w:hAnsi="Times New Roman" w:cs="Times New Roman"/>
          <w:b/>
          <w:sz w:val="24"/>
        </w:rPr>
        <w:t>Dev, QA, UAT and PROD.</w:t>
      </w:r>
      <w:r>
        <w:rPr>
          <w:rFonts w:ascii="Times New Roman" w:eastAsia="Times New Roman" w:hAnsi="Times New Roman" w:cs="Times New Roman"/>
          <w:sz w:val="24"/>
        </w:rPr>
        <w:t xml:space="preserve"> </w:t>
      </w:r>
    </w:p>
    <w:p w:rsidR="00E92D04" w14:paraId="65B6A90A"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Expertise with Configuration Management Tool </w:t>
      </w:r>
      <w:r>
        <w:rPr>
          <w:rFonts w:ascii="Times New Roman" w:eastAsia="Times New Roman" w:hAnsi="Times New Roman" w:cs="Times New Roman"/>
          <w:b/>
          <w:sz w:val="24"/>
        </w:rPr>
        <w:t xml:space="preserve">Ansible </w:t>
      </w:r>
      <w:r>
        <w:rPr>
          <w:rFonts w:ascii="Times New Roman" w:eastAsia="Times New Roman" w:hAnsi="Times New Roman" w:cs="Times New Roman"/>
          <w:sz w:val="24"/>
        </w:rPr>
        <w:t>and writing playbooks, roles for scalability, and Reusability.</w:t>
      </w:r>
    </w:p>
    <w:p w:rsidR="00E92D04" w14:paraId="2B7FC18C"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Configured </w:t>
      </w:r>
      <w:r>
        <w:rPr>
          <w:rFonts w:ascii="Times New Roman" w:eastAsia="Times New Roman" w:hAnsi="Times New Roman" w:cs="Times New Roman"/>
          <w:b/>
          <w:sz w:val="24"/>
        </w:rPr>
        <w:t>packages</w:t>
      </w:r>
      <w:r>
        <w:rPr>
          <w:rFonts w:ascii="Times New Roman" w:eastAsia="Times New Roman" w:hAnsi="Times New Roman" w:cs="Times New Roman"/>
          <w:sz w:val="24"/>
        </w:rPr>
        <w:t xml:space="preserve">, </w:t>
      </w:r>
      <w:r>
        <w:rPr>
          <w:rFonts w:ascii="Times New Roman" w:eastAsia="Times New Roman" w:hAnsi="Times New Roman" w:cs="Times New Roman"/>
          <w:b/>
          <w:sz w:val="24"/>
        </w:rPr>
        <w:t>services</w:t>
      </w:r>
      <w:r>
        <w:rPr>
          <w:rFonts w:ascii="Times New Roman" w:eastAsia="Times New Roman" w:hAnsi="Times New Roman" w:cs="Times New Roman"/>
          <w:sz w:val="24"/>
        </w:rPr>
        <w:t xml:space="preserve"> using </w:t>
      </w:r>
      <w:r>
        <w:rPr>
          <w:rFonts w:ascii="Times New Roman" w:eastAsia="Times New Roman" w:hAnsi="Times New Roman" w:cs="Times New Roman"/>
          <w:b/>
          <w:sz w:val="24"/>
        </w:rPr>
        <w:t xml:space="preserve">Ansible modules </w:t>
      </w:r>
      <w:r>
        <w:rPr>
          <w:rFonts w:ascii="Times New Roman" w:eastAsia="Times New Roman" w:hAnsi="Times New Roman" w:cs="Times New Roman"/>
          <w:sz w:val="24"/>
        </w:rPr>
        <w:t>like yum, service, templates, handlers etc. on AWS cloud and virtual environments.</w:t>
      </w:r>
    </w:p>
    <w:p w:rsidR="00E92D04" w14:paraId="5F30D453"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 - depth knowledge in integrating </w:t>
      </w:r>
      <w:r>
        <w:rPr>
          <w:rFonts w:ascii="Times New Roman" w:eastAsia="Times New Roman" w:hAnsi="Times New Roman" w:cs="Times New Roman"/>
          <w:b/>
          <w:sz w:val="24"/>
        </w:rPr>
        <w:t>Jenkins</w:t>
      </w:r>
      <w:r>
        <w:rPr>
          <w:rFonts w:ascii="Times New Roman" w:eastAsia="Times New Roman" w:hAnsi="Times New Roman" w:cs="Times New Roman"/>
          <w:sz w:val="24"/>
        </w:rPr>
        <w:t> with </w:t>
      </w:r>
      <w:r>
        <w:rPr>
          <w:rFonts w:ascii="Times New Roman" w:eastAsia="Times New Roman" w:hAnsi="Times New Roman" w:cs="Times New Roman"/>
          <w:b/>
          <w:sz w:val="24"/>
        </w:rPr>
        <w:t>AWS</w:t>
      </w:r>
      <w:r>
        <w:rPr>
          <w:rFonts w:ascii="Times New Roman" w:eastAsia="Times New Roman" w:hAnsi="Times New Roman" w:cs="Times New Roman"/>
          <w:sz w:val="24"/>
        </w:rPr>
        <w:t> to automate various services.</w:t>
      </w:r>
    </w:p>
    <w:p w:rsidR="00E92D04" w14:paraId="6F4E6464"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Extensive experience using </w:t>
      </w:r>
      <w:r>
        <w:rPr>
          <w:rFonts w:ascii="Times New Roman" w:eastAsia="Times New Roman" w:hAnsi="Times New Roman" w:cs="Times New Roman"/>
          <w:b/>
          <w:sz w:val="24"/>
        </w:rPr>
        <w:t>MAVEN</w:t>
      </w:r>
      <w:r>
        <w:rPr>
          <w:rFonts w:ascii="Times New Roman" w:eastAsia="Times New Roman" w:hAnsi="Times New Roman" w:cs="Times New Roman"/>
          <w:sz w:val="24"/>
        </w:rPr>
        <w:t> as a Build tool for the building of deployable Artifacts (</w:t>
      </w:r>
      <w:r>
        <w:rPr>
          <w:rFonts w:ascii="Times New Roman" w:eastAsia="Times New Roman" w:hAnsi="Times New Roman" w:cs="Times New Roman"/>
          <w:b/>
          <w:sz w:val="24"/>
        </w:rPr>
        <w:t>Jar, war</w:t>
      </w:r>
      <w:r>
        <w:rPr>
          <w:rFonts w:ascii="Times New Roman" w:eastAsia="Times New Roman" w:hAnsi="Times New Roman" w:cs="Times New Roman"/>
          <w:sz w:val="24"/>
        </w:rPr>
        <w:t>) from source code.</w:t>
      </w:r>
    </w:p>
    <w:p w:rsidR="00E92D04" w14:paraId="2D6E5447"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Deployed infrastructure on </w:t>
      </w:r>
      <w:r>
        <w:rPr>
          <w:rFonts w:ascii="Times New Roman" w:eastAsia="Times New Roman" w:hAnsi="Times New Roman" w:cs="Times New Roman"/>
          <w:b/>
          <w:sz w:val="24"/>
        </w:rPr>
        <w:t>AWS</w:t>
      </w:r>
      <w:r>
        <w:rPr>
          <w:rFonts w:ascii="Times New Roman" w:eastAsia="Times New Roman" w:hAnsi="Times New Roman" w:cs="Times New Roman"/>
          <w:sz w:val="24"/>
        </w:rPr>
        <w:t xml:space="preserve"> utilizing services such as </w:t>
      </w:r>
      <w:r>
        <w:rPr>
          <w:rFonts w:ascii="Times New Roman" w:eastAsia="Times New Roman" w:hAnsi="Times New Roman" w:cs="Times New Roman"/>
          <w:b/>
          <w:sz w:val="24"/>
        </w:rPr>
        <w:t xml:space="preserve">EC2, EBS, VPC </w:t>
      </w:r>
      <w:r>
        <w:rPr>
          <w:rFonts w:ascii="Times New Roman" w:eastAsia="Times New Roman" w:hAnsi="Times New Roman" w:cs="Times New Roman"/>
          <w:sz w:val="24"/>
        </w:rPr>
        <w:t xml:space="preserve">and managed </w:t>
      </w:r>
      <w:r>
        <w:rPr>
          <w:rFonts w:ascii="Times New Roman" w:eastAsia="Times New Roman" w:hAnsi="Times New Roman" w:cs="Times New Roman"/>
          <w:b/>
          <w:sz w:val="24"/>
        </w:rPr>
        <w:t>Network</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Security</w:t>
      </w:r>
      <w:r>
        <w:rPr>
          <w:rFonts w:ascii="Times New Roman" w:eastAsia="Times New Roman" w:hAnsi="Times New Roman" w:cs="Times New Roman"/>
          <w:sz w:val="24"/>
        </w:rPr>
        <w:t xml:space="preserve">, </w:t>
      </w:r>
      <w:r>
        <w:rPr>
          <w:rFonts w:ascii="Times New Roman" w:eastAsia="Times New Roman" w:hAnsi="Times New Roman" w:cs="Times New Roman"/>
          <w:b/>
          <w:sz w:val="24"/>
        </w:rPr>
        <w:t>IAM</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ELB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S3.</w:t>
      </w:r>
    </w:p>
    <w:p w:rsidR="00E92D04" w14:paraId="7CA3FCAF"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Proven knowledge with AWS services Creating, configuring and Managing</w:t>
      </w:r>
      <w:r>
        <w:rPr>
          <w:rFonts w:ascii="Times New Roman" w:eastAsia="Times New Roman" w:hAnsi="Times New Roman" w:cs="Times New Roman"/>
          <w:b/>
          <w:sz w:val="24"/>
        </w:rPr>
        <w:t xml:space="preserve"> Auto Scaling, and Load Balancer and VPC </w:t>
      </w:r>
      <w:r>
        <w:rPr>
          <w:rFonts w:ascii="Times New Roman" w:eastAsia="Times New Roman" w:hAnsi="Times New Roman" w:cs="Times New Roman"/>
          <w:sz w:val="24"/>
        </w:rPr>
        <w:t xml:space="preserve">services across </w:t>
      </w:r>
      <w:r>
        <w:rPr>
          <w:rFonts w:ascii="Times New Roman" w:eastAsia="Times New Roman" w:hAnsi="Times New Roman" w:cs="Times New Roman"/>
          <w:b/>
          <w:sz w:val="24"/>
        </w:rPr>
        <w:t>AWS Cloud</w:t>
      </w:r>
      <w:r>
        <w:rPr>
          <w:rFonts w:ascii="Times New Roman" w:eastAsia="Times New Roman" w:hAnsi="Times New Roman" w:cs="Times New Roman"/>
          <w:sz w:val="24"/>
        </w:rPr>
        <w:t>.</w:t>
      </w:r>
    </w:p>
    <w:p w:rsidR="00E92D04" w14:paraId="3A21BE0F"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Created </w:t>
      </w:r>
      <w:r>
        <w:rPr>
          <w:rFonts w:ascii="Times New Roman" w:eastAsia="Times New Roman" w:hAnsi="Times New Roman" w:cs="Times New Roman"/>
          <w:b/>
          <w:sz w:val="24"/>
        </w:rPr>
        <w:t>S3</w:t>
      </w:r>
      <w:r>
        <w:rPr>
          <w:rFonts w:ascii="Times New Roman" w:eastAsia="Times New Roman" w:hAnsi="Times New Roman" w:cs="Times New Roman"/>
          <w:sz w:val="24"/>
        </w:rPr>
        <w:t xml:space="preserve"> buckets and managing policies for </w:t>
      </w:r>
      <w:r>
        <w:rPr>
          <w:rFonts w:ascii="Times New Roman" w:eastAsia="Times New Roman" w:hAnsi="Times New Roman" w:cs="Times New Roman"/>
          <w:b/>
          <w:sz w:val="24"/>
        </w:rPr>
        <w:t xml:space="preserve">S3 </w:t>
      </w:r>
      <w:r>
        <w:rPr>
          <w:rFonts w:ascii="Times New Roman" w:eastAsia="Times New Roman" w:hAnsi="Times New Roman" w:cs="Times New Roman"/>
          <w:sz w:val="24"/>
        </w:rPr>
        <w:t>buckets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Utilized </w:t>
      </w:r>
      <w:r>
        <w:rPr>
          <w:rFonts w:ascii="Times New Roman" w:eastAsia="Times New Roman" w:hAnsi="Times New Roman" w:cs="Times New Roman"/>
          <w:b/>
          <w:sz w:val="24"/>
        </w:rPr>
        <w:t>S3</w:t>
      </w:r>
      <w:r>
        <w:rPr>
          <w:rFonts w:ascii="Times New Roman" w:eastAsia="Times New Roman" w:hAnsi="Times New Roman" w:cs="Times New Roman"/>
          <w:sz w:val="24"/>
        </w:rPr>
        <w:t xml:space="preserve"> for Storage and backup on AWS cloud</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rsidR="00E92D04" w14:paraId="3B852249"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Experience in setup, configuring and managing services </w:t>
      </w:r>
      <w:r>
        <w:rPr>
          <w:rFonts w:ascii="Times New Roman" w:eastAsia="Times New Roman" w:hAnsi="Times New Roman" w:cs="Times New Roman"/>
          <w:b/>
          <w:sz w:val="24"/>
        </w:rPr>
        <w:t>Apache, Tomcat, and Nginx</w:t>
      </w:r>
      <w:r>
        <w:rPr>
          <w:rFonts w:ascii="Times New Roman" w:eastAsia="Times New Roman" w:hAnsi="Times New Roman" w:cs="Times New Roman"/>
          <w:sz w:val="24"/>
        </w:rPr>
        <w:t xml:space="preserve"> through using automation playbooks and configure these packages.</w:t>
      </w:r>
    </w:p>
    <w:p w:rsidR="00E92D04" w14:paraId="7D812661" w14:textId="77777777">
      <w:pPr>
        <w:numPr>
          <w:ilvl w:val="0"/>
          <w:numId w:val="1"/>
        </w:numPr>
        <w:spacing w:after="31"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Experience on Automate the Build and deploy of all internal </w:t>
      </w:r>
      <w:r>
        <w:rPr>
          <w:rFonts w:ascii="Times New Roman" w:eastAsia="Times New Roman" w:hAnsi="Times New Roman" w:cs="Times New Roman"/>
          <w:b/>
          <w:sz w:val="24"/>
        </w:rPr>
        <w:t xml:space="preserve">Java microservice </w:t>
      </w:r>
      <w:r>
        <w:rPr>
          <w:rFonts w:ascii="Times New Roman" w:eastAsia="Times New Roman" w:hAnsi="Times New Roman" w:cs="Times New Roman"/>
          <w:sz w:val="24"/>
        </w:rPr>
        <w:t xml:space="preserve">applications to all environments by using </w:t>
      </w:r>
      <w:r>
        <w:rPr>
          <w:rFonts w:ascii="Times New Roman" w:eastAsia="Times New Roman" w:hAnsi="Times New Roman" w:cs="Times New Roman"/>
          <w:b/>
          <w:sz w:val="24"/>
        </w:rPr>
        <w:t>Jenkins</w:t>
      </w:r>
      <w:r>
        <w:rPr>
          <w:rFonts w:ascii="Times New Roman" w:eastAsia="Times New Roman" w:hAnsi="Times New Roman" w:cs="Times New Roman"/>
          <w:sz w:val="24"/>
        </w:rPr>
        <w:t xml:space="preserve">. </w:t>
      </w:r>
    </w:p>
    <w:p w:rsidR="00E92D04" w14:paraId="5EAA4B9A"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Extensive experience in designing and implementation of </w:t>
      </w:r>
      <w:r>
        <w:rPr>
          <w:rFonts w:ascii="Times New Roman" w:eastAsia="Times New Roman" w:hAnsi="Times New Roman" w:cs="Times New Roman"/>
          <w:b/>
          <w:sz w:val="24"/>
          <w:shd w:val="clear" w:color="auto" w:fill="FFFFFF"/>
        </w:rPr>
        <w:t>continuous integration, continuous delivery, continuous deployment</w:t>
      </w:r>
      <w:r>
        <w:rPr>
          <w:rFonts w:ascii="Times New Roman" w:eastAsia="Times New Roman" w:hAnsi="Times New Roman" w:cs="Times New Roman"/>
          <w:sz w:val="24"/>
          <w:shd w:val="clear" w:color="auto" w:fill="FFFFFF"/>
        </w:rPr>
        <w:t> through Jenkins.</w:t>
      </w:r>
    </w:p>
    <w:p w:rsidR="00E92D04" w14:paraId="4623303B"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Setup </w:t>
      </w:r>
      <w:r>
        <w:rPr>
          <w:rFonts w:ascii="Times New Roman" w:eastAsia="Times New Roman" w:hAnsi="Times New Roman" w:cs="Times New Roman"/>
          <w:b/>
          <w:sz w:val="24"/>
          <w:shd w:val="clear" w:color="auto" w:fill="FFFFFF"/>
        </w:rPr>
        <w:t>Continuous integration</w:t>
      </w:r>
      <w:r>
        <w:rPr>
          <w:rFonts w:ascii="Times New Roman" w:eastAsia="Times New Roman" w:hAnsi="Times New Roman" w:cs="Times New Roman"/>
          <w:sz w:val="24"/>
          <w:shd w:val="clear" w:color="auto" w:fill="FFFFFF"/>
        </w:rPr>
        <w:t xml:space="preserve"> with </w:t>
      </w:r>
      <w:r>
        <w:rPr>
          <w:rFonts w:ascii="Times New Roman" w:eastAsia="Times New Roman" w:hAnsi="Times New Roman" w:cs="Times New Roman"/>
          <w:b/>
          <w:sz w:val="24"/>
          <w:shd w:val="clear" w:color="auto" w:fill="FFFFFF"/>
        </w:rPr>
        <w:t>Jenkins</w:t>
      </w:r>
      <w:r>
        <w:rPr>
          <w:rFonts w:ascii="Times New Roman" w:eastAsia="Times New Roman" w:hAnsi="Times New Roman" w:cs="Times New Roman"/>
          <w:sz w:val="24"/>
          <w:shd w:val="clear" w:color="auto" w:fill="FFFFFF"/>
        </w:rPr>
        <w:t xml:space="preserve"> and make use of wide range of plugins available to setup smooth developer friendly workflows.</w:t>
      </w:r>
    </w:p>
    <w:p w:rsidR="00E92D04" w14:paraId="4EFE26BE"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Setup </w:t>
      </w:r>
      <w:r>
        <w:rPr>
          <w:rFonts w:ascii="Times New Roman" w:eastAsia="Times New Roman" w:hAnsi="Times New Roman" w:cs="Times New Roman"/>
          <w:b/>
          <w:sz w:val="24"/>
          <w:shd w:val="clear" w:color="auto" w:fill="FFFFFF"/>
        </w:rPr>
        <w:t>SonarQube</w:t>
      </w:r>
      <w:r>
        <w:rPr>
          <w:rFonts w:ascii="Times New Roman" w:eastAsia="Times New Roman" w:hAnsi="Times New Roman" w:cs="Times New Roman"/>
          <w:sz w:val="24"/>
          <w:shd w:val="clear" w:color="auto" w:fill="FFFFFF"/>
        </w:rPr>
        <w:t xml:space="preserve"> projects which corresponds to Git projects and provide code analysis different programming standards.</w:t>
      </w:r>
    </w:p>
    <w:p w:rsidR="00E92D04" w14:paraId="072122AA"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Integrated Maven and </w:t>
      </w:r>
      <w:r>
        <w:rPr>
          <w:rFonts w:ascii="Times New Roman" w:eastAsia="Times New Roman" w:hAnsi="Times New Roman" w:cs="Times New Roman"/>
          <w:b/>
          <w:sz w:val="24"/>
          <w:shd w:val="clear" w:color="auto" w:fill="FFFFFF"/>
        </w:rPr>
        <w:t>SonarQube</w:t>
      </w:r>
      <w:r>
        <w:rPr>
          <w:rFonts w:ascii="Times New Roman" w:eastAsia="Times New Roman" w:hAnsi="Times New Roman" w:cs="Times New Roman"/>
          <w:sz w:val="24"/>
          <w:shd w:val="clear" w:color="auto" w:fill="FFFFFF"/>
        </w:rPr>
        <w:t xml:space="preserve"> with Jenkins for the builds as the Continuous Integration Process.</w:t>
      </w:r>
    </w:p>
    <w:p w:rsidR="00E92D04" w14:paraId="1D3B8CDB"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Involving the code review using the </w:t>
      </w:r>
      <w:r>
        <w:rPr>
          <w:rFonts w:ascii="Times New Roman" w:eastAsia="Times New Roman" w:hAnsi="Times New Roman" w:cs="Times New Roman"/>
          <w:b/>
          <w:sz w:val="24"/>
          <w:shd w:val="clear" w:color="auto" w:fill="FFFFFF"/>
        </w:rPr>
        <w:t>SonarQube</w:t>
      </w:r>
      <w:r>
        <w:rPr>
          <w:rFonts w:ascii="Times New Roman" w:eastAsia="Times New Roman" w:hAnsi="Times New Roman" w:cs="Times New Roman"/>
          <w:sz w:val="24"/>
          <w:shd w:val="clear" w:color="auto" w:fill="FFFFFF"/>
        </w:rPr>
        <w:t xml:space="preserve"> to validate the code quality</w:t>
      </w:r>
    </w:p>
    <w:p w:rsidR="00E92D04" w14:paraId="109770C6"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Integrated </w:t>
      </w:r>
      <w:r>
        <w:rPr>
          <w:rFonts w:ascii="Times New Roman" w:eastAsia="Times New Roman" w:hAnsi="Times New Roman" w:cs="Times New Roman"/>
          <w:b/>
          <w:sz w:val="24"/>
          <w:shd w:val="clear" w:color="auto" w:fill="FFFFFF"/>
        </w:rPr>
        <w:t>SonarQube</w:t>
      </w:r>
      <w:r>
        <w:rPr>
          <w:rFonts w:ascii="Times New Roman" w:eastAsia="Times New Roman" w:hAnsi="Times New Roman" w:cs="Times New Roman"/>
          <w:sz w:val="24"/>
          <w:shd w:val="clear" w:color="auto" w:fill="FFFFFF"/>
        </w:rPr>
        <w:t xml:space="preserve"> to check the quality of the code by setting Quality Gates. Build Java code in different Jenkins servers as per the schedule</w:t>
      </w:r>
    </w:p>
    <w:p w:rsidR="00E92D04" w14:paraId="1CCE0CC9"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Proficiency in using </w:t>
      </w:r>
      <w:r>
        <w:rPr>
          <w:rFonts w:ascii="Times New Roman" w:eastAsia="Times New Roman" w:hAnsi="Times New Roman" w:cs="Times New Roman"/>
          <w:b/>
          <w:color w:val="000000"/>
          <w:sz w:val="24"/>
          <w:shd w:val="clear" w:color="auto" w:fill="FFFFFF"/>
        </w:rPr>
        <w:t>Docker Hub, Docker images, Docker Swarm </w:t>
      </w:r>
      <w:r>
        <w:rPr>
          <w:rFonts w:ascii="Times New Roman" w:eastAsia="Times New Roman" w:hAnsi="Times New Roman" w:cs="Times New Roman"/>
          <w:sz w:val="24"/>
          <w:shd w:val="clear" w:color="auto" w:fill="FFFFFF"/>
        </w:rPr>
        <w:t>and </w:t>
      </w:r>
      <w:r>
        <w:rPr>
          <w:rFonts w:ascii="Times New Roman" w:eastAsia="Times New Roman" w:hAnsi="Times New Roman" w:cs="Times New Roman"/>
          <w:b/>
          <w:color w:val="000000"/>
          <w:sz w:val="24"/>
          <w:shd w:val="clear" w:color="auto" w:fill="FFFFFF"/>
        </w:rPr>
        <w:t>Docker Registry </w:t>
      </w:r>
      <w:r>
        <w:rPr>
          <w:rFonts w:ascii="Times New Roman" w:eastAsia="Times New Roman" w:hAnsi="Times New Roman" w:cs="Times New Roman"/>
          <w:sz w:val="24"/>
          <w:shd w:val="clear" w:color="auto" w:fill="FFFFFF"/>
        </w:rPr>
        <w:t>and used </w:t>
      </w:r>
      <w:r>
        <w:rPr>
          <w:rFonts w:ascii="Times New Roman" w:eastAsia="Times New Roman" w:hAnsi="Times New Roman" w:cs="Times New Roman"/>
          <w:b/>
          <w:color w:val="000000"/>
          <w:sz w:val="24"/>
          <w:shd w:val="clear" w:color="auto" w:fill="FFFFFF"/>
        </w:rPr>
        <w:t>containerization </w:t>
      </w:r>
      <w:r>
        <w:rPr>
          <w:rFonts w:ascii="Times New Roman" w:eastAsia="Times New Roman" w:hAnsi="Times New Roman" w:cs="Times New Roman"/>
          <w:sz w:val="24"/>
          <w:shd w:val="clear" w:color="auto" w:fill="FFFFFF"/>
        </w:rPr>
        <w:t>to make applications platform when moved into different environments.</w:t>
      </w:r>
    </w:p>
    <w:p w:rsidR="00E92D04" w14:paraId="27CD3EFB"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Proficient in creating </w:t>
      </w:r>
      <w:r>
        <w:rPr>
          <w:rFonts w:ascii="Times New Roman" w:eastAsia="Times New Roman" w:hAnsi="Times New Roman" w:cs="Times New Roman"/>
          <w:b/>
          <w:color w:val="000000"/>
          <w:sz w:val="24"/>
          <w:shd w:val="clear" w:color="auto" w:fill="FFFFFF"/>
        </w:rPr>
        <w:t>Docker images </w:t>
      </w:r>
      <w:r>
        <w:rPr>
          <w:rFonts w:ascii="Times New Roman" w:eastAsia="Times New Roman" w:hAnsi="Times New Roman" w:cs="Times New Roman"/>
          <w:sz w:val="24"/>
          <w:shd w:val="clear" w:color="auto" w:fill="FFFFFF"/>
        </w:rPr>
        <w:t>using </w:t>
      </w:r>
      <w:r>
        <w:rPr>
          <w:rFonts w:ascii="Times New Roman" w:eastAsia="Times New Roman" w:hAnsi="Times New Roman" w:cs="Times New Roman"/>
          <w:b/>
          <w:color w:val="000000"/>
          <w:sz w:val="24"/>
          <w:shd w:val="clear" w:color="auto" w:fill="FFFFFF"/>
        </w:rPr>
        <w:t>Docker File</w:t>
      </w:r>
      <w:r>
        <w:rPr>
          <w:rFonts w:ascii="Times New Roman" w:eastAsia="Times New Roman" w:hAnsi="Times New Roman" w:cs="Times New Roman"/>
          <w:sz w:val="24"/>
          <w:shd w:val="clear" w:color="auto" w:fill="FFFFFF"/>
        </w:rPr>
        <w:t>, worked on </w:t>
      </w:r>
      <w:r>
        <w:rPr>
          <w:rFonts w:ascii="Times New Roman" w:eastAsia="Times New Roman" w:hAnsi="Times New Roman" w:cs="Times New Roman"/>
          <w:b/>
          <w:color w:val="000000"/>
          <w:sz w:val="24"/>
          <w:shd w:val="clear" w:color="auto" w:fill="FFFFFF"/>
        </w:rPr>
        <w:t>Docker containers</w:t>
      </w:r>
      <w:r>
        <w:rPr>
          <w:rFonts w:ascii="Times New Roman" w:eastAsia="Times New Roman" w:hAnsi="Times New Roman" w:cs="Times New Roman"/>
          <w:sz w:val="24"/>
          <w:shd w:val="clear" w:color="auto" w:fill="FFFFFF"/>
        </w:rPr>
        <w:t>, removing images, and managing </w:t>
      </w:r>
      <w:r>
        <w:rPr>
          <w:rFonts w:ascii="Times New Roman" w:eastAsia="Times New Roman" w:hAnsi="Times New Roman" w:cs="Times New Roman"/>
          <w:b/>
          <w:color w:val="000000"/>
          <w:sz w:val="24"/>
          <w:shd w:val="clear" w:color="auto" w:fill="FFFFFF"/>
        </w:rPr>
        <w:t>Docker volumes.</w:t>
      </w:r>
    </w:p>
    <w:p w:rsidR="00E92D04" w14:paraId="07F5F35C" w14:textId="77777777">
      <w:pPr>
        <w:numPr>
          <w:ilvl w:val="0"/>
          <w:numId w:val="1"/>
        </w:numPr>
        <w:spacing w:before="100" w:after="100" w:line="24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sz w:val="24"/>
          <w:shd w:val="clear" w:color="auto" w:fill="FFFFFF"/>
        </w:rPr>
        <w:t xml:space="preserve">Experienced with setup, configuration and maintain </w:t>
      </w:r>
      <w:r>
        <w:rPr>
          <w:rFonts w:ascii="Times New Roman" w:eastAsia="Times New Roman" w:hAnsi="Times New Roman" w:cs="Times New Roman"/>
          <w:b/>
          <w:sz w:val="24"/>
          <w:shd w:val="clear" w:color="auto" w:fill="FFFFFF"/>
        </w:rPr>
        <w:t>ELK</w:t>
      </w:r>
      <w:r>
        <w:rPr>
          <w:rFonts w:ascii="Times New Roman" w:eastAsia="Times New Roman" w:hAnsi="Times New Roman" w:cs="Times New Roman"/>
          <w:sz w:val="24"/>
          <w:shd w:val="clear" w:color="auto" w:fill="FFFFFF"/>
        </w:rPr>
        <w:t xml:space="preserve"> stack (</w:t>
      </w:r>
      <w:r>
        <w:rPr>
          <w:rFonts w:ascii="Times New Roman" w:eastAsia="Times New Roman" w:hAnsi="Times New Roman" w:cs="Times New Roman"/>
          <w:b/>
          <w:sz w:val="24"/>
          <w:shd w:val="clear" w:color="auto" w:fill="FFFFFF"/>
        </w:rPr>
        <w:t xml:space="preserve">Elasticsearch, Logstash and Kibana) </w:t>
      </w:r>
    </w:p>
    <w:p w:rsidR="00E92D04" w14:paraId="0185D18A" w14:textId="77777777">
      <w:pPr>
        <w:numPr>
          <w:ilvl w:val="0"/>
          <w:numId w:val="1"/>
        </w:numPr>
        <w:spacing w:before="100" w:after="100" w:line="24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sz w:val="24"/>
          <w:shd w:val="clear" w:color="auto" w:fill="FFFFFF"/>
        </w:rPr>
        <w:t xml:space="preserve">Responsible to designing and deploying </w:t>
      </w:r>
      <w:r>
        <w:rPr>
          <w:rFonts w:ascii="Times New Roman" w:eastAsia="Times New Roman" w:hAnsi="Times New Roman" w:cs="Times New Roman"/>
          <w:b/>
          <w:sz w:val="24"/>
          <w:shd w:val="clear" w:color="auto" w:fill="FFFFFF"/>
        </w:rPr>
        <w:t>ELK</w:t>
      </w:r>
      <w:r>
        <w:rPr>
          <w:rFonts w:ascii="Times New Roman" w:eastAsia="Times New Roman" w:hAnsi="Times New Roman" w:cs="Times New Roman"/>
          <w:sz w:val="24"/>
          <w:shd w:val="clear" w:color="auto" w:fill="FFFFFF"/>
        </w:rPr>
        <w:t xml:space="preserve"> clusters in </w:t>
      </w:r>
      <w:r>
        <w:rPr>
          <w:rFonts w:ascii="Times New Roman" w:eastAsia="Times New Roman" w:hAnsi="Times New Roman" w:cs="Times New Roman"/>
          <w:b/>
          <w:sz w:val="24"/>
          <w:shd w:val="clear" w:color="auto" w:fill="FFFFFF"/>
        </w:rPr>
        <w:t>Environments (DEV,QA,UAT, and PROD )</w:t>
      </w:r>
    </w:p>
    <w:p w:rsidR="00E92D04" w14:paraId="05C448B1" w14:textId="7777777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Experience in Kibana in data visualization and monitoring Cluster and performance through X-pack</w:t>
      </w:r>
    </w:p>
    <w:p w:rsidR="00E92D04" w14:paraId="56257290" w14:textId="70C45CF7">
      <w:pPr>
        <w:numPr>
          <w:ilvl w:val="0"/>
          <w:numId w:val="1"/>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Basic Knowledge on</w:t>
      </w:r>
      <w:r>
        <w:rPr>
          <w:rFonts w:ascii="Times New Roman" w:eastAsia="Times New Roman" w:hAnsi="Times New Roman" w:cs="Times New Roman"/>
          <w:b/>
          <w:sz w:val="24"/>
          <w:shd w:val="clear" w:color="auto" w:fill="FFFFFF"/>
        </w:rPr>
        <w:t>.</w:t>
      </w:r>
    </w:p>
    <w:p w:rsidR="00E92D04" w14:paraId="75A8CF7D" w14:textId="77777777">
      <w:pPr>
        <w:spacing w:before="240" w:after="16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TECHNICAL SKILLS:</w:t>
      </w:r>
    </w:p>
    <w:tbl>
      <w:tblPr>
        <w:tblW w:w="0" w:type="auto"/>
        <w:tblInd w:w="558" w:type="dxa"/>
        <w:tblCellMar>
          <w:left w:w="10" w:type="dxa"/>
          <w:right w:w="10" w:type="dxa"/>
        </w:tblCellMar>
        <w:tblLook w:val="0000"/>
      </w:tblPr>
      <w:tblGrid>
        <w:gridCol w:w="4136"/>
        <w:gridCol w:w="4228"/>
      </w:tblGrid>
      <w:tr w14:paraId="04D2D8E5" w14:textId="77777777">
        <w:tblPrEx>
          <w:tblW w:w="0" w:type="auto"/>
          <w:tblInd w:w="558" w:type="dxa"/>
          <w:tblCellMar>
            <w:left w:w="10" w:type="dxa"/>
            <w:right w:w="10" w:type="dxa"/>
          </w:tblCellMar>
          <w:tblLook w:val="0000"/>
        </w:tblPrEx>
        <w:trPr>
          <w:trHeight w:val="481"/>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682CF2CE" w14:textId="77777777">
            <w:pPr>
              <w:spacing w:after="0"/>
              <w:ind w:left="342"/>
            </w:pPr>
            <w:r>
              <w:rPr>
                <w:rFonts w:ascii="Times New Roman" w:eastAsia="Times New Roman" w:hAnsi="Times New Roman" w:cs="Times New Roman"/>
                <w:b/>
                <w:color w:val="0D0D0D"/>
                <w:sz w:val="24"/>
              </w:rPr>
              <w:t>Operating Systems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1F6BC78B" w14:textId="77777777">
            <w:pPr>
              <w:spacing w:after="0"/>
              <w:ind w:left="432"/>
            </w:pPr>
            <w:r>
              <w:rPr>
                <w:rFonts w:ascii="Times New Roman" w:eastAsia="Times New Roman" w:hAnsi="Times New Roman" w:cs="Times New Roman"/>
                <w:color w:val="0D0D0D"/>
                <w:sz w:val="24"/>
              </w:rPr>
              <w:t xml:space="preserve"> Linux, UNIX &amp; Windows</w:t>
            </w:r>
          </w:p>
        </w:tc>
      </w:tr>
      <w:tr w14:paraId="36E5A27C" w14:textId="77777777">
        <w:tblPrEx>
          <w:tblW w:w="0" w:type="auto"/>
          <w:tblInd w:w="558" w:type="dxa"/>
          <w:tblCellMar>
            <w:left w:w="10" w:type="dxa"/>
            <w:right w:w="10" w:type="dxa"/>
          </w:tblCellMar>
          <w:tblLook w:val="0000"/>
        </w:tblPrEx>
        <w:trPr>
          <w:trHeight w:val="481"/>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27D781EA" w14:textId="77777777">
            <w:pPr>
              <w:spacing w:after="0"/>
              <w:ind w:left="342"/>
            </w:pPr>
            <w:r>
              <w:rPr>
                <w:rFonts w:ascii="Times New Roman" w:eastAsia="Times New Roman" w:hAnsi="Times New Roman" w:cs="Times New Roman"/>
                <w:b/>
                <w:color w:val="0D0D0D"/>
                <w:sz w:val="24"/>
              </w:rPr>
              <w:t>Version Control Tools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119FB4BE" w14:textId="77777777">
            <w:pPr>
              <w:spacing w:after="0"/>
              <w:ind w:left="432"/>
            </w:pPr>
            <w:r>
              <w:rPr>
                <w:rFonts w:ascii="Times New Roman" w:eastAsia="Times New Roman" w:hAnsi="Times New Roman" w:cs="Times New Roman"/>
                <w:color w:val="0D0D0D"/>
                <w:sz w:val="24"/>
              </w:rPr>
              <w:t xml:space="preserve">GIT,GITHUB </w:t>
            </w:r>
          </w:p>
        </w:tc>
      </w:tr>
      <w:tr w14:paraId="72983EC3" w14:textId="77777777">
        <w:tblPrEx>
          <w:tblW w:w="0" w:type="auto"/>
          <w:tblInd w:w="558" w:type="dxa"/>
          <w:tblCellMar>
            <w:left w:w="10" w:type="dxa"/>
            <w:right w:w="10" w:type="dxa"/>
          </w:tblCellMar>
          <w:tblLook w:val="0000"/>
        </w:tblPrEx>
        <w:trPr>
          <w:trHeight w:val="481"/>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22973123" w14:textId="77777777">
            <w:pPr>
              <w:spacing w:after="0"/>
              <w:ind w:left="342"/>
            </w:pPr>
            <w:r>
              <w:rPr>
                <w:rFonts w:ascii="Times New Roman" w:eastAsia="Times New Roman" w:hAnsi="Times New Roman" w:cs="Times New Roman"/>
                <w:b/>
                <w:color w:val="0D0D0D"/>
                <w:sz w:val="24"/>
              </w:rPr>
              <w:t>Build Management Tools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1D44C723" w14:textId="77777777">
            <w:pPr>
              <w:spacing w:after="0"/>
              <w:ind w:left="432"/>
            </w:pPr>
            <w:r>
              <w:rPr>
                <w:rFonts w:ascii="Times New Roman" w:eastAsia="Times New Roman" w:hAnsi="Times New Roman" w:cs="Times New Roman"/>
                <w:color w:val="0D0D0D"/>
                <w:sz w:val="24"/>
              </w:rPr>
              <w:t>Maven</w:t>
            </w:r>
          </w:p>
        </w:tc>
      </w:tr>
      <w:tr w14:paraId="039D29B1" w14:textId="77777777">
        <w:tblPrEx>
          <w:tblW w:w="0" w:type="auto"/>
          <w:tblInd w:w="558" w:type="dxa"/>
          <w:tblCellMar>
            <w:left w:w="10" w:type="dxa"/>
            <w:right w:w="10" w:type="dxa"/>
          </w:tblCellMar>
          <w:tblLook w:val="0000"/>
        </w:tblPrEx>
        <w:trPr>
          <w:trHeight w:val="469"/>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55ACAFC1" w14:textId="77777777">
            <w:pPr>
              <w:spacing w:after="0"/>
              <w:ind w:left="342"/>
            </w:pPr>
            <w:r>
              <w:rPr>
                <w:rFonts w:ascii="Times New Roman" w:eastAsia="Times New Roman" w:hAnsi="Times New Roman" w:cs="Times New Roman"/>
                <w:b/>
                <w:color w:val="0D0D0D"/>
                <w:sz w:val="24"/>
              </w:rPr>
              <w:t>Scripting Languages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5CDF7520" w14:textId="77777777">
            <w:pPr>
              <w:spacing w:after="0"/>
              <w:ind w:left="432"/>
            </w:pPr>
            <w:r>
              <w:rPr>
                <w:rFonts w:ascii="Times New Roman" w:eastAsia="Times New Roman" w:hAnsi="Times New Roman" w:cs="Times New Roman"/>
                <w:color w:val="0D0D0D"/>
                <w:sz w:val="24"/>
              </w:rPr>
              <w:t>Shell Scripting</w:t>
            </w:r>
          </w:p>
        </w:tc>
      </w:tr>
      <w:tr w14:paraId="04326CA6" w14:textId="77777777">
        <w:tblPrEx>
          <w:tblW w:w="0" w:type="auto"/>
          <w:tblInd w:w="558" w:type="dxa"/>
          <w:tblCellMar>
            <w:left w:w="10" w:type="dxa"/>
            <w:right w:w="10" w:type="dxa"/>
          </w:tblCellMar>
          <w:tblLook w:val="0000"/>
        </w:tblPrEx>
        <w:trPr>
          <w:trHeight w:val="481"/>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3F550F57" w14:textId="77777777">
            <w:pPr>
              <w:spacing w:after="0"/>
              <w:ind w:left="342"/>
            </w:pPr>
            <w:r>
              <w:rPr>
                <w:rFonts w:ascii="Times New Roman" w:eastAsia="Times New Roman" w:hAnsi="Times New Roman" w:cs="Times New Roman"/>
                <w:b/>
                <w:color w:val="0D0D0D"/>
                <w:sz w:val="24"/>
              </w:rPr>
              <w:t>Application Servers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3D3A649B" w14:textId="77777777">
            <w:pPr>
              <w:spacing w:after="0"/>
              <w:ind w:left="432"/>
            </w:pPr>
            <w:r>
              <w:rPr>
                <w:rFonts w:ascii="Times New Roman" w:eastAsia="Times New Roman" w:hAnsi="Times New Roman" w:cs="Times New Roman"/>
                <w:color w:val="0D0D0D"/>
                <w:sz w:val="24"/>
              </w:rPr>
              <w:t>Apache Tomcat</w:t>
            </w:r>
          </w:p>
        </w:tc>
      </w:tr>
      <w:tr w14:paraId="31BBC082" w14:textId="77777777">
        <w:tblPrEx>
          <w:tblW w:w="0" w:type="auto"/>
          <w:tblInd w:w="558" w:type="dxa"/>
          <w:tblCellMar>
            <w:left w:w="10" w:type="dxa"/>
            <w:right w:w="10" w:type="dxa"/>
          </w:tblCellMar>
          <w:tblLook w:val="0000"/>
        </w:tblPrEx>
        <w:trPr>
          <w:trHeight w:val="481"/>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1D7EC3B8" w14:textId="77777777">
            <w:pPr>
              <w:spacing w:after="0"/>
              <w:ind w:left="342"/>
            </w:pPr>
            <w:r>
              <w:rPr>
                <w:rFonts w:ascii="Times New Roman" w:eastAsia="Times New Roman" w:hAnsi="Times New Roman" w:cs="Times New Roman"/>
                <w:b/>
                <w:color w:val="0D0D0D"/>
                <w:sz w:val="24"/>
              </w:rPr>
              <w:t>Continuous Integration Tools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23273227" w14:textId="77777777">
            <w:pPr>
              <w:spacing w:after="0"/>
              <w:ind w:left="432"/>
            </w:pPr>
            <w:r>
              <w:rPr>
                <w:rFonts w:ascii="Times New Roman" w:eastAsia="Times New Roman" w:hAnsi="Times New Roman" w:cs="Times New Roman"/>
                <w:color w:val="0D0D0D"/>
                <w:sz w:val="24"/>
              </w:rPr>
              <w:t>Jenkins</w:t>
            </w:r>
          </w:p>
        </w:tc>
      </w:tr>
      <w:tr w14:paraId="45F91D39" w14:textId="77777777">
        <w:tblPrEx>
          <w:tblW w:w="0" w:type="auto"/>
          <w:tblInd w:w="558" w:type="dxa"/>
          <w:tblCellMar>
            <w:left w:w="10" w:type="dxa"/>
            <w:right w:w="10" w:type="dxa"/>
          </w:tblCellMar>
          <w:tblLook w:val="0000"/>
        </w:tblPrEx>
        <w:trPr>
          <w:trHeight w:val="489"/>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0AD519DD" w14:textId="77777777">
            <w:pPr>
              <w:spacing w:after="0"/>
              <w:ind w:left="342"/>
            </w:pPr>
            <w:r>
              <w:rPr>
                <w:rFonts w:ascii="Times New Roman" w:eastAsia="Times New Roman" w:hAnsi="Times New Roman" w:cs="Times New Roman"/>
                <w:b/>
                <w:color w:val="0D0D0D"/>
                <w:sz w:val="24"/>
              </w:rPr>
              <w:t>Configuration Management Tools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2C4DF693" w14:textId="77777777">
            <w:pPr>
              <w:spacing w:after="0"/>
              <w:ind w:left="432"/>
            </w:pPr>
            <w:r>
              <w:rPr>
                <w:rFonts w:ascii="Times New Roman" w:eastAsia="Times New Roman" w:hAnsi="Times New Roman" w:cs="Times New Roman"/>
                <w:sz w:val="24"/>
              </w:rPr>
              <w:t xml:space="preserve"> Ansible</w:t>
            </w:r>
          </w:p>
        </w:tc>
      </w:tr>
      <w:tr w14:paraId="1C37ABC2" w14:textId="77777777">
        <w:tblPrEx>
          <w:tblW w:w="0" w:type="auto"/>
          <w:tblInd w:w="558" w:type="dxa"/>
          <w:tblCellMar>
            <w:left w:w="10" w:type="dxa"/>
            <w:right w:w="10" w:type="dxa"/>
          </w:tblCellMar>
          <w:tblLook w:val="0000"/>
        </w:tblPrEx>
        <w:trPr>
          <w:trHeight w:val="489"/>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00E2F9EA" w14:textId="77777777">
            <w:pPr>
              <w:spacing w:after="0"/>
              <w:ind w:left="342"/>
            </w:pPr>
            <w:r>
              <w:rPr>
                <w:rFonts w:ascii="Times New Roman" w:eastAsia="Times New Roman" w:hAnsi="Times New Roman" w:cs="Times New Roman"/>
                <w:b/>
                <w:color w:val="0D0D0D"/>
                <w:sz w:val="24"/>
              </w:rPr>
              <w:t>Virtualization  Tools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1E9A3032" w14:textId="77777777">
            <w:pPr>
              <w:spacing w:after="0"/>
              <w:ind w:left="432"/>
            </w:pPr>
            <w:r>
              <w:rPr>
                <w:rFonts w:ascii="Times New Roman" w:eastAsia="Times New Roman" w:hAnsi="Times New Roman" w:cs="Times New Roman"/>
                <w:sz w:val="24"/>
              </w:rPr>
              <w:t xml:space="preserve"> Docker and Docker Swarm</w:t>
            </w:r>
          </w:p>
        </w:tc>
      </w:tr>
      <w:tr w14:paraId="202E4D65" w14:textId="77777777">
        <w:tblPrEx>
          <w:tblW w:w="0" w:type="auto"/>
          <w:tblInd w:w="558" w:type="dxa"/>
          <w:tblCellMar>
            <w:left w:w="10" w:type="dxa"/>
            <w:right w:w="10" w:type="dxa"/>
          </w:tblCellMar>
          <w:tblLook w:val="0000"/>
        </w:tblPrEx>
        <w:trPr>
          <w:trHeight w:val="489"/>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1EC4FC4B" w14:textId="77777777">
            <w:pPr>
              <w:spacing w:after="0"/>
              <w:ind w:left="342"/>
            </w:pPr>
            <w:r>
              <w:rPr>
                <w:rFonts w:ascii="Times New Roman" w:eastAsia="Times New Roman" w:hAnsi="Times New Roman" w:cs="Times New Roman"/>
                <w:b/>
                <w:color w:val="0D0D0D"/>
                <w:sz w:val="24"/>
              </w:rPr>
              <w:t>Cloud Technologies</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060F9E08" w14:textId="77777777">
            <w:pPr>
              <w:spacing w:after="0"/>
              <w:ind w:left="432"/>
            </w:pPr>
            <w:r>
              <w:rPr>
                <w:rFonts w:ascii="Times New Roman" w:eastAsia="Times New Roman" w:hAnsi="Times New Roman" w:cs="Times New Roman"/>
                <w:sz w:val="24"/>
              </w:rPr>
              <w:t>AWS and Azure</w:t>
            </w:r>
          </w:p>
        </w:tc>
      </w:tr>
      <w:tr w14:paraId="1C0D8441" w14:textId="77777777">
        <w:tblPrEx>
          <w:tblW w:w="0" w:type="auto"/>
          <w:tblInd w:w="558" w:type="dxa"/>
          <w:tblCellMar>
            <w:left w:w="10" w:type="dxa"/>
            <w:right w:w="10" w:type="dxa"/>
          </w:tblCellMar>
          <w:tblLook w:val="0000"/>
        </w:tblPrEx>
        <w:trPr>
          <w:trHeight w:val="319"/>
        </w:trPr>
        <w:tc>
          <w:tcPr>
            <w:tcW w:w="4136"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E92D04" w14:paraId="2B5BEB87" w14:textId="77777777">
            <w:pPr>
              <w:spacing w:after="0"/>
              <w:ind w:left="342"/>
            </w:pPr>
            <w:r>
              <w:rPr>
                <w:rFonts w:ascii="Times New Roman" w:eastAsia="Times New Roman" w:hAnsi="Times New Roman" w:cs="Times New Roman"/>
                <w:b/>
                <w:color w:val="0D0D0D"/>
                <w:sz w:val="24"/>
              </w:rPr>
              <w:t>Monitoring Tool</w:t>
            </w:r>
          </w:p>
        </w:tc>
        <w:tc>
          <w:tcPr>
            <w:tcW w:w="422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E92D04" w14:paraId="00677559" w14:textId="77777777">
            <w:pPr>
              <w:spacing w:after="0"/>
              <w:ind w:left="432"/>
            </w:pPr>
            <w:r>
              <w:rPr>
                <w:rFonts w:ascii="Times New Roman" w:eastAsia="Times New Roman" w:hAnsi="Times New Roman" w:cs="Times New Roman"/>
                <w:sz w:val="24"/>
              </w:rPr>
              <w:t>Kibana</w:t>
            </w:r>
          </w:p>
        </w:tc>
      </w:tr>
    </w:tbl>
    <w:p w:rsidR="00E92D04" w14:paraId="4D977430" w14:textId="77777777">
      <w:pPr>
        <w:spacing w:line="240" w:lineRule="auto"/>
        <w:rPr>
          <w:rFonts w:ascii="Times New Roman" w:eastAsia="Times New Roman" w:hAnsi="Times New Roman" w:cs="Times New Roman"/>
          <w:b/>
          <w:sz w:val="24"/>
        </w:rPr>
      </w:pPr>
    </w:p>
    <w:p w:rsidR="00E92D04" w14:paraId="4651395B" w14:textId="77777777">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EDUCATIONAL QUALIFICATION:</w:t>
      </w:r>
    </w:p>
    <w:p w:rsidR="00E92D04" w14:paraId="35122709" w14:textId="7E5728C7">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B. Tech in Electronics and Communication Engineering </w:t>
      </w:r>
      <w:r>
        <w:rPr>
          <w:rFonts w:ascii="Times New Roman" w:eastAsia="Times New Roman" w:hAnsi="Times New Roman" w:cs="Times New Roman"/>
          <w:sz w:val="24"/>
        </w:rPr>
        <w:t>from Usha</w:t>
      </w:r>
      <w:r w:rsidR="0094361F">
        <w:rPr>
          <w:rFonts w:ascii="Times New Roman" w:eastAsia="Times New Roman" w:hAnsi="Times New Roman" w:cs="Times New Roman"/>
          <w:sz w:val="24"/>
        </w:rPr>
        <w:t>R</w:t>
      </w:r>
      <w:r>
        <w:rPr>
          <w:rFonts w:ascii="Times New Roman" w:eastAsia="Times New Roman" w:hAnsi="Times New Roman" w:cs="Times New Roman"/>
          <w:sz w:val="24"/>
        </w:rPr>
        <w:t>ama College of engineering and technology in 2020</w:t>
      </w:r>
    </w:p>
    <w:p w:rsidR="00E92D04" w14:paraId="147048FB" w14:textId="77777777">
      <w:pPr>
        <w:spacing w:after="0" w:line="240" w:lineRule="auto"/>
        <w:rPr>
          <w:rFonts w:ascii="Times New Roman" w:eastAsia="Times New Roman" w:hAnsi="Times New Roman" w:cs="Times New Roman"/>
          <w:b/>
          <w:sz w:val="24"/>
        </w:rPr>
      </w:pPr>
    </w:p>
    <w:p w:rsidR="00E92D04" w14:paraId="32AC8E51" w14:textId="7777777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PROFESSIONAL EXPERIENCE:</w:t>
      </w:r>
    </w:p>
    <w:p w:rsidR="00E92D04" w14:paraId="20DC77B2" w14:textId="77777777">
      <w:pPr>
        <w:spacing w:after="0" w:line="240" w:lineRule="auto"/>
        <w:rPr>
          <w:rFonts w:ascii="Calibri" w:eastAsia="Calibri" w:hAnsi="Calibri" w:cs="Calibri"/>
          <w:sz w:val="24"/>
        </w:rPr>
      </w:pPr>
    </w:p>
    <w:p w:rsidR="00E92D04" w14:paraId="44E898F8" w14:textId="2D9D253B">
      <w:pPr>
        <w:numPr>
          <w:ilvl w:val="0"/>
          <w:numId w:val="2"/>
        </w:numPr>
        <w:spacing w:after="0" w:line="240" w:lineRule="auto"/>
        <w:ind w:left="720" w:hanging="360"/>
        <w:rPr>
          <w:rFonts w:ascii="Times New Roman" w:eastAsia="Times New Roman" w:hAnsi="Times New Roman" w:cs="Times New Roman"/>
          <w:b/>
          <w:sz w:val="24"/>
        </w:rPr>
      </w:pPr>
      <w:r>
        <w:rPr>
          <w:rFonts w:ascii="Calibri" w:eastAsia="Calibri" w:hAnsi="Calibri" w:cs="Calibri"/>
          <w:sz w:val="24"/>
        </w:rPr>
        <w:t xml:space="preserve">Worked as a </w:t>
      </w:r>
      <w:r>
        <w:rPr>
          <w:rFonts w:ascii="Calibri" w:eastAsia="Calibri" w:hAnsi="Calibri" w:cs="Calibri"/>
          <w:b/>
          <w:sz w:val="24"/>
        </w:rPr>
        <w:t xml:space="preserve">DevOps Engineer </w:t>
      </w:r>
      <w:r>
        <w:rPr>
          <w:rFonts w:ascii="Calibri" w:eastAsia="Calibri" w:hAnsi="Calibri" w:cs="Calibri"/>
          <w:sz w:val="24"/>
        </w:rPr>
        <w:t>in</w:t>
      </w:r>
      <w:r>
        <w:rPr>
          <w:rFonts w:ascii="Calibri" w:eastAsia="Calibri" w:hAnsi="Calibri" w:cs="Calibri"/>
          <w:b/>
          <w:sz w:val="24"/>
        </w:rPr>
        <w:t xml:space="preserve"> TCS</w:t>
      </w:r>
      <w:r>
        <w:rPr>
          <w:rFonts w:ascii="Calibri" w:eastAsia="Calibri" w:hAnsi="Calibri" w:cs="Calibri"/>
          <w:sz w:val="24"/>
        </w:rPr>
        <w:t xml:space="preserve"> from May</w:t>
      </w:r>
      <w:r w:rsidR="00292E82">
        <w:rPr>
          <w:rFonts w:ascii="Calibri" w:eastAsia="Calibri" w:hAnsi="Calibri" w:cs="Calibri"/>
          <w:sz w:val="24"/>
        </w:rPr>
        <w:t xml:space="preserve"> 14th</w:t>
      </w:r>
      <w:r>
        <w:rPr>
          <w:rFonts w:ascii="Calibri" w:eastAsia="Calibri" w:hAnsi="Calibri" w:cs="Calibri"/>
          <w:sz w:val="24"/>
        </w:rPr>
        <w:t xml:space="preserve"> 202</w:t>
      </w:r>
      <w:r w:rsidR="00884CAB">
        <w:rPr>
          <w:rFonts w:ascii="Calibri" w:eastAsia="Calibri" w:hAnsi="Calibri" w:cs="Calibri"/>
          <w:sz w:val="24"/>
        </w:rPr>
        <w:t>0</w:t>
      </w:r>
      <w:r>
        <w:rPr>
          <w:rFonts w:ascii="Calibri" w:eastAsia="Calibri" w:hAnsi="Calibri" w:cs="Calibri"/>
          <w:sz w:val="24"/>
        </w:rPr>
        <w:t xml:space="preserve"> to till date.</w:t>
      </w:r>
    </w:p>
    <w:p w:rsidR="00E92D04" w14:paraId="2A412981" w14:textId="77777777">
      <w:pPr>
        <w:spacing w:after="0" w:line="240" w:lineRule="auto"/>
        <w:rPr>
          <w:rFonts w:ascii="Times New Roman" w:eastAsia="Times New Roman" w:hAnsi="Times New Roman" w:cs="Times New Roman"/>
          <w:b/>
          <w:sz w:val="24"/>
        </w:rPr>
      </w:pPr>
    </w:p>
    <w:p w:rsidR="00E92D04" w14:paraId="20E1F150" w14:textId="77777777">
      <w:pPr>
        <w:spacing w:after="0" w:line="240" w:lineRule="auto"/>
        <w:rPr>
          <w:rFonts w:ascii="Times New Roman" w:eastAsia="Times New Roman" w:hAnsi="Times New Roman" w:cs="Times New Roman"/>
          <w:b/>
          <w:sz w:val="24"/>
        </w:rPr>
      </w:pPr>
    </w:p>
    <w:p w:rsidR="00E92D04" w14:paraId="16F34D6D" w14:textId="7777777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PROJECT 1: </w:t>
      </w:r>
    </w:p>
    <w:p w:rsidR="00E92D04" w14:paraId="0EEE0D64" w14:textId="77777777">
      <w:pPr>
        <w:spacing w:after="40" w:line="240" w:lineRule="auto"/>
        <w:jc w:val="both"/>
        <w:rPr>
          <w:rFonts w:ascii="Calibri" w:eastAsia="Calibri" w:hAnsi="Calibri" w:cs="Calibri"/>
          <w:b/>
          <w:color w:val="212121"/>
        </w:rPr>
      </w:pPr>
      <w:r>
        <w:rPr>
          <w:rFonts w:ascii="Calibri" w:eastAsia="Calibri" w:hAnsi="Calibri" w:cs="Calibri"/>
          <w:b/>
          <w:color w:val="212121"/>
        </w:rPr>
        <w:t>Project Title</w:t>
      </w:r>
      <w:r>
        <w:rPr>
          <w:rFonts w:ascii="Calibri" w:eastAsia="Calibri" w:hAnsi="Calibri" w:cs="Calibri"/>
          <w:b/>
          <w:color w:val="212121"/>
        </w:rPr>
        <w:tab/>
      </w:r>
      <w:r>
        <w:rPr>
          <w:rFonts w:ascii="Calibri" w:eastAsia="Calibri" w:hAnsi="Calibri" w:cs="Calibri"/>
          <w:b/>
          <w:color w:val="212121"/>
        </w:rPr>
        <w:tab/>
        <w:t>: AccessValu</w:t>
      </w:r>
    </w:p>
    <w:p w:rsidR="00E92D04" w14:paraId="5D84710B" w14:textId="77777777">
      <w:pPr>
        <w:spacing w:after="40" w:line="240" w:lineRule="auto"/>
        <w:jc w:val="both"/>
        <w:rPr>
          <w:rFonts w:ascii="Calibri" w:eastAsia="Calibri" w:hAnsi="Calibri" w:cs="Calibri"/>
          <w:b/>
          <w:color w:val="212121"/>
        </w:rPr>
      </w:pPr>
      <w:r>
        <w:rPr>
          <w:rFonts w:ascii="Calibri" w:eastAsia="Calibri" w:hAnsi="Calibri" w:cs="Calibri"/>
          <w:b/>
          <w:color w:val="212121"/>
        </w:rPr>
        <w:t>Client</w:t>
      </w:r>
      <w:r>
        <w:rPr>
          <w:rFonts w:ascii="Calibri" w:eastAsia="Calibri" w:hAnsi="Calibri" w:cs="Calibri"/>
          <w:b/>
          <w:color w:val="212121"/>
        </w:rPr>
        <w:tab/>
      </w:r>
      <w:r>
        <w:rPr>
          <w:rFonts w:ascii="Calibri" w:eastAsia="Calibri" w:hAnsi="Calibri" w:cs="Calibri"/>
          <w:b/>
          <w:color w:val="212121"/>
        </w:rPr>
        <w:tab/>
      </w:r>
      <w:r>
        <w:rPr>
          <w:rFonts w:ascii="Calibri" w:eastAsia="Calibri" w:hAnsi="Calibri" w:cs="Calibri"/>
          <w:b/>
          <w:color w:val="212121"/>
        </w:rPr>
        <w:tab/>
        <w:t>: Nation Wide</w:t>
      </w:r>
    </w:p>
    <w:p w:rsidR="00E92D04" w14:paraId="3CF1AA48" w14:textId="77777777">
      <w:pPr>
        <w:spacing w:after="40" w:line="240" w:lineRule="auto"/>
        <w:jc w:val="both"/>
        <w:rPr>
          <w:rFonts w:ascii="Calibri" w:eastAsia="Calibri" w:hAnsi="Calibri" w:cs="Calibri"/>
          <w:b/>
          <w:color w:val="212121"/>
        </w:rPr>
      </w:pPr>
      <w:r>
        <w:rPr>
          <w:rFonts w:ascii="Calibri" w:eastAsia="Calibri" w:hAnsi="Calibri" w:cs="Calibri"/>
          <w:b/>
          <w:color w:val="212121"/>
        </w:rPr>
        <w:t>Duration</w:t>
      </w:r>
      <w:r>
        <w:rPr>
          <w:rFonts w:ascii="Calibri" w:eastAsia="Calibri" w:hAnsi="Calibri" w:cs="Calibri"/>
          <w:b/>
          <w:color w:val="212121"/>
        </w:rPr>
        <w:tab/>
      </w:r>
      <w:r>
        <w:rPr>
          <w:rFonts w:ascii="Calibri" w:eastAsia="Calibri" w:hAnsi="Calibri" w:cs="Calibri"/>
          <w:b/>
          <w:color w:val="212121"/>
        </w:rPr>
        <w:tab/>
        <w:t>: M</w:t>
      </w:r>
      <w:r w:rsidR="006B3751">
        <w:rPr>
          <w:rFonts w:ascii="Calibri" w:eastAsia="Calibri" w:hAnsi="Calibri" w:cs="Calibri"/>
          <w:b/>
          <w:color w:val="212121"/>
        </w:rPr>
        <w:t>ay</w:t>
      </w:r>
      <w:r>
        <w:rPr>
          <w:rFonts w:ascii="Calibri" w:eastAsia="Calibri" w:hAnsi="Calibri" w:cs="Calibri"/>
          <w:b/>
          <w:color w:val="212121"/>
        </w:rPr>
        <w:t xml:space="preserve"> 14th</w:t>
      </w:r>
      <w:r w:rsidR="006B3751">
        <w:rPr>
          <w:rFonts w:ascii="Calibri" w:eastAsia="Calibri" w:hAnsi="Calibri" w:cs="Calibri"/>
          <w:b/>
          <w:color w:val="212121"/>
        </w:rPr>
        <w:t xml:space="preserve"> 2020 to till date</w:t>
      </w:r>
    </w:p>
    <w:p w:rsidR="00E92D04" w14:paraId="1E1E6C97" w14:textId="77777777">
      <w:pPr>
        <w:tabs>
          <w:tab w:val="left" w:pos="0"/>
          <w:tab w:val="left" w:pos="360"/>
        </w:tabs>
        <w:suppressAutoHyphens/>
        <w:spacing w:after="0" w:line="240" w:lineRule="auto"/>
        <w:jc w:val="both"/>
        <w:rPr>
          <w:rFonts w:ascii="Times New Roman" w:eastAsia="Times New Roman" w:hAnsi="Times New Roman" w:cs="Times New Roman"/>
          <w:b/>
          <w:color w:val="000000"/>
          <w:sz w:val="24"/>
        </w:rPr>
      </w:pPr>
    </w:p>
    <w:p w:rsidR="00E92D04" w14:paraId="1038ADEE" w14:textId="77777777">
      <w:pPr>
        <w:tabs>
          <w:tab w:val="left" w:pos="0"/>
          <w:tab w:val="left" w:pos="360"/>
        </w:tabs>
        <w:suppressAutoHyphens/>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DESCRIPTION:</w:t>
      </w:r>
    </w:p>
    <w:p w:rsidR="00E92D04" w14:paraId="69754B77" w14:textId="77777777">
      <w:pPr>
        <w:spacing w:after="0" w:line="240" w:lineRule="auto"/>
        <w:ind w:left="-15"/>
        <w:rPr>
          <w:rFonts w:ascii="Times New Roman" w:eastAsia="Times New Roman" w:hAnsi="Times New Roman" w:cs="Times New Roman"/>
          <w:sz w:val="24"/>
        </w:rPr>
      </w:pPr>
      <w:r>
        <w:rPr>
          <w:rFonts w:ascii="Calibri" w:eastAsia="Calibri" w:hAnsi="Calibri" w:cs="Calibri"/>
        </w:rPr>
        <w:t xml:space="preserve">              </w:t>
      </w:r>
      <w:r>
        <w:rPr>
          <w:rFonts w:ascii="Times New Roman" w:eastAsia="Times New Roman" w:hAnsi="Times New Roman" w:cs="Times New Roman"/>
          <w:sz w:val="24"/>
        </w:rPr>
        <w:t xml:space="preserve">Nationwide is a Web based application. The main purpose is store and review real estate data reports for instant online review. Access to detailed property characteristics, sales records, valuation and digital copies of property in Store feature all the real estate data you need, covering 99.9% of U.S. properties using the AWS s3 bucket for storing and retrieving date and code commit. </w:t>
      </w:r>
    </w:p>
    <w:p w:rsidR="00E92D04" w14:paraId="53DD036C" w14:textId="77777777">
      <w:pPr>
        <w:spacing w:after="0" w:line="240" w:lineRule="auto"/>
        <w:ind w:left="-15"/>
        <w:rPr>
          <w:rFonts w:ascii="Calibri" w:eastAsia="Calibri" w:hAnsi="Calibri" w:cs="Calibri"/>
          <w:b/>
        </w:rPr>
      </w:pPr>
      <w:r>
        <w:rPr>
          <w:rFonts w:ascii="Calibri" w:eastAsia="Calibri" w:hAnsi="Calibri" w:cs="Calibri"/>
        </w:rPr>
        <w:t xml:space="preserve"> </w:t>
      </w:r>
    </w:p>
    <w:p w:rsidR="00E92D04" w14:paraId="60D9355A" w14:textId="77777777">
      <w:pPr>
        <w:spacing w:after="234"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RESPONSIBILITIES: </w:t>
      </w:r>
    </w:p>
    <w:p w:rsidR="00E92D04" w14:paraId="07E0A5D9" w14:textId="77777777">
      <w:pPr>
        <w:numPr>
          <w:ilvl w:val="0"/>
          <w:numId w:val="3"/>
        </w:numPr>
        <w:spacing w:after="234"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Responsible for </w:t>
      </w:r>
      <w:r>
        <w:rPr>
          <w:rFonts w:ascii="Times New Roman" w:eastAsia="Times New Roman" w:hAnsi="Times New Roman" w:cs="Times New Roman"/>
          <w:b/>
          <w:sz w:val="24"/>
        </w:rPr>
        <w:t>Continuous Integration (CI) and Continuous Delivery (CD)</w:t>
      </w:r>
      <w:r>
        <w:rPr>
          <w:rFonts w:ascii="Times New Roman" w:eastAsia="Times New Roman" w:hAnsi="Times New Roman" w:cs="Times New Roman"/>
          <w:sz w:val="24"/>
        </w:rPr>
        <w:t xml:space="preserve"> process implementation using </w:t>
      </w:r>
      <w:r>
        <w:rPr>
          <w:rFonts w:ascii="Times New Roman" w:eastAsia="Times New Roman" w:hAnsi="Times New Roman" w:cs="Times New Roman"/>
          <w:b/>
          <w:sz w:val="24"/>
        </w:rPr>
        <w:t>Jenkins.</w:t>
      </w:r>
    </w:p>
    <w:p w:rsidR="00E92D04" w14:paraId="50473BBD"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Responsible for using </w:t>
      </w:r>
      <w:r>
        <w:rPr>
          <w:rFonts w:ascii="Times New Roman" w:eastAsia="Times New Roman" w:hAnsi="Times New Roman" w:cs="Times New Roman"/>
          <w:b/>
          <w:sz w:val="24"/>
        </w:rPr>
        <w:t>MAVEN</w:t>
      </w:r>
      <w:r>
        <w:rPr>
          <w:rFonts w:ascii="Times New Roman" w:eastAsia="Times New Roman" w:hAnsi="Times New Roman" w:cs="Times New Roman"/>
          <w:sz w:val="24"/>
        </w:rPr>
        <w:t> as a Build tool for the building of deployable Artifacts (</w:t>
      </w:r>
      <w:r>
        <w:rPr>
          <w:rFonts w:ascii="Times New Roman" w:eastAsia="Times New Roman" w:hAnsi="Times New Roman" w:cs="Times New Roman"/>
          <w:b/>
          <w:sz w:val="24"/>
        </w:rPr>
        <w:t>Jar, war</w:t>
      </w:r>
      <w:r>
        <w:rPr>
          <w:rFonts w:ascii="Times New Roman" w:eastAsia="Times New Roman" w:hAnsi="Times New Roman" w:cs="Times New Roman"/>
          <w:sz w:val="24"/>
        </w:rPr>
        <w:t>) from source code.</w:t>
      </w:r>
    </w:p>
    <w:p w:rsidR="00E92D04" w14:paraId="57CBAD8E"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setting up CI/CD </w:t>
      </w:r>
      <w:r>
        <w:rPr>
          <w:rFonts w:ascii="Times New Roman" w:eastAsia="Times New Roman" w:hAnsi="Times New Roman" w:cs="Times New Roman"/>
          <w:b/>
          <w:sz w:val="24"/>
        </w:rPr>
        <w:t>Jenkins, Maven</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SonarQube</w:t>
      </w:r>
      <w:r>
        <w:rPr>
          <w:rFonts w:ascii="Times New Roman" w:eastAsia="Times New Roman" w:hAnsi="Times New Roman" w:cs="Times New Roman"/>
          <w:sz w:val="24"/>
        </w:rPr>
        <w:t>.</w:t>
      </w:r>
    </w:p>
    <w:p w:rsidR="00E92D04" w14:paraId="3BCE1001"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integrating code quality tool in CI/CD such as </w:t>
      </w:r>
      <w:r>
        <w:rPr>
          <w:rFonts w:ascii="Times New Roman" w:eastAsia="Times New Roman" w:hAnsi="Times New Roman" w:cs="Times New Roman"/>
          <w:b/>
          <w:sz w:val="24"/>
        </w:rPr>
        <w:t>SonarQube</w:t>
      </w:r>
      <w:r>
        <w:rPr>
          <w:rFonts w:ascii="Times New Roman" w:eastAsia="Times New Roman" w:hAnsi="Times New Roman" w:cs="Times New Roman"/>
          <w:sz w:val="24"/>
        </w:rPr>
        <w:t>.</w:t>
      </w:r>
    </w:p>
    <w:p w:rsidR="00E92D04" w14:paraId="6B48D405"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Build</w:t>
      </w:r>
      <w:r>
        <w:rPr>
          <w:rFonts w:ascii="Times New Roman" w:eastAsia="Times New Roman" w:hAnsi="Times New Roman" w:cs="Times New Roman"/>
          <w:sz w:val="24"/>
        </w:rPr>
        <w:t> </w:t>
      </w:r>
      <w:r>
        <w:rPr>
          <w:rFonts w:ascii="Times New Roman" w:eastAsia="Times New Roman" w:hAnsi="Times New Roman" w:cs="Times New Roman"/>
          <w:b/>
          <w:sz w:val="24"/>
        </w:rPr>
        <w:t>and Deploy Project</w:t>
      </w:r>
      <w:r>
        <w:rPr>
          <w:rFonts w:ascii="Times New Roman" w:eastAsia="Times New Roman" w:hAnsi="Times New Roman" w:cs="Times New Roman"/>
          <w:sz w:val="24"/>
        </w:rPr>
        <w:t> in Development environment and release coordination for other upper environments.</w:t>
      </w:r>
    </w:p>
    <w:p w:rsidR="00E92D04" w14:paraId="63FAC5F7"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Building the </w:t>
      </w:r>
      <w:r>
        <w:rPr>
          <w:rFonts w:ascii="Times New Roman" w:eastAsia="Times New Roman" w:hAnsi="Times New Roman" w:cs="Times New Roman"/>
          <w:b/>
          <w:sz w:val="24"/>
        </w:rPr>
        <w:t>war</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jar</w:t>
      </w:r>
      <w:r>
        <w:rPr>
          <w:rFonts w:ascii="Times New Roman" w:eastAsia="Times New Roman" w:hAnsi="Times New Roman" w:cs="Times New Roman"/>
          <w:sz w:val="24"/>
        </w:rPr>
        <w:t xml:space="preserve"> through Jenkins and documentation for </w:t>
      </w:r>
      <w:r>
        <w:rPr>
          <w:rFonts w:ascii="Times New Roman" w:eastAsia="Times New Roman" w:hAnsi="Times New Roman" w:cs="Times New Roman"/>
          <w:b/>
          <w:sz w:val="24"/>
        </w:rPr>
        <w:t>UAT and PROD</w:t>
      </w:r>
      <w:r>
        <w:rPr>
          <w:rFonts w:ascii="Times New Roman" w:eastAsia="Times New Roman" w:hAnsi="Times New Roman" w:cs="Times New Roman"/>
          <w:sz w:val="24"/>
        </w:rPr>
        <w:t> release.</w:t>
      </w:r>
    </w:p>
    <w:p w:rsidR="00E92D04" w14:paraId="26898234"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Using </w:t>
      </w:r>
      <w:r>
        <w:rPr>
          <w:rFonts w:ascii="Times New Roman" w:eastAsia="Times New Roman" w:hAnsi="Times New Roman" w:cs="Times New Roman"/>
          <w:b/>
          <w:sz w:val="24"/>
        </w:rPr>
        <w:t>IAM</w:t>
      </w:r>
      <w:r>
        <w:rPr>
          <w:rFonts w:ascii="Times New Roman" w:eastAsia="Times New Roman" w:hAnsi="Times New Roman" w:cs="Times New Roman"/>
          <w:sz w:val="24"/>
        </w:rPr>
        <w:t xml:space="preserve"> to assign roles, to create and manage </w:t>
      </w:r>
      <w:r>
        <w:rPr>
          <w:rFonts w:ascii="Times New Roman" w:eastAsia="Times New Roman" w:hAnsi="Times New Roman" w:cs="Times New Roman"/>
          <w:b/>
          <w:sz w:val="24"/>
        </w:rPr>
        <w:t>AWS</w:t>
      </w:r>
      <w:r>
        <w:rPr>
          <w:rFonts w:ascii="Times New Roman" w:eastAsia="Times New Roman" w:hAnsi="Times New Roman" w:cs="Times New Roman"/>
          <w:sz w:val="24"/>
        </w:rPr>
        <w:t xml:space="preserve"> users, groups, and permissions to use AWS resources.</w:t>
      </w:r>
    </w:p>
    <w:p w:rsidR="00E92D04" w14:paraId="0454C6D5"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w:t>
      </w:r>
      <w:r>
        <w:rPr>
          <w:rFonts w:ascii="Times New Roman" w:eastAsia="Times New Roman" w:hAnsi="Times New Roman" w:cs="Times New Roman"/>
          <w:b/>
          <w:sz w:val="24"/>
        </w:rPr>
        <w:t>Installation, Maintenance, Administration</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troubleshooting</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Linux,</w:t>
      </w:r>
      <w:r>
        <w:rPr>
          <w:rFonts w:ascii="Times New Roman" w:eastAsia="Times New Roman" w:hAnsi="Times New Roman" w:cs="Times New Roman"/>
          <w:sz w:val="24"/>
        </w:rPr>
        <w:t xml:space="preserve"> </w:t>
      </w:r>
      <w:r>
        <w:rPr>
          <w:rFonts w:ascii="Times New Roman" w:eastAsia="Times New Roman" w:hAnsi="Times New Roman" w:cs="Times New Roman"/>
          <w:b/>
          <w:sz w:val="24"/>
        </w:rPr>
        <w:t>windows</w:t>
      </w:r>
      <w:r>
        <w:rPr>
          <w:rFonts w:ascii="Times New Roman" w:eastAsia="Times New Roman" w:hAnsi="Times New Roman" w:cs="Times New Roman"/>
          <w:sz w:val="24"/>
        </w:rPr>
        <w:t xml:space="preserve"> servers</w:t>
      </w:r>
    </w:p>
    <w:p w:rsidR="00E92D04" w14:paraId="435C86DC"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Managing and configured </w:t>
      </w:r>
      <w:r>
        <w:rPr>
          <w:rFonts w:ascii="Times New Roman" w:eastAsia="Times New Roman" w:hAnsi="Times New Roman" w:cs="Times New Roman"/>
          <w:b/>
          <w:sz w:val="24"/>
        </w:rPr>
        <w:t>(Amazon Web Services) cloud services like EC2, S3bucket, Security groups,  Auto - Scaling, AMI</w:t>
      </w:r>
      <w:r>
        <w:rPr>
          <w:rFonts w:ascii="Times New Roman" w:eastAsia="Times New Roman" w:hAnsi="Times New Roman" w:cs="Times New Roman"/>
          <w:sz w:val="24"/>
        </w:rPr>
        <w:t>.</w:t>
      </w:r>
    </w:p>
    <w:p w:rsidR="00E92D04" w14:paraId="4FAE8993"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Designing and managed public/private cloud infrastructures using Amazon Web Services (AWS) which include </w:t>
      </w:r>
      <w:r>
        <w:rPr>
          <w:rFonts w:ascii="Times New Roman" w:eastAsia="Times New Roman" w:hAnsi="Times New Roman" w:cs="Times New Roman"/>
          <w:b/>
          <w:sz w:val="24"/>
        </w:rPr>
        <w:t>EC2, S3, VPC, Cloud Watch</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IAM</w:t>
      </w:r>
      <w:r>
        <w:rPr>
          <w:rFonts w:ascii="Times New Roman" w:eastAsia="Times New Roman" w:hAnsi="Times New Roman" w:cs="Times New Roman"/>
          <w:sz w:val="24"/>
        </w:rPr>
        <w:t xml:space="preserve"> which allowed automated operations.</w:t>
      </w:r>
    </w:p>
    <w:p w:rsidR="00E92D04" w14:paraId="75E0BC91"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Responsible for installing and configuring </w:t>
      </w:r>
      <w:r>
        <w:rPr>
          <w:rFonts w:ascii="Times New Roman" w:eastAsia="Times New Roman" w:hAnsi="Times New Roman" w:cs="Times New Roman"/>
          <w:b/>
          <w:sz w:val="24"/>
        </w:rPr>
        <w:t>Elastic Logstash kibana</w:t>
      </w:r>
      <w:r>
        <w:rPr>
          <w:rFonts w:ascii="Times New Roman" w:eastAsia="Times New Roman" w:hAnsi="Times New Roman" w:cs="Times New Roman"/>
          <w:sz w:val="24"/>
        </w:rPr>
        <w:t xml:space="preserve"> </w:t>
      </w:r>
    </w:p>
    <w:p w:rsidR="00E92D04" w14:paraId="49AF03A8" w14:textId="77777777">
      <w:pPr>
        <w:numPr>
          <w:ilvl w:val="0"/>
          <w:numId w:val="3"/>
        </w:numPr>
        <w:spacing w:after="234"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Responsible for providing the access to the developers to visualize the logs in GUI.</w:t>
      </w:r>
    </w:p>
    <w:p w:rsidR="00E92D04" w14:paraId="5A2C1CF8" w14:textId="77777777">
      <w:pPr>
        <w:numPr>
          <w:ilvl w:val="0"/>
          <w:numId w:val="3"/>
        </w:numPr>
        <w:spacing w:after="234"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Involved in daily stand-up calls to ensure all the findings</w:t>
      </w:r>
    </w:p>
    <w:p w:rsidR="00E92D04" w14:paraId="6960473C" w14:textId="77777777">
      <w:pPr>
        <w:numPr>
          <w:ilvl w:val="0"/>
          <w:numId w:val="3"/>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Setup </w:t>
      </w:r>
      <w:r>
        <w:rPr>
          <w:rFonts w:ascii="Times New Roman" w:eastAsia="Times New Roman" w:hAnsi="Times New Roman" w:cs="Times New Roman"/>
          <w:b/>
          <w:sz w:val="24"/>
          <w:shd w:val="clear" w:color="auto" w:fill="FFFFFF"/>
        </w:rPr>
        <w:t>SonarQube</w:t>
      </w:r>
      <w:r>
        <w:rPr>
          <w:rFonts w:ascii="Times New Roman" w:eastAsia="Times New Roman" w:hAnsi="Times New Roman" w:cs="Times New Roman"/>
          <w:sz w:val="24"/>
          <w:shd w:val="clear" w:color="auto" w:fill="FFFFFF"/>
        </w:rPr>
        <w:t xml:space="preserve"> projects which corresponds to </w:t>
      </w:r>
      <w:r>
        <w:rPr>
          <w:rFonts w:ascii="Times New Roman" w:eastAsia="Times New Roman" w:hAnsi="Times New Roman" w:cs="Times New Roman"/>
          <w:b/>
          <w:sz w:val="24"/>
          <w:shd w:val="clear" w:color="auto" w:fill="FFFFFF"/>
        </w:rPr>
        <w:t>Git</w:t>
      </w:r>
      <w:r>
        <w:rPr>
          <w:rFonts w:ascii="Times New Roman" w:eastAsia="Times New Roman" w:hAnsi="Times New Roman" w:cs="Times New Roman"/>
          <w:sz w:val="24"/>
          <w:shd w:val="clear" w:color="auto" w:fill="FFFFFF"/>
        </w:rPr>
        <w:t xml:space="preserve"> projects and provide code analysis different programming standards.</w:t>
      </w:r>
    </w:p>
    <w:p w:rsidR="00E92D04" w14:paraId="2D99AD47" w14:textId="77777777">
      <w:pPr>
        <w:numPr>
          <w:ilvl w:val="0"/>
          <w:numId w:val="3"/>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Integrated Maven and Sonatype with Jenkins for the builds as the Continuous Integration Process.</w:t>
      </w:r>
    </w:p>
    <w:p w:rsidR="00E92D04" w14:paraId="7B994685" w14:textId="77777777">
      <w:pPr>
        <w:numPr>
          <w:ilvl w:val="0"/>
          <w:numId w:val="3"/>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Integrated </w:t>
      </w:r>
      <w:r>
        <w:rPr>
          <w:rFonts w:ascii="Times New Roman" w:eastAsia="Times New Roman" w:hAnsi="Times New Roman" w:cs="Times New Roman"/>
          <w:b/>
          <w:sz w:val="24"/>
          <w:shd w:val="clear" w:color="auto" w:fill="FFFFFF"/>
        </w:rPr>
        <w:t>SonarQube</w:t>
      </w:r>
      <w:r>
        <w:rPr>
          <w:rFonts w:ascii="Times New Roman" w:eastAsia="Times New Roman" w:hAnsi="Times New Roman" w:cs="Times New Roman"/>
          <w:sz w:val="24"/>
          <w:shd w:val="clear" w:color="auto" w:fill="FFFFFF"/>
        </w:rPr>
        <w:t xml:space="preserve"> to check the quality of the code by setting Quality Gates. Build Java code in different Jenkins servers as per the schedule</w:t>
      </w:r>
    </w:p>
    <w:p w:rsidR="00E92D04" w14:paraId="42335254" w14:textId="77777777">
      <w:pPr>
        <w:numPr>
          <w:ilvl w:val="0"/>
          <w:numId w:val="3"/>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Launching Amazon </w:t>
      </w:r>
      <w:r>
        <w:rPr>
          <w:rFonts w:ascii="Times New Roman" w:eastAsia="Times New Roman" w:hAnsi="Times New Roman" w:cs="Times New Roman"/>
          <w:b/>
          <w:color w:val="000000"/>
          <w:sz w:val="24"/>
          <w:shd w:val="clear" w:color="auto" w:fill="FFFFFF"/>
        </w:rPr>
        <w:t>EC2</w:t>
      </w:r>
      <w:r>
        <w:rPr>
          <w:rFonts w:ascii="Times New Roman" w:eastAsia="Times New Roman" w:hAnsi="Times New Roman" w:cs="Times New Roman"/>
          <w:sz w:val="24"/>
          <w:shd w:val="clear" w:color="auto" w:fill="FFFFFF"/>
        </w:rPr>
        <w:t> Cloud Instances using Amazon Images (Linux/ Ubuntu) and Configuring launched instances with respect to specific applications.</w:t>
      </w:r>
    </w:p>
    <w:p w:rsidR="00E92D04" w14:paraId="45EA3DA7" w14:textId="77777777">
      <w:pPr>
        <w:numPr>
          <w:ilvl w:val="0"/>
          <w:numId w:val="3"/>
        </w:numPr>
        <w:spacing w:after="0" w:line="240" w:lineRule="auto"/>
        <w:ind w:left="720" w:hanging="360"/>
        <w:rPr>
          <w:rFonts w:ascii="Rambla" w:eastAsia="Rambla" w:hAnsi="Rambla" w:cs="Rambla"/>
          <w:b/>
          <w:color w:val="000000"/>
          <w:sz w:val="24"/>
        </w:rPr>
      </w:pPr>
      <w:r>
        <w:rPr>
          <w:rFonts w:ascii="Arimo" w:eastAsia="Arimo" w:hAnsi="Arimo" w:cs="Arimo"/>
          <w:color w:val="000000"/>
          <w:sz w:val="24"/>
        </w:rPr>
        <w:t xml:space="preserve">Good Knowledge on Configuration, Administration and Maintenance of CI tool </w:t>
      </w:r>
      <w:r>
        <w:rPr>
          <w:rFonts w:ascii="Arimo" w:eastAsia="Arimo" w:hAnsi="Arimo" w:cs="Arimo"/>
          <w:b/>
          <w:color w:val="000000"/>
          <w:sz w:val="24"/>
        </w:rPr>
        <w:t>Jenkins.</w:t>
      </w:r>
    </w:p>
    <w:p w:rsidR="00E92D04" w14:paraId="464C010A" w14:textId="77777777">
      <w:pPr>
        <w:keepNext/>
        <w:numPr>
          <w:ilvl w:val="0"/>
          <w:numId w:val="3"/>
        </w:numPr>
        <w:tabs>
          <w:tab w:val="left" w:pos="-180"/>
        </w:tabs>
        <w:spacing w:after="0" w:line="240" w:lineRule="auto"/>
        <w:ind w:left="720" w:right="-187" w:hanging="360"/>
        <w:jc w:val="both"/>
        <w:rPr>
          <w:rFonts w:ascii="Times New Roman" w:eastAsia="Times New Roman" w:hAnsi="Times New Roman" w:cs="Times New Roman"/>
          <w:sz w:val="24"/>
        </w:rPr>
      </w:pPr>
      <w:r>
        <w:rPr>
          <w:rFonts w:ascii="Times New Roman" w:eastAsia="Times New Roman" w:hAnsi="Times New Roman" w:cs="Times New Roman"/>
          <w:sz w:val="24"/>
        </w:rPr>
        <w:t>Created users and groups using IAM and assigned individual policies to each group.</w:t>
      </w:r>
    </w:p>
    <w:p w:rsidR="00E92D04" w14:paraId="6CD0C083" w14:textId="77777777">
      <w:pPr>
        <w:keepNext/>
        <w:numPr>
          <w:ilvl w:val="0"/>
          <w:numId w:val="3"/>
        </w:numPr>
        <w:tabs>
          <w:tab w:val="left" w:pos="-180"/>
        </w:tabs>
        <w:spacing w:after="0" w:line="240" w:lineRule="auto"/>
        <w:ind w:left="720" w:right="-187" w:hanging="360"/>
        <w:jc w:val="both"/>
        <w:rPr>
          <w:rFonts w:ascii="Times New Roman" w:eastAsia="Times New Roman" w:hAnsi="Times New Roman" w:cs="Times New Roman"/>
          <w:sz w:val="24"/>
        </w:rPr>
      </w:pPr>
      <w:r>
        <w:rPr>
          <w:rFonts w:ascii="Times New Roman" w:eastAsia="Times New Roman" w:hAnsi="Times New Roman" w:cs="Times New Roman"/>
          <w:sz w:val="24"/>
        </w:rPr>
        <w:t>Created snapshots and Amazon Machine Images (AMI) of the instance for backup and created access Management (IAM) policies for delegated administration within AWS.</w:t>
      </w:r>
    </w:p>
    <w:p w:rsidR="00E92D04" w14:paraId="1F76404D" w14:textId="77777777">
      <w:pPr>
        <w:spacing w:after="0" w:line="240" w:lineRule="auto"/>
        <w:ind w:left="720"/>
        <w:rPr>
          <w:rFonts w:ascii="Rambla" w:eastAsia="Rambla" w:hAnsi="Rambla" w:cs="Rambla"/>
          <w:b/>
          <w:color w:val="000000"/>
        </w:rPr>
      </w:pPr>
    </w:p>
    <w:p w:rsidR="00E92D04" w14:paraId="168D943B" w14:textId="77777777">
      <w:pPr>
        <w:tabs>
          <w:tab w:val="left" w:pos="360"/>
        </w:tabs>
        <w:spacing w:line="240" w:lineRule="auto"/>
        <w:rPr>
          <w:rFonts w:ascii="Times New Roman" w:eastAsia="Times New Roman" w:hAnsi="Times New Roman" w:cs="Times New Roman"/>
          <w:b/>
          <w:sz w:val="24"/>
        </w:rPr>
      </w:pPr>
    </w:p>
    <w:p w:rsidR="00E92D04" w14:paraId="507C4F22" w14:textId="77777777">
      <w:pPr>
        <w:tabs>
          <w:tab w:val="left" w:pos="360"/>
        </w:tabs>
        <w:spacing w:line="240" w:lineRule="auto"/>
        <w:rPr>
          <w:rFonts w:ascii="Times New Roman" w:eastAsia="Times New Roman" w:hAnsi="Times New Roman" w:cs="Times New Roman"/>
          <w:b/>
          <w:sz w:val="24"/>
          <w:u w:val="single"/>
        </w:rPr>
      </w:pPr>
    </w:p>
    <w:p w:rsidR="00E92D04" w14:paraId="4BF4B1EE" w14:textId="77777777">
      <w:pPr>
        <w:tabs>
          <w:tab w:val="left" w:pos="360"/>
          <w:tab w:val="left" w:pos="540"/>
        </w:tabs>
        <w:spacing w:after="0" w:line="240" w:lineRule="auto"/>
        <w:ind w:left="360"/>
        <w:rPr>
          <w:rFonts w:ascii="Calibri" w:eastAsia="Calibri" w:hAnsi="Calibri" w:cs="Calibri"/>
          <w:b/>
          <w:sz w:val="24"/>
        </w:rPr>
      </w:pPr>
      <w:r>
        <w:rPr>
          <w:rFonts w:ascii="Times New Roman" w:eastAsia="Times New Roman" w:hAnsi="Times New Roman" w:cs="Times New Roman"/>
          <w:b/>
          <w:sz w:val="24"/>
        </w:rPr>
        <w:tab/>
      </w:r>
      <w:r>
        <w:pict>
          <v:shape id="_x0000_s1026" type="#_x0000_t75" style="width:1pt;height:1pt;margin-top:0;margin-left:0;position:absolute;z-index:251659264">
            <v:imagedata r:id="rId7"/>
          </v:shape>
        </w:pict>
      </w:r>
    </w:p>
    <w:sectPr w:rsidSect="00363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Times New Roman"/>
    <w:panose1 w:val="00000000000000000000"/>
    <w:charset w:val="00"/>
    <w:family w:val="roman"/>
    <w:notTrueType/>
    <w:pitch w:val="default"/>
  </w:font>
  <w:font w:name="Rambl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7D459E"/>
    <w:multiLevelType w:val="multilevel"/>
    <w:tmpl w:val="FA0EB7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22A72BE3"/>
    <w:multiLevelType w:val="multilevel"/>
    <w:tmpl w:val="CEF6549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62A8071A"/>
    <w:multiLevelType w:val="multilevel"/>
    <w:tmpl w:val="BD529EC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04"/>
    <w:rsid w:val="00117728"/>
    <w:rsid w:val="00292E82"/>
    <w:rsid w:val="00342E32"/>
    <w:rsid w:val="00363C00"/>
    <w:rsid w:val="006B3751"/>
    <w:rsid w:val="00832537"/>
    <w:rsid w:val="00884CAB"/>
    <w:rsid w:val="0094361F"/>
    <w:rsid w:val="00E92D0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F6BCF1E-3849-4FB5-93EB-95F4EBD7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oleObject" Target="embeddings/oleObject1.bin" /><Relationship Id="rId7" Type="http://schemas.openxmlformats.org/officeDocument/2006/relationships/image" Target="http://footmark.infoedge.com/apply/cvtracking?amp;dtyp=docx_n&amp;amp;userId=830e1630f1bff015428815bbffcbe221abeee76f26972cfef79fd6c296adc7b6&amp;amp;jobId=191021501398&amp;amp;uid=2129195401910215013981644818505&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jampana</dc:creator>
  <cp:lastModifiedBy>saggurthi priya</cp:lastModifiedBy>
  <cp:revision>3</cp:revision>
  <dcterms:created xsi:type="dcterms:W3CDTF">2022-02-10T04:34:00Z</dcterms:created>
  <dcterms:modified xsi:type="dcterms:W3CDTF">2022-02-10T04:38:00Z</dcterms:modified>
</cp:coreProperties>
</file>