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A41D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</w:t>
      </w:r>
    </w:p>
    <w:p w:rsidR="00AA41D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MAHALAXMI NANDAGAON</w:t>
      </w:r>
    </w:p>
    <w:p w:rsidR="00AA41D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</w:rPr>
        <w:t>: mahalaxminandagaon@gmail.com</w:t>
      </w:r>
    </w:p>
    <w:p w:rsidR="00AA41D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</w:rPr>
        <w:t>: +91</w:t>
      </w:r>
      <w:r w:rsidR="00311F8D">
        <w:rPr>
          <w:rFonts w:ascii="Calibri" w:eastAsia="Calibri" w:hAnsi="Calibri" w:cs="Calibri"/>
        </w:rPr>
        <w:t xml:space="preserve"> 8660912945 </w:t>
      </w:r>
      <w:r>
        <w:rPr>
          <w:rFonts w:ascii="Calibri" w:eastAsia="Calibri" w:hAnsi="Calibri" w:cs="Calibri"/>
        </w:rPr>
        <w:t>| Gender: FE</w:t>
      </w:r>
      <w:r w:rsidR="00DD1FC0">
        <w:rPr>
          <w:rFonts w:ascii="Calibri" w:eastAsia="Calibri" w:hAnsi="Calibri" w:cs="Calibri"/>
        </w:rPr>
        <w:t>MALE | Date of Birth: 08/04/1997</w:t>
      </w:r>
    </w:p>
    <w:p w:rsidR="00AA41D6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0398D" w:rsidP="0080398D">
      <w:pPr>
        <w:tabs>
          <w:tab w:val="left" w:pos="2355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CAREER OBJECTIVE</w:t>
      </w:r>
      <w:r>
        <w:rPr>
          <w:rFonts w:ascii="Calibri" w:eastAsia="Calibri" w:hAnsi="Calibri" w:cs="Calibri"/>
        </w:rPr>
        <w:t>:</w:t>
      </w:r>
    </w:p>
    <w:p w:rsidR="0080398D" w:rsidP="0080398D">
      <w:pPr>
        <w:tabs>
          <w:tab w:val="left" w:pos="2355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80398D" w:rsidP="00410C28">
      <w:pPr>
        <w:tabs>
          <w:tab w:val="left" w:pos="2355"/>
        </w:tabs>
        <w:spacing w:after="0" w:line="240" w:lineRule="auto"/>
        <w:rPr>
          <w:rFonts w:eastAsia="Calibri"/>
        </w:rPr>
      </w:pPr>
      <w:r>
        <w:rPr>
          <w:rFonts w:eastAsia="Calibri"/>
        </w:rPr>
        <w:t xml:space="preserve">To work in a </w:t>
      </w:r>
      <w:r w:rsidRPr="0080398D">
        <w:rPr>
          <w:rFonts w:eastAsia="Calibri"/>
        </w:rPr>
        <w:t>dynamic/established</w:t>
      </w:r>
      <w:r>
        <w:rPr>
          <w:rFonts w:eastAsia="Calibri"/>
        </w:rPr>
        <w:t xml:space="preserve"> on development, support where my analytical  </w:t>
      </w:r>
      <w:r w:rsidR="00410C28">
        <w:rPr>
          <w:rFonts w:eastAsia="Calibri"/>
        </w:rPr>
        <w:t xml:space="preserve">skills, functional and </w:t>
      </w:r>
    </w:p>
    <w:p w:rsidR="00AA41D6" w:rsidP="00410C28">
      <w:pPr>
        <w:tabs>
          <w:tab w:val="left" w:pos="2355"/>
        </w:tabs>
        <w:spacing w:after="0" w:line="240" w:lineRule="auto"/>
        <w:rPr>
          <w:rFonts w:eastAsia="Calibri"/>
        </w:rPr>
      </w:pPr>
      <w:r>
        <w:rPr>
          <w:rFonts w:eastAsia="Calibri"/>
        </w:rPr>
        <w:t>technical skills, knowledge, and work experience are utilized and enhanced. However I am open to other challenge and opportunities.</w:t>
      </w:r>
    </w:p>
    <w:p w:rsidR="0049192D" w:rsidP="0049192D">
      <w:pPr>
        <w:tabs>
          <w:tab w:val="left" w:pos="2355"/>
        </w:tabs>
        <w:spacing w:after="0" w:line="240" w:lineRule="auto"/>
        <w:rPr>
          <w:rFonts w:ascii="Calibri" w:eastAsia="Calibri" w:hAnsi="Calibri" w:cs="Calibri"/>
        </w:rPr>
      </w:pPr>
    </w:p>
    <w:p w:rsidR="0080398D" w:rsidP="0080398D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SUMMARY:</w:t>
      </w:r>
    </w:p>
    <w:p w:rsidR="00AA41D6" w:rsidP="0080398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1+years of experience in analysis, design and development of client/server, web based applications using Microsoft Technology. Experience in developing web applications using ASP.Net, MVC,</w:t>
      </w:r>
      <w:r w:rsidR="00311F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C#, HTML, JavaScript</w:t>
      </w:r>
      <w:r w:rsidR="00CA3734">
        <w:rPr>
          <w:rFonts w:ascii="Calibri" w:eastAsia="Calibri" w:hAnsi="Calibri" w:cs="Calibri"/>
        </w:rPr>
        <w:t xml:space="preserve">, WEB </w:t>
      </w:r>
      <w:r w:rsidR="006B44DE">
        <w:rPr>
          <w:rFonts w:ascii="Calibri" w:eastAsia="Calibri" w:hAnsi="Calibri" w:cs="Calibri"/>
        </w:rPr>
        <w:t>API</w:t>
      </w:r>
      <w:r>
        <w:rPr>
          <w:rFonts w:ascii="Calibri" w:eastAsia="Calibri" w:hAnsi="Calibri" w:cs="Calibri"/>
        </w:rPr>
        <w:t xml:space="preserve"> and SQL Server.</w:t>
      </w:r>
      <w:r w:rsidR="00311F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Hands on experience of debugging an application using the tools provided by the Microsoft Visual Studio.</w:t>
      </w:r>
      <w:r w:rsidR="00EF3C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Ability to quickly grasp any new technology and concepts.</w:t>
      </w:r>
      <w:r w:rsidR="00155C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Strong analytical, Software Development and interpersonal skills.</w:t>
      </w:r>
      <w:r w:rsidR="00EF3C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Effective in working independently and collaborative in teams with </w:t>
      </w:r>
      <w:r w:rsidR="006B44DE">
        <w:rPr>
          <w:rFonts w:ascii="Calibri" w:eastAsia="Calibri" w:hAnsi="Calibri" w:cs="Calibri"/>
        </w:rPr>
        <w:t>Agile Development</w:t>
      </w:r>
      <w:r>
        <w:rPr>
          <w:rFonts w:ascii="Calibri" w:eastAsia="Calibri" w:hAnsi="Calibri" w:cs="Calibri"/>
        </w:rPr>
        <w:t>.</w:t>
      </w:r>
    </w:p>
    <w:p w:rsidR="00DD5CB9" w:rsidP="00DD5CB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TECHNICAL SKILL SET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br/>
        <w:t>Programming Languages:</w:t>
      </w:r>
      <w:r w:rsidR="008039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C#.NET</w:t>
      </w:r>
      <w:r>
        <w:rPr>
          <w:rFonts w:ascii="Calibri" w:eastAsia="Calibri" w:hAnsi="Calibri" w:cs="Calibri"/>
        </w:rPr>
        <w:br/>
        <w:t xml:space="preserve">Scripting Languages: ASP.NET, </w:t>
      </w:r>
      <w:r w:rsidR="006B44DE">
        <w:rPr>
          <w:rFonts w:ascii="Calibri" w:eastAsia="Calibri" w:hAnsi="Calibri" w:cs="Calibri"/>
        </w:rPr>
        <w:t>ADO.NET,</w:t>
      </w:r>
      <w:r w:rsidR="00311F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HTML, CSS, JavaScript, </w:t>
      </w:r>
      <w:r w:rsidR="00CA3734">
        <w:rPr>
          <w:rFonts w:ascii="Calibri" w:eastAsia="Calibri" w:hAnsi="Calibri" w:cs="Calibri"/>
        </w:rPr>
        <w:t xml:space="preserve">WEB </w:t>
      </w:r>
      <w:r w:rsidR="006B44DE">
        <w:rPr>
          <w:rFonts w:ascii="Calibri" w:eastAsia="Calibri" w:hAnsi="Calibri" w:cs="Calibri"/>
        </w:rPr>
        <w:t>API,</w:t>
      </w:r>
      <w:r w:rsidR="00DD1FC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MVC.</w:t>
      </w:r>
      <w:r>
        <w:rPr>
          <w:rFonts w:ascii="Calibri" w:eastAsia="Calibri" w:hAnsi="Calibri" w:cs="Calibri"/>
        </w:rPr>
        <w:br/>
        <w:t xml:space="preserve">Database: MS-SQL Server </w:t>
      </w:r>
    </w:p>
    <w:p w:rsidR="00AA41D6" w:rsidRPr="00CA3734" w:rsidP="00DD5CB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Environment:</w:t>
      </w:r>
      <w:r w:rsidR="00DD5CB9">
        <w:rPr>
          <w:rFonts w:ascii="Calibri" w:eastAsia="Calibri" w:hAnsi="Calibri" w:cs="Calibri"/>
        </w:rPr>
        <w:t xml:space="preserve"> </w:t>
      </w:r>
      <w:r>
        <w:rPr>
          <w:rFonts w:ascii="Segoe UI" w:eastAsia="Segoe UI" w:hAnsi="Segoe UI" w:cs="Segoe UI"/>
        </w:rPr>
        <w:t>Visual Studio,</w:t>
      </w:r>
      <w:r w:rsidR="007E5D82">
        <w:rPr>
          <w:rFonts w:ascii="Segoe UI" w:eastAsia="Segoe UI" w:hAnsi="Segoe UI" w:cs="Segoe UI"/>
        </w:rPr>
        <w:t xml:space="preserve"> SQL Server </w:t>
      </w:r>
      <w:r w:rsidR="009423F8">
        <w:rPr>
          <w:rFonts w:ascii="Segoe UI" w:eastAsia="Segoe UI" w:hAnsi="Segoe UI" w:cs="Segoe UI"/>
        </w:rPr>
        <w:t>,</w:t>
      </w:r>
      <w:r>
        <w:rPr>
          <w:rFonts w:ascii="Segoe UI" w:eastAsia="Segoe UI" w:hAnsi="Segoe UI" w:cs="Segoe UI"/>
        </w:rPr>
        <w:t xml:space="preserve"> GitHub, SCRUM (Agile)</w:t>
      </w:r>
    </w:p>
    <w:p w:rsidR="00AA41D6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PROFESSIONAL EXPERIENCE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Company Name: Emids Technologies.</w:t>
      </w:r>
      <w:r>
        <w:rPr>
          <w:rFonts w:ascii="Calibri" w:eastAsia="Calibri" w:hAnsi="Calibri" w:cs="Calibri"/>
        </w:rPr>
        <w:br/>
        <w:t>From: February 2021 Till Date</w:t>
      </w:r>
      <w:r>
        <w:rPr>
          <w:rFonts w:ascii="Calibri" w:eastAsia="Calibri" w:hAnsi="Calibri" w:cs="Calibri"/>
        </w:rPr>
        <w:br/>
        <w:t>Designation: Associate Software Engineer</w:t>
      </w:r>
    </w:p>
    <w:p w:rsidR="00AA41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PROJECTDETAILS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>Current Project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</w:t>
      </w:r>
      <w:r>
        <w:rPr>
          <w:rFonts w:ascii="Times New Roman" w:eastAsia="Times New Roman" w:hAnsi="Times New Roman" w:cs="Times New Roman"/>
        </w:rPr>
        <w:tab/>
        <w:t>: Greenway Prime Suite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US Hospitals 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</w:t>
      </w:r>
      <w:r>
        <w:rPr>
          <w:rFonts w:ascii="Times New Roman" w:eastAsia="Times New Roman" w:hAnsi="Times New Roman" w:cs="Times New Roman"/>
        </w:rPr>
        <w:tab/>
        <w:t xml:space="preserve">: Dot Net, SQL Server (Database). 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Visual Studio</w:t>
      </w:r>
      <w:r w:rsidR="007E5D82">
        <w:rPr>
          <w:rFonts w:ascii="Times New Roman" w:eastAsia="Times New Roman" w:hAnsi="Times New Roman" w:cs="Times New Roman"/>
        </w:rPr>
        <w:t xml:space="preserve"> 2017</w:t>
      </w:r>
      <w:r>
        <w:rPr>
          <w:rFonts w:ascii="Times New Roman" w:eastAsia="Times New Roman" w:hAnsi="Times New Roman" w:cs="Times New Roman"/>
        </w:rPr>
        <w:t>, SQL Server</w:t>
      </w:r>
      <w:r w:rsidR="007E5D82">
        <w:rPr>
          <w:rFonts w:ascii="Times New Roman" w:eastAsia="Times New Roman" w:hAnsi="Times New Roman" w:cs="Times New Roman"/>
        </w:rPr>
        <w:t xml:space="preserve"> 2016</w:t>
      </w:r>
      <w:r>
        <w:rPr>
          <w:rFonts w:ascii="Times New Roman" w:eastAsia="Times New Roman" w:hAnsi="Times New Roman" w:cs="Times New Roman"/>
        </w:rPr>
        <w:t>,</w:t>
      </w:r>
      <w:r w:rsidR="00311F8D"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C#.Net, SQL Server, </w:t>
      </w:r>
      <w:r w:rsidR="00CA3734">
        <w:rPr>
          <w:rFonts w:ascii="Segoe UI" w:eastAsia="Segoe UI" w:hAnsi="Segoe UI" w:cs="Segoe UI"/>
        </w:rPr>
        <w:t>MVC</w:t>
      </w:r>
      <w:r>
        <w:rPr>
          <w:rFonts w:ascii="Segoe UI" w:eastAsia="Segoe UI" w:hAnsi="Segoe UI" w:cs="Segoe UI"/>
        </w:rPr>
        <w:t>, WEB-API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Size</w:t>
      </w:r>
      <w:r>
        <w:rPr>
          <w:rFonts w:ascii="Times New Roman" w:eastAsia="Times New Roman" w:hAnsi="Times New Roman" w:cs="Times New Roman"/>
        </w:rPr>
        <w:tab/>
        <w:t xml:space="preserve">: 10 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Calibri" w:eastAsia="Calibri" w:hAnsi="Calibri" w:cs="Calibri"/>
        </w:rPr>
        <w:t>February 2021 Till Date</w:t>
      </w:r>
      <w:r>
        <w:rPr>
          <w:rFonts w:ascii="Times New Roman" w:eastAsia="Times New Roman" w:hAnsi="Times New Roman" w:cs="Times New Roman"/>
        </w:rPr>
        <w:t xml:space="preserve">. </w:t>
      </w:r>
    </w:p>
    <w:p w:rsidR="00AA41D6">
      <w:pPr>
        <w:spacing w:after="40" w:line="240" w:lineRule="auto"/>
        <w:ind w:lef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Developer</w:t>
      </w:r>
    </w:p>
    <w:p w:rsidR="00AA41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AA41D6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RESPONSIBILITIES</w:t>
      </w:r>
      <w:r>
        <w:rPr>
          <w:rFonts w:ascii="Calibri" w:eastAsia="Calibri" w:hAnsi="Calibri" w:cs="Calibri"/>
          <w:u w:val="single"/>
        </w:rPr>
        <w:t xml:space="preserve">: </w:t>
      </w:r>
      <w:r>
        <w:rPr>
          <w:rFonts w:ascii="Calibri" w:eastAsia="Calibri" w:hAnsi="Calibri" w:cs="Calibri"/>
        </w:rPr>
        <w:br/>
        <w:t>1. Analyzing the requirements and developing the assigned modules and unit testing.</w:t>
      </w:r>
    </w:p>
    <w:p w:rsidR="00AA41D6" w:rsidP="002C367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Calibri" w:eastAsia="Calibri" w:hAnsi="Calibri" w:cs="Calibri"/>
        </w:rPr>
        <w:t xml:space="preserve">2.Worked on new implementations and done many bug fixes. </w:t>
      </w:r>
      <w:r w:rsidR="000C77D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3.Adhere to the company’s software development processes, design, coding and release </w:t>
      </w:r>
      <w:r w:rsidR="000C77D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management standards, guidelines and processes.</w:t>
      </w:r>
      <w:r>
        <w:rPr>
          <w:rFonts w:ascii="Calibri" w:eastAsia="Calibri" w:hAnsi="Calibri" w:cs="Calibri"/>
        </w:rPr>
        <w:br/>
        <w:t>4. Working on different modules of the application like Appointments,Clinic-Rescheduling etc.</w:t>
      </w:r>
      <w:r w:rsidR="000C77D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5. Participate in daily Stand Ups, Sprint Planning meeting, Estimation calls, and Retrospective Meeting.</w:t>
      </w:r>
      <w:r w:rsidR="000C77D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6.Participating in regular and weekly project status meeting with team members. </w:t>
      </w:r>
      <w:r w:rsidR="000C77D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7.Possess good communication skill, attention to detail. </w:t>
      </w:r>
      <w:bookmarkStart w:id="0" w:name="_GoBack"/>
      <w:bookmarkEnd w:id="0"/>
    </w:p>
    <w:p w:rsidR="00AA41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br/>
        <w:t>BE from Visvesvaraya Technological University in 2019 with 72.15%.</w:t>
      </w:r>
      <w:r>
        <w:rPr>
          <w:rFonts w:ascii="Calibri" w:eastAsia="Calibri" w:hAnsi="Calibri" w:cs="Calibri"/>
        </w:rPr>
        <w:br/>
        <w:t>12th from Tungal Independent PU Science College in 2015 with 74.66%.</w:t>
      </w:r>
      <w:r>
        <w:rPr>
          <w:rFonts w:ascii="Calibri" w:eastAsia="Calibri" w:hAnsi="Calibri" w:cs="Calibri"/>
        </w:rPr>
        <w:br/>
        <w:t>10th from Karnataka stateboard in 2013 with 85.28%.</w:t>
      </w:r>
    </w:p>
    <w:p w:rsidR="00AA41D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Declaration: </w:t>
      </w:r>
    </w:p>
    <w:p w:rsidR="00AA41D6" w:rsidP="000C77D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thereby declare that the information given here with is correct to my knowledge and I will be responsible for any discrepancy</w:t>
      </w:r>
    </w:p>
    <w:p w:rsidR="00AA41D6">
      <w:pPr>
        <w:tabs>
          <w:tab w:val="left" w:pos="3270"/>
        </w:tabs>
        <w:jc w:val="both"/>
        <w:rPr>
          <w:rFonts w:ascii="Calibri" w:eastAsia="Calibri" w:hAnsi="Calibri" w:cs="Calibri"/>
        </w:rPr>
      </w:pPr>
    </w:p>
    <w:p w:rsidR="00F67F1D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of Resume</w:t>
      </w:r>
    </w:p>
    <w:p w:rsidR="00F67F1D" w:rsidRPr="00F67F1D" w:rsidP="00F67F1D">
      <w:pPr>
        <w:rPr>
          <w:rFonts w:ascii="Calibri" w:eastAsia="Calibri" w:hAnsi="Calibri" w:cs="Calibri"/>
        </w:rPr>
      </w:pPr>
    </w:p>
    <w:p w:rsidR="00F67F1D" w:rsidRPr="00F67F1D" w:rsidP="00F67F1D">
      <w:pPr>
        <w:rPr>
          <w:rFonts w:ascii="Calibri" w:eastAsia="Calibri" w:hAnsi="Calibri" w:cs="Calibri"/>
        </w:rPr>
      </w:pPr>
    </w:p>
    <w:p w:rsidR="00F67F1D" w:rsidRPr="00F67F1D" w:rsidP="00F67F1D">
      <w:pPr>
        <w:rPr>
          <w:rFonts w:ascii="Calibri" w:eastAsia="Calibri" w:hAnsi="Calibri" w:cs="Calibri"/>
        </w:rPr>
      </w:pPr>
    </w:p>
    <w:p w:rsidR="00F67F1D" w:rsidP="00F67F1D">
      <w:pPr>
        <w:rPr>
          <w:rFonts w:ascii="Calibri" w:eastAsia="Calibri" w:hAnsi="Calibri" w:cs="Calibri"/>
        </w:rPr>
      </w:pPr>
    </w:p>
    <w:p w:rsidR="00AA41D6" w:rsidRPr="00F67F1D" w:rsidP="00F67F1D">
      <w:pPr>
        <w:ind w:firstLine="720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6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41D6"/>
    <w:rsid w:val="000C77D6"/>
    <w:rsid w:val="00155C4E"/>
    <w:rsid w:val="002C3675"/>
    <w:rsid w:val="00311F8D"/>
    <w:rsid w:val="00367B06"/>
    <w:rsid w:val="00410C28"/>
    <w:rsid w:val="0049192D"/>
    <w:rsid w:val="006B44DE"/>
    <w:rsid w:val="00713CEE"/>
    <w:rsid w:val="007E5D82"/>
    <w:rsid w:val="0080398D"/>
    <w:rsid w:val="009423F8"/>
    <w:rsid w:val="00997839"/>
    <w:rsid w:val="00A3632C"/>
    <w:rsid w:val="00A4382E"/>
    <w:rsid w:val="00AA41D6"/>
    <w:rsid w:val="00CA3734"/>
    <w:rsid w:val="00D64902"/>
    <w:rsid w:val="00DD1FC0"/>
    <w:rsid w:val="00DD5CB9"/>
    <w:rsid w:val="00EA3038"/>
    <w:rsid w:val="00EA4E4C"/>
    <w:rsid w:val="00EF3C43"/>
    <w:rsid w:val="00F67F1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02"/>
  </w:style>
  <w:style w:type="paragraph" w:styleId="Heading1">
    <w:name w:val="heading 1"/>
    <w:basedOn w:val="Normal"/>
    <w:next w:val="Normal"/>
    <w:link w:val="Heading1Char"/>
    <w:uiPriority w:val="9"/>
    <w:qFormat/>
    <w:rsid w:val="00803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98D"/>
  </w:style>
  <w:style w:type="paragraph" w:styleId="Footer">
    <w:name w:val="footer"/>
    <w:basedOn w:val="Normal"/>
    <w:link w:val="FooterChar"/>
    <w:uiPriority w:val="99"/>
    <w:semiHidden/>
    <w:unhideWhenUsed/>
    <w:rsid w:val="0080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98D"/>
  </w:style>
  <w:style w:type="paragraph" w:styleId="NoSpacing">
    <w:name w:val="No Spacing"/>
    <w:uiPriority w:val="1"/>
    <w:qFormat/>
    <w:rsid w:val="008039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bf9b97391f2ba0437dcab775ce09ed268a3a080dad5c431128799783fe8d87f6&amp;amp;jobId=110620501012&amp;amp;uid=1743380631106205010121644822805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India</dc:creator>
  <cp:lastModifiedBy>HP India</cp:lastModifiedBy>
  <cp:revision>16</cp:revision>
  <dcterms:created xsi:type="dcterms:W3CDTF">2022-02-09T15:09:00Z</dcterms:created>
  <dcterms:modified xsi:type="dcterms:W3CDTF">2022-02-12T12:13:00Z</dcterms:modified>
</cp:coreProperties>
</file>