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9999" w:type="dxa"/>
        <w:tblInd w:w="117" w:type="dxa"/>
        <w:tblLayout w:type="fixed"/>
        <w:tblCellMar>
          <w:left w:w="0" w:type="dxa"/>
          <w:right w:w="0" w:type="dxa"/>
        </w:tblCellMar>
        <w:tblLook w:val="01E0"/>
      </w:tblPr>
      <w:tblGrid>
        <w:gridCol w:w="3625"/>
        <w:gridCol w:w="58"/>
        <w:gridCol w:w="6316"/>
      </w:tblGrid>
      <w:tr w:rsidTr="00F04306">
        <w:tblPrEx>
          <w:tblW w:w="9999" w:type="dxa"/>
          <w:tblInd w:w="117" w:type="dxa"/>
          <w:tblLayout w:type="fixed"/>
          <w:tblCellMar>
            <w:left w:w="0" w:type="dxa"/>
            <w:right w:w="0" w:type="dxa"/>
          </w:tblCellMar>
          <w:tblLook w:val="01E0"/>
        </w:tblPrEx>
        <w:trPr>
          <w:trHeight w:val="10917"/>
        </w:trPr>
        <w:tc>
          <w:tcPr>
            <w:tcW w:w="3625" w:type="dxa"/>
            <w:shd w:val="clear" w:color="auto" w:fill="E4E4E4"/>
          </w:tcPr>
          <w:p w:rsidR="00F7093F" w:rsidP="00B13EE8">
            <w:pPr>
              <w:pStyle w:val="TableParagraph"/>
              <w:spacing w:before="8"/>
              <w:jc w:val="both"/>
              <w:rPr>
                <w:sz w:val="23"/>
              </w:rPr>
            </w:pPr>
          </w:p>
          <w:p w:rsidR="00F7093F" w:rsidRPr="000755B2" w:rsidP="00B13EE8">
            <w:pPr>
              <w:pStyle w:val="TableParagraph"/>
              <w:jc w:val="both"/>
            </w:pPr>
            <w:r>
              <w:rPr>
                <w:b/>
              </w:rPr>
              <w:t>MALLAVARAPU GURU KALYAN</w:t>
            </w:r>
          </w:p>
          <w:p w:rsidR="00D4593F" w:rsidP="00B13EE8">
            <w:pPr>
              <w:pStyle w:val="TableParagraph"/>
              <w:ind w:left="170"/>
              <w:jc w:val="both"/>
            </w:pPr>
          </w:p>
          <w:p w:rsidR="00F7093F" w:rsidRPr="00D4593F" w:rsidP="00D4593F">
            <w:pPr>
              <w:pStyle w:val="TableParagraph"/>
              <w:ind w:left="170"/>
              <w:jc w:val="both"/>
              <w:rPr>
                <w:b/>
                <w:sz w:val="24"/>
              </w:rPr>
            </w:pPr>
            <w:r w:rsidRPr="004B39C6">
              <w:rPr>
                <w:b/>
                <w:sz w:val="24"/>
              </w:rPr>
              <w:t>Email</w:t>
            </w:r>
            <w:r w:rsidR="004B39C6">
              <w:rPr>
                <w:b/>
                <w:sz w:val="24"/>
              </w:rPr>
              <w:t>:</w:t>
            </w:r>
          </w:p>
          <w:p w:rsidR="00F7093F" w:rsidP="00B13EE8">
            <w:pPr>
              <w:pStyle w:val="TableParagraph"/>
              <w:ind w:left="170"/>
              <w:jc w:val="both"/>
              <w:rPr>
                <w:i/>
                <w:sz w:val="24"/>
              </w:rPr>
            </w:pPr>
            <w:r>
              <w:rPr>
                <w:i/>
                <w:color w:val="0000FF"/>
                <w:sz w:val="24"/>
                <w:u w:val="single" w:color="0000FF"/>
              </w:rPr>
              <w:t>mallavarapugurukalyann@gmail.com</w:t>
            </w:r>
          </w:p>
          <w:p w:rsidR="00F7093F" w:rsidP="00B13EE8">
            <w:pPr>
              <w:pStyle w:val="TableParagraph"/>
              <w:jc w:val="both"/>
              <w:rPr>
                <w:sz w:val="26"/>
              </w:rPr>
            </w:pPr>
          </w:p>
          <w:p w:rsidR="00F7093F" w:rsidP="00B13EE8">
            <w:pPr>
              <w:pStyle w:val="TableParagraph"/>
              <w:jc w:val="both"/>
              <w:rPr>
                <w:sz w:val="26"/>
              </w:rPr>
            </w:pPr>
          </w:p>
          <w:p w:rsidR="00F7093F" w:rsidP="00B13EE8">
            <w:pPr>
              <w:pStyle w:val="TableParagraph"/>
              <w:spacing w:before="5"/>
              <w:jc w:val="both"/>
              <w:rPr>
                <w:sz w:val="20"/>
              </w:rPr>
            </w:pPr>
          </w:p>
          <w:p w:rsidR="00D4593F" w:rsidP="00B13EE8">
            <w:pPr>
              <w:pStyle w:val="TableParagraph"/>
              <w:spacing w:line="480" w:lineRule="auto"/>
              <w:ind w:left="170" w:right="796"/>
              <w:jc w:val="both"/>
              <w:rPr>
                <w:b/>
                <w:sz w:val="24"/>
              </w:rPr>
            </w:pPr>
            <w:r w:rsidRPr="004B39C6">
              <w:rPr>
                <w:b/>
                <w:sz w:val="24"/>
              </w:rPr>
              <w:t>Contact Number</w:t>
            </w:r>
            <w:r>
              <w:rPr>
                <w:b/>
                <w:sz w:val="24"/>
              </w:rPr>
              <w:t>:</w:t>
            </w:r>
          </w:p>
          <w:p w:rsidR="00F7093F" w:rsidP="00B13EE8">
            <w:pPr>
              <w:pStyle w:val="TableParagraph"/>
              <w:spacing w:line="480" w:lineRule="auto"/>
              <w:ind w:left="170" w:right="796"/>
              <w:jc w:val="both"/>
              <w:rPr>
                <w:b/>
                <w:sz w:val="24"/>
              </w:rPr>
            </w:pPr>
            <w:r>
              <w:rPr>
                <w:b/>
                <w:sz w:val="24"/>
              </w:rPr>
              <w:t xml:space="preserve">Mobile : +91 </w:t>
            </w:r>
            <w:r w:rsidR="00947B91">
              <w:rPr>
                <w:b/>
                <w:sz w:val="24"/>
              </w:rPr>
              <w:t>7207122326</w:t>
            </w:r>
          </w:p>
          <w:p w:rsidR="00F7093F" w:rsidP="00B13EE8">
            <w:pPr>
              <w:pStyle w:val="TableParagraph"/>
              <w:jc w:val="both"/>
              <w:rPr>
                <w:sz w:val="26"/>
              </w:rPr>
            </w:pPr>
          </w:p>
          <w:p w:rsidR="00F7093F" w:rsidP="00B13EE8">
            <w:pPr>
              <w:pStyle w:val="TableParagraph"/>
              <w:jc w:val="both"/>
              <w:rPr>
                <w:sz w:val="26"/>
              </w:rPr>
            </w:pPr>
          </w:p>
          <w:p w:rsidR="00F7093F" w:rsidP="00B13EE8">
            <w:pPr>
              <w:pStyle w:val="TableParagraph"/>
              <w:spacing w:before="231"/>
              <w:ind w:left="170"/>
              <w:jc w:val="both"/>
              <w:rPr>
                <w:b/>
                <w:sz w:val="24"/>
              </w:rPr>
            </w:pPr>
            <w:r w:rsidRPr="004B39C6">
              <w:rPr>
                <w:b/>
                <w:sz w:val="24"/>
              </w:rPr>
              <w:t>Personal Data</w:t>
            </w:r>
            <w:r>
              <w:rPr>
                <w:b/>
                <w:sz w:val="24"/>
              </w:rPr>
              <w:t xml:space="preserve"> :</w:t>
            </w:r>
          </w:p>
          <w:p w:rsidR="00F7093F" w:rsidP="00B13EE8">
            <w:pPr>
              <w:pStyle w:val="TableParagraph"/>
              <w:spacing w:before="6"/>
              <w:jc w:val="both"/>
              <w:rPr>
                <w:sz w:val="23"/>
              </w:rPr>
            </w:pPr>
          </w:p>
          <w:p w:rsidR="00F7093F" w:rsidP="00B13EE8">
            <w:pPr>
              <w:pStyle w:val="TableParagraph"/>
              <w:tabs>
                <w:tab w:val="left" w:pos="1552"/>
                <w:tab w:val="left" w:pos="1667"/>
              </w:tabs>
              <w:spacing w:before="1" w:line="480" w:lineRule="auto"/>
              <w:ind w:left="170" w:right="311"/>
              <w:jc w:val="both"/>
              <w:rPr>
                <w:sz w:val="24"/>
              </w:rPr>
            </w:pPr>
            <w:r>
              <w:rPr>
                <w:sz w:val="24"/>
              </w:rPr>
              <w:t xml:space="preserve">Date of Birth   : </w:t>
            </w:r>
            <w:r w:rsidR="00947B91">
              <w:rPr>
                <w:sz w:val="24"/>
              </w:rPr>
              <w:t>23/05/1997</w:t>
            </w:r>
          </w:p>
          <w:p w:rsidR="00F7093F" w:rsidP="00B13EE8">
            <w:pPr>
              <w:pStyle w:val="TableParagraph"/>
              <w:tabs>
                <w:tab w:val="left" w:pos="1552"/>
                <w:tab w:val="left" w:pos="1667"/>
              </w:tabs>
              <w:spacing w:before="1" w:line="480" w:lineRule="auto"/>
              <w:ind w:left="170" w:right="311"/>
              <w:jc w:val="both"/>
              <w:rPr>
                <w:sz w:val="24"/>
              </w:rPr>
            </w:pPr>
            <w:r>
              <w:rPr>
                <w:sz w:val="24"/>
              </w:rPr>
              <w:t xml:space="preserve"> Sex</w:t>
            </w:r>
            <w:r>
              <w:rPr>
                <w:sz w:val="24"/>
              </w:rPr>
              <w:tab/>
              <w:t xml:space="preserve"> : Male</w:t>
            </w:r>
          </w:p>
          <w:p w:rsidR="00F7093F" w:rsidP="00B13EE8">
            <w:pPr>
              <w:pStyle w:val="TableParagraph"/>
              <w:tabs>
                <w:tab w:val="left" w:pos="1552"/>
                <w:tab w:val="left" w:pos="1667"/>
              </w:tabs>
              <w:spacing w:before="1" w:line="480" w:lineRule="auto"/>
              <w:ind w:left="170" w:right="311"/>
              <w:jc w:val="both"/>
              <w:rPr>
                <w:sz w:val="24"/>
              </w:rPr>
            </w:pPr>
            <w:r>
              <w:rPr>
                <w:noProof/>
                <w:sz w:val="24"/>
              </w:rPr>
              <w:pict>
                <v:group id="_x0000_s1025" style="width:585.4pt;height:401.05pt;margin-top:44pt;margin-left:-14.2pt;flip:x y;position:absolute;z-index:-251658240" coordsize="0,0">
                  <v:rect id="Rectangle 2" o:spid="_x0000_s1026" style="width:4010760;height:201960;position:absolute;visibility:visible" fillcolor="#e4e4e4" stroked="f"/>
                  <v:rect id="Rectangle 3" o:spid="_x0000_s1027" style="width:4010760;height:9360;position:absolute;top:201960;visibility:visible" fillcolor="black" stroked="f"/>
                </v:group>
              </w:pict>
            </w:r>
            <w:r w:rsidR="00967DF2">
              <w:rPr>
                <w:sz w:val="24"/>
              </w:rPr>
              <w:t xml:space="preserve"> Nationality</w:t>
            </w:r>
            <w:r w:rsidR="00967DF2">
              <w:rPr>
                <w:sz w:val="24"/>
              </w:rPr>
              <w:tab/>
              <w:t xml:space="preserve"> : </w:t>
            </w:r>
            <w:r w:rsidR="00967DF2">
              <w:rPr>
                <w:spacing w:val="-3"/>
                <w:sz w:val="24"/>
              </w:rPr>
              <w:t xml:space="preserve">Indian(Hindu) </w:t>
            </w:r>
            <w:r w:rsidR="00967DF2">
              <w:rPr>
                <w:sz w:val="24"/>
              </w:rPr>
              <w:t>Marital Status :</w:t>
            </w:r>
            <w:r w:rsidR="00967DF2">
              <w:rPr>
                <w:spacing w:val="58"/>
                <w:sz w:val="24"/>
              </w:rPr>
              <w:t xml:space="preserve"> </w:t>
            </w:r>
            <w:r w:rsidR="00967DF2">
              <w:rPr>
                <w:sz w:val="24"/>
              </w:rPr>
              <w:t>Unmarried</w:t>
            </w:r>
          </w:p>
          <w:p w:rsidR="00F7093F" w:rsidP="00B13EE8">
            <w:pPr>
              <w:pStyle w:val="TableParagraph"/>
              <w:tabs>
                <w:tab w:val="left" w:pos="1566"/>
              </w:tabs>
              <w:ind w:left="170"/>
              <w:jc w:val="both"/>
              <w:rPr>
                <w:sz w:val="24"/>
              </w:rPr>
            </w:pPr>
            <w:r>
              <w:rPr>
                <w:noProof/>
              </w:rPr>
              <w:pict>
                <v:group id="_x0000_s1028" style="width:452pt;height:51.9pt;margin-top:206.85pt;margin-left:-26.65pt;flip:y;position:absolute;rotation:4527330fd;z-index:-251654144" coordsize="0,0">
                  <v:rect id="Rectangle 11" o:spid="_x0000_s1029" style="width:4010760;height:201240;position:absolute;visibility:visible" fillcolor="#e4e4e4" stroked="f"/>
                  <v:rect id="Rectangle 12" o:spid="_x0000_s1030" style="width:4010760;height:9360;position:absolute;top:201960;visibility:visible" fillcolor="black" stroked="f"/>
                </v:group>
              </w:pict>
            </w:r>
            <w:r w:rsidR="00967DF2">
              <w:rPr>
                <w:sz w:val="24"/>
              </w:rPr>
              <w:t>Languages</w:t>
            </w:r>
            <w:r w:rsidR="00967DF2">
              <w:rPr>
                <w:sz w:val="24"/>
              </w:rPr>
              <w:tab/>
              <w:t>: Telugu,</w:t>
            </w:r>
            <w:r w:rsidR="00967DF2">
              <w:rPr>
                <w:spacing w:val="-1"/>
                <w:sz w:val="24"/>
              </w:rPr>
              <w:t xml:space="preserve"> </w:t>
            </w:r>
            <w:r w:rsidR="00967DF2">
              <w:rPr>
                <w:sz w:val="24"/>
              </w:rPr>
              <w:t>English,</w:t>
            </w:r>
          </w:p>
          <w:p w:rsidR="00F7093F" w:rsidP="00B13EE8">
            <w:pPr>
              <w:pStyle w:val="TableParagraph"/>
              <w:ind w:left="1790"/>
              <w:jc w:val="both"/>
              <w:rPr>
                <w:sz w:val="24"/>
              </w:rPr>
            </w:pPr>
            <w:r>
              <w:rPr>
                <w:sz w:val="24"/>
              </w:rPr>
              <w:t>Hindi.</w:t>
            </w:r>
          </w:p>
        </w:tc>
        <w:tc>
          <w:tcPr>
            <w:tcW w:w="58" w:type="dxa"/>
            <w:tcBorders>
              <w:bottom w:val="single" w:sz="4" w:space="0" w:color="000000"/>
            </w:tcBorders>
          </w:tcPr>
          <w:p w:rsidR="00F7093F" w:rsidP="00B13EE8">
            <w:pPr>
              <w:pStyle w:val="TableParagraph"/>
              <w:jc w:val="both"/>
            </w:pPr>
          </w:p>
        </w:tc>
        <w:tc>
          <w:tcPr>
            <w:tcW w:w="6316" w:type="dxa"/>
            <w:tcBorders>
              <w:bottom w:val="single" w:sz="4" w:space="0" w:color="000000"/>
            </w:tcBorders>
          </w:tcPr>
          <w:p w:rsidR="00F7093F" w:rsidP="00B13EE8">
            <w:pPr>
              <w:pStyle w:val="TableParagraph"/>
              <w:spacing w:line="275" w:lineRule="exact"/>
              <w:ind w:left="29"/>
              <w:jc w:val="both"/>
              <w:rPr>
                <w:b/>
                <w:sz w:val="24"/>
              </w:rPr>
            </w:pPr>
            <w:r>
              <w:rPr>
                <w:noProof/>
                <w:sz w:val="24"/>
              </w:rPr>
              <w:pict>
                <v:group id="_x0000_s1031" style="width:442.65pt;height:899.8pt;margin-top:-28.3pt;margin-left:608.95pt;flip:x y;position:absolute;z-index:-251655168" coordsize="0,0">
                  <v:rect id="Rectangle 8" o:spid="_x0000_s1032" style="width:4010760;height:201240;position:absolute;visibility:visible" fillcolor="#e4e4e4" stroked="f"/>
                  <v:rect id="Rectangle 9" o:spid="_x0000_s1033" style="width:4010760;height:9360;position:absolute;top:201240;visibility:visible" fillcolor="black" stroked="f"/>
                </v:group>
              </w:pict>
            </w:r>
            <w:r w:rsidR="00967DF2">
              <w:rPr>
                <w:b/>
                <w:sz w:val="24"/>
              </w:rPr>
              <w:t>Professional Summary:</w:t>
            </w:r>
          </w:p>
          <w:p w:rsidR="00F7093F" w:rsidP="00B13EE8">
            <w:pPr>
              <w:pStyle w:val="TableParagraph"/>
              <w:spacing w:before="168"/>
              <w:ind w:left="29" w:right="180"/>
              <w:jc w:val="both"/>
              <w:rPr>
                <w:sz w:val="24"/>
              </w:rPr>
            </w:pPr>
            <w:r>
              <w:rPr>
                <w:sz w:val="24"/>
              </w:rPr>
              <w:t xml:space="preserve">Dedicated to optimization, experienced DevOps Engineer understands the melding of operations and development to quickly deliver code to customers. Have </w:t>
            </w:r>
            <w:r w:rsidR="00662A10">
              <w:rPr>
                <w:sz w:val="24"/>
              </w:rPr>
              <w:t>2</w:t>
            </w:r>
            <w:r>
              <w:rPr>
                <w:sz w:val="24"/>
              </w:rPr>
              <w:t xml:space="preserve"> years’ hands on experience in support, automating, managing, optimizing mission critical deployments in AWS, leveraging configuration management, CI/CD and Dev Ops processes.</w:t>
            </w:r>
          </w:p>
          <w:p w:rsidR="00F7093F" w:rsidP="00B13EE8">
            <w:pPr>
              <w:pStyle w:val="TableParagraph"/>
              <w:spacing w:before="127"/>
              <w:ind w:left="29"/>
              <w:jc w:val="both"/>
              <w:rPr>
                <w:b/>
                <w:sz w:val="24"/>
              </w:rPr>
            </w:pPr>
            <w:r>
              <w:rPr>
                <w:b/>
                <w:sz w:val="24"/>
              </w:rPr>
              <w:t>Education:</w:t>
            </w:r>
          </w:p>
          <w:p w:rsidR="00F7093F" w:rsidP="00B13EE8">
            <w:pPr>
              <w:pStyle w:val="TableParagraph"/>
              <w:numPr>
                <w:ilvl w:val="0"/>
                <w:numId w:val="5"/>
              </w:numPr>
              <w:tabs>
                <w:tab w:val="left" w:pos="389"/>
                <w:tab w:val="left" w:pos="390"/>
              </w:tabs>
              <w:spacing w:before="178" w:line="235" w:lineRule="auto"/>
              <w:ind w:right="669"/>
              <w:jc w:val="both"/>
              <w:rPr>
                <w:sz w:val="24"/>
              </w:rPr>
            </w:pPr>
            <w:r>
              <w:rPr>
                <w:b/>
                <w:sz w:val="24"/>
              </w:rPr>
              <w:t>Master of science(MS) In Microelectronics and Communication Engineering with advanced practice from NORTHUMBRIA UNIVERSITY, Newcastle upon time, United Kingdom.</w:t>
            </w:r>
          </w:p>
          <w:p w:rsidR="00F7093F" w:rsidP="00B13EE8">
            <w:pPr>
              <w:pStyle w:val="TableParagraph"/>
              <w:numPr>
                <w:ilvl w:val="0"/>
                <w:numId w:val="4"/>
              </w:numPr>
              <w:tabs>
                <w:tab w:val="left" w:pos="318"/>
              </w:tabs>
              <w:spacing w:line="276" w:lineRule="auto"/>
              <w:ind w:right="725"/>
              <w:jc w:val="both"/>
              <w:rPr>
                <w:sz w:val="24"/>
              </w:rPr>
            </w:pPr>
            <w:r>
              <w:rPr>
                <w:sz w:val="24"/>
              </w:rPr>
              <w:t xml:space="preserve"> Having 2</w:t>
            </w:r>
            <w:r w:rsidR="007E1332">
              <w:rPr>
                <w:sz w:val="24"/>
              </w:rPr>
              <w:t>year</w:t>
            </w:r>
            <w:r>
              <w:rPr>
                <w:sz w:val="24"/>
              </w:rPr>
              <w:t>s</w:t>
            </w:r>
            <w:r w:rsidR="00967DF2">
              <w:rPr>
                <w:sz w:val="24"/>
              </w:rPr>
              <w:t xml:space="preserve"> of relevant work experience</w:t>
            </w:r>
            <w:r w:rsidR="00967DF2">
              <w:rPr>
                <w:spacing w:val="-9"/>
                <w:sz w:val="24"/>
              </w:rPr>
              <w:t xml:space="preserve"> </w:t>
            </w:r>
            <w:r w:rsidR="00967DF2">
              <w:rPr>
                <w:sz w:val="24"/>
              </w:rPr>
              <w:t xml:space="preserve">in </w:t>
            </w:r>
            <w:r w:rsidR="00A0625F">
              <w:rPr>
                <w:sz w:val="24"/>
              </w:rPr>
              <w:t xml:space="preserve"> </w:t>
            </w:r>
            <w:r w:rsidR="00967DF2">
              <w:rPr>
                <w:sz w:val="24"/>
              </w:rPr>
              <w:t>DEV</w:t>
            </w:r>
            <w:r w:rsidR="006D7633">
              <w:rPr>
                <w:sz w:val="24"/>
              </w:rPr>
              <w:t xml:space="preserve"> </w:t>
            </w:r>
            <w:r w:rsidR="00967DF2">
              <w:rPr>
                <w:sz w:val="24"/>
              </w:rPr>
              <w:t>OPS.</w:t>
            </w:r>
          </w:p>
          <w:p w:rsidR="00F7093F" w:rsidP="00B13EE8">
            <w:pPr>
              <w:pStyle w:val="TableParagraph"/>
              <w:spacing w:before="3"/>
              <w:ind w:left="29"/>
              <w:jc w:val="both"/>
              <w:rPr>
                <w:b/>
                <w:sz w:val="24"/>
              </w:rPr>
            </w:pPr>
            <w:r>
              <w:rPr>
                <w:b/>
                <w:sz w:val="24"/>
              </w:rPr>
              <w:t>Technical Skills:</w:t>
            </w:r>
          </w:p>
          <w:p w:rsidR="00F7093F" w:rsidP="00B13EE8">
            <w:pPr>
              <w:pStyle w:val="TableParagraph"/>
              <w:spacing w:before="3"/>
              <w:ind w:left="29"/>
              <w:jc w:val="both"/>
              <w:rPr>
                <w:b/>
                <w:sz w:val="24"/>
              </w:rPr>
            </w:pPr>
          </w:p>
          <w:tbl>
            <w:tblPr>
              <w:tblW w:w="6200" w:type="dxa"/>
              <w:tblLayout w:type="fixed"/>
              <w:tblLook w:val="04A0"/>
            </w:tblPr>
            <w:tblGrid>
              <w:gridCol w:w="3458"/>
              <w:gridCol w:w="2742"/>
            </w:tblGrid>
            <w:tr w:rsidTr="00A921A3">
              <w:tblPrEx>
                <w:tblW w:w="6200" w:type="dxa"/>
                <w:tblLayout w:type="fixed"/>
                <w:tblLook w:val="04A0"/>
              </w:tblPrEx>
              <w:trPr>
                <w:trHeight w:val="290"/>
              </w:trPr>
              <w:tc>
                <w:tcPr>
                  <w:tcW w:w="3458" w:type="dxa"/>
                  <w:tcBorders>
                    <w:top w:val="single" w:sz="8" w:space="0" w:color="000000"/>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Configuration Management </w:t>
                  </w:r>
                </w:p>
              </w:tc>
              <w:tc>
                <w:tcPr>
                  <w:tcW w:w="2742" w:type="dxa"/>
                  <w:tcBorders>
                    <w:top w:val="single" w:sz="8" w:space="0" w:color="000000"/>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ANSIBLE</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Release Management Tools </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Jenkins, GitLab</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Containerization</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Docker</w:t>
                  </w:r>
                  <w:r w:rsidR="00A921A3">
                    <w:rPr>
                      <w:sz w:val="24"/>
                      <w:szCs w:val="24"/>
                    </w:rPr>
                    <w:t>, Kubernetes</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Scm</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GIT</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Build Tools </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Maven, Jenkins</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Web/App Servers </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Tomcat</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Monitoring Tools </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Amazon cloud watch</w:t>
                  </w:r>
                </w:p>
              </w:tc>
            </w:tr>
            <w:tr w:rsidTr="00A921A3">
              <w:tblPrEx>
                <w:tblW w:w="6200" w:type="dxa"/>
                <w:tblLayout w:type="fixed"/>
                <w:tblLook w:val="04A0"/>
              </w:tblPrEx>
              <w:trPr>
                <w:trHeight w:val="290"/>
              </w:trPr>
              <w:tc>
                <w:tcPr>
                  <w:tcW w:w="3458" w:type="dxa"/>
                  <w:tcBorders>
                    <w:left w:val="single" w:sz="8" w:space="0" w:color="000000"/>
                    <w:bottom w:val="single" w:sz="4"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Operating Systems </w:t>
                  </w:r>
                </w:p>
              </w:tc>
              <w:tc>
                <w:tcPr>
                  <w:tcW w:w="2742" w:type="dxa"/>
                  <w:tcBorders>
                    <w:bottom w:val="single" w:sz="4" w:space="0" w:color="000000"/>
                    <w:right w:val="single" w:sz="8" w:space="0" w:color="000000"/>
                  </w:tcBorders>
                  <w:shd w:val="clear" w:color="auto" w:fill="auto"/>
                  <w:vAlign w:val="bottom"/>
                </w:tcPr>
                <w:p w:rsidR="00F7093F" w:rsidP="00B13EE8">
                  <w:pPr>
                    <w:jc w:val="both"/>
                    <w:rPr>
                      <w:sz w:val="24"/>
                      <w:szCs w:val="24"/>
                    </w:rPr>
                  </w:pPr>
                  <w:r>
                    <w:rPr>
                      <w:sz w:val="24"/>
                      <w:szCs w:val="24"/>
                    </w:rPr>
                    <w:t>Windows, Linux.</w:t>
                  </w:r>
                </w:p>
              </w:tc>
            </w:tr>
            <w:tr w:rsidTr="00A921A3">
              <w:tblPrEx>
                <w:tblW w:w="6200" w:type="dxa"/>
                <w:tblLayout w:type="fixed"/>
                <w:tblLook w:val="04A0"/>
              </w:tblPrEx>
              <w:trPr>
                <w:trHeight w:val="373"/>
              </w:trPr>
              <w:tc>
                <w:tcPr>
                  <w:tcW w:w="3458" w:type="dxa"/>
                  <w:tcBorders>
                    <w:left w:val="single" w:sz="8" w:space="0" w:color="000000"/>
                    <w:bottom w:val="single" w:sz="8" w:space="0" w:color="000000"/>
                    <w:right w:val="single" w:sz="4" w:space="0" w:color="000000"/>
                  </w:tcBorders>
                  <w:shd w:val="clear" w:color="auto" w:fill="auto"/>
                  <w:vAlign w:val="center"/>
                </w:tcPr>
                <w:p w:rsidR="00F7093F" w:rsidP="00B13EE8">
                  <w:pPr>
                    <w:jc w:val="both"/>
                    <w:rPr>
                      <w:sz w:val="24"/>
                      <w:szCs w:val="24"/>
                    </w:rPr>
                  </w:pPr>
                  <w:r>
                    <w:rPr>
                      <w:sz w:val="24"/>
                      <w:szCs w:val="24"/>
                    </w:rPr>
                    <w:t xml:space="preserve">Other Tools </w:t>
                  </w:r>
                </w:p>
              </w:tc>
              <w:tc>
                <w:tcPr>
                  <w:tcW w:w="2742" w:type="dxa"/>
                  <w:tcBorders>
                    <w:bottom w:val="single" w:sz="8" w:space="0" w:color="000000"/>
                    <w:right w:val="single" w:sz="8" w:space="0" w:color="000000"/>
                  </w:tcBorders>
                  <w:shd w:val="clear" w:color="auto" w:fill="auto"/>
                  <w:vAlign w:val="bottom"/>
                </w:tcPr>
                <w:p w:rsidR="00F7093F" w:rsidP="00B13EE8">
                  <w:pPr>
                    <w:jc w:val="both"/>
                    <w:rPr>
                      <w:sz w:val="24"/>
                      <w:szCs w:val="24"/>
                    </w:rPr>
                  </w:pPr>
                  <w:r>
                    <w:rPr>
                      <w:sz w:val="24"/>
                      <w:szCs w:val="24"/>
                    </w:rPr>
                    <w:t>GIT, SSH, PUTTY</w:t>
                  </w:r>
                  <w:r w:rsidR="00801FDC">
                    <w:rPr>
                      <w:sz w:val="24"/>
                      <w:szCs w:val="24"/>
                    </w:rPr>
                    <w:t>, MobaXterm</w:t>
                  </w:r>
                </w:p>
              </w:tc>
            </w:tr>
          </w:tbl>
          <w:p w:rsidR="00F7093F" w:rsidP="00B13EE8">
            <w:pPr>
              <w:pStyle w:val="TableParagraph"/>
              <w:spacing w:before="127"/>
              <w:jc w:val="both"/>
              <w:rPr>
                <w:b/>
                <w:sz w:val="24"/>
              </w:rPr>
            </w:pPr>
            <w:r>
              <w:rPr>
                <w:b/>
                <w:sz w:val="24"/>
              </w:rPr>
              <w:t>Strength:</w:t>
            </w:r>
          </w:p>
          <w:p w:rsidR="00F7093F" w:rsidP="00B13EE8">
            <w:pPr>
              <w:pStyle w:val="TableParagraph"/>
              <w:numPr>
                <w:ilvl w:val="0"/>
                <w:numId w:val="3"/>
              </w:numPr>
              <w:tabs>
                <w:tab w:val="left" w:pos="389"/>
                <w:tab w:val="left" w:pos="390"/>
              </w:tabs>
              <w:spacing w:before="173" w:line="235" w:lineRule="auto"/>
              <w:ind w:right="326"/>
              <w:jc w:val="both"/>
              <w:rPr>
                <w:sz w:val="24"/>
              </w:rPr>
            </w:pPr>
            <w:r>
              <w:rPr>
                <w:sz w:val="24"/>
              </w:rPr>
              <w:t xml:space="preserve">Good Leadership, Management, integrity and adaptable </w:t>
            </w:r>
            <w:r>
              <w:rPr>
                <w:spacing w:val="-6"/>
                <w:sz w:val="24"/>
              </w:rPr>
              <w:t xml:space="preserve">in </w:t>
            </w:r>
            <w:r>
              <w:rPr>
                <w:sz w:val="24"/>
              </w:rPr>
              <w:t>nature.</w:t>
            </w:r>
          </w:p>
          <w:p w:rsidR="00F7093F" w:rsidP="00B13EE8">
            <w:pPr>
              <w:pStyle w:val="TableParagraph"/>
              <w:numPr>
                <w:ilvl w:val="0"/>
                <w:numId w:val="3"/>
              </w:numPr>
              <w:tabs>
                <w:tab w:val="left" w:pos="389"/>
                <w:tab w:val="left" w:pos="390"/>
              </w:tabs>
              <w:spacing w:before="4" w:line="235" w:lineRule="auto"/>
              <w:ind w:right="279"/>
              <w:jc w:val="both"/>
              <w:rPr>
                <w:sz w:val="24"/>
              </w:rPr>
            </w:pPr>
            <w:r>
              <w:rPr>
                <w:sz w:val="24"/>
              </w:rPr>
              <w:t>Ability to provide IT cost saving Implementation</w:t>
            </w:r>
            <w:r>
              <w:rPr>
                <w:spacing w:val="-12"/>
                <w:sz w:val="24"/>
              </w:rPr>
              <w:t xml:space="preserve"> </w:t>
            </w:r>
            <w:r>
              <w:rPr>
                <w:sz w:val="24"/>
              </w:rPr>
              <w:t>solutions and problem solving</w:t>
            </w:r>
            <w:r>
              <w:rPr>
                <w:spacing w:val="-3"/>
                <w:sz w:val="24"/>
              </w:rPr>
              <w:t xml:space="preserve"> </w:t>
            </w:r>
            <w:r>
              <w:rPr>
                <w:sz w:val="24"/>
              </w:rPr>
              <w:t>skills.</w:t>
            </w:r>
          </w:p>
          <w:p w:rsidR="00F7093F" w:rsidP="00B13EE8">
            <w:pPr>
              <w:pStyle w:val="TableParagraph"/>
              <w:jc w:val="both"/>
              <w:rPr>
                <w:sz w:val="24"/>
              </w:rPr>
            </w:pPr>
          </w:p>
          <w:p w:rsidR="00F7093F" w:rsidP="00B13EE8">
            <w:pPr>
              <w:pStyle w:val="TableParagraph"/>
              <w:ind w:left="29"/>
              <w:jc w:val="both"/>
              <w:rPr>
                <w:sz w:val="24"/>
              </w:rPr>
            </w:pPr>
            <w:r>
              <w:rPr>
                <w:b/>
                <w:sz w:val="24"/>
              </w:rPr>
              <w:t>Operating Systems</w:t>
            </w:r>
            <w:r>
              <w:rPr>
                <w:sz w:val="24"/>
              </w:rPr>
              <w:t>: Linux, Windows.</w:t>
            </w:r>
          </w:p>
          <w:p w:rsidR="00F7093F" w:rsidP="00B13EE8">
            <w:pPr>
              <w:pStyle w:val="TableParagraph"/>
              <w:spacing w:before="7"/>
              <w:jc w:val="both"/>
              <w:rPr>
                <w:sz w:val="24"/>
              </w:rPr>
            </w:pPr>
          </w:p>
          <w:p w:rsidR="00F7093F" w:rsidP="00B13EE8">
            <w:pPr>
              <w:pStyle w:val="TableParagraph"/>
              <w:ind w:left="29"/>
              <w:jc w:val="both"/>
              <w:rPr>
                <w:b/>
                <w:sz w:val="24"/>
              </w:rPr>
            </w:pPr>
            <w:r>
              <w:rPr>
                <w:b/>
                <w:sz w:val="24"/>
              </w:rPr>
              <w:t>Experience:</w:t>
            </w:r>
          </w:p>
          <w:p w:rsidR="00F7093F" w:rsidP="00322040">
            <w:pPr>
              <w:pStyle w:val="TableParagraph"/>
              <w:numPr>
                <w:ilvl w:val="1"/>
                <w:numId w:val="3"/>
              </w:numPr>
              <w:tabs>
                <w:tab w:val="left" w:pos="750"/>
              </w:tabs>
              <w:spacing w:before="169"/>
              <w:ind w:right="409"/>
              <w:jc w:val="both"/>
              <w:rPr>
                <w:sz w:val="24"/>
              </w:rPr>
            </w:pPr>
            <w:r>
              <w:rPr>
                <w:sz w:val="24"/>
              </w:rPr>
              <w:t>Worked as Dev O</w:t>
            </w:r>
            <w:r w:rsidR="00967DF2">
              <w:rPr>
                <w:sz w:val="24"/>
              </w:rPr>
              <w:t>ps Engin</w:t>
            </w:r>
            <w:r w:rsidR="00657C68">
              <w:rPr>
                <w:sz w:val="24"/>
              </w:rPr>
              <w:t xml:space="preserve">eer for Tech Mahindra, from </w:t>
            </w:r>
            <w:r w:rsidR="003B5CDC">
              <w:rPr>
                <w:sz w:val="24"/>
              </w:rPr>
              <w:t>June</w:t>
            </w:r>
            <w:r w:rsidR="00657C68">
              <w:rPr>
                <w:sz w:val="24"/>
              </w:rPr>
              <w:t>-2020</w:t>
            </w:r>
            <w:r w:rsidR="00967DF2">
              <w:rPr>
                <w:sz w:val="24"/>
              </w:rPr>
              <w:t xml:space="preserve"> to</w:t>
            </w:r>
            <w:r w:rsidR="00967DF2">
              <w:rPr>
                <w:spacing w:val="-1"/>
                <w:sz w:val="24"/>
              </w:rPr>
              <w:t xml:space="preserve"> till date.</w:t>
            </w:r>
          </w:p>
        </w:tc>
      </w:tr>
    </w:tbl>
    <w:p w:rsidR="00F7093F" w:rsidP="00B13EE8">
      <w:pPr>
        <w:pStyle w:val="BodyText"/>
        <w:spacing w:before="5"/>
        <w:ind w:left="0" w:firstLine="0"/>
        <w:jc w:val="both"/>
        <w:rPr>
          <w:sz w:val="16"/>
        </w:rPr>
      </w:pPr>
    </w:p>
    <w:p w:rsidR="00F7093F" w:rsidP="00B13EE8">
      <w:pPr>
        <w:pStyle w:val="Heading1"/>
        <w:tabs>
          <w:tab w:val="left" w:pos="9887"/>
        </w:tabs>
        <w:jc w:val="both"/>
      </w:pPr>
      <w:r>
        <w:rPr>
          <w:spacing w:val="-32"/>
          <w:shd w:val="clear" w:color="auto" w:fill="E4E4E4"/>
        </w:rPr>
        <w:t xml:space="preserve"> </w:t>
      </w:r>
      <w:r>
        <w:rPr>
          <w:shd w:val="clear" w:color="auto" w:fill="E4E4E4"/>
        </w:rPr>
        <w:t>Key</w:t>
      </w:r>
      <w:r>
        <w:rPr>
          <w:spacing w:val="-3"/>
          <w:shd w:val="clear" w:color="auto" w:fill="E4E4E4"/>
        </w:rPr>
        <w:t xml:space="preserve"> </w:t>
      </w:r>
      <w:r>
        <w:rPr>
          <w:shd w:val="clear" w:color="auto" w:fill="E4E4E4"/>
        </w:rPr>
        <w:t>Responsibility:</w:t>
      </w:r>
      <w:r>
        <w:rPr>
          <w:shd w:val="clear" w:color="auto" w:fill="E4E4E4"/>
        </w:rPr>
        <w:tab/>
      </w:r>
    </w:p>
    <w:p w:rsidR="00F7093F" w:rsidRPr="00B75D42" w:rsidP="00B13EE8">
      <w:pPr>
        <w:pStyle w:val="ListParagraph"/>
        <w:numPr>
          <w:ilvl w:val="0"/>
          <w:numId w:val="2"/>
        </w:numPr>
        <w:tabs>
          <w:tab w:val="left" w:pos="524"/>
        </w:tabs>
        <w:spacing w:before="53" w:line="276" w:lineRule="auto"/>
        <w:ind w:right="1393"/>
        <w:jc w:val="both"/>
        <w:rPr>
          <w:sz w:val="24"/>
          <w:szCs w:val="24"/>
        </w:rPr>
      </w:pPr>
      <w:r w:rsidRPr="00B75D42">
        <w:rPr>
          <w:color w:val="000009"/>
          <w:sz w:val="24"/>
          <w:szCs w:val="24"/>
        </w:rPr>
        <w:t>Creating CI/CD pipelines by integrating Git, GitHub, maven, Jenkins and AWS Cloud (provisioning).</w:t>
      </w:r>
    </w:p>
    <w:p w:rsidR="00F7093F" w:rsidRPr="00B75D42" w:rsidP="00B13EE8">
      <w:pPr>
        <w:pStyle w:val="ListParagraph"/>
        <w:numPr>
          <w:ilvl w:val="0"/>
          <w:numId w:val="2"/>
        </w:numPr>
        <w:tabs>
          <w:tab w:val="left" w:pos="524"/>
        </w:tabs>
        <w:spacing w:before="58" w:line="271" w:lineRule="auto"/>
        <w:ind w:left="523" w:right="719"/>
        <w:jc w:val="both"/>
        <w:rPr>
          <w:sz w:val="24"/>
          <w:szCs w:val="24"/>
        </w:rPr>
      </w:pPr>
      <w:r w:rsidRPr="00B75D42">
        <w:rPr>
          <w:color w:val="000009"/>
          <w:sz w:val="24"/>
          <w:szCs w:val="24"/>
        </w:rPr>
        <w:t>Building and implementing new projects builds framework using Jenkins and Maven as build framework tools as Continuous Delivery</w:t>
      </w:r>
      <w:r w:rsidRPr="00B75D42">
        <w:rPr>
          <w:color w:val="000009"/>
          <w:spacing w:val="-6"/>
          <w:sz w:val="24"/>
          <w:szCs w:val="24"/>
        </w:rPr>
        <w:t xml:space="preserve"> </w:t>
      </w:r>
      <w:r w:rsidRPr="00B75D42">
        <w:rPr>
          <w:color w:val="000009"/>
          <w:sz w:val="24"/>
          <w:szCs w:val="24"/>
        </w:rPr>
        <w:t>tools.</w:t>
      </w:r>
    </w:p>
    <w:p w:rsidR="00F7093F" w:rsidRPr="00B75D42" w:rsidP="00B13EE8">
      <w:pPr>
        <w:pStyle w:val="ListParagraph"/>
        <w:numPr>
          <w:ilvl w:val="0"/>
          <w:numId w:val="2"/>
        </w:numPr>
        <w:tabs>
          <w:tab w:val="left" w:pos="524"/>
        </w:tabs>
        <w:spacing w:before="62" w:line="276" w:lineRule="auto"/>
        <w:ind w:right="802"/>
        <w:jc w:val="both"/>
        <w:rPr>
          <w:sz w:val="24"/>
          <w:szCs w:val="24"/>
        </w:rPr>
      </w:pPr>
      <w:r w:rsidRPr="00B75D42">
        <w:rPr>
          <w:sz w:val="24"/>
          <w:szCs w:val="24"/>
        </w:rPr>
        <w:t>Involved in setup the DevOps by integrating Source controls tools, Build Tools, CI tools</w:t>
      </w:r>
      <w:r w:rsidRPr="00B75D42">
        <w:rPr>
          <w:spacing w:val="-21"/>
          <w:sz w:val="24"/>
          <w:szCs w:val="24"/>
        </w:rPr>
        <w:t xml:space="preserve"> </w:t>
      </w:r>
      <w:r w:rsidRPr="00B75D42">
        <w:rPr>
          <w:sz w:val="24"/>
          <w:szCs w:val="24"/>
        </w:rPr>
        <w:t>and CD tools to start new DevOps services in</w:t>
      </w:r>
      <w:r w:rsidRPr="00B75D42">
        <w:rPr>
          <w:spacing w:val="-1"/>
          <w:sz w:val="24"/>
          <w:szCs w:val="24"/>
        </w:rPr>
        <w:t xml:space="preserve"> </w:t>
      </w:r>
      <w:r w:rsidRPr="00B75D42">
        <w:rPr>
          <w:sz w:val="24"/>
          <w:szCs w:val="24"/>
        </w:rPr>
        <w:t>organization.</w:t>
      </w:r>
    </w:p>
    <w:p w:rsidR="00F7093F" w:rsidRPr="00B75D42" w:rsidP="00B13EE8">
      <w:pPr>
        <w:pStyle w:val="ListParagraph"/>
        <w:numPr>
          <w:ilvl w:val="0"/>
          <w:numId w:val="2"/>
        </w:numPr>
        <w:tabs>
          <w:tab w:val="left" w:pos="524"/>
        </w:tabs>
        <w:spacing w:before="54"/>
        <w:jc w:val="both"/>
        <w:rPr>
          <w:sz w:val="24"/>
          <w:szCs w:val="24"/>
        </w:rPr>
      </w:pPr>
      <w:r w:rsidRPr="00B75D42">
        <w:rPr>
          <w:sz w:val="24"/>
          <w:szCs w:val="24"/>
        </w:rPr>
        <w:t>Creating new jobs in Jenkins and managing the build related</w:t>
      </w:r>
      <w:r w:rsidRPr="00B75D42">
        <w:rPr>
          <w:spacing w:val="-7"/>
          <w:sz w:val="24"/>
          <w:szCs w:val="24"/>
        </w:rPr>
        <w:t xml:space="preserve"> </w:t>
      </w:r>
      <w:r w:rsidRPr="00B75D42">
        <w:rPr>
          <w:sz w:val="24"/>
          <w:szCs w:val="24"/>
        </w:rPr>
        <w:t>issues.</w:t>
      </w:r>
    </w:p>
    <w:p w:rsidR="00F7093F" w:rsidRPr="00B75D42" w:rsidP="00B13EE8">
      <w:pPr>
        <w:pStyle w:val="ListParagraph"/>
        <w:numPr>
          <w:ilvl w:val="0"/>
          <w:numId w:val="2"/>
        </w:numPr>
        <w:tabs>
          <w:tab w:val="left" w:pos="524"/>
        </w:tabs>
        <w:spacing w:before="54"/>
        <w:jc w:val="both"/>
        <w:rPr>
          <w:sz w:val="24"/>
          <w:szCs w:val="24"/>
        </w:rPr>
      </w:pPr>
      <w:r>
        <w:rPr>
          <w:noProof/>
          <w:sz w:val="24"/>
        </w:rPr>
        <w:pict>
          <v:group id="_x0000_s1034" style="width:411.6pt;height:21.05pt;margin-top:16.6pt;margin-left:-1.95pt;flip:x y;position:absolute;z-index:-251656192" coordsize="0,0">
            <v:rect id="Rectangle 5" o:spid="_x0000_s1035" style="width:4010760;height:201240;position:absolute;visibility:visible" fillcolor="#e4e4e4" stroked="f"/>
            <v:rect id="Rectangle 6" o:spid="_x0000_s1036" style="width:4010760;height:9360;position:absolute;top:201960;visibility:visible" fillcolor="black" stroked="f"/>
          </v:group>
        </w:pict>
      </w:r>
      <w:r w:rsidRPr="00B75D42" w:rsidR="00967DF2">
        <w:rPr>
          <w:sz w:val="24"/>
          <w:szCs w:val="24"/>
        </w:rPr>
        <w:t>Coordinating with the Development team to fix the Build related</w:t>
      </w:r>
      <w:r w:rsidRPr="00B75D42" w:rsidR="00967DF2">
        <w:rPr>
          <w:spacing w:val="-6"/>
          <w:sz w:val="24"/>
          <w:szCs w:val="24"/>
        </w:rPr>
        <w:t xml:space="preserve"> </w:t>
      </w:r>
      <w:r w:rsidRPr="00B75D42" w:rsidR="00967DF2">
        <w:rPr>
          <w:sz w:val="24"/>
          <w:szCs w:val="24"/>
        </w:rPr>
        <w:t>issues.</w:t>
      </w:r>
    </w:p>
    <w:p w:rsidR="00F7093F" w:rsidRPr="00B75D42" w:rsidP="00B13EE8">
      <w:pPr>
        <w:pStyle w:val="ListParagraph"/>
        <w:numPr>
          <w:ilvl w:val="0"/>
          <w:numId w:val="2"/>
        </w:numPr>
        <w:tabs>
          <w:tab w:val="left" w:pos="524"/>
        </w:tabs>
        <w:spacing w:before="101" w:line="276" w:lineRule="auto"/>
        <w:ind w:right="625"/>
        <w:jc w:val="both"/>
        <w:rPr>
          <w:sz w:val="24"/>
          <w:szCs w:val="24"/>
        </w:rPr>
      </w:pPr>
      <w:r w:rsidRPr="00B75D42">
        <w:rPr>
          <w:sz w:val="24"/>
          <w:szCs w:val="24"/>
        </w:rPr>
        <w:t>Creating continuous deployment pipeline by creating component processes, Applications and adding environments into handling deployments using code pipeline and AWS code deployment for various deployment scenarios like Tomcat deployment, Multiple applications deployment.</w:t>
      </w:r>
    </w:p>
    <w:p w:rsidR="00F7093F" w:rsidRPr="00B75D42" w:rsidP="00B13EE8">
      <w:pPr>
        <w:pStyle w:val="ListParagraph"/>
        <w:numPr>
          <w:ilvl w:val="0"/>
          <w:numId w:val="2"/>
        </w:numPr>
        <w:tabs>
          <w:tab w:val="left" w:pos="524"/>
        </w:tabs>
        <w:spacing w:before="58" w:line="271" w:lineRule="auto"/>
        <w:ind w:right="817"/>
        <w:jc w:val="both"/>
        <w:rPr>
          <w:sz w:val="24"/>
          <w:szCs w:val="24"/>
        </w:rPr>
      </w:pPr>
      <w:r w:rsidRPr="00B75D42">
        <w:rPr>
          <w:color w:val="000009"/>
          <w:sz w:val="24"/>
          <w:szCs w:val="24"/>
        </w:rPr>
        <w:t>Designed and built highly available private AWS clouds, automated infrastructure,</w:t>
      </w:r>
      <w:r w:rsidRPr="00B75D42">
        <w:rPr>
          <w:color w:val="000009"/>
          <w:spacing w:val="-18"/>
          <w:sz w:val="24"/>
          <w:szCs w:val="24"/>
        </w:rPr>
        <w:t xml:space="preserve"> </w:t>
      </w:r>
      <w:r w:rsidRPr="00B75D42">
        <w:rPr>
          <w:color w:val="000009"/>
          <w:sz w:val="24"/>
          <w:szCs w:val="24"/>
        </w:rPr>
        <w:t>networks and information</w:t>
      </w:r>
      <w:r w:rsidRPr="00B75D42">
        <w:rPr>
          <w:color w:val="000009"/>
          <w:spacing w:val="-1"/>
          <w:sz w:val="24"/>
          <w:szCs w:val="24"/>
        </w:rPr>
        <w:t xml:space="preserve"> </w:t>
      </w:r>
      <w:r w:rsidRPr="00B75D42">
        <w:rPr>
          <w:color w:val="000009"/>
          <w:sz w:val="24"/>
          <w:szCs w:val="24"/>
        </w:rPr>
        <w:t>systems.</w:t>
      </w:r>
    </w:p>
    <w:p w:rsidR="00F7093F" w:rsidRPr="00B75D42" w:rsidP="00B13EE8">
      <w:pPr>
        <w:pStyle w:val="ListParagraph"/>
        <w:numPr>
          <w:ilvl w:val="0"/>
          <w:numId w:val="2"/>
        </w:numPr>
        <w:tabs>
          <w:tab w:val="left" w:pos="524"/>
        </w:tabs>
        <w:spacing w:before="60"/>
        <w:jc w:val="both"/>
        <w:rPr>
          <w:sz w:val="24"/>
          <w:szCs w:val="24"/>
        </w:rPr>
      </w:pPr>
      <w:r w:rsidRPr="00B75D42">
        <w:rPr>
          <w:color w:val="000009"/>
          <w:sz w:val="24"/>
          <w:szCs w:val="24"/>
        </w:rPr>
        <w:t>Configuring Auto scaling Policies of EC2 instances based on CPU, network and</w:t>
      </w:r>
      <w:r w:rsidRPr="00B75D42">
        <w:rPr>
          <w:color w:val="000009"/>
          <w:spacing w:val="-6"/>
          <w:sz w:val="24"/>
          <w:szCs w:val="24"/>
        </w:rPr>
        <w:t xml:space="preserve"> </w:t>
      </w:r>
      <w:r w:rsidRPr="00B75D42">
        <w:rPr>
          <w:color w:val="000009"/>
          <w:sz w:val="24"/>
          <w:szCs w:val="24"/>
        </w:rPr>
        <w:t>Memory</w:t>
      </w:r>
    </w:p>
    <w:p w:rsidR="00F7093F" w:rsidRPr="00B75D42" w:rsidP="00B13EE8">
      <w:pPr>
        <w:pStyle w:val="ListParagraph"/>
        <w:numPr>
          <w:ilvl w:val="0"/>
          <w:numId w:val="2"/>
        </w:numPr>
        <w:tabs>
          <w:tab w:val="left" w:pos="524"/>
        </w:tabs>
        <w:spacing w:before="98"/>
        <w:jc w:val="both"/>
        <w:rPr>
          <w:sz w:val="24"/>
          <w:szCs w:val="24"/>
        </w:rPr>
      </w:pPr>
      <w:r w:rsidRPr="00B75D42">
        <w:rPr>
          <w:color w:val="000009"/>
          <w:sz w:val="24"/>
          <w:szCs w:val="24"/>
        </w:rPr>
        <w:t>Configuring Cloud Watch service for monitoring AWS</w:t>
      </w:r>
      <w:r w:rsidRPr="00B75D42">
        <w:rPr>
          <w:color w:val="000009"/>
          <w:spacing w:val="-6"/>
          <w:sz w:val="24"/>
          <w:szCs w:val="24"/>
        </w:rPr>
        <w:t xml:space="preserve"> </w:t>
      </w:r>
      <w:r w:rsidRPr="00B75D42">
        <w:rPr>
          <w:color w:val="000009"/>
          <w:sz w:val="24"/>
          <w:szCs w:val="24"/>
        </w:rPr>
        <w:t>resources.</w:t>
      </w:r>
    </w:p>
    <w:p w:rsidR="00F7093F" w:rsidRPr="00B75D42" w:rsidP="00B13EE8">
      <w:pPr>
        <w:pStyle w:val="ListParagraph"/>
        <w:numPr>
          <w:ilvl w:val="0"/>
          <w:numId w:val="2"/>
        </w:numPr>
        <w:tabs>
          <w:tab w:val="left" w:pos="524"/>
        </w:tabs>
        <w:spacing w:before="101" w:line="271" w:lineRule="auto"/>
        <w:ind w:right="610"/>
        <w:jc w:val="both"/>
        <w:rPr>
          <w:sz w:val="24"/>
          <w:szCs w:val="24"/>
        </w:rPr>
      </w:pPr>
      <w:r w:rsidRPr="00B75D42">
        <w:rPr>
          <w:color w:val="000009"/>
          <w:sz w:val="24"/>
          <w:szCs w:val="24"/>
        </w:rPr>
        <w:t>Creating VPC and virtualizing the cloud with Subnet, Security groups, NACLs, Routing</w:t>
      </w:r>
      <w:r w:rsidRPr="00B75D42">
        <w:rPr>
          <w:color w:val="000009"/>
          <w:spacing w:val="-20"/>
          <w:sz w:val="24"/>
          <w:szCs w:val="24"/>
        </w:rPr>
        <w:t xml:space="preserve"> </w:t>
      </w:r>
      <w:r w:rsidRPr="00B75D42">
        <w:rPr>
          <w:color w:val="000009"/>
          <w:sz w:val="24"/>
          <w:szCs w:val="24"/>
        </w:rPr>
        <w:t>tables as per customer requirement using cloud formation</w:t>
      </w:r>
      <w:r w:rsidRPr="00B75D42">
        <w:rPr>
          <w:color w:val="000009"/>
          <w:spacing w:val="-5"/>
          <w:sz w:val="24"/>
          <w:szCs w:val="24"/>
        </w:rPr>
        <w:t xml:space="preserve"> </w:t>
      </w:r>
      <w:r w:rsidRPr="00B75D42">
        <w:rPr>
          <w:color w:val="000009"/>
          <w:sz w:val="24"/>
          <w:szCs w:val="24"/>
        </w:rPr>
        <w:t>etc.</w:t>
      </w:r>
    </w:p>
    <w:p w:rsidR="00F7093F" w:rsidRPr="00B75D42" w:rsidP="00B13EE8">
      <w:pPr>
        <w:pStyle w:val="ListParagraph"/>
        <w:numPr>
          <w:ilvl w:val="0"/>
          <w:numId w:val="2"/>
        </w:numPr>
        <w:tabs>
          <w:tab w:val="left" w:pos="524"/>
        </w:tabs>
        <w:spacing w:before="62" w:line="271" w:lineRule="auto"/>
        <w:ind w:right="894"/>
        <w:jc w:val="both"/>
        <w:rPr>
          <w:sz w:val="24"/>
          <w:szCs w:val="24"/>
        </w:rPr>
      </w:pPr>
      <w:r w:rsidRPr="00B75D42">
        <w:rPr>
          <w:color w:val="000009"/>
          <w:sz w:val="24"/>
          <w:szCs w:val="24"/>
        </w:rPr>
        <w:t>Configuring AWS infrastructure resources VPC EC2, S3, IAM, EBS, Security Group,</w:t>
      </w:r>
      <w:r w:rsidRPr="00B75D42">
        <w:rPr>
          <w:color w:val="000009"/>
          <w:spacing w:val="-17"/>
          <w:sz w:val="24"/>
          <w:szCs w:val="24"/>
        </w:rPr>
        <w:t xml:space="preserve"> </w:t>
      </w:r>
      <w:r w:rsidRPr="00B75D42">
        <w:rPr>
          <w:color w:val="000009"/>
          <w:sz w:val="24"/>
          <w:szCs w:val="24"/>
        </w:rPr>
        <w:t>Auto Scaling.</w:t>
      </w:r>
    </w:p>
    <w:p w:rsidR="00F7093F" w:rsidRPr="00B75D42" w:rsidP="00B13EE8">
      <w:pPr>
        <w:pStyle w:val="ListParagraph"/>
        <w:numPr>
          <w:ilvl w:val="0"/>
          <w:numId w:val="2"/>
        </w:numPr>
        <w:tabs>
          <w:tab w:val="left" w:pos="524"/>
        </w:tabs>
        <w:spacing w:before="60"/>
        <w:jc w:val="both"/>
        <w:rPr>
          <w:sz w:val="24"/>
          <w:szCs w:val="24"/>
        </w:rPr>
      </w:pPr>
      <w:r w:rsidRPr="00B75D42">
        <w:rPr>
          <w:color w:val="000009"/>
          <w:sz w:val="24"/>
          <w:szCs w:val="24"/>
        </w:rPr>
        <w:t>Install / Configure /Manage / Monitor / troubleshoot Jenkins for CI/CD Automation /</w:t>
      </w:r>
      <w:r w:rsidRPr="00B75D42">
        <w:rPr>
          <w:color w:val="000009"/>
          <w:spacing w:val="-13"/>
          <w:sz w:val="24"/>
          <w:szCs w:val="24"/>
        </w:rPr>
        <w:t xml:space="preserve"> </w:t>
      </w:r>
      <w:r w:rsidRPr="00B75D42">
        <w:rPr>
          <w:color w:val="000009"/>
          <w:sz w:val="24"/>
          <w:szCs w:val="24"/>
        </w:rPr>
        <w:t>process.</w:t>
      </w:r>
    </w:p>
    <w:p w:rsidR="00F7093F" w:rsidRPr="00B75D42" w:rsidP="00B13EE8">
      <w:pPr>
        <w:jc w:val="both"/>
        <w:rPr>
          <w:sz w:val="24"/>
          <w:szCs w:val="24"/>
        </w:rPr>
        <w:sectPr>
          <w:footerReference w:type="default" r:id="rId4"/>
          <w:type w:val="continuous"/>
          <w:pgSz w:w="11906" w:h="16838"/>
          <w:pgMar w:top="1420" w:right="780" w:bottom="1200" w:left="900" w:header="0" w:footer="1019" w:gutter="0"/>
          <w:cols w:space="720"/>
          <w:formProt w:val="0"/>
          <w:docGrid w:linePitch="312" w:charSpace="-2049"/>
        </w:sectPr>
      </w:pPr>
    </w:p>
    <w:p w:rsidR="00C800E9" w:rsidP="00B13EE8">
      <w:pPr>
        <w:pStyle w:val="ListParagraph"/>
        <w:tabs>
          <w:tab w:val="left" w:pos="524"/>
        </w:tabs>
        <w:spacing w:before="78"/>
        <w:ind w:firstLine="0"/>
        <w:jc w:val="both"/>
        <w:rPr>
          <w:sz w:val="24"/>
          <w:szCs w:val="24"/>
          <w:shd w:val="clear" w:color="auto" w:fill="DFDFDF"/>
        </w:rPr>
      </w:pPr>
      <w:r w:rsidRPr="00B75D42">
        <w:rPr>
          <w:sz w:val="24"/>
          <w:szCs w:val="24"/>
          <w:shd w:val="clear" w:color="auto" w:fill="DFDFDF"/>
        </w:rPr>
        <w:t xml:space="preserve"> </w:t>
      </w:r>
    </w:p>
    <w:p w:rsidR="00E848B5" w:rsidRPr="00C800E9" w:rsidP="00B13EE8">
      <w:pPr>
        <w:pStyle w:val="ListParagraph"/>
        <w:tabs>
          <w:tab w:val="left" w:pos="524"/>
        </w:tabs>
        <w:spacing w:before="78"/>
        <w:ind w:left="0" w:firstLine="0"/>
        <w:jc w:val="both"/>
        <w:rPr>
          <w:sz w:val="24"/>
          <w:szCs w:val="24"/>
          <w:shd w:val="clear" w:color="auto" w:fill="DFDFDF"/>
        </w:rPr>
      </w:pPr>
      <w:r w:rsidRPr="00703DCE">
        <w:rPr>
          <w:b/>
          <w:color w:val="002060"/>
          <w:sz w:val="28"/>
          <w:szCs w:val="28"/>
          <w:shd w:val="clear" w:color="auto" w:fill="DFDFDF"/>
        </w:rPr>
        <w:t>PROJECT</w:t>
      </w:r>
      <w:r w:rsidRPr="00703DCE">
        <w:rPr>
          <w:b/>
          <w:color w:val="002060"/>
          <w:spacing w:val="-4"/>
          <w:sz w:val="28"/>
          <w:szCs w:val="28"/>
          <w:shd w:val="clear" w:color="auto" w:fill="DFDFDF"/>
        </w:rPr>
        <w:t xml:space="preserve"> </w:t>
      </w:r>
      <w:r w:rsidRPr="00703DCE">
        <w:rPr>
          <w:b/>
          <w:color w:val="002060"/>
          <w:sz w:val="28"/>
          <w:szCs w:val="28"/>
          <w:shd w:val="clear" w:color="auto" w:fill="DFDFDF"/>
        </w:rPr>
        <w:t>SUMMARY</w:t>
      </w:r>
      <w:r w:rsidRPr="00703DCE" w:rsidR="00311E1A">
        <w:rPr>
          <w:b/>
          <w:color w:val="002060"/>
          <w:sz w:val="28"/>
          <w:szCs w:val="28"/>
          <w:shd w:val="clear" w:color="auto" w:fill="DFDFDF"/>
        </w:rPr>
        <w:t>:</w:t>
      </w:r>
      <w:r w:rsidRPr="00703DCE">
        <w:rPr>
          <w:b/>
          <w:color w:val="002060"/>
          <w:sz w:val="28"/>
          <w:szCs w:val="28"/>
          <w:shd w:val="clear" w:color="auto" w:fill="DFDFDF"/>
        </w:rPr>
        <w:tab/>
      </w:r>
    </w:p>
    <w:p w:rsidR="00C800E9" w:rsidP="00B13EE8">
      <w:pPr>
        <w:pStyle w:val="ListParagraph"/>
        <w:tabs>
          <w:tab w:val="left" w:pos="524"/>
        </w:tabs>
        <w:spacing w:before="78" w:line="360" w:lineRule="auto"/>
        <w:ind w:left="0" w:firstLine="0"/>
        <w:jc w:val="both"/>
        <w:rPr>
          <w:b/>
          <w:color w:val="002060"/>
          <w:shd w:val="clear" w:color="auto" w:fill="DFDFDF"/>
        </w:rPr>
      </w:pPr>
      <w:r w:rsidRPr="00894EDE">
        <w:rPr>
          <w:rFonts w:asciiTheme="majorHAnsi" w:hAnsiTheme="majorHAnsi"/>
          <w:b/>
          <w:sz w:val="28"/>
          <w:szCs w:val="28"/>
        </w:rPr>
        <w:t>Project</w:t>
      </w:r>
      <w:r w:rsidR="00B75D42">
        <w:rPr>
          <w:rFonts w:asciiTheme="majorHAnsi" w:hAnsiTheme="majorHAnsi"/>
          <w:b/>
          <w:sz w:val="28"/>
          <w:szCs w:val="28"/>
        </w:rPr>
        <w:t xml:space="preserve"> 1</w:t>
      </w:r>
      <w:r w:rsidRPr="00894EDE">
        <w:rPr>
          <w:rFonts w:asciiTheme="majorHAnsi" w:hAnsiTheme="majorHAnsi"/>
          <w:b/>
          <w:sz w:val="28"/>
          <w:szCs w:val="28"/>
        </w:rPr>
        <w:t>:  Server Build Using Ansible Playbook :</w:t>
      </w:r>
    </w:p>
    <w:p w:rsidR="00C800E9" w:rsidP="00B13EE8">
      <w:pPr>
        <w:pStyle w:val="ListParagraph"/>
        <w:tabs>
          <w:tab w:val="left" w:pos="524"/>
        </w:tabs>
        <w:spacing w:before="78" w:line="360" w:lineRule="auto"/>
        <w:ind w:left="0" w:firstLine="0"/>
        <w:jc w:val="both"/>
        <w:rPr>
          <w:b/>
          <w:color w:val="002060"/>
          <w:shd w:val="clear" w:color="auto" w:fill="DFDFDF"/>
        </w:rPr>
      </w:pPr>
      <w:r w:rsidRPr="00894EDE">
        <w:rPr>
          <w:rFonts w:asciiTheme="majorHAnsi" w:hAnsiTheme="majorHAnsi"/>
          <w:b/>
          <w:sz w:val="24"/>
        </w:rPr>
        <w:t>Environment: Ansible , Git , Linux/Unix</w:t>
      </w:r>
    </w:p>
    <w:p w:rsidR="00894EDE" w:rsidRPr="00C800E9" w:rsidP="00B13EE8">
      <w:pPr>
        <w:pStyle w:val="ListParagraph"/>
        <w:tabs>
          <w:tab w:val="left" w:pos="524"/>
        </w:tabs>
        <w:spacing w:before="78" w:line="360" w:lineRule="auto"/>
        <w:ind w:left="0" w:firstLine="0"/>
        <w:jc w:val="both"/>
        <w:rPr>
          <w:b/>
          <w:color w:val="002060"/>
          <w:shd w:val="clear" w:color="auto" w:fill="DFDFDF"/>
        </w:rPr>
      </w:pPr>
      <w:r w:rsidRPr="00894EDE">
        <w:rPr>
          <w:rFonts w:asciiTheme="majorHAnsi" w:hAnsiTheme="majorHAnsi"/>
          <w:b/>
          <w:sz w:val="24"/>
        </w:rPr>
        <w:t xml:space="preserve">Roles &amp; Responsibilities: </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 xml:space="preserve">Server has to build with ISO image </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 xml:space="preserve">Once Image mapping done then need to check the REDHAT version </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Still showing the older version then need to upgrade version using YUM update</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Unplugging the cables from the rack and make sure all servers having good health condition</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 xml:space="preserve">If any server having health issue need to raise case with DELL </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 xml:space="preserve">Update the HOST file with all servers and run all ADHOC commands  </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 xml:space="preserve">Once everything is done from server end it’s time to execute PLAYBOOK on each server </w:t>
      </w:r>
    </w:p>
    <w:p w:rsidR="00894EDE" w:rsidRPr="00894EDE" w:rsidP="00B13EE8">
      <w:pPr>
        <w:pStyle w:val="ListParagraph"/>
        <w:numPr>
          <w:ilvl w:val="0"/>
          <w:numId w:val="7"/>
        </w:numPr>
        <w:tabs>
          <w:tab w:val="left" w:pos="612"/>
          <w:tab w:val="left" w:pos="613"/>
        </w:tabs>
        <w:spacing w:line="360" w:lineRule="auto"/>
        <w:ind w:left="360"/>
        <w:jc w:val="both"/>
        <w:rPr>
          <w:sz w:val="24"/>
        </w:rPr>
      </w:pPr>
      <w:r w:rsidRPr="00894EDE">
        <w:rPr>
          <w:sz w:val="24"/>
        </w:rPr>
        <w:t>VALIDATION has to run after successful completion of playbook.</w:t>
      </w:r>
    </w:p>
    <w:p w:rsidR="00EB1C77" w:rsidP="00B13EE8">
      <w:pPr>
        <w:tabs>
          <w:tab w:val="left" w:pos="4303"/>
        </w:tabs>
        <w:ind w:left="252"/>
        <w:jc w:val="both"/>
      </w:pPr>
      <w:r>
        <w:tab/>
      </w:r>
    </w:p>
    <w:p w:rsidR="00F7093F" w:rsidRPr="00894EDE" w:rsidP="00B13EE8">
      <w:pPr>
        <w:spacing w:line="360" w:lineRule="auto"/>
        <w:jc w:val="both"/>
        <w:rPr>
          <w:rFonts w:asciiTheme="majorHAnsi" w:hAnsiTheme="majorHAnsi"/>
          <w:sz w:val="28"/>
          <w:szCs w:val="28"/>
        </w:rPr>
      </w:pPr>
      <w:r w:rsidRPr="00894EDE">
        <w:rPr>
          <w:rFonts w:asciiTheme="majorHAnsi" w:hAnsiTheme="majorHAnsi"/>
          <w:b/>
          <w:sz w:val="28"/>
          <w:szCs w:val="28"/>
        </w:rPr>
        <w:t>Project</w:t>
      </w:r>
      <w:r w:rsidR="00B75D42">
        <w:rPr>
          <w:rFonts w:asciiTheme="majorHAnsi" w:hAnsiTheme="majorHAnsi"/>
          <w:b/>
          <w:sz w:val="28"/>
          <w:szCs w:val="28"/>
        </w:rPr>
        <w:t xml:space="preserve"> 2</w:t>
      </w:r>
      <w:r w:rsidRPr="00894EDE">
        <w:rPr>
          <w:rFonts w:asciiTheme="majorHAnsi" w:hAnsiTheme="majorHAnsi"/>
          <w:b/>
          <w:sz w:val="28"/>
          <w:szCs w:val="28"/>
        </w:rPr>
        <w:t xml:space="preserve">: </w:t>
      </w:r>
      <w:r w:rsidRPr="00894EDE">
        <w:rPr>
          <w:rFonts w:asciiTheme="majorHAnsi" w:hAnsiTheme="majorHAnsi"/>
          <w:b/>
          <w:bCs/>
          <w:sz w:val="28"/>
          <w:szCs w:val="28"/>
        </w:rPr>
        <w:t>Treasury Wine Estates (TWE)</w:t>
      </w:r>
    </w:p>
    <w:p w:rsidR="00F7093F" w:rsidRPr="00894EDE" w:rsidP="00B13EE8">
      <w:pPr>
        <w:spacing w:before="41" w:line="360" w:lineRule="auto"/>
        <w:jc w:val="both"/>
        <w:rPr>
          <w:rFonts w:asciiTheme="majorHAnsi" w:hAnsiTheme="majorHAnsi"/>
        </w:rPr>
      </w:pPr>
      <w:r w:rsidRPr="00894EDE">
        <w:rPr>
          <w:rFonts w:asciiTheme="majorHAnsi" w:hAnsiTheme="majorHAnsi"/>
          <w:b/>
          <w:sz w:val="24"/>
        </w:rPr>
        <w:t>Environment: Git, Maven, Jenkins, Ansible, Kubernetes</w:t>
      </w:r>
    </w:p>
    <w:p w:rsidR="00F7093F" w:rsidRPr="00894EDE" w:rsidP="00B13EE8">
      <w:pPr>
        <w:pStyle w:val="Heading1"/>
        <w:spacing w:before="46" w:line="360" w:lineRule="auto"/>
        <w:ind w:left="0"/>
        <w:jc w:val="both"/>
        <w:rPr>
          <w:rFonts w:asciiTheme="majorHAnsi" w:hAnsiTheme="majorHAnsi"/>
        </w:rPr>
      </w:pPr>
      <w:r w:rsidRPr="00894EDE">
        <w:rPr>
          <w:rFonts w:asciiTheme="majorHAnsi" w:hAnsiTheme="majorHAnsi"/>
        </w:rPr>
        <w:t>Roles &amp;</w:t>
      </w:r>
      <w:r w:rsidR="00894EDE">
        <w:rPr>
          <w:rFonts w:asciiTheme="majorHAnsi" w:hAnsiTheme="majorHAnsi"/>
        </w:rPr>
        <w:t xml:space="preserve"> </w:t>
      </w:r>
      <w:r w:rsidRPr="00894EDE">
        <w:rPr>
          <w:rFonts w:asciiTheme="majorHAnsi" w:hAnsiTheme="majorHAnsi"/>
        </w:rPr>
        <w:t>Responsibilities:</w:t>
      </w:r>
    </w:p>
    <w:p w:rsidR="00F7093F" w:rsidP="00B13EE8">
      <w:pPr>
        <w:pStyle w:val="ListParagraph"/>
        <w:numPr>
          <w:ilvl w:val="0"/>
          <w:numId w:val="2"/>
        </w:numPr>
        <w:tabs>
          <w:tab w:val="left" w:pos="524"/>
        </w:tabs>
        <w:spacing w:before="91" w:line="360" w:lineRule="auto"/>
        <w:jc w:val="both"/>
      </w:pPr>
      <w:r w:rsidRPr="00EB1C77">
        <w:rPr>
          <w:color w:val="000009"/>
          <w:sz w:val="24"/>
        </w:rPr>
        <w:t xml:space="preserve">Creating CI/CD pipelines by integrating Git, GitHub, maven, Jenkins, </w:t>
      </w:r>
      <w:r w:rsidR="00B44FAD">
        <w:rPr>
          <w:color w:val="000009"/>
          <w:sz w:val="24"/>
        </w:rPr>
        <w:t>Ansible</w:t>
      </w:r>
      <w:r w:rsidRPr="00EB1C77">
        <w:rPr>
          <w:color w:val="000009"/>
          <w:sz w:val="24"/>
        </w:rPr>
        <w:t xml:space="preserve"> and</w:t>
      </w:r>
      <w:r w:rsidRPr="00EB1C77">
        <w:rPr>
          <w:color w:val="000009"/>
          <w:spacing w:val="-12"/>
          <w:sz w:val="24"/>
        </w:rPr>
        <w:t xml:space="preserve"> </w:t>
      </w:r>
      <w:r w:rsidRPr="00EB1C77">
        <w:rPr>
          <w:color w:val="000009"/>
          <w:sz w:val="24"/>
        </w:rPr>
        <w:t>AWS.</w:t>
      </w:r>
    </w:p>
    <w:p w:rsidR="00F7093F" w:rsidP="00B13EE8">
      <w:pPr>
        <w:pStyle w:val="ListParagraph"/>
        <w:numPr>
          <w:ilvl w:val="0"/>
          <w:numId w:val="2"/>
        </w:numPr>
        <w:tabs>
          <w:tab w:val="left" w:pos="524"/>
        </w:tabs>
        <w:spacing w:before="101" w:line="360" w:lineRule="auto"/>
        <w:ind w:right="666"/>
        <w:jc w:val="both"/>
      </w:pPr>
      <w:r>
        <w:rPr>
          <w:color w:val="000009"/>
          <w:sz w:val="24"/>
        </w:rPr>
        <w:t xml:space="preserve">Building and implementing new projects builds framework using Jenkins and Maven as build framework tools as Continuous Delivery framework using Jenkins, </w:t>
      </w:r>
      <w:r w:rsidR="00B44FAD">
        <w:rPr>
          <w:color w:val="000009"/>
          <w:sz w:val="24"/>
        </w:rPr>
        <w:t>Ansible</w:t>
      </w:r>
      <w:r>
        <w:rPr>
          <w:color w:val="000009"/>
          <w:sz w:val="24"/>
        </w:rPr>
        <w:t xml:space="preserve"> and Maven in</w:t>
      </w:r>
      <w:r>
        <w:rPr>
          <w:color w:val="000009"/>
          <w:spacing w:val="-13"/>
          <w:sz w:val="24"/>
        </w:rPr>
        <w:t xml:space="preserve"> </w:t>
      </w:r>
      <w:r>
        <w:rPr>
          <w:color w:val="000009"/>
          <w:sz w:val="24"/>
        </w:rPr>
        <w:t>Linux.</w:t>
      </w:r>
    </w:p>
    <w:p w:rsidR="00F7093F" w:rsidP="00B13EE8">
      <w:pPr>
        <w:pStyle w:val="ListParagraph"/>
        <w:numPr>
          <w:ilvl w:val="0"/>
          <w:numId w:val="2"/>
        </w:numPr>
        <w:tabs>
          <w:tab w:val="left" w:pos="524"/>
        </w:tabs>
        <w:spacing w:before="62" w:line="360" w:lineRule="auto"/>
        <w:ind w:right="802"/>
        <w:jc w:val="both"/>
      </w:pPr>
      <w:r>
        <w:rPr>
          <w:sz w:val="24"/>
        </w:rPr>
        <w:t>Involved in setup the DevOps by integrating Source controls tools, Build Tools, CI tools</w:t>
      </w:r>
      <w:r>
        <w:rPr>
          <w:spacing w:val="-21"/>
          <w:sz w:val="24"/>
        </w:rPr>
        <w:t xml:space="preserve"> </w:t>
      </w:r>
      <w:r>
        <w:rPr>
          <w:sz w:val="24"/>
        </w:rPr>
        <w:t>and CD tools to start new DevOps services in</w:t>
      </w:r>
      <w:r>
        <w:rPr>
          <w:spacing w:val="-1"/>
          <w:sz w:val="24"/>
        </w:rPr>
        <w:t xml:space="preserve"> </w:t>
      </w:r>
      <w:r>
        <w:rPr>
          <w:sz w:val="24"/>
        </w:rPr>
        <w:t>organization.</w:t>
      </w:r>
    </w:p>
    <w:p w:rsidR="00F7093F" w:rsidP="00B13EE8">
      <w:pPr>
        <w:pStyle w:val="ListParagraph"/>
        <w:numPr>
          <w:ilvl w:val="0"/>
          <w:numId w:val="2"/>
        </w:numPr>
        <w:tabs>
          <w:tab w:val="left" w:pos="524"/>
        </w:tabs>
        <w:spacing w:before="56" w:line="360" w:lineRule="auto"/>
        <w:jc w:val="both"/>
      </w:pPr>
      <w:r>
        <w:rPr>
          <w:sz w:val="24"/>
        </w:rPr>
        <w:t>Creating new jobs in Jenkins and managing the build related</w:t>
      </w:r>
      <w:r>
        <w:rPr>
          <w:spacing w:val="-7"/>
          <w:sz w:val="24"/>
        </w:rPr>
        <w:t xml:space="preserve"> </w:t>
      </w:r>
      <w:r>
        <w:rPr>
          <w:sz w:val="24"/>
        </w:rPr>
        <w:t>issues.</w:t>
      </w:r>
    </w:p>
    <w:p w:rsidR="00F7093F" w:rsidP="00B13EE8">
      <w:pPr>
        <w:pStyle w:val="ListParagraph"/>
        <w:numPr>
          <w:ilvl w:val="0"/>
          <w:numId w:val="2"/>
        </w:numPr>
        <w:tabs>
          <w:tab w:val="left" w:pos="524"/>
        </w:tabs>
        <w:spacing w:before="96" w:line="360" w:lineRule="auto"/>
        <w:jc w:val="both"/>
      </w:pPr>
      <w:r>
        <w:rPr>
          <w:sz w:val="24"/>
        </w:rPr>
        <w:t>Coordinating with the Development team to fix the Build related</w:t>
      </w:r>
      <w:r>
        <w:rPr>
          <w:spacing w:val="-6"/>
          <w:sz w:val="24"/>
        </w:rPr>
        <w:t xml:space="preserve"> </w:t>
      </w:r>
      <w:r>
        <w:rPr>
          <w:sz w:val="24"/>
        </w:rPr>
        <w:t>issues.</w:t>
      </w:r>
    </w:p>
    <w:p w:rsidR="00F7093F" w:rsidP="00B13EE8">
      <w:pPr>
        <w:pStyle w:val="ListParagraph"/>
        <w:numPr>
          <w:ilvl w:val="0"/>
          <w:numId w:val="2"/>
        </w:numPr>
        <w:tabs>
          <w:tab w:val="left" w:pos="524"/>
        </w:tabs>
        <w:spacing w:before="99" w:line="360" w:lineRule="auto"/>
        <w:jc w:val="both"/>
      </w:pPr>
      <w:r>
        <w:rPr>
          <w:color w:val="000009"/>
          <w:sz w:val="24"/>
        </w:rPr>
        <w:t>Provide infrastructure automation services within private and public</w:t>
      </w:r>
      <w:r>
        <w:rPr>
          <w:color w:val="000009"/>
          <w:spacing w:val="-7"/>
          <w:sz w:val="24"/>
        </w:rPr>
        <w:t xml:space="preserve"> </w:t>
      </w:r>
      <w:r>
        <w:rPr>
          <w:color w:val="000009"/>
          <w:sz w:val="24"/>
        </w:rPr>
        <w:t>clouds.</w:t>
      </w:r>
    </w:p>
    <w:p w:rsidR="00F7093F" w:rsidP="00B13EE8">
      <w:pPr>
        <w:pStyle w:val="ListParagraph"/>
        <w:numPr>
          <w:ilvl w:val="0"/>
          <w:numId w:val="2"/>
        </w:numPr>
        <w:tabs>
          <w:tab w:val="left" w:pos="524"/>
        </w:tabs>
        <w:spacing w:before="101" w:line="360" w:lineRule="auto"/>
        <w:ind w:right="750"/>
        <w:jc w:val="both"/>
      </w:pPr>
      <w:r>
        <w:rPr>
          <w:sz w:val="24"/>
        </w:rPr>
        <w:t>Creating continuous deployment pipeline by creating component processes, Applications</w:t>
      </w:r>
      <w:r>
        <w:rPr>
          <w:spacing w:val="-16"/>
          <w:sz w:val="24"/>
        </w:rPr>
        <w:t xml:space="preserve"> </w:t>
      </w:r>
      <w:r>
        <w:rPr>
          <w:sz w:val="24"/>
        </w:rPr>
        <w:t xml:space="preserve">and adding environments into handling deployments using code pipeline and </w:t>
      </w:r>
      <w:r>
        <w:rPr>
          <w:b/>
          <w:sz w:val="24"/>
        </w:rPr>
        <w:t xml:space="preserve">AWS code deployment </w:t>
      </w:r>
      <w:r>
        <w:rPr>
          <w:sz w:val="24"/>
        </w:rPr>
        <w:t>for various deployment scenarios like Apache Tomcat</w:t>
      </w:r>
      <w:r>
        <w:rPr>
          <w:spacing w:val="-6"/>
          <w:sz w:val="24"/>
        </w:rPr>
        <w:t xml:space="preserve"> </w:t>
      </w:r>
      <w:r>
        <w:rPr>
          <w:sz w:val="24"/>
        </w:rPr>
        <w:t>deployment.</w:t>
      </w:r>
    </w:p>
    <w:p w:rsidR="00F7093F" w:rsidP="00B13EE8">
      <w:pPr>
        <w:pStyle w:val="ListParagraph"/>
        <w:numPr>
          <w:ilvl w:val="0"/>
          <w:numId w:val="2"/>
        </w:numPr>
        <w:tabs>
          <w:tab w:val="left" w:pos="524"/>
        </w:tabs>
        <w:spacing w:before="56" w:line="360" w:lineRule="auto"/>
        <w:jc w:val="both"/>
      </w:pPr>
      <w:r>
        <w:rPr>
          <w:color w:val="000009"/>
          <w:sz w:val="24"/>
        </w:rPr>
        <w:t>Facilitate and create DevOps culture and Automate all the things with the correct devops</w:t>
      </w:r>
      <w:r>
        <w:rPr>
          <w:color w:val="000009"/>
          <w:spacing w:val="-8"/>
          <w:sz w:val="24"/>
        </w:rPr>
        <w:t xml:space="preserve"> </w:t>
      </w:r>
      <w:r>
        <w:rPr>
          <w:color w:val="000009"/>
          <w:sz w:val="24"/>
        </w:rPr>
        <w:t>tool</w:t>
      </w:r>
    </w:p>
    <w:p w:rsidR="00F7093F" w:rsidP="00B13EE8">
      <w:pPr>
        <w:pStyle w:val="ListParagraph"/>
        <w:numPr>
          <w:ilvl w:val="0"/>
          <w:numId w:val="2"/>
        </w:numPr>
        <w:tabs>
          <w:tab w:val="left" w:pos="524"/>
        </w:tabs>
        <w:spacing w:before="99" w:line="360" w:lineRule="auto"/>
        <w:jc w:val="both"/>
      </w:pPr>
      <w:r>
        <w:rPr>
          <w:color w:val="000009"/>
          <w:sz w:val="24"/>
        </w:rPr>
        <w:t>Configuring, Managing, Maintaining, profiling, troubleshooting &amp; monitoring CI/CD</w:t>
      </w:r>
      <w:r>
        <w:rPr>
          <w:color w:val="000009"/>
          <w:spacing w:val="-10"/>
          <w:sz w:val="24"/>
        </w:rPr>
        <w:t xml:space="preserve"> </w:t>
      </w:r>
      <w:r>
        <w:rPr>
          <w:color w:val="000009"/>
          <w:sz w:val="24"/>
        </w:rPr>
        <w:t>systems.</w:t>
      </w:r>
    </w:p>
    <w:p w:rsidR="00F7093F" w:rsidP="00B13EE8">
      <w:pPr>
        <w:pStyle w:val="ListParagraph"/>
        <w:numPr>
          <w:ilvl w:val="0"/>
          <w:numId w:val="2"/>
        </w:numPr>
        <w:tabs>
          <w:tab w:val="left" w:pos="524"/>
        </w:tabs>
        <w:spacing w:before="98" w:line="360" w:lineRule="auto"/>
        <w:jc w:val="both"/>
      </w:pPr>
      <w:r>
        <w:rPr>
          <w:color w:val="000009"/>
          <w:sz w:val="24"/>
        </w:rPr>
        <w:t>Configuring Auto scaling Policies of EC2 instances based on CPU, network and</w:t>
      </w:r>
      <w:r>
        <w:rPr>
          <w:color w:val="000009"/>
          <w:spacing w:val="-7"/>
          <w:sz w:val="24"/>
        </w:rPr>
        <w:t xml:space="preserve"> </w:t>
      </w:r>
      <w:r>
        <w:rPr>
          <w:color w:val="000009"/>
          <w:sz w:val="24"/>
        </w:rPr>
        <w:t>Memory</w:t>
      </w:r>
    </w:p>
    <w:p w:rsidR="00F7093F" w:rsidP="00B13EE8">
      <w:pPr>
        <w:pStyle w:val="ListParagraph"/>
        <w:numPr>
          <w:ilvl w:val="0"/>
          <w:numId w:val="2"/>
        </w:numPr>
        <w:tabs>
          <w:tab w:val="left" w:pos="524"/>
        </w:tabs>
        <w:spacing w:before="98" w:line="360" w:lineRule="auto"/>
        <w:jc w:val="both"/>
      </w:pPr>
      <w:r>
        <w:rPr>
          <w:color w:val="000009"/>
          <w:sz w:val="24"/>
        </w:rPr>
        <w:t>Configuring Cloud Watch service for monitoring AWS</w:t>
      </w:r>
      <w:r>
        <w:rPr>
          <w:color w:val="000009"/>
          <w:spacing w:val="-6"/>
          <w:sz w:val="24"/>
        </w:rPr>
        <w:t xml:space="preserve"> </w:t>
      </w:r>
      <w:r>
        <w:rPr>
          <w:color w:val="000009"/>
          <w:sz w:val="24"/>
        </w:rPr>
        <w:t>resources.</w:t>
      </w:r>
    </w:p>
    <w:p w:rsidR="00F7093F" w:rsidP="00B13EE8">
      <w:pPr>
        <w:pStyle w:val="ListParagraph"/>
        <w:numPr>
          <w:ilvl w:val="0"/>
          <w:numId w:val="2"/>
        </w:numPr>
        <w:tabs>
          <w:tab w:val="left" w:pos="524"/>
        </w:tabs>
        <w:spacing w:before="101" w:line="360" w:lineRule="auto"/>
        <w:ind w:right="488"/>
        <w:jc w:val="both"/>
      </w:pPr>
      <w:r>
        <w:rPr>
          <w:color w:val="000009"/>
          <w:sz w:val="24"/>
        </w:rPr>
        <w:t>Configuring AWS infrastructure resources VPC EC2, S3, IAM, EBS, Security Group, Auto Scaling, RDS in Cloud Formation</w:t>
      </w:r>
      <w:r>
        <w:rPr>
          <w:color w:val="000009"/>
          <w:spacing w:val="-1"/>
          <w:sz w:val="24"/>
        </w:rPr>
        <w:t xml:space="preserve"> </w:t>
      </w:r>
      <w:r>
        <w:rPr>
          <w:color w:val="000009"/>
          <w:sz w:val="24"/>
        </w:rPr>
        <w:t>templates</w:t>
      </w:r>
    </w:p>
    <w:p w:rsidR="00F7093F" w:rsidP="00B13EE8">
      <w:pPr>
        <w:pStyle w:val="ListParagraph"/>
        <w:numPr>
          <w:ilvl w:val="0"/>
          <w:numId w:val="2"/>
        </w:numPr>
        <w:tabs>
          <w:tab w:val="left" w:pos="524"/>
        </w:tabs>
        <w:spacing w:before="60" w:line="360" w:lineRule="auto"/>
        <w:jc w:val="both"/>
      </w:pPr>
      <w:r>
        <w:rPr>
          <w:color w:val="000009"/>
          <w:sz w:val="24"/>
        </w:rPr>
        <w:t>Install / Configure /Manage / Monitor / troubleshoot Jenkins for CI/CD Automation /</w:t>
      </w:r>
      <w:r>
        <w:rPr>
          <w:color w:val="000009"/>
          <w:spacing w:val="-13"/>
          <w:sz w:val="24"/>
        </w:rPr>
        <w:t xml:space="preserve"> </w:t>
      </w:r>
      <w:r>
        <w:rPr>
          <w:color w:val="000009"/>
          <w:sz w:val="24"/>
        </w:rPr>
        <w:t>process.</w:t>
      </w:r>
    </w:p>
    <w:p w:rsidR="002B5C4E" w:rsidP="00B13EE8">
      <w:pPr>
        <w:tabs>
          <w:tab w:val="left" w:pos="612"/>
          <w:tab w:val="left" w:pos="613"/>
        </w:tabs>
        <w:jc w:val="both"/>
      </w:pPr>
    </w:p>
    <w:p w:rsidR="00F7093F" w:rsidP="00B13EE8">
      <w:pPr>
        <w:pStyle w:val="BodyText"/>
        <w:spacing w:before="8"/>
        <w:ind w:left="0" w:firstLine="0"/>
        <w:jc w:val="both"/>
        <w:rPr>
          <w:sz w:val="23"/>
        </w:rPr>
      </w:pPr>
    </w:p>
    <w:p w:rsidR="00F7093F" w:rsidP="00B13EE8">
      <w:pPr>
        <w:pStyle w:val="Heading1"/>
        <w:tabs>
          <w:tab w:val="left" w:pos="7360"/>
        </w:tabs>
        <w:spacing w:before="0" w:line="274" w:lineRule="exact"/>
        <w:ind w:left="252"/>
        <w:jc w:val="both"/>
      </w:pPr>
      <w:r>
        <w:t>Place:</w:t>
      </w:r>
      <w:r>
        <w:tab/>
        <w:t>Yours’s</w:t>
      </w:r>
      <w:r>
        <w:rPr>
          <w:spacing w:val="-1"/>
        </w:rPr>
        <w:t xml:space="preserve"> </w:t>
      </w:r>
      <w:r>
        <w:t>Sincerely</w:t>
      </w:r>
    </w:p>
    <w:p w:rsidR="00F7093F" w:rsidP="00B13EE8">
      <w:pPr>
        <w:tabs>
          <w:tab w:val="left" w:pos="7533"/>
        </w:tabs>
        <w:spacing w:line="274" w:lineRule="exact"/>
        <w:ind w:left="252"/>
        <w:jc w:val="both"/>
      </w:pPr>
      <w:r>
        <w:rPr>
          <w:b/>
          <w:sz w:val="24"/>
        </w:rPr>
        <w:t>Date:                                                                                                         (</w:t>
      </w:r>
      <w:r>
        <w:rPr>
          <w:b/>
          <w:spacing w:val="-2"/>
          <w:sz w:val="24"/>
        </w:rPr>
        <w:t xml:space="preserve"> </w:t>
      </w:r>
      <w:r w:rsidR="00947B91">
        <w:rPr>
          <w:i/>
          <w:iCs/>
          <w:spacing w:val="-2"/>
          <w:sz w:val="24"/>
        </w:rPr>
        <w:t>Guru kalyan Mallavarapu</w:t>
      </w:r>
      <w:r>
        <w:rPr>
          <w:i/>
          <w:sz w:val="24"/>
        </w:rPr>
        <w:t>)</w:t>
      </w:r>
    </w:p>
    <w:p w:rsidR="00F7093F" w:rsidP="00B13EE8">
      <w:pPr>
        <w:tabs>
          <w:tab w:val="left" w:pos="7533"/>
        </w:tabs>
        <w:spacing w:line="274" w:lineRule="exact"/>
        <w:ind w:left="252"/>
        <w:jc w:val="both"/>
      </w:pPr>
    </w:p>
    <w:p w:rsidR="00F7093F" w:rsidP="00B13EE8">
      <w:pPr>
        <w:tabs>
          <w:tab w:val="left" w:pos="7533"/>
        </w:tabs>
        <w:spacing w:line="274" w:lineRule="exact"/>
        <w:ind w:left="-150"/>
        <w:jc w:val="both"/>
      </w:pPr>
    </w:p>
    <w:p w:rsidR="00F7093F" w:rsidP="00B13EE8">
      <w:pPr>
        <w:tabs>
          <w:tab w:val="left" w:pos="7533"/>
        </w:tabs>
        <w:spacing w:line="274" w:lineRule="exact"/>
        <w:ind w:left="252"/>
        <w:jc w:val="both"/>
      </w:pPr>
    </w:p>
    <w:p w:rsidR="00F7093F" w:rsidP="00B13EE8">
      <w:pPr>
        <w:tabs>
          <w:tab w:val="left" w:pos="7533"/>
        </w:tabs>
        <w:spacing w:line="274" w:lineRule="exact"/>
        <w:ind w:left="252"/>
        <w:jc w:val="both"/>
      </w:pPr>
    </w:p>
    <w:p w:rsidR="00F7093F" w:rsidP="00B13EE8">
      <w:pPr>
        <w:tabs>
          <w:tab w:val="left" w:pos="7533"/>
        </w:tabs>
        <w:spacing w:line="274" w:lineRule="exact"/>
        <w:ind w:left="252"/>
        <w:jc w:val="both"/>
      </w:pPr>
    </w:p>
    <w:p w:rsidR="00F7093F" w:rsidP="00B13EE8">
      <w:pPr>
        <w:tabs>
          <w:tab w:val="left" w:pos="7533"/>
        </w:tabs>
        <w:spacing w:line="274" w:lineRule="exact"/>
        <w:ind w:left="252"/>
        <w:jc w:val="both"/>
      </w:pPr>
    </w:p>
    <w:p w:rsidR="00F7093F" w:rsidP="00B13EE8">
      <w:pPr>
        <w:tabs>
          <w:tab w:val="left" w:pos="7533"/>
        </w:tabs>
        <w:spacing w:line="274" w:lineRule="exact"/>
        <w:ind w:left="252"/>
        <w:jc w:val="both"/>
      </w:pPr>
    </w:p>
    <w:p w:rsidR="00F7093F" w:rsidP="00B13EE8">
      <w:pPr>
        <w:pStyle w:val="ListParagraph"/>
        <w:tabs>
          <w:tab w:val="left" w:pos="612"/>
          <w:tab w:val="left" w:pos="613"/>
        </w:tabs>
        <w:ind w:left="612" w:hanging="361"/>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width:1pt;height:1pt;margin-top:0;margin-left:0;position:absolute;z-index:251659264">
            <v:imagedata r:id="rId5"/>
          </v:shape>
        </w:pict>
      </w:r>
    </w:p>
    <w:sectPr w:rsidSect="00405DC7">
      <w:footerReference w:type="default" r:id="rId6"/>
      <w:type w:val="continuous"/>
      <w:pgSz w:w="11906" w:h="16838"/>
      <w:pgMar w:top="1420" w:right="780" w:bottom="1200" w:left="900" w:header="0" w:footer="1019" w:gutter="0"/>
      <w:cols w:space="720"/>
      <w:formProt w:val="0"/>
      <w:docGrid w:linePitch="312"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93F">
    <w:pPr>
      <w:pStyle w:val="BodyText"/>
      <w:spacing w:before="0" w:line="12" w:lineRule="auto"/>
      <w:ind w:left="0" w:firstLine="0"/>
      <w:rPr>
        <w:sz w:val="20"/>
      </w:rPr>
    </w:pPr>
    <w:r>
      <w:rPr>
        <w:noProof/>
      </w:rPr>
      <w:pict>
        <v:rect id="_x0000_s2049" style="width:483.25pt;height:0.55pt;margin-top:776.75pt;margin-left:56.2pt;mso-position-horizontal-relative:page;mso-position-vertical-relative:page;position:absolute;visibility:visible;z-index:-251658240" o:allowincell="f" fillcolor="#d9d9d9" stroked="f"/>
      </w:pict>
    </w:r>
    <w:r>
      <w:rPr>
        <w:noProof/>
      </w:rPr>
      <w:pict>
        <v:shapetype id="_x0000_t202" coordsize="21600,21600" o:spt="202" path="m,l,21600r21600,l21600,xe">
          <v:stroke joinstyle="miter"/>
          <v:path gradientshapeok="t" o:connecttype="rect"/>
        </v:shapetype>
        <v:shape id="_x0000_s2050" type="#_x0000_t202" style="width:50.6pt;height:15.3pt;margin-top:777.45pt;margin-left:485.25pt;mso-position-horizontal-relative:page;mso-position-vertical-relative:page;position:absolute;visibility:visible;z-index:-251656192" o:allowincell="f" stroked="f">
          <v:fill opacity="0"/>
          <v:textbox inset="0,0,0,0">
            <w:txbxContent>
              <w:p w:rsidR="00F7093F">
                <w:pPr>
                  <w:pStyle w:val="BodyText"/>
                  <w:spacing w:before="10"/>
                  <w:ind w:left="60" w:firstLine="0"/>
                </w:pPr>
                <w:r>
                  <w:fldChar w:fldCharType="begin"/>
                </w:r>
                <w:r w:rsidR="00967DF2">
                  <w:instrText>PAGE</w:instrText>
                </w:r>
                <w:r>
                  <w:fldChar w:fldCharType="separate"/>
                </w:r>
                <w:r w:rsidR="00967DF2">
                  <w:t>3</w:t>
                </w:r>
                <w:r>
                  <w:fldChar w:fldCharType="end"/>
                </w:r>
                <w:r w:rsidR="00967DF2">
                  <w:t xml:space="preserve"> | </w:t>
                </w:r>
                <w:r w:rsidR="00967DF2">
                  <w:rPr>
                    <w:color w:val="7E7E7E"/>
                  </w:rPr>
                  <w:t>P a g e</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93F">
    <w:pPr>
      <w:pStyle w:val="BodyText"/>
      <w:spacing w:before="0" w:line="12" w:lineRule="auto"/>
      <w:ind w:left="0" w:firstLine="0"/>
      <w:rPr>
        <w:sz w:val="20"/>
      </w:rPr>
    </w:pPr>
    <w:r>
      <w:rPr>
        <w:noProof/>
      </w:rPr>
      <w:pict>
        <v:rect id="_x0000_s2051" style="width:483.25pt;height:0.55pt;margin-top:776.75pt;margin-left:56.2pt;mso-position-horizontal-relative:page;mso-position-vertical-relative:page;position:absolute;visibility:visible;z-index:-251657216" o:allowincell="f" fillcolor="#d9d9d9" stroked="f"/>
      </w:pict>
    </w:r>
    <w:r>
      <w:rPr>
        <w:noProof/>
      </w:rPr>
      <w:pict>
        <v:shapetype id="_x0000_t202" coordsize="21600,21600" o:spt="202" path="m,l,21600r21600,l21600,xe">
          <v:stroke joinstyle="miter"/>
          <v:path gradientshapeok="t" o:connecttype="rect"/>
        </v:shapetype>
        <v:shape id="_x0000_s2052" type="#_x0000_t202" style="width:50.6pt;height:15.3pt;margin-top:777.45pt;margin-left:485.25pt;mso-position-horizontal-relative:page;mso-position-vertical-relative:page;position:absolute;visibility:visible;z-index:-251655168" o:allowincell="f" stroked="f">
          <v:fill opacity="0"/>
          <v:textbox inset="0,0,0,0">
            <w:txbxContent>
              <w:p w:rsidR="00F7093F">
                <w:pPr>
                  <w:pStyle w:val="BodyText"/>
                  <w:spacing w:before="10"/>
                  <w:ind w:left="60" w:firstLine="0"/>
                </w:pPr>
                <w:r>
                  <w:fldChar w:fldCharType="begin"/>
                </w:r>
                <w:r w:rsidR="00967DF2">
                  <w:instrText>PAGE</w:instrText>
                </w:r>
                <w:r>
                  <w:fldChar w:fldCharType="separate"/>
                </w:r>
                <w:r w:rsidR="00967DF2">
                  <w:t>3</w:t>
                </w:r>
                <w:r>
                  <w:fldChar w:fldCharType="end"/>
                </w:r>
                <w:r w:rsidR="00967DF2">
                  <w:t xml:space="preserve"> | </w:t>
                </w:r>
                <w:r w:rsidR="00967DF2">
                  <w:rPr>
                    <w:color w:val="7E7E7E"/>
                  </w:rPr>
                  <w:t>P a g e</w:t>
                </w:r>
              </w:p>
            </w:txbxContent>
          </v:textbox>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957"/>
    <w:multiLevelType w:val="multilevel"/>
    <w:tmpl w:val="EC6A5574"/>
    <w:lvl w:ilvl="0">
      <w:start w:val="0"/>
      <w:numFmt w:val="bullet"/>
      <w:lvlText w:val=""/>
      <w:lvlJc w:val="left"/>
      <w:pPr>
        <w:tabs>
          <w:tab w:val="num" w:pos="0"/>
        </w:tabs>
        <w:ind w:left="612" w:hanging="360"/>
      </w:pPr>
      <w:rPr>
        <w:rFonts w:ascii="Symbol" w:hAnsi="Symbol" w:cs="Symbol" w:hint="default"/>
        <w:w w:val="100"/>
        <w:sz w:val="24"/>
        <w:szCs w:val="24"/>
        <w:lang w:val="en-US" w:eastAsia="en-US" w:bidi="ar-SA"/>
      </w:rPr>
    </w:lvl>
    <w:lvl w:ilvl="1">
      <w:start w:val="0"/>
      <w:numFmt w:val="bullet"/>
      <w:lvlText w:val=""/>
      <w:lvlJc w:val="left"/>
      <w:pPr>
        <w:tabs>
          <w:tab w:val="num" w:pos="0"/>
        </w:tabs>
        <w:ind w:left="1580" w:hanging="360"/>
      </w:pPr>
      <w:rPr>
        <w:rFonts w:ascii="Symbol" w:hAnsi="Symbol" w:cs="Symbol" w:hint="default"/>
        <w:lang w:val="en-US" w:eastAsia="en-US" w:bidi="ar-SA"/>
      </w:rPr>
    </w:lvl>
    <w:lvl w:ilvl="2">
      <w:start w:val="0"/>
      <w:numFmt w:val="bullet"/>
      <w:lvlText w:val=""/>
      <w:lvlJc w:val="left"/>
      <w:pPr>
        <w:tabs>
          <w:tab w:val="num" w:pos="0"/>
        </w:tabs>
        <w:ind w:left="2541" w:hanging="360"/>
      </w:pPr>
      <w:rPr>
        <w:rFonts w:ascii="Symbol" w:hAnsi="Symbol" w:cs="Symbol" w:hint="default"/>
        <w:lang w:val="en-US" w:eastAsia="en-US" w:bidi="ar-SA"/>
      </w:rPr>
    </w:lvl>
    <w:lvl w:ilvl="3">
      <w:start w:val="0"/>
      <w:numFmt w:val="bullet"/>
      <w:lvlText w:val=""/>
      <w:lvlJc w:val="left"/>
      <w:pPr>
        <w:tabs>
          <w:tab w:val="num" w:pos="0"/>
        </w:tabs>
        <w:ind w:left="3502" w:hanging="360"/>
      </w:pPr>
      <w:rPr>
        <w:rFonts w:ascii="Symbol" w:hAnsi="Symbol" w:cs="Symbol" w:hint="default"/>
        <w:lang w:val="en-US" w:eastAsia="en-US" w:bidi="ar-SA"/>
      </w:rPr>
    </w:lvl>
    <w:lvl w:ilvl="4">
      <w:start w:val="0"/>
      <w:numFmt w:val="bullet"/>
      <w:lvlText w:val=""/>
      <w:lvlJc w:val="left"/>
      <w:pPr>
        <w:tabs>
          <w:tab w:val="num" w:pos="0"/>
        </w:tabs>
        <w:ind w:left="4463" w:hanging="360"/>
      </w:pPr>
      <w:rPr>
        <w:rFonts w:ascii="Symbol" w:hAnsi="Symbol" w:cs="Symbol" w:hint="default"/>
        <w:lang w:val="en-US" w:eastAsia="en-US" w:bidi="ar-SA"/>
      </w:rPr>
    </w:lvl>
    <w:lvl w:ilvl="5">
      <w:start w:val="0"/>
      <w:numFmt w:val="bullet"/>
      <w:lvlText w:val=""/>
      <w:lvlJc w:val="left"/>
      <w:pPr>
        <w:tabs>
          <w:tab w:val="num" w:pos="0"/>
        </w:tabs>
        <w:ind w:left="5424" w:hanging="360"/>
      </w:pPr>
      <w:rPr>
        <w:rFonts w:ascii="Symbol" w:hAnsi="Symbol" w:cs="Symbol" w:hint="default"/>
        <w:lang w:val="en-US" w:eastAsia="en-US" w:bidi="ar-SA"/>
      </w:rPr>
    </w:lvl>
    <w:lvl w:ilvl="6">
      <w:start w:val="0"/>
      <w:numFmt w:val="bullet"/>
      <w:lvlText w:val=""/>
      <w:lvlJc w:val="left"/>
      <w:pPr>
        <w:tabs>
          <w:tab w:val="num" w:pos="0"/>
        </w:tabs>
        <w:ind w:left="6385" w:hanging="360"/>
      </w:pPr>
      <w:rPr>
        <w:rFonts w:ascii="Symbol" w:hAnsi="Symbol" w:cs="Symbol" w:hint="default"/>
        <w:lang w:val="en-US" w:eastAsia="en-US" w:bidi="ar-SA"/>
      </w:rPr>
    </w:lvl>
    <w:lvl w:ilvl="7">
      <w:start w:val="0"/>
      <w:numFmt w:val="bullet"/>
      <w:lvlText w:val=""/>
      <w:lvlJc w:val="left"/>
      <w:pPr>
        <w:tabs>
          <w:tab w:val="num" w:pos="0"/>
        </w:tabs>
        <w:ind w:left="7346" w:hanging="360"/>
      </w:pPr>
      <w:rPr>
        <w:rFonts w:ascii="Symbol" w:hAnsi="Symbol" w:cs="Symbol" w:hint="default"/>
        <w:lang w:val="en-US" w:eastAsia="en-US" w:bidi="ar-SA"/>
      </w:rPr>
    </w:lvl>
    <w:lvl w:ilvl="8">
      <w:start w:val="0"/>
      <w:numFmt w:val="bullet"/>
      <w:lvlText w:val=""/>
      <w:lvlJc w:val="left"/>
      <w:pPr>
        <w:tabs>
          <w:tab w:val="num" w:pos="0"/>
        </w:tabs>
        <w:ind w:left="8307" w:hanging="360"/>
      </w:pPr>
      <w:rPr>
        <w:rFonts w:ascii="Symbol" w:hAnsi="Symbol" w:cs="Symbol" w:hint="default"/>
        <w:lang w:val="en-US" w:eastAsia="en-US" w:bidi="ar-SA"/>
      </w:rPr>
    </w:lvl>
  </w:abstractNum>
  <w:abstractNum w:abstractNumId="1">
    <w:nsid w:val="096358FB"/>
    <w:multiLevelType w:val="multilevel"/>
    <w:tmpl w:val="D55E1E54"/>
    <w:lvl w:ilvl="0">
      <w:start w:val="0"/>
      <w:numFmt w:val="bullet"/>
      <w:lvlText w:val=""/>
      <w:lvlJc w:val="left"/>
      <w:pPr>
        <w:tabs>
          <w:tab w:val="num" w:pos="0"/>
        </w:tabs>
        <w:ind w:left="317" w:hanging="288"/>
      </w:pPr>
      <w:rPr>
        <w:rFonts w:ascii="Symbol" w:hAnsi="Symbol" w:cs="Symbol" w:hint="default"/>
        <w:b/>
        <w:bCs/>
        <w:w w:val="100"/>
        <w:sz w:val="22"/>
        <w:szCs w:val="22"/>
        <w:lang w:val="en-US" w:eastAsia="en-US" w:bidi="ar-SA"/>
      </w:rPr>
    </w:lvl>
    <w:lvl w:ilvl="1">
      <w:start w:val="0"/>
      <w:numFmt w:val="bullet"/>
      <w:lvlText w:val=""/>
      <w:lvlJc w:val="left"/>
      <w:pPr>
        <w:tabs>
          <w:tab w:val="num" w:pos="0"/>
        </w:tabs>
        <w:ind w:left="749" w:hanging="360"/>
      </w:pPr>
      <w:rPr>
        <w:rFonts w:ascii="Wingdings" w:hAnsi="Wingdings" w:cs="Wingdings" w:hint="default"/>
        <w:w w:val="100"/>
        <w:sz w:val="24"/>
        <w:szCs w:val="24"/>
        <w:lang w:val="en-US" w:eastAsia="en-US" w:bidi="ar-SA"/>
      </w:rPr>
    </w:lvl>
    <w:lvl w:ilvl="2">
      <w:start w:val="0"/>
      <w:numFmt w:val="bullet"/>
      <w:lvlText w:val=""/>
      <w:lvlJc w:val="left"/>
      <w:pPr>
        <w:tabs>
          <w:tab w:val="num" w:pos="0"/>
        </w:tabs>
        <w:ind w:left="1359" w:hanging="360"/>
      </w:pPr>
      <w:rPr>
        <w:rFonts w:ascii="Symbol" w:hAnsi="Symbol" w:cs="Symbol" w:hint="default"/>
        <w:lang w:val="en-US" w:eastAsia="en-US" w:bidi="ar-SA"/>
      </w:rPr>
    </w:lvl>
    <w:lvl w:ilvl="3">
      <w:start w:val="0"/>
      <w:numFmt w:val="bullet"/>
      <w:lvlText w:val=""/>
      <w:lvlJc w:val="left"/>
      <w:pPr>
        <w:tabs>
          <w:tab w:val="num" w:pos="0"/>
        </w:tabs>
        <w:ind w:left="1978" w:hanging="360"/>
      </w:pPr>
      <w:rPr>
        <w:rFonts w:ascii="Symbol" w:hAnsi="Symbol" w:cs="Symbol" w:hint="default"/>
        <w:lang w:val="en-US" w:eastAsia="en-US" w:bidi="ar-SA"/>
      </w:rPr>
    </w:lvl>
    <w:lvl w:ilvl="4">
      <w:start w:val="0"/>
      <w:numFmt w:val="bullet"/>
      <w:lvlText w:val=""/>
      <w:lvlJc w:val="left"/>
      <w:pPr>
        <w:tabs>
          <w:tab w:val="num" w:pos="0"/>
        </w:tabs>
        <w:ind w:left="2598" w:hanging="360"/>
      </w:pPr>
      <w:rPr>
        <w:rFonts w:ascii="Symbol" w:hAnsi="Symbol" w:cs="Symbol" w:hint="default"/>
        <w:lang w:val="en-US" w:eastAsia="en-US" w:bidi="ar-SA"/>
      </w:rPr>
    </w:lvl>
    <w:lvl w:ilvl="5">
      <w:start w:val="0"/>
      <w:numFmt w:val="bullet"/>
      <w:lvlText w:val=""/>
      <w:lvlJc w:val="left"/>
      <w:pPr>
        <w:tabs>
          <w:tab w:val="num" w:pos="0"/>
        </w:tabs>
        <w:ind w:left="3217" w:hanging="360"/>
      </w:pPr>
      <w:rPr>
        <w:rFonts w:ascii="Symbol" w:hAnsi="Symbol" w:cs="Symbol" w:hint="default"/>
        <w:lang w:val="en-US" w:eastAsia="en-US" w:bidi="ar-SA"/>
      </w:rPr>
    </w:lvl>
    <w:lvl w:ilvl="6">
      <w:start w:val="0"/>
      <w:numFmt w:val="bullet"/>
      <w:lvlText w:val=""/>
      <w:lvlJc w:val="left"/>
      <w:pPr>
        <w:tabs>
          <w:tab w:val="num" w:pos="0"/>
        </w:tabs>
        <w:ind w:left="3837" w:hanging="360"/>
      </w:pPr>
      <w:rPr>
        <w:rFonts w:ascii="Symbol" w:hAnsi="Symbol" w:cs="Symbol" w:hint="default"/>
        <w:lang w:val="en-US" w:eastAsia="en-US" w:bidi="ar-SA"/>
      </w:rPr>
    </w:lvl>
    <w:lvl w:ilvl="7">
      <w:start w:val="0"/>
      <w:numFmt w:val="bullet"/>
      <w:lvlText w:val=""/>
      <w:lvlJc w:val="left"/>
      <w:pPr>
        <w:tabs>
          <w:tab w:val="num" w:pos="0"/>
        </w:tabs>
        <w:ind w:left="4456" w:hanging="360"/>
      </w:pPr>
      <w:rPr>
        <w:rFonts w:ascii="Symbol" w:hAnsi="Symbol" w:cs="Symbol" w:hint="default"/>
        <w:lang w:val="en-US" w:eastAsia="en-US" w:bidi="ar-SA"/>
      </w:rPr>
    </w:lvl>
    <w:lvl w:ilvl="8">
      <w:start w:val="0"/>
      <w:numFmt w:val="bullet"/>
      <w:lvlText w:val=""/>
      <w:lvlJc w:val="left"/>
      <w:pPr>
        <w:tabs>
          <w:tab w:val="num" w:pos="0"/>
        </w:tabs>
        <w:ind w:left="5076" w:hanging="360"/>
      </w:pPr>
      <w:rPr>
        <w:rFonts w:ascii="Symbol" w:hAnsi="Symbol" w:cs="Symbol" w:hint="default"/>
        <w:lang w:val="en-US" w:eastAsia="en-US" w:bidi="ar-SA"/>
      </w:rPr>
    </w:lvl>
  </w:abstractNum>
  <w:abstractNum w:abstractNumId="2">
    <w:nsid w:val="17E6055B"/>
    <w:multiLevelType w:val="multilevel"/>
    <w:tmpl w:val="5B6C9F42"/>
    <w:lvl w:ilvl="0">
      <w:start w:val="0"/>
      <w:numFmt w:val="bullet"/>
      <w:lvlText w:val=""/>
      <w:lvlJc w:val="left"/>
      <w:pPr>
        <w:tabs>
          <w:tab w:val="num" w:pos="0"/>
        </w:tabs>
        <w:ind w:left="389" w:hanging="360"/>
      </w:pPr>
      <w:rPr>
        <w:rFonts w:ascii="Symbol" w:hAnsi="Symbol" w:cs="Symbol" w:hint="default"/>
        <w:w w:val="100"/>
        <w:sz w:val="24"/>
        <w:szCs w:val="24"/>
        <w:lang w:val="en-US" w:eastAsia="en-US" w:bidi="ar-SA"/>
      </w:rPr>
    </w:lvl>
    <w:lvl w:ilvl="1">
      <w:start w:val="0"/>
      <w:numFmt w:val="bullet"/>
      <w:lvlText w:val=""/>
      <w:lvlJc w:val="left"/>
      <w:pPr>
        <w:tabs>
          <w:tab w:val="num" w:pos="0"/>
        </w:tabs>
        <w:ind w:left="749" w:hanging="360"/>
      </w:pPr>
      <w:rPr>
        <w:rFonts w:ascii="Wingdings" w:hAnsi="Wingdings" w:cs="Wingdings" w:hint="default"/>
        <w:b/>
        <w:bCs/>
        <w:w w:val="99"/>
        <w:sz w:val="24"/>
        <w:szCs w:val="24"/>
        <w:lang w:val="en-US" w:eastAsia="en-US" w:bidi="ar-SA"/>
      </w:rPr>
    </w:lvl>
    <w:lvl w:ilvl="2">
      <w:start w:val="0"/>
      <w:numFmt w:val="bullet"/>
      <w:lvlText w:val=""/>
      <w:lvlJc w:val="left"/>
      <w:pPr>
        <w:tabs>
          <w:tab w:val="num" w:pos="0"/>
        </w:tabs>
        <w:ind w:left="1359" w:hanging="360"/>
      </w:pPr>
      <w:rPr>
        <w:rFonts w:ascii="Symbol" w:hAnsi="Symbol" w:cs="Symbol" w:hint="default"/>
        <w:lang w:val="en-US" w:eastAsia="en-US" w:bidi="ar-SA"/>
      </w:rPr>
    </w:lvl>
    <w:lvl w:ilvl="3">
      <w:start w:val="0"/>
      <w:numFmt w:val="bullet"/>
      <w:lvlText w:val=""/>
      <w:lvlJc w:val="left"/>
      <w:pPr>
        <w:tabs>
          <w:tab w:val="num" w:pos="0"/>
        </w:tabs>
        <w:ind w:left="1978" w:hanging="360"/>
      </w:pPr>
      <w:rPr>
        <w:rFonts w:ascii="Symbol" w:hAnsi="Symbol" w:cs="Symbol" w:hint="default"/>
        <w:lang w:val="en-US" w:eastAsia="en-US" w:bidi="ar-SA"/>
      </w:rPr>
    </w:lvl>
    <w:lvl w:ilvl="4">
      <w:start w:val="0"/>
      <w:numFmt w:val="bullet"/>
      <w:lvlText w:val=""/>
      <w:lvlJc w:val="left"/>
      <w:pPr>
        <w:tabs>
          <w:tab w:val="num" w:pos="0"/>
        </w:tabs>
        <w:ind w:left="2598" w:hanging="360"/>
      </w:pPr>
      <w:rPr>
        <w:rFonts w:ascii="Symbol" w:hAnsi="Symbol" w:cs="Symbol" w:hint="default"/>
        <w:lang w:val="en-US" w:eastAsia="en-US" w:bidi="ar-SA"/>
      </w:rPr>
    </w:lvl>
    <w:lvl w:ilvl="5">
      <w:start w:val="0"/>
      <w:numFmt w:val="bullet"/>
      <w:lvlText w:val=""/>
      <w:lvlJc w:val="left"/>
      <w:pPr>
        <w:tabs>
          <w:tab w:val="num" w:pos="0"/>
        </w:tabs>
        <w:ind w:left="3217" w:hanging="360"/>
      </w:pPr>
      <w:rPr>
        <w:rFonts w:ascii="Symbol" w:hAnsi="Symbol" w:cs="Symbol" w:hint="default"/>
        <w:lang w:val="en-US" w:eastAsia="en-US" w:bidi="ar-SA"/>
      </w:rPr>
    </w:lvl>
    <w:lvl w:ilvl="6">
      <w:start w:val="0"/>
      <w:numFmt w:val="bullet"/>
      <w:lvlText w:val=""/>
      <w:lvlJc w:val="left"/>
      <w:pPr>
        <w:tabs>
          <w:tab w:val="num" w:pos="0"/>
        </w:tabs>
        <w:ind w:left="3837" w:hanging="360"/>
      </w:pPr>
      <w:rPr>
        <w:rFonts w:ascii="Symbol" w:hAnsi="Symbol" w:cs="Symbol" w:hint="default"/>
        <w:lang w:val="en-US" w:eastAsia="en-US" w:bidi="ar-SA"/>
      </w:rPr>
    </w:lvl>
    <w:lvl w:ilvl="7">
      <w:start w:val="0"/>
      <w:numFmt w:val="bullet"/>
      <w:lvlText w:val=""/>
      <w:lvlJc w:val="left"/>
      <w:pPr>
        <w:tabs>
          <w:tab w:val="num" w:pos="0"/>
        </w:tabs>
        <w:ind w:left="4456" w:hanging="360"/>
      </w:pPr>
      <w:rPr>
        <w:rFonts w:ascii="Symbol" w:hAnsi="Symbol" w:cs="Symbol" w:hint="default"/>
        <w:lang w:val="en-US" w:eastAsia="en-US" w:bidi="ar-SA"/>
      </w:rPr>
    </w:lvl>
    <w:lvl w:ilvl="8">
      <w:start w:val="0"/>
      <w:numFmt w:val="bullet"/>
      <w:lvlText w:val=""/>
      <w:lvlJc w:val="left"/>
      <w:pPr>
        <w:tabs>
          <w:tab w:val="num" w:pos="0"/>
        </w:tabs>
        <w:ind w:left="5076" w:hanging="360"/>
      </w:pPr>
      <w:rPr>
        <w:rFonts w:ascii="Symbol" w:hAnsi="Symbol" w:cs="Symbol" w:hint="default"/>
        <w:lang w:val="en-US" w:eastAsia="en-US" w:bidi="ar-SA"/>
      </w:rPr>
    </w:lvl>
  </w:abstractNum>
  <w:abstractNum w:abstractNumId="3">
    <w:nsid w:val="42F2015E"/>
    <w:multiLevelType w:val="multilevel"/>
    <w:tmpl w:val="2076D5A8"/>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4">
    <w:nsid w:val="647F2EF9"/>
    <w:multiLevelType w:val="multilevel"/>
    <w:tmpl w:val="B1768A54"/>
    <w:lvl w:ilvl="0">
      <w:start w:val="0"/>
      <w:numFmt w:val="bullet"/>
      <w:lvlText w:val="•"/>
      <w:lvlJc w:val="left"/>
      <w:pPr>
        <w:tabs>
          <w:tab w:val="num" w:pos="-251"/>
        </w:tabs>
        <w:ind w:left="272" w:hanging="272"/>
      </w:pPr>
      <w:rPr>
        <w:rFonts w:ascii="OpenSymbol" w:eastAsia="OpenSymbol" w:hAnsi="OpenSymbol" w:cs="OpenSymbol" w:hint="default"/>
        <w:b/>
        <w:bCs/>
        <w:spacing w:val="-2"/>
        <w:w w:val="100"/>
        <w:sz w:val="32"/>
        <w:szCs w:val="32"/>
        <w:lang w:val="en-US" w:eastAsia="en-US" w:bidi="ar-SA"/>
      </w:rPr>
    </w:lvl>
    <w:lvl w:ilvl="1">
      <w:start w:val="0"/>
      <w:numFmt w:val="bullet"/>
      <w:lvlText w:val=""/>
      <w:lvlJc w:val="left"/>
      <w:pPr>
        <w:tabs>
          <w:tab w:val="num" w:pos="-251"/>
        </w:tabs>
        <w:ind w:left="1239" w:hanging="272"/>
      </w:pPr>
      <w:rPr>
        <w:rFonts w:ascii="Symbol" w:hAnsi="Symbol" w:cs="Symbol" w:hint="default"/>
        <w:lang w:val="en-US" w:eastAsia="en-US" w:bidi="ar-SA"/>
      </w:rPr>
    </w:lvl>
    <w:lvl w:ilvl="2">
      <w:start w:val="0"/>
      <w:numFmt w:val="bullet"/>
      <w:lvlText w:val=""/>
      <w:lvlJc w:val="left"/>
      <w:pPr>
        <w:tabs>
          <w:tab w:val="num" w:pos="-251"/>
        </w:tabs>
        <w:ind w:left="2210" w:hanging="272"/>
      </w:pPr>
      <w:rPr>
        <w:rFonts w:ascii="Symbol" w:hAnsi="Symbol" w:cs="Symbol" w:hint="default"/>
        <w:lang w:val="en-US" w:eastAsia="en-US" w:bidi="ar-SA"/>
      </w:rPr>
    </w:lvl>
    <w:lvl w:ilvl="3">
      <w:start w:val="0"/>
      <w:numFmt w:val="bullet"/>
      <w:lvlText w:val=""/>
      <w:lvlJc w:val="left"/>
      <w:pPr>
        <w:tabs>
          <w:tab w:val="num" w:pos="-251"/>
        </w:tabs>
        <w:ind w:left="3181" w:hanging="272"/>
      </w:pPr>
      <w:rPr>
        <w:rFonts w:ascii="Symbol" w:hAnsi="Symbol" w:cs="Symbol" w:hint="default"/>
        <w:lang w:val="en-US" w:eastAsia="en-US" w:bidi="ar-SA"/>
      </w:rPr>
    </w:lvl>
    <w:lvl w:ilvl="4">
      <w:start w:val="0"/>
      <w:numFmt w:val="bullet"/>
      <w:lvlText w:val=""/>
      <w:lvlJc w:val="left"/>
      <w:pPr>
        <w:tabs>
          <w:tab w:val="num" w:pos="-251"/>
        </w:tabs>
        <w:ind w:left="4152" w:hanging="272"/>
      </w:pPr>
      <w:rPr>
        <w:rFonts w:ascii="Symbol" w:hAnsi="Symbol" w:cs="Symbol" w:hint="default"/>
        <w:lang w:val="en-US" w:eastAsia="en-US" w:bidi="ar-SA"/>
      </w:rPr>
    </w:lvl>
    <w:lvl w:ilvl="5">
      <w:start w:val="0"/>
      <w:numFmt w:val="bullet"/>
      <w:lvlText w:val=""/>
      <w:lvlJc w:val="left"/>
      <w:pPr>
        <w:tabs>
          <w:tab w:val="num" w:pos="-251"/>
        </w:tabs>
        <w:ind w:left="5123" w:hanging="272"/>
      </w:pPr>
      <w:rPr>
        <w:rFonts w:ascii="Symbol" w:hAnsi="Symbol" w:cs="Symbol" w:hint="default"/>
        <w:lang w:val="en-US" w:eastAsia="en-US" w:bidi="ar-SA"/>
      </w:rPr>
    </w:lvl>
    <w:lvl w:ilvl="6">
      <w:start w:val="0"/>
      <w:numFmt w:val="bullet"/>
      <w:lvlText w:val=""/>
      <w:lvlJc w:val="left"/>
      <w:pPr>
        <w:tabs>
          <w:tab w:val="num" w:pos="-251"/>
        </w:tabs>
        <w:ind w:left="6094" w:hanging="272"/>
      </w:pPr>
      <w:rPr>
        <w:rFonts w:ascii="Symbol" w:hAnsi="Symbol" w:cs="Symbol" w:hint="default"/>
        <w:lang w:val="en-US" w:eastAsia="en-US" w:bidi="ar-SA"/>
      </w:rPr>
    </w:lvl>
    <w:lvl w:ilvl="7">
      <w:start w:val="0"/>
      <w:numFmt w:val="bullet"/>
      <w:lvlText w:val=""/>
      <w:lvlJc w:val="left"/>
      <w:pPr>
        <w:tabs>
          <w:tab w:val="num" w:pos="-251"/>
        </w:tabs>
        <w:ind w:left="7065" w:hanging="272"/>
      </w:pPr>
      <w:rPr>
        <w:rFonts w:ascii="Symbol" w:hAnsi="Symbol" w:cs="Symbol" w:hint="default"/>
        <w:lang w:val="en-US" w:eastAsia="en-US" w:bidi="ar-SA"/>
      </w:rPr>
    </w:lvl>
    <w:lvl w:ilvl="8">
      <w:start w:val="0"/>
      <w:numFmt w:val="bullet"/>
      <w:lvlText w:val=""/>
      <w:lvlJc w:val="left"/>
      <w:pPr>
        <w:tabs>
          <w:tab w:val="num" w:pos="-251"/>
        </w:tabs>
        <w:ind w:left="8036" w:hanging="272"/>
      </w:pPr>
      <w:rPr>
        <w:rFonts w:ascii="Symbol" w:hAnsi="Symbol" w:cs="Symbol" w:hint="default"/>
        <w:lang w:val="en-US" w:eastAsia="en-US" w:bidi="ar-SA"/>
      </w:rPr>
    </w:lvl>
  </w:abstractNum>
  <w:abstractNum w:abstractNumId="5">
    <w:nsid w:val="7C4D78B0"/>
    <w:multiLevelType w:val="hybridMultilevel"/>
    <w:tmpl w:val="702E3122"/>
    <w:lvl w:ilvl="0">
      <w:start w:val="1"/>
      <w:numFmt w:val="bullet"/>
      <w:lvlText w:val=""/>
      <w:lvlJc w:val="left"/>
      <w:pPr>
        <w:ind w:left="-163" w:hanging="360"/>
      </w:pPr>
      <w:rPr>
        <w:rFonts w:ascii="Symbol" w:hAnsi="Symbol" w:hint="default"/>
      </w:rPr>
    </w:lvl>
    <w:lvl w:ilvl="1" w:tentative="1">
      <w:start w:val="1"/>
      <w:numFmt w:val="bullet"/>
      <w:lvlText w:val="o"/>
      <w:lvlJc w:val="left"/>
      <w:pPr>
        <w:ind w:left="557" w:hanging="360"/>
      </w:pPr>
      <w:rPr>
        <w:rFonts w:ascii="Courier New" w:hAnsi="Courier New" w:cs="Courier New" w:hint="default"/>
      </w:rPr>
    </w:lvl>
    <w:lvl w:ilvl="2" w:tentative="1">
      <w:start w:val="1"/>
      <w:numFmt w:val="bullet"/>
      <w:lvlText w:val=""/>
      <w:lvlJc w:val="left"/>
      <w:pPr>
        <w:ind w:left="1277" w:hanging="360"/>
      </w:pPr>
      <w:rPr>
        <w:rFonts w:ascii="Wingdings" w:hAnsi="Wingdings" w:hint="default"/>
      </w:rPr>
    </w:lvl>
    <w:lvl w:ilvl="3" w:tentative="1">
      <w:start w:val="1"/>
      <w:numFmt w:val="bullet"/>
      <w:lvlText w:val=""/>
      <w:lvlJc w:val="left"/>
      <w:pPr>
        <w:ind w:left="1997" w:hanging="360"/>
      </w:pPr>
      <w:rPr>
        <w:rFonts w:ascii="Symbol" w:hAnsi="Symbol" w:hint="default"/>
      </w:rPr>
    </w:lvl>
    <w:lvl w:ilvl="4" w:tentative="1">
      <w:start w:val="1"/>
      <w:numFmt w:val="bullet"/>
      <w:lvlText w:val="o"/>
      <w:lvlJc w:val="left"/>
      <w:pPr>
        <w:ind w:left="2717" w:hanging="360"/>
      </w:pPr>
      <w:rPr>
        <w:rFonts w:ascii="Courier New" w:hAnsi="Courier New" w:cs="Courier New" w:hint="default"/>
      </w:rPr>
    </w:lvl>
    <w:lvl w:ilvl="5" w:tentative="1">
      <w:start w:val="1"/>
      <w:numFmt w:val="bullet"/>
      <w:lvlText w:val=""/>
      <w:lvlJc w:val="left"/>
      <w:pPr>
        <w:ind w:left="3437" w:hanging="360"/>
      </w:pPr>
      <w:rPr>
        <w:rFonts w:ascii="Wingdings" w:hAnsi="Wingdings" w:hint="default"/>
      </w:rPr>
    </w:lvl>
    <w:lvl w:ilvl="6" w:tentative="1">
      <w:start w:val="1"/>
      <w:numFmt w:val="bullet"/>
      <w:lvlText w:val=""/>
      <w:lvlJc w:val="left"/>
      <w:pPr>
        <w:ind w:left="4157" w:hanging="360"/>
      </w:pPr>
      <w:rPr>
        <w:rFonts w:ascii="Symbol" w:hAnsi="Symbol" w:hint="default"/>
      </w:rPr>
    </w:lvl>
    <w:lvl w:ilvl="7" w:tentative="1">
      <w:start w:val="1"/>
      <w:numFmt w:val="bullet"/>
      <w:lvlText w:val="o"/>
      <w:lvlJc w:val="left"/>
      <w:pPr>
        <w:ind w:left="4877" w:hanging="360"/>
      </w:pPr>
      <w:rPr>
        <w:rFonts w:ascii="Courier New" w:hAnsi="Courier New" w:cs="Courier New" w:hint="default"/>
      </w:rPr>
    </w:lvl>
    <w:lvl w:ilvl="8" w:tentative="1">
      <w:start w:val="1"/>
      <w:numFmt w:val="bullet"/>
      <w:lvlText w:val=""/>
      <w:lvlJc w:val="left"/>
      <w:pPr>
        <w:ind w:left="5597" w:hanging="360"/>
      </w:pPr>
      <w:rPr>
        <w:rFonts w:ascii="Wingdings" w:hAnsi="Wingdings" w:hint="default"/>
      </w:rPr>
    </w:lvl>
  </w:abstractNum>
  <w:abstractNum w:abstractNumId="6">
    <w:nsid w:val="7FB51594"/>
    <w:multiLevelType w:val="multilevel"/>
    <w:tmpl w:val="EC24D7B2"/>
    <w:lvl w:ilvl="0">
      <w:start w:val="0"/>
      <w:numFmt w:val="bullet"/>
      <w:lvlText w:val=""/>
      <w:lvlJc w:val="left"/>
      <w:pPr>
        <w:tabs>
          <w:tab w:val="num" w:pos="0"/>
        </w:tabs>
        <w:ind w:left="389" w:hanging="360"/>
      </w:pPr>
      <w:rPr>
        <w:rFonts w:ascii="Symbol" w:hAnsi="Symbol" w:cs="Symbol" w:hint="default"/>
        <w:w w:val="100"/>
        <w:sz w:val="24"/>
        <w:szCs w:val="24"/>
        <w:lang w:val="en-US" w:eastAsia="en-US" w:bidi="ar-SA"/>
      </w:rPr>
    </w:lvl>
    <w:lvl w:ilvl="1">
      <w:start w:val="0"/>
      <w:numFmt w:val="bullet"/>
      <w:lvlText w:val=""/>
      <w:lvlJc w:val="left"/>
      <w:pPr>
        <w:tabs>
          <w:tab w:val="num" w:pos="0"/>
        </w:tabs>
        <w:ind w:left="973" w:hanging="360"/>
      </w:pPr>
      <w:rPr>
        <w:rFonts w:ascii="Symbol" w:hAnsi="Symbol" w:cs="Symbol" w:hint="default"/>
        <w:lang w:val="en-US" w:eastAsia="en-US" w:bidi="ar-SA"/>
      </w:rPr>
    </w:lvl>
    <w:lvl w:ilvl="2">
      <w:start w:val="0"/>
      <w:numFmt w:val="bullet"/>
      <w:lvlText w:val=""/>
      <w:lvlJc w:val="left"/>
      <w:pPr>
        <w:tabs>
          <w:tab w:val="num" w:pos="0"/>
        </w:tabs>
        <w:ind w:left="1567" w:hanging="360"/>
      </w:pPr>
      <w:rPr>
        <w:rFonts w:ascii="Symbol" w:hAnsi="Symbol" w:cs="Symbol" w:hint="default"/>
        <w:lang w:val="en-US" w:eastAsia="en-US" w:bidi="ar-SA"/>
      </w:rPr>
    </w:lvl>
    <w:lvl w:ilvl="3">
      <w:start w:val="0"/>
      <w:numFmt w:val="bullet"/>
      <w:lvlText w:val=""/>
      <w:lvlJc w:val="left"/>
      <w:pPr>
        <w:tabs>
          <w:tab w:val="num" w:pos="0"/>
        </w:tabs>
        <w:ind w:left="2160" w:hanging="360"/>
      </w:pPr>
      <w:rPr>
        <w:rFonts w:ascii="Symbol" w:hAnsi="Symbol" w:cs="Symbol" w:hint="default"/>
        <w:lang w:val="en-US" w:eastAsia="en-US" w:bidi="ar-SA"/>
      </w:rPr>
    </w:lvl>
    <w:lvl w:ilvl="4">
      <w:start w:val="0"/>
      <w:numFmt w:val="bullet"/>
      <w:lvlText w:val=""/>
      <w:lvlJc w:val="left"/>
      <w:pPr>
        <w:tabs>
          <w:tab w:val="num" w:pos="0"/>
        </w:tabs>
        <w:ind w:left="2754" w:hanging="360"/>
      </w:pPr>
      <w:rPr>
        <w:rFonts w:ascii="Symbol" w:hAnsi="Symbol" w:cs="Symbol" w:hint="default"/>
        <w:lang w:val="en-US" w:eastAsia="en-US" w:bidi="ar-SA"/>
      </w:rPr>
    </w:lvl>
    <w:lvl w:ilvl="5">
      <w:start w:val="0"/>
      <w:numFmt w:val="bullet"/>
      <w:lvlText w:val=""/>
      <w:lvlJc w:val="left"/>
      <w:pPr>
        <w:tabs>
          <w:tab w:val="num" w:pos="0"/>
        </w:tabs>
        <w:ind w:left="3347" w:hanging="360"/>
      </w:pPr>
      <w:rPr>
        <w:rFonts w:ascii="Symbol" w:hAnsi="Symbol" w:cs="Symbol" w:hint="default"/>
        <w:lang w:val="en-US" w:eastAsia="en-US" w:bidi="ar-SA"/>
      </w:rPr>
    </w:lvl>
    <w:lvl w:ilvl="6">
      <w:start w:val="0"/>
      <w:numFmt w:val="bullet"/>
      <w:lvlText w:val=""/>
      <w:lvlJc w:val="left"/>
      <w:pPr>
        <w:tabs>
          <w:tab w:val="num" w:pos="0"/>
        </w:tabs>
        <w:ind w:left="3941" w:hanging="360"/>
      </w:pPr>
      <w:rPr>
        <w:rFonts w:ascii="Symbol" w:hAnsi="Symbol" w:cs="Symbol" w:hint="default"/>
        <w:lang w:val="en-US" w:eastAsia="en-US" w:bidi="ar-SA"/>
      </w:rPr>
    </w:lvl>
    <w:lvl w:ilvl="7">
      <w:start w:val="0"/>
      <w:numFmt w:val="bullet"/>
      <w:lvlText w:val=""/>
      <w:lvlJc w:val="left"/>
      <w:pPr>
        <w:tabs>
          <w:tab w:val="num" w:pos="0"/>
        </w:tabs>
        <w:ind w:left="4534" w:hanging="360"/>
      </w:pPr>
      <w:rPr>
        <w:rFonts w:ascii="Symbol" w:hAnsi="Symbol" w:cs="Symbol" w:hint="default"/>
        <w:lang w:val="en-US" w:eastAsia="en-US" w:bidi="ar-SA"/>
      </w:rPr>
    </w:lvl>
    <w:lvl w:ilvl="8">
      <w:start w:val="0"/>
      <w:numFmt w:val="bullet"/>
      <w:lvlText w:val=""/>
      <w:lvlJc w:val="left"/>
      <w:pPr>
        <w:tabs>
          <w:tab w:val="num" w:pos="0"/>
        </w:tabs>
        <w:ind w:left="5128" w:hanging="360"/>
      </w:pPr>
      <w:rPr>
        <w:rFonts w:ascii="Symbol" w:hAnsi="Symbol" w:cs="Symbol" w:hint="default"/>
        <w:lang w:val="en-US" w:eastAsia="en-US" w:bidi="ar-SA"/>
      </w:rPr>
    </w:lvl>
  </w:abstractNum>
  <w:num w:numId="1">
    <w:abstractNumId w:val="0"/>
  </w:num>
  <w:num w:numId="2">
    <w:abstractNumId w:val="4"/>
  </w:num>
  <w:num w:numId="3">
    <w:abstractNumId w:val="2"/>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8"/>
  <w:defaultTabStop w:val="720"/>
  <w:autoHyphenation/>
  <w:characterSpacingControl w:val="doNotCompress"/>
  <w:compat/>
  <w:rsids>
    <w:rsidRoot w:val="00F7093F"/>
    <w:rsid w:val="000755B2"/>
    <w:rsid w:val="000A67AF"/>
    <w:rsid w:val="000B0BCF"/>
    <w:rsid w:val="000B56C5"/>
    <w:rsid w:val="00174F9A"/>
    <w:rsid w:val="001F501C"/>
    <w:rsid w:val="002521C2"/>
    <w:rsid w:val="002B5C4E"/>
    <w:rsid w:val="002E561E"/>
    <w:rsid w:val="00311E1A"/>
    <w:rsid w:val="00322040"/>
    <w:rsid w:val="003B5CDC"/>
    <w:rsid w:val="003E363A"/>
    <w:rsid w:val="00405DC7"/>
    <w:rsid w:val="004B39C6"/>
    <w:rsid w:val="004C54F2"/>
    <w:rsid w:val="005027CB"/>
    <w:rsid w:val="00507693"/>
    <w:rsid w:val="006221C5"/>
    <w:rsid w:val="00636AFB"/>
    <w:rsid w:val="00652472"/>
    <w:rsid w:val="00657C68"/>
    <w:rsid w:val="00662A10"/>
    <w:rsid w:val="006D7633"/>
    <w:rsid w:val="00703DCE"/>
    <w:rsid w:val="007C23BB"/>
    <w:rsid w:val="007D3481"/>
    <w:rsid w:val="007E1332"/>
    <w:rsid w:val="007F3143"/>
    <w:rsid w:val="00801FDC"/>
    <w:rsid w:val="00827E2C"/>
    <w:rsid w:val="00830D57"/>
    <w:rsid w:val="00836C74"/>
    <w:rsid w:val="0084425E"/>
    <w:rsid w:val="00891877"/>
    <w:rsid w:val="00894EDE"/>
    <w:rsid w:val="008A1B23"/>
    <w:rsid w:val="008D1751"/>
    <w:rsid w:val="0092448F"/>
    <w:rsid w:val="00947B91"/>
    <w:rsid w:val="00963571"/>
    <w:rsid w:val="00967DF2"/>
    <w:rsid w:val="00A0625F"/>
    <w:rsid w:val="00A921A3"/>
    <w:rsid w:val="00B13EE8"/>
    <w:rsid w:val="00B44FAD"/>
    <w:rsid w:val="00B50C25"/>
    <w:rsid w:val="00B75D42"/>
    <w:rsid w:val="00C800E9"/>
    <w:rsid w:val="00CB2A03"/>
    <w:rsid w:val="00D124E0"/>
    <w:rsid w:val="00D3078C"/>
    <w:rsid w:val="00D4593F"/>
    <w:rsid w:val="00DB7C8A"/>
    <w:rsid w:val="00DC6E49"/>
    <w:rsid w:val="00E848B5"/>
    <w:rsid w:val="00EA14EB"/>
    <w:rsid w:val="00EB1C77"/>
    <w:rsid w:val="00EF536C"/>
    <w:rsid w:val="00F04306"/>
    <w:rsid w:val="00F05685"/>
    <w:rsid w:val="00F7093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C7"/>
    <w:pPr>
      <w:widowControl w:val="0"/>
    </w:pPr>
    <w:rPr>
      <w:rFonts w:ascii="Times New Roman" w:eastAsia="Times New Roman" w:hAnsi="Times New Roman" w:cs="Times New Roman"/>
    </w:rPr>
  </w:style>
  <w:style w:type="paragraph" w:styleId="Heading1">
    <w:name w:val="heading 1"/>
    <w:basedOn w:val="Normal"/>
    <w:uiPriority w:val="9"/>
    <w:qFormat/>
    <w:rsid w:val="00405DC7"/>
    <w:pPr>
      <w:spacing w:before="90"/>
      <w:ind w:left="22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5DC7"/>
    <w:rPr>
      <w:color w:val="000080"/>
      <w:u w:val="single"/>
    </w:rPr>
  </w:style>
  <w:style w:type="paragraph" w:customStyle="1" w:styleId="Heading">
    <w:name w:val="Heading"/>
    <w:basedOn w:val="Normal"/>
    <w:next w:val="BodyText"/>
    <w:qFormat/>
    <w:rsid w:val="00405DC7"/>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sid w:val="00405DC7"/>
    <w:pPr>
      <w:spacing w:before="40"/>
      <w:ind w:left="523" w:hanging="272"/>
    </w:pPr>
    <w:rPr>
      <w:sz w:val="24"/>
      <w:szCs w:val="24"/>
    </w:rPr>
  </w:style>
  <w:style w:type="paragraph" w:styleId="List">
    <w:name w:val="List"/>
    <w:basedOn w:val="BodyText"/>
    <w:rsid w:val="00405DC7"/>
    <w:rPr>
      <w:rFonts w:cs="Arial"/>
    </w:rPr>
  </w:style>
  <w:style w:type="paragraph" w:styleId="Caption">
    <w:name w:val="caption"/>
    <w:basedOn w:val="Normal"/>
    <w:qFormat/>
    <w:rsid w:val="00405DC7"/>
    <w:pPr>
      <w:suppressLineNumbers/>
      <w:spacing w:before="120" w:after="120"/>
    </w:pPr>
    <w:rPr>
      <w:rFonts w:cs="Arial"/>
      <w:i/>
      <w:iCs/>
      <w:sz w:val="24"/>
      <w:szCs w:val="24"/>
    </w:rPr>
  </w:style>
  <w:style w:type="paragraph" w:customStyle="1" w:styleId="Index">
    <w:name w:val="Index"/>
    <w:basedOn w:val="Normal"/>
    <w:qFormat/>
    <w:rsid w:val="00405DC7"/>
    <w:pPr>
      <w:suppressLineNumbers/>
    </w:pPr>
    <w:rPr>
      <w:rFonts w:cs="Arial"/>
    </w:rPr>
  </w:style>
  <w:style w:type="paragraph" w:styleId="ListParagraph">
    <w:name w:val="List Paragraph"/>
    <w:basedOn w:val="Normal"/>
    <w:uiPriority w:val="1"/>
    <w:qFormat/>
    <w:rsid w:val="00405DC7"/>
    <w:pPr>
      <w:spacing w:before="40"/>
      <w:ind w:left="523" w:hanging="272"/>
    </w:pPr>
  </w:style>
  <w:style w:type="paragraph" w:customStyle="1" w:styleId="TableParagraph">
    <w:name w:val="Table Paragraph"/>
    <w:basedOn w:val="Normal"/>
    <w:uiPriority w:val="1"/>
    <w:qFormat/>
    <w:rsid w:val="00405DC7"/>
  </w:style>
  <w:style w:type="paragraph" w:customStyle="1" w:styleId="HeaderandFooter">
    <w:name w:val="Header and Footer"/>
    <w:basedOn w:val="Normal"/>
    <w:qFormat/>
    <w:rsid w:val="00405DC7"/>
  </w:style>
  <w:style w:type="paragraph" w:styleId="Footer">
    <w:name w:val="footer"/>
    <w:basedOn w:val="HeaderandFooter"/>
    <w:rsid w:val="00405DC7"/>
  </w:style>
  <w:style w:type="paragraph" w:customStyle="1" w:styleId="FrameContents">
    <w:name w:val="Frame Contents"/>
    <w:basedOn w:val="Normal"/>
    <w:qFormat/>
    <w:rsid w:val="00405DC7"/>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image" Target="http://footmark.infoedge.com/apply/cvtracking?amp;dtyp=docx_n&amp;amp;userId=952768913a8366581ebaa8b23cfa79b9c913e192cec7f627f79fd6c296adc7b6&amp;amp;jobId=191021501398&amp;amp;uid=2232121901910215013981646658636&amp;docType=docx" TargetMode="Externa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advpro</dc:creator>
  <cp:lastModifiedBy>M.V.Pavan</cp:lastModifiedBy>
  <cp:revision>2</cp:revision>
  <dcterms:created xsi:type="dcterms:W3CDTF">2022-02-16T11:14:00Z</dcterms:created>
  <dcterms:modified xsi:type="dcterms:W3CDTF">2022-02-16T11:14:00Z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Microsoft® Word 2010</vt:lpwstr>
  </property>
  <property fmtid="{D5CDD505-2E9C-101B-9397-08002B2CF9AE}" pid="4" name="LastSaved">
    <vt:filetime>2021-04-03T00:00:00Z</vt:filetime>
  </property>
</Properties>
</file>