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168AD" w:rsidRPr="004E309B" w:rsidP="008F070E">
      <w:pPr>
        <w:rPr>
          <w:rFonts w:ascii="Arial" w:hAnsi="Arial" w:cs="Arial"/>
          <w:b/>
          <w:bCs/>
          <w:sz w:val="22"/>
          <w:szCs w:val="22"/>
        </w:rPr>
      </w:pPr>
      <w:r>
        <w:rPr>
          <w:rFonts w:ascii="Arial" w:hAnsi="Arial" w:cs="Arial"/>
          <w:sz w:val="22"/>
          <w:szCs w:val="22"/>
        </w:rPr>
        <w:tab/>
      </w:r>
      <w:r w:rsidRPr="004E309B" w:rsidR="005A475B">
        <w:rPr>
          <w:rFonts w:ascii="Arial" w:hAnsi="Arial" w:cs="Arial"/>
          <w:b/>
          <w:bCs/>
          <w:sz w:val="22"/>
          <w:szCs w:val="22"/>
        </w:rPr>
        <w:t>M SIVA</w:t>
      </w:r>
    </w:p>
    <w:p w:rsidR="00D168AD" w:rsidP="008F070E">
      <w:pPr>
        <w:rPr>
          <w:rFonts w:ascii="Arial" w:hAnsi="Arial" w:cs="Arial"/>
          <w:sz w:val="22"/>
          <w:szCs w:val="22"/>
        </w:rPr>
      </w:pPr>
    </w:p>
    <w:p w:rsidR="00D168AD" w:rsidRPr="00670519" w:rsidP="008F070E">
      <w:pPr>
        <w:rPr>
          <w:rFonts w:ascii="Verdana" w:hAnsi="Verdana" w:cs="Arial"/>
          <w:color w:val="1F497D"/>
          <w:sz w:val="22"/>
          <w:szCs w:val="22"/>
        </w:rPr>
      </w:pPr>
      <w:r>
        <w:rPr>
          <w:rFonts w:ascii="Arial" w:hAnsi="Arial" w:cs="Arial"/>
          <w:sz w:val="22"/>
          <w:szCs w:val="22"/>
        </w:rPr>
        <w:t xml:space="preserve">                                                                                   </w:t>
      </w:r>
      <w:r w:rsidRPr="00670519">
        <w:rPr>
          <w:rFonts w:ascii="Arial" w:hAnsi="Arial" w:cs="Arial"/>
          <w:sz w:val="22"/>
          <w:szCs w:val="22"/>
        </w:rPr>
        <w:t>E-</w:t>
      </w:r>
      <w:r w:rsidRPr="00670519" w:rsidR="00921A49">
        <w:rPr>
          <w:rFonts w:ascii="Arial" w:hAnsi="Arial" w:cs="Arial"/>
          <w:sz w:val="22"/>
          <w:szCs w:val="22"/>
        </w:rPr>
        <w:t>mail:</w:t>
      </w:r>
      <w:hyperlink r:id="rId4" w:history="1">
        <w:r w:rsidRPr="00BD5A2A" w:rsidR="005A475B">
          <w:rPr>
            <w:rStyle w:val="Hyperlink"/>
            <w:rFonts w:ascii="Arial" w:hAnsi="Arial" w:cs="Arial"/>
            <w:sz w:val="22"/>
            <w:szCs w:val="22"/>
          </w:rPr>
          <w:t>msiva8880@gmail.com</w:t>
        </w:r>
      </w:hyperlink>
    </w:p>
    <w:p w:rsidR="00D168AD" w:rsidP="008F070E">
      <w:pPr>
        <w:rPr>
          <w:rFonts w:ascii="Arial" w:hAnsi="Arial" w:cs="Arial"/>
          <w:color w:val="4F81BD"/>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921A49">
        <w:rPr>
          <w:rFonts w:ascii="Arial" w:hAnsi="Arial" w:cs="Arial"/>
          <w:sz w:val="20"/>
          <w:szCs w:val="20"/>
        </w:rPr>
        <w:t>Mobile:</w:t>
      </w:r>
      <w:r w:rsidRPr="004E309B" w:rsidR="00266129">
        <w:rPr>
          <w:rFonts w:ascii="Arial" w:hAnsi="Arial" w:cs="Arial"/>
          <w:b/>
          <w:bCs/>
          <w:color w:val="1F497D"/>
          <w:sz w:val="20"/>
          <w:szCs w:val="20"/>
        </w:rPr>
        <w:t>+91-</w:t>
      </w:r>
      <w:r w:rsidRPr="004E309B" w:rsidR="005A475B">
        <w:rPr>
          <w:rFonts w:ascii="Arial" w:hAnsi="Arial" w:cs="Arial"/>
          <w:b/>
          <w:bCs/>
          <w:color w:val="1F497D"/>
          <w:sz w:val="20"/>
          <w:szCs w:val="20"/>
        </w:rPr>
        <w:t>6304549836</w:t>
      </w:r>
      <w:r w:rsidRPr="00D168AD" w:rsidR="00FB4928">
        <w:rPr>
          <w:rFonts w:ascii="Arial" w:hAnsi="Arial" w:cs="Arial"/>
          <w:color w:val="4F81BD"/>
          <w:sz w:val="20"/>
          <w:szCs w:val="20"/>
        </w:rPr>
        <w:tab/>
      </w:r>
    </w:p>
    <w:p w:rsidR="00D168AD" w:rsidP="008F070E">
      <w:pPr>
        <w:pBdr>
          <w:bottom w:val="single" w:sz="12" w:space="1" w:color="auto"/>
        </w:pBdr>
        <w:rPr>
          <w:rFonts w:ascii="Arial" w:hAnsi="Arial" w:cs="Arial"/>
          <w:color w:val="4F81BD"/>
          <w:sz w:val="20"/>
          <w:szCs w:val="20"/>
        </w:rPr>
      </w:pPr>
    </w:p>
    <w:p w:rsidR="005D4122" w:rsidP="008F070E">
      <w:pPr>
        <w:rPr>
          <w:rFonts w:ascii="Verdana" w:hAnsi="Verdana" w:cs="Arial"/>
          <w:sz w:val="22"/>
          <w:szCs w:val="22"/>
        </w:rPr>
      </w:pPr>
    </w:p>
    <w:p w:rsidR="004329FC" w:rsidP="008F070E">
      <w:pPr>
        <w:shd w:val="clear" w:color="auto" w:fill="E0E0E0"/>
        <w:rPr>
          <w:rFonts w:ascii="Arial" w:hAnsi="Arial" w:cs="Arial"/>
          <w:b/>
          <w:sz w:val="20"/>
          <w:szCs w:val="20"/>
          <w:shd w:val="clear" w:color="auto" w:fill="E0E0E0"/>
        </w:rPr>
      </w:pPr>
      <w:r w:rsidRPr="008C621F">
        <w:rPr>
          <w:rFonts w:ascii="Arial" w:hAnsi="Arial" w:cs="Arial"/>
          <w:b/>
          <w:sz w:val="20"/>
          <w:szCs w:val="20"/>
          <w:shd w:val="clear" w:color="auto" w:fill="E0E0E0"/>
        </w:rPr>
        <w:t>PROFESSIONAL SUMMERY</w:t>
      </w:r>
      <w:r w:rsidRPr="008C621F">
        <w:rPr>
          <w:rFonts w:ascii="Arial" w:hAnsi="Arial" w:cs="Arial"/>
          <w:b/>
          <w:sz w:val="20"/>
          <w:szCs w:val="20"/>
          <w:shd w:val="clear" w:color="auto" w:fill="E0E0E0"/>
        </w:rPr>
        <w:t>:</w:t>
      </w:r>
    </w:p>
    <w:p w:rsidR="006115C4" w:rsidRPr="003721ED" w:rsidP="008F070E">
      <w:pPr>
        <w:pStyle w:val="BodyText"/>
        <w:rPr>
          <w:rFonts w:ascii="Verdana" w:hAnsi="Verdana" w:cs="Calibri"/>
          <w:b/>
          <w:color w:val="000000"/>
          <w:sz w:val="8"/>
          <w:szCs w:val="20"/>
          <w:u w:val="single"/>
        </w:rPr>
      </w:pPr>
    </w:p>
    <w:p w:rsidR="006115C4" w:rsidRPr="006115C4" w:rsidP="003721ED">
      <w:pPr>
        <w:widowControl w:val="0"/>
        <w:suppressAutoHyphens/>
        <w:autoSpaceDE w:val="0"/>
        <w:autoSpaceDN w:val="0"/>
        <w:adjustRightInd w:val="0"/>
        <w:spacing w:line="276" w:lineRule="auto"/>
        <w:jc w:val="both"/>
        <w:rPr>
          <w:rFonts w:ascii="Verdana" w:hAnsi="Verdana"/>
          <w:b/>
          <w:sz w:val="20"/>
          <w:szCs w:val="20"/>
        </w:rPr>
      </w:pPr>
      <w:r w:rsidRPr="006115C4">
        <w:rPr>
          <w:rFonts w:ascii="Verdana" w:hAnsi="Verdana"/>
          <w:sz w:val="20"/>
          <w:szCs w:val="20"/>
        </w:rPr>
        <w:t xml:space="preserve">Having </w:t>
      </w:r>
      <w:r w:rsidRPr="006115C4">
        <w:rPr>
          <w:rFonts w:ascii="Verdana" w:hAnsi="Verdana"/>
          <w:b/>
          <w:sz w:val="20"/>
          <w:szCs w:val="20"/>
        </w:rPr>
        <w:t>3+ years</w:t>
      </w:r>
      <w:r w:rsidRPr="006115C4">
        <w:rPr>
          <w:rFonts w:ascii="Verdana" w:hAnsi="Verdana"/>
          <w:sz w:val="20"/>
          <w:szCs w:val="20"/>
        </w:rPr>
        <w:t xml:space="preserve"> of Professional experience in IT industry, Involved in </w:t>
      </w:r>
      <w:r w:rsidRPr="006115C4">
        <w:rPr>
          <w:rFonts w:ascii="Verdana" w:hAnsi="Verdana"/>
          <w:b/>
          <w:sz w:val="20"/>
          <w:szCs w:val="20"/>
        </w:rPr>
        <w:t>MSBI</w:t>
      </w:r>
      <w:r w:rsidRPr="006115C4">
        <w:rPr>
          <w:rFonts w:ascii="Verdana" w:hAnsi="Verdana"/>
          <w:sz w:val="20"/>
          <w:szCs w:val="20"/>
        </w:rPr>
        <w:t xml:space="preserve"> projects with extensive usage of </w:t>
      </w:r>
      <w:r w:rsidRPr="006115C4">
        <w:rPr>
          <w:rFonts w:ascii="Verdana" w:hAnsi="Verdana"/>
          <w:b/>
          <w:sz w:val="20"/>
          <w:szCs w:val="20"/>
        </w:rPr>
        <w:t>ETL &amp; Reporting tools</w:t>
      </w:r>
      <w:r w:rsidRPr="006115C4">
        <w:rPr>
          <w:rFonts w:ascii="Verdana" w:hAnsi="Verdana"/>
          <w:sz w:val="20"/>
          <w:szCs w:val="20"/>
        </w:rPr>
        <w:t xml:space="preserve"> like </w:t>
      </w:r>
      <w:r w:rsidRPr="006115C4">
        <w:rPr>
          <w:rFonts w:ascii="Verdana" w:hAnsi="Verdana"/>
          <w:b/>
          <w:sz w:val="20"/>
          <w:szCs w:val="20"/>
        </w:rPr>
        <w:t>SQL Server Integration Services (SSIS)</w:t>
      </w:r>
      <w:r w:rsidRPr="00EC6CBD">
        <w:rPr>
          <w:rFonts w:ascii="Verdana" w:hAnsi="Verdana"/>
          <w:sz w:val="20"/>
          <w:szCs w:val="20"/>
        </w:rPr>
        <w:t>,</w:t>
      </w:r>
      <w:r w:rsidR="005A475B">
        <w:rPr>
          <w:rFonts w:ascii="Verdana" w:hAnsi="Verdana"/>
          <w:b/>
          <w:sz w:val="20"/>
          <w:szCs w:val="20"/>
        </w:rPr>
        <w:t>AND BASIC POWER BI</w:t>
      </w:r>
      <w:r w:rsidRPr="006115C4">
        <w:rPr>
          <w:rFonts w:ascii="Verdana" w:hAnsi="Verdana"/>
          <w:b/>
          <w:sz w:val="20"/>
          <w:szCs w:val="20"/>
        </w:rPr>
        <w:t>.</w:t>
      </w:r>
    </w:p>
    <w:p w:rsidR="0085348D" w:rsidP="008F070E">
      <w:pPr>
        <w:widowControl w:val="0"/>
        <w:suppressAutoHyphens/>
        <w:autoSpaceDE w:val="0"/>
        <w:autoSpaceDN w:val="0"/>
        <w:adjustRightInd w:val="0"/>
        <w:ind w:left="900"/>
        <w:rPr>
          <w:rFonts w:ascii="Verdana" w:hAnsi="Verdana" w:cs="Arial"/>
          <w:sz w:val="20"/>
          <w:szCs w:val="20"/>
        </w:rPr>
      </w:pPr>
    </w:p>
    <w:p w:rsidR="0085348D" w:rsidRPr="00375812" w:rsidP="007B0813">
      <w:pPr>
        <w:pStyle w:val="RMBodyText"/>
        <w:numPr>
          <w:ilvl w:val="0"/>
          <w:numId w:val="37"/>
        </w:numPr>
        <w:spacing w:line="276" w:lineRule="auto"/>
        <w:jc w:val="both"/>
        <w:rPr>
          <w:rFonts w:ascii="Verdana" w:hAnsi="Verdana" w:cs="Arial"/>
          <w:sz w:val="20"/>
          <w:szCs w:val="20"/>
        </w:rPr>
      </w:pPr>
      <w:r w:rsidRPr="00375812">
        <w:rPr>
          <w:rFonts w:ascii="Verdana" w:hAnsi="Verdana" w:cs="Arial"/>
          <w:sz w:val="20"/>
          <w:szCs w:val="20"/>
        </w:rPr>
        <w:t xml:space="preserve">Good experience </w:t>
      </w:r>
      <w:r w:rsidR="007B0813">
        <w:rPr>
          <w:rFonts w:ascii="Verdana" w:hAnsi="Verdana" w:cs="Arial"/>
          <w:sz w:val="20"/>
          <w:szCs w:val="20"/>
        </w:rPr>
        <w:t xml:space="preserve">in </w:t>
      </w:r>
      <w:r w:rsidRPr="001815FA">
        <w:rPr>
          <w:rFonts w:ascii="Verdana" w:hAnsi="Verdana" w:cs="Arial"/>
          <w:b/>
          <w:sz w:val="20"/>
          <w:szCs w:val="20"/>
        </w:rPr>
        <w:t>Stored procedures,</w:t>
      </w:r>
      <w:r w:rsidRPr="001815FA">
        <w:rPr>
          <w:rFonts w:ascii="Verdana" w:hAnsi="Verdana" w:cs="Calibri"/>
          <w:b/>
          <w:sz w:val="20"/>
          <w:szCs w:val="20"/>
        </w:rPr>
        <w:t xml:space="preserve"> Triggers, Indexes, Views, relational integrity constraint</w:t>
      </w:r>
      <w:r w:rsidRPr="001815FA" w:rsidR="001815FA">
        <w:rPr>
          <w:rFonts w:ascii="Verdana" w:hAnsi="Verdana" w:cs="Calibri"/>
          <w:b/>
          <w:sz w:val="20"/>
          <w:szCs w:val="20"/>
        </w:rPr>
        <w:t>s</w:t>
      </w:r>
      <w:r w:rsidR="001815FA">
        <w:rPr>
          <w:rFonts w:ascii="Verdana" w:hAnsi="Verdana" w:cs="Calibri"/>
          <w:sz w:val="20"/>
          <w:szCs w:val="20"/>
        </w:rPr>
        <w:t>.</w:t>
      </w:r>
    </w:p>
    <w:p w:rsidR="003132C7" w:rsidRPr="00375812" w:rsidP="007B0813">
      <w:pPr>
        <w:pStyle w:val="RMBodyText"/>
        <w:numPr>
          <w:ilvl w:val="0"/>
          <w:numId w:val="37"/>
        </w:numPr>
        <w:spacing w:line="276" w:lineRule="auto"/>
        <w:jc w:val="both"/>
        <w:rPr>
          <w:rFonts w:ascii="Verdana" w:hAnsi="Verdana" w:cs="Arial"/>
          <w:sz w:val="20"/>
          <w:szCs w:val="20"/>
        </w:rPr>
      </w:pPr>
      <w:r w:rsidRPr="00375812">
        <w:rPr>
          <w:rFonts w:ascii="Verdana" w:hAnsi="Verdana" w:cs="Arial"/>
          <w:sz w:val="20"/>
          <w:szCs w:val="20"/>
        </w:rPr>
        <w:t>Have worked in multiple projects as BI Developer</w:t>
      </w:r>
      <w:r w:rsidRPr="00375812" w:rsidR="002A342E">
        <w:rPr>
          <w:rFonts w:ascii="Verdana" w:hAnsi="Verdana" w:cs="Arial"/>
          <w:sz w:val="20"/>
          <w:szCs w:val="20"/>
        </w:rPr>
        <w:t xml:space="preserve"> in Designing ETL Packages and R</w:t>
      </w:r>
      <w:r w:rsidRPr="00375812">
        <w:rPr>
          <w:rFonts w:ascii="Verdana" w:hAnsi="Verdana" w:cs="Arial"/>
          <w:sz w:val="20"/>
          <w:szCs w:val="20"/>
        </w:rPr>
        <w:t>eports in development and imple</w:t>
      </w:r>
      <w:r w:rsidRPr="00375812" w:rsidR="00FD7162">
        <w:rPr>
          <w:rFonts w:ascii="Verdana" w:hAnsi="Verdana" w:cs="Arial"/>
          <w:sz w:val="20"/>
          <w:szCs w:val="20"/>
        </w:rPr>
        <w:t>mentation stages of the Projects.</w:t>
      </w:r>
    </w:p>
    <w:p w:rsidR="003B7611" w:rsidRPr="001815FA" w:rsidP="007B0813">
      <w:pPr>
        <w:numPr>
          <w:ilvl w:val="0"/>
          <w:numId w:val="37"/>
        </w:numPr>
        <w:spacing w:line="276" w:lineRule="auto"/>
        <w:jc w:val="both"/>
        <w:rPr>
          <w:rFonts w:ascii="Verdana" w:hAnsi="Verdana" w:cs="Arial"/>
          <w:b/>
          <w:sz w:val="20"/>
          <w:szCs w:val="20"/>
        </w:rPr>
      </w:pPr>
      <w:r w:rsidRPr="00375812">
        <w:rPr>
          <w:rFonts w:ascii="Verdana" w:hAnsi="Verdana" w:cs="Arial"/>
          <w:sz w:val="20"/>
          <w:szCs w:val="20"/>
        </w:rPr>
        <w:t xml:space="preserve">Hands of experience in creation of </w:t>
      </w:r>
      <w:r w:rsidR="00F71B38">
        <w:rPr>
          <w:rFonts w:ascii="Verdana" w:hAnsi="Verdana" w:cs="Arial"/>
          <w:b/>
          <w:sz w:val="20"/>
          <w:szCs w:val="20"/>
        </w:rPr>
        <w:t xml:space="preserve">work flows with </w:t>
      </w:r>
      <w:r w:rsidRPr="001815FA">
        <w:rPr>
          <w:rFonts w:ascii="Verdana" w:hAnsi="Verdana" w:cs="Arial"/>
          <w:b/>
          <w:sz w:val="20"/>
          <w:szCs w:val="20"/>
        </w:rPr>
        <w:t>Task</w:t>
      </w:r>
      <w:r w:rsidRPr="001815FA" w:rsidR="00FD7162">
        <w:rPr>
          <w:rFonts w:ascii="Verdana" w:hAnsi="Verdana" w:cs="Arial"/>
          <w:b/>
          <w:sz w:val="20"/>
          <w:szCs w:val="20"/>
        </w:rPr>
        <w:t>s</w:t>
      </w:r>
      <w:r w:rsidRPr="001815FA">
        <w:rPr>
          <w:rFonts w:ascii="Verdana" w:hAnsi="Verdana" w:cs="Arial"/>
          <w:b/>
          <w:sz w:val="20"/>
          <w:szCs w:val="20"/>
        </w:rPr>
        <w:t xml:space="preserve">,Containers </w:t>
      </w:r>
      <w:r w:rsidRPr="001815FA" w:rsidR="00FD7162">
        <w:rPr>
          <w:rFonts w:ascii="Verdana" w:hAnsi="Verdana" w:cs="Arial"/>
          <w:sz w:val="20"/>
          <w:szCs w:val="20"/>
        </w:rPr>
        <w:t>and</w:t>
      </w:r>
      <w:r w:rsidR="00F71B38">
        <w:rPr>
          <w:rFonts w:ascii="Verdana" w:hAnsi="Verdana" w:cs="Arial"/>
          <w:sz w:val="20"/>
          <w:szCs w:val="20"/>
        </w:rPr>
        <w:t xml:space="preserve"> </w:t>
      </w:r>
      <w:r w:rsidRPr="001815FA" w:rsidR="0028673F">
        <w:rPr>
          <w:rFonts w:ascii="Verdana" w:hAnsi="Verdana" w:cs="Arial"/>
          <w:b/>
          <w:sz w:val="20"/>
          <w:szCs w:val="20"/>
        </w:rPr>
        <w:t>various Transformations</w:t>
      </w:r>
      <w:r w:rsidRPr="001815FA">
        <w:rPr>
          <w:rFonts w:ascii="Verdana" w:hAnsi="Verdana" w:cs="Arial"/>
          <w:b/>
          <w:sz w:val="20"/>
          <w:szCs w:val="20"/>
        </w:rPr>
        <w:t>.</w:t>
      </w:r>
    </w:p>
    <w:p w:rsidR="00D8494C" w:rsidRPr="00375812" w:rsidP="007B0813">
      <w:pPr>
        <w:numPr>
          <w:ilvl w:val="0"/>
          <w:numId w:val="37"/>
        </w:numPr>
        <w:spacing w:before="60" w:line="276" w:lineRule="auto"/>
        <w:jc w:val="both"/>
        <w:rPr>
          <w:rFonts w:ascii="Verdana" w:hAnsi="Verdana" w:cs="Arial"/>
          <w:sz w:val="20"/>
          <w:szCs w:val="20"/>
        </w:rPr>
      </w:pPr>
      <w:r w:rsidRPr="00375812">
        <w:rPr>
          <w:rFonts w:ascii="Verdana" w:hAnsi="Verdana" w:cs="Arial"/>
          <w:sz w:val="20"/>
          <w:szCs w:val="20"/>
        </w:rPr>
        <w:t>Having g</w:t>
      </w:r>
      <w:r w:rsidRPr="00375812" w:rsidR="003B7611">
        <w:rPr>
          <w:rFonts w:ascii="Verdana" w:hAnsi="Verdana" w:cs="Arial"/>
          <w:sz w:val="20"/>
          <w:szCs w:val="20"/>
        </w:rPr>
        <w:t xml:space="preserve">ood experience on </w:t>
      </w:r>
      <w:r w:rsidRPr="001815FA" w:rsidR="003B7611">
        <w:rPr>
          <w:rFonts w:ascii="Verdana" w:hAnsi="Verdana" w:cs="Arial"/>
          <w:b/>
          <w:sz w:val="20"/>
          <w:szCs w:val="20"/>
        </w:rPr>
        <w:t>debugging pac</w:t>
      </w:r>
      <w:r w:rsidRPr="001815FA" w:rsidR="003132C7">
        <w:rPr>
          <w:rFonts w:ascii="Verdana" w:hAnsi="Verdana" w:cs="Arial"/>
          <w:b/>
          <w:sz w:val="20"/>
          <w:szCs w:val="20"/>
        </w:rPr>
        <w:t>kages, implementing Checkpoint,</w:t>
      </w:r>
      <w:r w:rsidRPr="001815FA">
        <w:rPr>
          <w:rFonts w:ascii="Verdana" w:hAnsi="Verdana" w:cs="Arial"/>
          <w:b/>
          <w:sz w:val="20"/>
          <w:szCs w:val="20"/>
        </w:rPr>
        <w:t>transactions</w:t>
      </w:r>
      <w:r w:rsidRPr="001815FA" w:rsidR="003B7611">
        <w:rPr>
          <w:rFonts w:ascii="Verdana" w:hAnsi="Verdana" w:cs="Arial"/>
          <w:b/>
          <w:sz w:val="20"/>
          <w:szCs w:val="20"/>
        </w:rPr>
        <w:t>, logging, Error handling</w:t>
      </w:r>
      <w:r w:rsidRPr="00375812" w:rsidR="003B7611">
        <w:rPr>
          <w:rFonts w:ascii="Verdana" w:hAnsi="Verdana" w:cs="Arial"/>
          <w:sz w:val="20"/>
          <w:szCs w:val="20"/>
        </w:rPr>
        <w:t xml:space="preserve"> etc.</w:t>
      </w:r>
    </w:p>
    <w:p w:rsidR="003132C7" w:rsidRPr="00375812" w:rsidP="007B0813">
      <w:pPr>
        <w:numPr>
          <w:ilvl w:val="0"/>
          <w:numId w:val="37"/>
        </w:numPr>
        <w:autoSpaceDE w:val="0"/>
        <w:autoSpaceDN w:val="0"/>
        <w:adjustRightInd w:val="0"/>
        <w:spacing w:line="276" w:lineRule="auto"/>
        <w:jc w:val="both"/>
        <w:rPr>
          <w:rFonts w:ascii="Verdana" w:hAnsi="Verdana" w:cs="Arial"/>
          <w:sz w:val="20"/>
          <w:szCs w:val="20"/>
        </w:rPr>
      </w:pPr>
      <w:r w:rsidRPr="00375812">
        <w:rPr>
          <w:rFonts w:ascii="Verdana" w:hAnsi="Verdana" w:cs="Arial"/>
          <w:sz w:val="20"/>
          <w:szCs w:val="20"/>
        </w:rPr>
        <w:t>Worked with performance tuning at various SQL Server SSIS levels like Source, Target, Destination and Transformations.</w:t>
      </w:r>
    </w:p>
    <w:p w:rsidR="002A6CED" w:rsidRPr="00375812" w:rsidP="007B0813">
      <w:pPr>
        <w:numPr>
          <w:ilvl w:val="0"/>
          <w:numId w:val="37"/>
        </w:numPr>
        <w:spacing w:line="276" w:lineRule="auto"/>
        <w:jc w:val="both"/>
        <w:rPr>
          <w:rFonts w:ascii="Verdana" w:hAnsi="Verdana" w:cs="Arial"/>
          <w:sz w:val="20"/>
          <w:szCs w:val="20"/>
        </w:rPr>
      </w:pPr>
      <w:r w:rsidRPr="00375812">
        <w:rPr>
          <w:rFonts w:ascii="Verdana" w:hAnsi="Verdana" w:cs="Arial"/>
          <w:sz w:val="20"/>
          <w:szCs w:val="20"/>
        </w:rPr>
        <w:t xml:space="preserve">Proficiency at Designed different Types of reports like </w:t>
      </w:r>
      <w:r w:rsidRPr="001815FA">
        <w:rPr>
          <w:rFonts w:ascii="Verdana" w:hAnsi="Verdana" w:cs="Arial"/>
          <w:b/>
          <w:sz w:val="20"/>
          <w:szCs w:val="20"/>
        </w:rPr>
        <w:t>Table, Matrix, Charts, Drill Down, Drill Through, Sub reports &amp; Parameterized reports</w:t>
      </w:r>
      <w:r w:rsidRPr="00375812">
        <w:rPr>
          <w:rFonts w:ascii="Verdana" w:hAnsi="Verdana" w:cs="Arial"/>
          <w:sz w:val="20"/>
          <w:szCs w:val="20"/>
        </w:rPr>
        <w:t>.</w:t>
      </w:r>
    </w:p>
    <w:p w:rsidR="00375812" w:rsidRPr="00375812" w:rsidP="007B0813">
      <w:pPr>
        <w:numPr>
          <w:ilvl w:val="0"/>
          <w:numId w:val="37"/>
        </w:numPr>
        <w:spacing w:before="60" w:line="276" w:lineRule="auto"/>
        <w:jc w:val="both"/>
        <w:rPr>
          <w:rFonts w:ascii="Verdana" w:hAnsi="Verdana" w:cs="Arial"/>
          <w:sz w:val="20"/>
          <w:szCs w:val="20"/>
        </w:rPr>
      </w:pPr>
      <w:r w:rsidRPr="00375812">
        <w:rPr>
          <w:rFonts w:ascii="Verdana" w:hAnsi="Verdana" w:cs="Arial"/>
          <w:sz w:val="20"/>
          <w:szCs w:val="20"/>
        </w:rPr>
        <w:t>Experience</w:t>
      </w:r>
      <w:r w:rsidRPr="00375812" w:rsidR="000B627F">
        <w:rPr>
          <w:rFonts w:ascii="Verdana" w:hAnsi="Verdana" w:cs="Arial"/>
          <w:sz w:val="20"/>
          <w:szCs w:val="20"/>
        </w:rPr>
        <w:t xml:space="preserve"> on SQL serv</w:t>
      </w:r>
      <w:r w:rsidRPr="00375812" w:rsidR="008F070E">
        <w:rPr>
          <w:rFonts w:ascii="Verdana" w:hAnsi="Verdana" w:cs="Arial"/>
          <w:sz w:val="20"/>
          <w:szCs w:val="20"/>
        </w:rPr>
        <w:t>er Sub queries, Joins, Indexes</w:t>
      </w:r>
      <w:r w:rsidRPr="00375812" w:rsidR="000B627F">
        <w:rPr>
          <w:rFonts w:ascii="Verdana" w:hAnsi="Verdana" w:cs="Arial"/>
          <w:sz w:val="20"/>
          <w:szCs w:val="20"/>
        </w:rPr>
        <w:t xml:space="preserve">, </w:t>
      </w:r>
      <w:r w:rsidRPr="00375812">
        <w:rPr>
          <w:rFonts w:ascii="Verdana" w:hAnsi="Verdana" w:cs="Arial"/>
          <w:sz w:val="20"/>
          <w:szCs w:val="20"/>
        </w:rPr>
        <w:t>and Functions</w:t>
      </w:r>
      <w:r w:rsidRPr="00375812" w:rsidR="000B627F">
        <w:rPr>
          <w:rFonts w:ascii="Verdana" w:hAnsi="Verdana" w:cs="Arial"/>
          <w:sz w:val="20"/>
          <w:szCs w:val="20"/>
        </w:rPr>
        <w:t>.</w:t>
      </w:r>
    </w:p>
    <w:p w:rsidR="00FB739E" w:rsidP="007B0813">
      <w:pPr>
        <w:pStyle w:val="BodyText"/>
        <w:numPr>
          <w:ilvl w:val="0"/>
          <w:numId w:val="37"/>
        </w:numPr>
        <w:autoSpaceDE w:val="0"/>
        <w:autoSpaceDN w:val="0"/>
        <w:adjustRightInd w:val="0"/>
        <w:spacing w:after="0" w:line="276" w:lineRule="auto"/>
        <w:ind w:right="270"/>
        <w:jc w:val="both"/>
        <w:rPr>
          <w:rFonts w:ascii="Verdana" w:hAnsi="Verdana" w:cs="Arial"/>
          <w:sz w:val="20"/>
          <w:szCs w:val="20"/>
        </w:rPr>
      </w:pPr>
      <w:r w:rsidRPr="00375812">
        <w:rPr>
          <w:rFonts w:ascii="Verdana" w:hAnsi="Verdana"/>
          <w:bCs/>
          <w:color w:val="000000" w:themeColor="text1"/>
          <w:sz w:val="20"/>
          <w:szCs w:val="20"/>
        </w:rPr>
        <w:t xml:space="preserve">Good knowledge on </w:t>
      </w:r>
      <w:r w:rsidRPr="00877F0F">
        <w:rPr>
          <w:rFonts w:ascii="Verdana" w:hAnsi="Verdana"/>
          <w:bCs/>
          <w:color w:val="000000" w:themeColor="text1"/>
          <w:sz w:val="20"/>
          <w:szCs w:val="20"/>
        </w:rPr>
        <w:t>SQL Server Analysis Services 2008</w:t>
      </w:r>
      <w:r w:rsidRPr="00877F0F" w:rsidR="003132C7">
        <w:rPr>
          <w:rFonts w:ascii="Verdana" w:hAnsi="Verdana" w:cs="Arial"/>
          <w:sz w:val="20"/>
          <w:szCs w:val="20"/>
        </w:rPr>
        <w:t>.</w:t>
      </w:r>
    </w:p>
    <w:p w:rsidR="004733BE" w:rsidRPr="003132C7" w:rsidP="00FB739E">
      <w:pPr>
        <w:pStyle w:val="BodyText"/>
        <w:autoSpaceDE w:val="0"/>
        <w:autoSpaceDN w:val="0"/>
        <w:adjustRightInd w:val="0"/>
        <w:spacing w:after="0"/>
        <w:ind w:left="900" w:right="270"/>
        <w:jc w:val="both"/>
        <w:rPr>
          <w:rFonts w:ascii="Verdana" w:hAnsi="Verdana" w:cs="Arial"/>
          <w:sz w:val="20"/>
          <w:szCs w:val="20"/>
        </w:rPr>
      </w:pPr>
    </w:p>
    <w:p w:rsidR="00257289" w:rsidRPr="0099014B" w:rsidP="008F070E">
      <w:pPr>
        <w:shd w:val="clear" w:color="auto" w:fill="E0E0E0"/>
        <w:rPr>
          <w:rFonts w:ascii="Arial" w:hAnsi="Arial" w:cs="Arial"/>
          <w:b/>
          <w:sz w:val="20"/>
          <w:szCs w:val="20"/>
          <w:shd w:val="clear" w:color="auto" w:fill="E0E0E0"/>
        </w:rPr>
      </w:pPr>
      <w:r w:rsidRPr="0099014B">
        <w:rPr>
          <w:rFonts w:ascii="Arial" w:hAnsi="Arial" w:cs="Arial"/>
          <w:b/>
          <w:sz w:val="20"/>
          <w:szCs w:val="20"/>
          <w:shd w:val="clear" w:color="auto" w:fill="E0E0E0"/>
        </w:rPr>
        <w:t>ACADEMIC PROFILE:</w:t>
      </w:r>
    </w:p>
    <w:p w:rsidR="003132C7" w:rsidP="008F070E">
      <w:pPr>
        <w:rPr>
          <w:rFonts w:ascii="Arial" w:hAnsi="Arial" w:cs="Arial"/>
          <w:sz w:val="20"/>
          <w:szCs w:val="20"/>
        </w:rPr>
      </w:pPr>
    </w:p>
    <w:p w:rsidR="00AD3039" w:rsidRPr="00266129" w:rsidP="0059233B">
      <w:pPr>
        <w:numPr>
          <w:ilvl w:val="0"/>
          <w:numId w:val="38"/>
        </w:numPr>
        <w:rPr>
          <w:rFonts w:ascii="Verdana" w:hAnsi="Verdana" w:cs="Arial"/>
          <w:sz w:val="20"/>
          <w:szCs w:val="20"/>
        </w:rPr>
      </w:pPr>
      <w:r w:rsidRPr="00266129">
        <w:rPr>
          <w:rFonts w:ascii="Verdana" w:hAnsi="Verdana" w:cs="Arial"/>
          <w:sz w:val="20"/>
          <w:szCs w:val="20"/>
        </w:rPr>
        <w:t>B-</w:t>
      </w:r>
      <w:r w:rsidRPr="00266129" w:rsidR="00422354">
        <w:rPr>
          <w:rFonts w:ascii="Verdana" w:hAnsi="Verdana" w:cs="Arial"/>
          <w:sz w:val="20"/>
          <w:szCs w:val="20"/>
        </w:rPr>
        <w:t>TECH from</w:t>
      </w:r>
      <w:r w:rsidR="004E662A">
        <w:rPr>
          <w:rFonts w:ascii="Verdana" w:hAnsi="Verdana" w:cs="Arial"/>
          <w:sz w:val="20"/>
          <w:szCs w:val="20"/>
        </w:rPr>
        <w:t xml:space="preserve"> </w:t>
      </w:r>
      <w:r w:rsidRPr="00266129">
        <w:rPr>
          <w:rFonts w:ascii="Verdana" w:hAnsi="Verdana" w:cs="Arial"/>
          <w:sz w:val="20"/>
          <w:szCs w:val="20"/>
        </w:rPr>
        <w:t>JNTU Anant</w:t>
      </w:r>
      <w:r w:rsidR="00F71B38">
        <w:rPr>
          <w:rFonts w:ascii="Verdana" w:hAnsi="Verdana" w:cs="Arial"/>
          <w:sz w:val="20"/>
          <w:szCs w:val="20"/>
        </w:rPr>
        <w:t>h</w:t>
      </w:r>
      <w:r w:rsidRPr="00266129">
        <w:rPr>
          <w:rFonts w:ascii="Verdana" w:hAnsi="Verdana" w:cs="Arial"/>
          <w:sz w:val="20"/>
          <w:szCs w:val="20"/>
        </w:rPr>
        <w:t>apur (A.p)</w:t>
      </w:r>
      <w:r w:rsidRPr="00266129" w:rsidR="001116D3">
        <w:rPr>
          <w:rFonts w:ascii="Verdana" w:hAnsi="Verdana" w:cs="Arial"/>
          <w:sz w:val="20"/>
          <w:szCs w:val="20"/>
        </w:rPr>
        <w:t>.</w:t>
      </w:r>
    </w:p>
    <w:p w:rsidR="001116D3" w:rsidRPr="00266129" w:rsidP="008F070E">
      <w:pPr>
        <w:rPr>
          <w:rFonts w:ascii="Verdana" w:hAnsi="Verdana" w:cs="Arial"/>
          <w:sz w:val="20"/>
          <w:szCs w:val="20"/>
        </w:rPr>
      </w:pPr>
    </w:p>
    <w:p w:rsidR="00AD3039" w:rsidRPr="00173F51" w:rsidP="00173F51">
      <w:pPr>
        <w:shd w:val="clear" w:color="auto" w:fill="E0E0E0"/>
        <w:rPr>
          <w:rFonts w:ascii="Arial" w:hAnsi="Arial" w:cs="Arial"/>
          <w:b/>
          <w:sz w:val="20"/>
          <w:szCs w:val="20"/>
          <w:shd w:val="clear" w:color="auto" w:fill="E0E0E0"/>
        </w:rPr>
      </w:pPr>
      <w:r>
        <w:rPr>
          <w:rFonts w:ascii="Arial" w:hAnsi="Arial" w:cs="Arial"/>
          <w:b/>
          <w:sz w:val="20"/>
          <w:szCs w:val="20"/>
          <w:shd w:val="clear" w:color="auto" w:fill="E0E0E0"/>
        </w:rPr>
        <w:t>WORK EXPERI</w:t>
      </w:r>
      <w:r w:rsidR="00173F51">
        <w:rPr>
          <w:rFonts w:ascii="Arial" w:hAnsi="Arial" w:cs="Arial"/>
          <w:b/>
          <w:sz w:val="20"/>
          <w:szCs w:val="20"/>
          <w:shd w:val="clear" w:color="auto" w:fill="E0E0E0"/>
        </w:rPr>
        <w:t>ENCE</w:t>
      </w:r>
    </w:p>
    <w:p w:rsidR="00AF5B85" w:rsidRPr="00DC57FB" w:rsidP="00AF5B8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rFonts w:ascii="Arial" w:hAnsi="Arial" w:cs="Arial"/>
          <w:sz w:val="20"/>
          <w:szCs w:val="20"/>
        </w:rPr>
      </w:pPr>
    </w:p>
    <w:p w:rsidR="00173F51" w:rsidP="00173F51">
      <w:pPr>
        <w:shd w:val="clear" w:color="auto" w:fill="C9C9C9"/>
        <w:rPr>
          <w:rFonts w:ascii="Calibri" w:eastAsia="Calibri" w:hAnsi="Calibri" w:cs="Calibri"/>
          <w:b/>
          <w:smallCaps/>
        </w:rPr>
      </w:pPr>
    </w:p>
    <w:p w:rsidR="00173F51" w:rsidP="00173F51">
      <w:pPr>
        <w:spacing w:line="276" w:lineRule="auto"/>
        <w:jc w:val="both"/>
        <w:rPr>
          <w:rFonts w:ascii="Calibri" w:eastAsia="Calibri" w:hAnsi="Calibri" w:cs="Calibri"/>
          <w:sz w:val="22"/>
          <w:szCs w:val="22"/>
        </w:rPr>
      </w:pPr>
    </w:p>
    <w:p w:rsidR="00257289" w:rsidRPr="00266129" w:rsidP="00173F51">
      <w:pPr>
        <w:numPr>
          <w:ilvl w:val="0"/>
          <w:numId w:val="38"/>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Arial"/>
          <w:sz w:val="20"/>
          <w:szCs w:val="20"/>
        </w:rPr>
      </w:pPr>
      <w:r>
        <w:rPr>
          <w:rFonts w:ascii="Calibri" w:eastAsia="Calibri" w:hAnsi="Calibri" w:cs="Calibri"/>
          <w:color w:val="000000"/>
          <w:sz w:val="22"/>
          <w:szCs w:val="22"/>
        </w:rPr>
        <w:t xml:space="preserve">Working as a Ms Sql Developer </w:t>
      </w:r>
      <w:r w:rsidR="003E3B06">
        <w:rPr>
          <w:rFonts w:ascii="Calibri" w:eastAsia="Calibri" w:hAnsi="Calibri" w:cs="Calibri"/>
          <w:color w:val="000000"/>
          <w:sz w:val="22"/>
          <w:szCs w:val="22"/>
        </w:rPr>
        <w:t xml:space="preserve"> in ITC INFOTECH  from  Aug</w:t>
      </w:r>
      <w:r w:rsidR="00173F51">
        <w:rPr>
          <w:rFonts w:ascii="Calibri" w:eastAsia="Calibri" w:hAnsi="Calibri" w:cs="Calibri"/>
          <w:color w:val="000000"/>
          <w:sz w:val="22"/>
          <w:szCs w:val="22"/>
        </w:rPr>
        <w:t xml:space="preserve"> 2018 to Till Date</w:t>
      </w:r>
    </w:p>
    <w:p w:rsidR="006115C4" w:rsidP="0059233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4329FC" w:rsidRPr="0099014B" w:rsidP="008F070E">
      <w:pPr>
        <w:shd w:val="clear" w:color="auto" w:fill="E0E0E0"/>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sz w:val="20"/>
          <w:szCs w:val="20"/>
          <w:shd w:val="clear" w:color="auto" w:fill="E0E0E0"/>
        </w:rPr>
      </w:pPr>
      <w:r w:rsidRPr="0099014B">
        <w:rPr>
          <w:rFonts w:ascii="Arial" w:hAnsi="Arial" w:cs="Arial"/>
          <w:b/>
          <w:sz w:val="20"/>
          <w:szCs w:val="20"/>
          <w:shd w:val="clear" w:color="auto" w:fill="E0E0E0"/>
        </w:rPr>
        <w:t>TECHNICAL SKILLS:</w:t>
      </w:r>
    </w:p>
    <w:p w:rsidR="003132C7" w:rsidRPr="003132C7" w:rsidP="008F070E">
      <w:pPr>
        <w:tabs>
          <w:tab w:val="left" w:pos="1080"/>
        </w:tabs>
        <w:suppressAutoHyphens/>
        <w:jc w:val="both"/>
        <w:rPr>
          <w:rFonts w:ascii="Arial" w:hAnsi="Arial" w:cs="Arial"/>
          <w:sz w:val="20"/>
          <w:szCs w:val="20"/>
        </w:rPr>
      </w:pPr>
    </w:p>
    <w:p w:rsidR="00784843" w:rsidRPr="00DC57FB" w:rsidP="00FB739E">
      <w:pPr>
        <w:numPr>
          <w:ilvl w:val="1"/>
          <w:numId w:val="26"/>
        </w:numPr>
        <w:tabs>
          <w:tab w:val="left" w:pos="1080"/>
        </w:tabs>
        <w:suppressAutoHyphens/>
        <w:spacing w:line="360" w:lineRule="auto"/>
        <w:ind w:firstLine="360"/>
        <w:jc w:val="both"/>
        <w:rPr>
          <w:rFonts w:ascii="Arial" w:hAnsi="Arial" w:cs="Arial"/>
          <w:sz w:val="20"/>
          <w:szCs w:val="20"/>
        </w:rPr>
      </w:pPr>
      <w:r w:rsidRPr="00DC57FB">
        <w:rPr>
          <w:rFonts w:ascii="Arial" w:hAnsi="Arial" w:cs="Arial"/>
          <w:b/>
          <w:sz w:val="20"/>
          <w:szCs w:val="20"/>
        </w:rPr>
        <w:t>Technologies</w:t>
      </w:r>
      <w:r w:rsidRPr="00DC57FB">
        <w:rPr>
          <w:rFonts w:ascii="Arial" w:hAnsi="Arial" w:cs="Arial"/>
          <w:b/>
          <w:sz w:val="20"/>
          <w:szCs w:val="20"/>
        </w:rPr>
        <w:tab/>
      </w:r>
      <w:r w:rsidRPr="00DC57FB">
        <w:rPr>
          <w:rFonts w:ascii="Arial" w:hAnsi="Arial" w:cs="Arial"/>
          <w:b/>
          <w:sz w:val="20"/>
          <w:szCs w:val="20"/>
        </w:rPr>
        <w:tab/>
        <w:t>:</w:t>
      </w:r>
      <w:r w:rsidRPr="00DC57FB">
        <w:rPr>
          <w:rFonts w:ascii="Arial" w:hAnsi="Arial" w:cs="Arial"/>
          <w:sz w:val="20"/>
          <w:szCs w:val="20"/>
        </w:rPr>
        <w:t xml:space="preserve"> Microsoft Business Intelligence Tools (MSBI)</w:t>
      </w:r>
    </w:p>
    <w:p w:rsidR="00784843" w:rsidRPr="00DC57FB" w:rsidP="00FB739E">
      <w:pPr>
        <w:numPr>
          <w:ilvl w:val="1"/>
          <w:numId w:val="26"/>
        </w:numPr>
        <w:tabs>
          <w:tab w:val="left" w:pos="1080"/>
        </w:tabs>
        <w:suppressAutoHyphens/>
        <w:spacing w:line="360" w:lineRule="auto"/>
        <w:ind w:firstLine="360"/>
        <w:jc w:val="both"/>
        <w:rPr>
          <w:rFonts w:ascii="Arial" w:hAnsi="Arial" w:cs="Arial"/>
          <w:sz w:val="20"/>
          <w:szCs w:val="20"/>
        </w:rPr>
      </w:pPr>
      <w:r w:rsidRPr="00DC57FB">
        <w:rPr>
          <w:rFonts w:ascii="Arial" w:hAnsi="Arial" w:cs="Arial"/>
          <w:b/>
          <w:sz w:val="20"/>
          <w:szCs w:val="20"/>
        </w:rPr>
        <w:t>Databases</w:t>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b/>
          <w:sz w:val="20"/>
          <w:szCs w:val="20"/>
        </w:rPr>
        <w:tab/>
        <w:t>:</w:t>
      </w:r>
      <w:r w:rsidR="007A0BCC">
        <w:rPr>
          <w:rFonts w:ascii="Arial" w:hAnsi="Arial" w:cs="Arial"/>
          <w:sz w:val="20"/>
          <w:szCs w:val="20"/>
        </w:rPr>
        <w:t xml:space="preserve"> SQL Server </w:t>
      </w:r>
      <w:r w:rsidRPr="00DC57FB">
        <w:rPr>
          <w:rFonts w:ascii="Arial" w:hAnsi="Arial" w:cs="Arial"/>
          <w:sz w:val="20"/>
          <w:szCs w:val="20"/>
        </w:rPr>
        <w:t>2008</w:t>
      </w:r>
      <w:r w:rsidRPr="00DC57FB" w:rsidR="00394FC9">
        <w:rPr>
          <w:rFonts w:ascii="Arial" w:hAnsi="Arial" w:cs="Arial"/>
          <w:sz w:val="20"/>
          <w:szCs w:val="20"/>
        </w:rPr>
        <w:t>/’08R2</w:t>
      </w:r>
      <w:r w:rsidR="007A0BCC">
        <w:rPr>
          <w:rFonts w:ascii="Arial" w:hAnsi="Arial" w:cs="Arial"/>
          <w:sz w:val="20"/>
          <w:szCs w:val="20"/>
        </w:rPr>
        <w:t>/2012.</w:t>
      </w:r>
    </w:p>
    <w:p w:rsidR="00FB739E" w:rsidRPr="004D67F6" w:rsidP="004D67F6">
      <w:pPr>
        <w:numPr>
          <w:ilvl w:val="1"/>
          <w:numId w:val="26"/>
        </w:numPr>
        <w:tabs>
          <w:tab w:val="left" w:pos="1080"/>
        </w:tabs>
        <w:suppressAutoHyphens/>
        <w:spacing w:line="360" w:lineRule="auto"/>
        <w:ind w:firstLine="360"/>
        <w:jc w:val="both"/>
        <w:rPr>
          <w:rFonts w:ascii="Arial" w:hAnsi="Arial" w:cs="Arial"/>
          <w:sz w:val="20"/>
          <w:szCs w:val="20"/>
        </w:rPr>
      </w:pPr>
      <w:r w:rsidRPr="00DC57FB">
        <w:rPr>
          <w:rFonts w:ascii="Arial" w:hAnsi="Arial" w:cs="Arial"/>
          <w:b/>
          <w:sz w:val="20"/>
          <w:szCs w:val="20"/>
        </w:rPr>
        <w:t>ETL Tools</w:t>
      </w:r>
      <w:r w:rsidRPr="00DC57FB">
        <w:rPr>
          <w:rFonts w:ascii="Arial" w:hAnsi="Arial" w:cs="Arial"/>
          <w:b/>
          <w:sz w:val="20"/>
          <w:szCs w:val="20"/>
        </w:rPr>
        <w:tab/>
      </w:r>
      <w:r w:rsidRPr="00DC57FB">
        <w:rPr>
          <w:rFonts w:ascii="Arial" w:hAnsi="Arial" w:cs="Arial"/>
          <w:b/>
          <w:sz w:val="20"/>
          <w:szCs w:val="20"/>
        </w:rPr>
        <w:tab/>
      </w:r>
      <w:r w:rsidR="00BB45FC">
        <w:rPr>
          <w:rFonts w:ascii="Arial" w:hAnsi="Arial" w:cs="Arial"/>
          <w:b/>
          <w:sz w:val="20"/>
          <w:szCs w:val="20"/>
        </w:rPr>
        <w:t xml:space="preserve">            </w:t>
      </w:r>
      <w:r w:rsidRPr="00DC57FB">
        <w:rPr>
          <w:rFonts w:ascii="Arial" w:hAnsi="Arial" w:cs="Arial"/>
          <w:b/>
          <w:sz w:val="20"/>
          <w:szCs w:val="20"/>
        </w:rPr>
        <w:t>:</w:t>
      </w:r>
      <w:r w:rsidRPr="00DC57FB">
        <w:rPr>
          <w:rFonts w:ascii="Arial" w:hAnsi="Arial" w:cs="Arial"/>
          <w:sz w:val="20"/>
          <w:szCs w:val="20"/>
        </w:rPr>
        <w:t xml:space="preserve"> SQL Server Integration Services (SSIS</w:t>
      </w:r>
      <w:r w:rsidR="004D67F6">
        <w:rPr>
          <w:rFonts w:ascii="Arial" w:hAnsi="Arial" w:cs="Arial"/>
          <w:sz w:val="20"/>
          <w:szCs w:val="20"/>
        </w:rPr>
        <w:t>)</w:t>
      </w:r>
    </w:p>
    <w:p w:rsidR="001815FA" w:rsidP="001815FA">
      <w:pPr>
        <w:tabs>
          <w:tab w:val="left" w:pos="1080"/>
        </w:tabs>
        <w:suppressAutoHyphens/>
        <w:spacing w:line="360" w:lineRule="auto"/>
        <w:ind w:left="720"/>
        <w:jc w:val="both"/>
        <w:rPr>
          <w:rFonts w:ascii="Arial" w:hAnsi="Arial" w:cs="Arial"/>
          <w:b/>
          <w:sz w:val="20"/>
          <w:szCs w:val="20"/>
        </w:rPr>
      </w:pPr>
    </w:p>
    <w:p w:rsidR="001815FA" w:rsidRPr="00FB739E" w:rsidP="001815FA">
      <w:pPr>
        <w:tabs>
          <w:tab w:val="left" w:pos="1080"/>
        </w:tabs>
        <w:suppressAutoHyphens/>
        <w:spacing w:line="360" w:lineRule="auto"/>
        <w:ind w:left="720"/>
        <w:jc w:val="both"/>
        <w:rPr>
          <w:rFonts w:ascii="Arial" w:hAnsi="Arial" w:cs="Arial"/>
          <w:sz w:val="20"/>
          <w:szCs w:val="20"/>
        </w:rPr>
      </w:pPr>
    </w:p>
    <w:p w:rsidR="0082450C" w:rsidRPr="0099014B" w:rsidP="00FB739E">
      <w:pPr>
        <w:shd w:val="clear" w:color="auto" w:fill="E0E0E0"/>
        <w:spacing w:line="360" w:lineRule="auto"/>
        <w:rPr>
          <w:rFonts w:ascii="Arial" w:hAnsi="Arial" w:cs="Arial"/>
          <w:b/>
          <w:sz w:val="20"/>
          <w:szCs w:val="20"/>
          <w:shd w:val="clear" w:color="auto" w:fill="E0E0E0"/>
        </w:rPr>
      </w:pPr>
      <w:r w:rsidRPr="0099014B">
        <w:rPr>
          <w:rFonts w:ascii="Arial" w:hAnsi="Arial" w:cs="Arial"/>
          <w:b/>
          <w:sz w:val="20"/>
          <w:szCs w:val="20"/>
          <w:shd w:val="clear" w:color="auto" w:fill="E0E0E0"/>
        </w:rPr>
        <w:t xml:space="preserve">PROJECT </w:t>
      </w:r>
      <w:r w:rsidRPr="0099014B" w:rsidR="00237815">
        <w:rPr>
          <w:rFonts w:ascii="Arial" w:hAnsi="Arial" w:cs="Arial"/>
          <w:b/>
          <w:sz w:val="20"/>
          <w:szCs w:val="20"/>
          <w:shd w:val="clear" w:color="auto" w:fill="E0E0E0"/>
        </w:rPr>
        <w:t>SUMMERY</w:t>
      </w:r>
      <w:r w:rsidRPr="0099014B">
        <w:rPr>
          <w:rFonts w:ascii="Arial" w:hAnsi="Arial" w:cs="Arial"/>
          <w:b/>
          <w:sz w:val="20"/>
          <w:szCs w:val="20"/>
          <w:shd w:val="clear" w:color="auto" w:fill="E0E0E0"/>
        </w:rPr>
        <w:t>:</w:t>
      </w:r>
    </w:p>
    <w:p w:rsidR="00902928" w:rsidP="00FB739E">
      <w:pPr>
        <w:spacing w:line="360" w:lineRule="auto"/>
        <w:ind w:left="547"/>
        <w:jc w:val="both"/>
        <w:rPr>
          <w:rFonts w:ascii="Arial" w:hAnsi="Arial" w:cs="Arial"/>
          <w:b/>
          <w:sz w:val="20"/>
          <w:szCs w:val="20"/>
          <w:u w:val="single"/>
        </w:rPr>
      </w:pPr>
    </w:p>
    <w:p w:rsidR="00902928" w:rsidP="00FB739E">
      <w:pPr>
        <w:spacing w:line="360" w:lineRule="auto"/>
        <w:ind w:left="547"/>
        <w:jc w:val="both"/>
        <w:rPr>
          <w:rFonts w:ascii="Arial" w:hAnsi="Arial" w:cs="Arial"/>
          <w:b/>
          <w:sz w:val="20"/>
          <w:szCs w:val="20"/>
          <w:u w:val="single"/>
        </w:rPr>
      </w:pPr>
    </w:p>
    <w:p w:rsidR="00422354" w:rsidP="00FB739E">
      <w:pPr>
        <w:spacing w:line="360" w:lineRule="auto"/>
        <w:ind w:left="547"/>
        <w:jc w:val="both"/>
        <w:rPr>
          <w:rFonts w:ascii="Arial" w:hAnsi="Arial" w:cs="Arial"/>
          <w:b/>
          <w:sz w:val="20"/>
          <w:szCs w:val="20"/>
        </w:rPr>
      </w:pPr>
      <w:r w:rsidRPr="00DC57FB">
        <w:rPr>
          <w:rFonts w:ascii="Arial" w:hAnsi="Arial" w:cs="Arial"/>
          <w:b/>
          <w:sz w:val="20"/>
          <w:szCs w:val="20"/>
          <w:u w:val="single"/>
        </w:rPr>
        <w:t>PROJECT #1:</w:t>
      </w:r>
      <w:r>
        <w:rPr>
          <w:rFonts w:ascii="Arial" w:hAnsi="Arial" w:cs="Arial"/>
          <w:b/>
          <w:sz w:val="20"/>
          <w:szCs w:val="20"/>
        </w:rPr>
        <w:t>ANZ Banking Services</w:t>
      </w:r>
    </w:p>
    <w:p w:rsidR="00422354" w:rsidRPr="00DC57FB" w:rsidP="00FB739E">
      <w:pPr>
        <w:spacing w:line="360" w:lineRule="auto"/>
        <w:ind w:left="547"/>
        <w:jc w:val="both"/>
        <w:rPr>
          <w:rFonts w:ascii="Arial" w:hAnsi="Arial" w:cs="Arial"/>
          <w:sz w:val="20"/>
          <w:szCs w:val="20"/>
        </w:rPr>
      </w:pPr>
      <w:r w:rsidRPr="00DC57FB">
        <w:rPr>
          <w:rFonts w:ascii="Arial" w:hAnsi="Arial" w:cs="Arial"/>
          <w:b/>
          <w:sz w:val="20"/>
          <w:szCs w:val="20"/>
        </w:rPr>
        <w:t>Client</w:t>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sz w:val="20"/>
          <w:szCs w:val="20"/>
        </w:rPr>
        <w:t>:</w:t>
      </w:r>
      <w:r w:rsidRPr="00DC57FB">
        <w:rPr>
          <w:rFonts w:ascii="Arial" w:hAnsi="Arial" w:cs="Arial"/>
          <w:b/>
          <w:sz w:val="20"/>
          <w:szCs w:val="20"/>
        </w:rPr>
        <w:tab/>
      </w:r>
      <w:r w:rsidR="00CB453C">
        <w:rPr>
          <w:rFonts w:ascii="Arial" w:hAnsi="Arial" w:cs="Arial"/>
          <w:sz w:val="20"/>
          <w:szCs w:val="20"/>
        </w:rPr>
        <w:t>ANZ</w:t>
      </w:r>
      <w:r w:rsidR="002C619F">
        <w:rPr>
          <w:rFonts w:ascii="Arial" w:hAnsi="Arial" w:cs="Arial"/>
          <w:sz w:val="20"/>
          <w:szCs w:val="20"/>
        </w:rPr>
        <w:t xml:space="preserve">Banking </w:t>
      </w:r>
      <w:r w:rsidR="0028360C">
        <w:rPr>
          <w:rFonts w:ascii="Arial" w:hAnsi="Arial" w:cs="Arial"/>
          <w:sz w:val="20"/>
          <w:szCs w:val="20"/>
        </w:rPr>
        <w:t>Group</w:t>
      </w:r>
      <w:r w:rsidR="006317BA">
        <w:rPr>
          <w:rFonts w:ascii="Arial" w:hAnsi="Arial" w:cs="Arial"/>
          <w:sz w:val="20"/>
          <w:szCs w:val="20"/>
        </w:rPr>
        <w:t>.</w:t>
      </w:r>
    </w:p>
    <w:p w:rsidR="00422354" w:rsidRPr="004D67F6" w:rsidP="004D67F6">
      <w:pPr>
        <w:spacing w:line="360" w:lineRule="auto"/>
        <w:ind w:left="547"/>
        <w:jc w:val="both"/>
        <w:rPr>
          <w:rFonts w:ascii="Arial" w:hAnsi="Arial" w:cs="Arial"/>
          <w:b/>
          <w:sz w:val="20"/>
          <w:szCs w:val="20"/>
        </w:rPr>
      </w:pPr>
      <w:r w:rsidRPr="00DC57FB">
        <w:rPr>
          <w:rFonts w:ascii="Arial" w:hAnsi="Arial" w:cs="Arial"/>
          <w:b/>
          <w:sz w:val="20"/>
          <w:szCs w:val="20"/>
        </w:rPr>
        <w:t>Role</w:t>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sz w:val="20"/>
          <w:szCs w:val="20"/>
        </w:rPr>
        <w:t>:</w:t>
      </w:r>
      <w:r w:rsidRPr="00DC57FB">
        <w:rPr>
          <w:rFonts w:ascii="Arial" w:hAnsi="Arial" w:cs="Arial"/>
          <w:b/>
          <w:sz w:val="20"/>
          <w:szCs w:val="20"/>
        </w:rPr>
        <w:tab/>
      </w:r>
      <w:r>
        <w:rPr>
          <w:rFonts w:ascii="Arial" w:hAnsi="Arial" w:cs="Arial"/>
          <w:sz w:val="20"/>
          <w:szCs w:val="20"/>
        </w:rPr>
        <w:t>ETL and Report D</w:t>
      </w:r>
      <w:r w:rsidRPr="00DC57FB">
        <w:rPr>
          <w:rFonts w:ascii="Arial" w:hAnsi="Arial" w:cs="Arial"/>
          <w:sz w:val="20"/>
          <w:szCs w:val="20"/>
        </w:rPr>
        <w:t>eveloper</w:t>
      </w:r>
    </w:p>
    <w:p w:rsidR="00422354" w:rsidP="00FB739E">
      <w:pPr>
        <w:spacing w:line="360" w:lineRule="auto"/>
        <w:ind w:left="547"/>
        <w:jc w:val="both"/>
        <w:rPr>
          <w:rFonts w:ascii="Arial" w:hAnsi="Arial" w:cs="Arial"/>
          <w:sz w:val="20"/>
          <w:szCs w:val="20"/>
        </w:rPr>
      </w:pPr>
      <w:r w:rsidRPr="00DC57FB">
        <w:rPr>
          <w:rFonts w:ascii="Arial" w:hAnsi="Arial" w:cs="Arial"/>
          <w:b/>
          <w:sz w:val="20"/>
          <w:szCs w:val="20"/>
        </w:rPr>
        <w:t>Environment</w:t>
      </w:r>
      <w:r w:rsidRPr="00DC57FB">
        <w:rPr>
          <w:rFonts w:ascii="Arial" w:hAnsi="Arial" w:cs="Arial"/>
          <w:b/>
          <w:sz w:val="20"/>
          <w:szCs w:val="20"/>
        </w:rPr>
        <w:tab/>
      </w:r>
      <w:r w:rsidRPr="00DC57FB">
        <w:rPr>
          <w:rFonts w:ascii="Arial" w:hAnsi="Arial" w:cs="Arial"/>
          <w:b/>
          <w:sz w:val="20"/>
          <w:szCs w:val="20"/>
        </w:rPr>
        <w:tab/>
      </w:r>
      <w:r w:rsidRPr="00DC57FB">
        <w:rPr>
          <w:rFonts w:ascii="Arial" w:hAnsi="Arial" w:cs="Arial"/>
          <w:sz w:val="20"/>
          <w:szCs w:val="20"/>
        </w:rPr>
        <w:t>:</w:t>
      </w:r>
      <w:r w:rsidRPr="00DC57FB">
        <w:rPr>
          <w:rFonts w:ascii="Arial" w:hAnsi="Arial" w:cs="Arial"/>
          <w:b/>
          <w:sz w:val="20"/>
          <w:szCs w:val="20"/>
        </w:rPr>
        <w:tab/>
      </w:r>
      <w:r>
        <w:rPr>
          <w:rFonts w:ascii="Arial" w:hAnsi="Arial" w:cs="Arial"/>
          <w:sz w:val="20"/>
          <w:szCs w:val="20"/>
        </w:rPr>
        <w:t>SQL</w:t>
      </w:r>
      <w:r w:rsidRPr="00DC57FB">
        <w:rPr>
          <w:rFonts w:ascii="Arial" w:hAnsi="Arial" w:cs="Arial"/>
          <w:sz w:val="20"/>
          <w:szCs w:val="20"/>
        </w:rPr>
        <w:t xml:space="preserve"> Server 20</w:t>
      </w:r>
      <w:r w:rsidR="004D67F6">
        <w:rPr>
          <w:rFonts w:ascii="Arial" w:hAnsi="Arial" w:cs="Arial"/>
          <w:sz w:val="20"/>
          <w:szCs w:val="20"/>
        </w:rPr>
        <w:t>12</w:t>
      </w:r>
      <w:r w:rsidRPr="00DC57FB">
        <w:rPr>
          <w:rFonts w:ascii="Arial" w:hAnsi="Arial" w:cs="Arial"/>
          <w:sz w:val="20"/>
          <w:szCs w:val="20"/>
        </w:rPr>
        <w:t>, SSIS.</w:t>
      </w:r>
    </w:p>
    <w:p w:rsidR="00422354" w:rsidRPr="00DC57FB" w:rsidP="00FB739E">
      <w:pPr>
        <w:spacing w:line="360" w:lineRule="auto"/>
        <w:ind w:left="547"/>
        <w:jc w:val="both"/>
        <w:rPr>
          <w:rFonts w:ascii="Arial" w:hAnsi="Arial" w:cs="Arial"/>
          <w:sz w:val="20"/>
          <w:szCs w:val="20"/>
        </w:rPr>
      </w:pPr>
    </w:p>
    <w:p w:rsidR="00422354" w:rsidRPr="00DC57FB" w:rsidP="00FB739E">
      <w:pPr>
        <w:spacing w:line="360" w:lineRule="auto"/>
        <w:jc w:val="both"/>
        <w:rPr>
          <w:rFonts w:ascii="Arial" w:hAnsi="Arial" w:cs="Arial"/>
          <w:sz w:val="20"/>
          <w:szCs w:val="20"/>
          <w:u w:val="single"/>
        </w:rPr>
      </w:pPr>
      <w:r w:rsidRPr="00DC57FB">
        <w:rPr>
          <w:rFonts w:ascii="Arial" w:hAnsi="Arial" w:cs="Arial"/>
          <w:b/>
          <w:sz w:val="20"/>
          <w:szCs w:val="20"/>
          <w:u w:val="single"/>
        </w:rPr>
        <w:t>DESCRIPTION:</w:t>
      </w:r>
    </w:p>
    <w:p w:rsidR="006B3011" w:rsidP="00FB739E">
      <w:pPr>
        <w:pStyle w:val="NormalWeb"/>
        <w:shd w:val="clear" w:color="auto" w:fill="FFFFFF"/>
        <w:spacing w:line="360" w:lineRule="auto"/>
        <w:rPr>
          <w:rFonts w:ascii="Verdana" w:hAnsi="Verdana"/>
          <w:color w:val="000000"/>
          <w:sz w:val="20"/>
          <w:szCs w:val="20"/>
        </w:rPr>
      </w:pPr>
      <w:r w:rsidRPr="00DC57FB">
        <w:rPr>
          <w:rFonts w:ascii="Arial" w:hAnsi="Arial" w:cs="Arial"/>
          <w:sz w:val="20"/>
          <w:szCs w:val="20"/>
        </w:rPr>
        <w:tab/>
      </w:r>
      <w:r w:rsidR="0028360C">
        <w:rPr>
          <w:rFonts w:ascii="Verdana" w:hAnsi="Verdana" w:cs="Times New Roman"/>
          <w:color w:val="000000"/>
          <w:sz w:val="20"/>
          <w:szCs w:val="20"/>
        </w:rPr>
        <w:t>ANZ Group</w:t>
      </w:r>
      <w:r w:rsidR="005545CD">
        <w:rPr>
          <w:rFonts w:ascii="Verdana" w:hAnsi="Verdana" w:cs="Times New Roman"/>
          <w:color w:val="000000"/>
          <w:sz w:val="20"/>
          <w:szCs w:val="20"/>
        </w:rPr>
        <w:t>’s</w:t>
      </w:r>
      <w:r w:rsidRPr="00F96767" w:rsidR="00F96767">
        <w:rPr>
          <w:rFonts w:ascii="Verdana" w:hAnsi="Verdana" w:cs="Times New Roman"/>
          <w:color w:val="000000"/>
          <w:sz w:val="20"/>
          <w:szCs w:val="20"/>
        </w:rPr>
        <w:t xml:space="preserve"> history dates back over 175 years. </w:t>
      </w:r>
      <w:r w:rsidR="0028360C">
        <w:rPr>
          <w:rFonts w:ascii="Verdana" w:hAnsi="Verdana" w:cs="Times New Roman"/>
          <w:color w:val="000000"/>
          <w:sz w:val="20"/>
          <w:szCs w:val="20"/>
        </w:rPr>
        <w:t xml:space="preserve">ANZ Group </w:t>
      </w:r>
      <w:r w:rsidRPr="00F96767" w:rsidR="00F96767">
        <w:rPr>
          <w:rFonts w:ascii="Verdana" w:hAnsi="Verdana" w:cs="Times New Roman"/>
          <w:color w:val="000000"/>
          <w:sz w:val="20"/>
          <w:szCs w:val="20"/>
        </w:rPr>
        <w:t>committed to buildi</w:t>
      </w:r>
      <w:r w:rsidR="0028360C">
        <w:rPr>
          <w:rFonts w:ascii="Verdana" w:hAnsi="Verdana" w:cs="Times New Roman"/>
          <w:color w:val="000000"/>
          <w:sz w:val="20"/>
          <w:szCs w:val="20"/>
        </w:rPr>
        <w:t>ng lasting partnerships with</w:t>
      </w:r>
      <w:r w:rsidRPr="00F96767" w:rsidR="00F96767">
        <w:rPr>
          <w:rFonts w:ascii="Verdana" w:hAnsi="Verdana" w:cs="Times New Roman"/>
          <w:color w:val="000000"/>
          <w:sz w:val="20"/>
          <w:szCs w:val="20"/>
        </w:rPr>
        <w:t xml:space="preserve"> customers, shareholders and communities in 32 countries in Australia, New Zealand, throughout Asia and the Pacific, and in the Middle East, Europe and America.</w:t>
      </w:r>
      <w:r w:rsidR="0028360C">
        <w:rPr>
          <w:rFonts w:ascii="Verdana" w:hAnsi="Verdana"/>
          <w:color w:val="000000"/>
          <w:sz w:val="20"/>
          <w:szCs w:val="20"/>
        </w:rPr>
        <w:t>ANZ Group</w:t>
      </w:r>
      <w:r w:rsidRPr="00F96767" w:rsidR="0028360C">
        <w:rPr>
          <w:rFonts w:ascii="Verdana" w:hAnsi="Verdana"/>
          <w:color w:val="000000"/>
          <w:sz w:val="20"/>
          <w:szCs w:val="20"/>
        </w:rPr>
        <w:t>provides</w:t>
      </w:r>
      <w:r w:rsidRPr="00F96767" w:rsidR="00F96767">
        <w:rPr>
          <w:rFonts w:ascii="Verdana" w:hAnsi="Verdana"/>
          <w:color w:val="000000"/>
          <w:sz w:val="20"/>
          <w:szCs w:val="20"/>
        </w:rPr>
        <w:t xml:space="preserve"> a range of banking and financial products and services to around 8 million customers.</w:t>
      </w:r>
    </w:p>
    <w:p w:rsidR="0028360C" w:rsidRPr="005C2CB8" w:rsidP="00FB739E">
      <w:pPr>
        <w:pStyle w:val="NormalWeb"/>
        <w:shd w:val="clear" w:color="auto" w:fill="FFFFFF"/>
        <w:spacing w:line="360" w:lineRule="auto"/>
        <w:rPr>
          <w:rFonts w:ascii="Verdana" w:hAnsi="Verdana" w:cs="Arial"/>
          <w:sz w:val="20"/>
          <w:szCs w:val="20"/>
        </w:rPr>
      </w:pPr>
      <w:r>
        <w:rPr>
          <w:rFonts w:ascii="Verdana" w:hAnsi="Verdana"/>
          <w:color w:val="000000"/>
          <w:sz w:val="20"/>
          <w:szCs w:val="20"/>
        </w:rPr>
        <w:tab/>
      </w:r>
      <w:r>
        <w:rPr>
          <w:rFonts w:ascii="Verdana" w:hAnsi="Verdana"/>
          <w:color w:val="000000"/>
          <w:sz w:val="20"/>
          <w:szCs w:val="20"/>
        </w:rPr>
        <w:tab/>
      </w:r>
      <w:r w:rsidRPr="00297582">
        <w:rPr>
          <w:rFonts w:ascii="Verdana" w:hAnsi="Verdana" w:cs="Arial"/>
          <w:sz w:val="20"/>
          <w:szCs w:val="20"/>
        </w:rPr>
        <w:t>We are extract</w:t>
      </w:r>
      <w:r>
        <w:rPr>
          <w:rFonts w:ascii="Verdana" w:hAnsi="Verdana" w:cs="Arial"/>
          <w:sz w:val="20"/>
          <w:szCs w:val="20"/>
        </w:rPr>
        <w:t>ing the data monthly from ANZ</w:t>
      </w:r>
      <w:r w:rsidRPr="00297582">
        <w:rPr>
          <w:rFonts w:ascii="Verdana" w:hAnsi="Verdana" w:cs="Arial"/>
          <w:sz w:val="20"/>
          <w:szCs w:val="20"/>
        </w:rPr>
        <w:t xml:space="preserve"> Bank </w:t>
      </w:r>
      <w:r w:rsidR="00375812">
        <w:rPr>
          <w:rFonts w:ascii="Verdana" w:hAnsi="Verdana" w:cs="Arial"/>
          <w:sz w:val="20"/>
          <w:szCs w:val="20"/>
        </w:rPr>
        <w:t xml:space="preserve">for </w:t>
      </w:r>
      <w:r w:rsidRPr="00297582">
        <w:rPr>
          <w:rFonts w:ascii="Verdana" w:hAnsi="Verdana" w:cs="Arial"/>
          <w:color w:val="000000"/>
          <w:sz w:val="20"/>
          <w:szCs w:val="20"/>
        </w:rPr>
        <w:t>loading data into DB we are designing SSIS Packages and for data representation we are developing Reports using SSRS</w:t>
      </w:r>
      <w:r w:rsidR="00375812">
        <w:rPr>
          <w:rFonts w:ascii="Verdana" w:hAnsi="Verdana" w:cs="Arial"/>
          <w:color w:val="000000"/>
          <w:sz w:val="20"/>
          <w:szCs w:val="20"/>
        </w:rPr>
        <w:t>.</w:t>
      </w:r>
      <w:r>
        <w:rPr>
          <w:rFonts w:ascii="Verdana" w:hAnsi="Verdana"/>
          <w:color w:val="000000"/>
          <w:sz w:val="20"/>
          <w:szCs w:val="20"/>
        </w:rPr>
        <w:tab/>
      </w:r>
      <w:r>
        <w:rPr>
          <w:rFonts w:ascii="Verdana" w:hAnsi="Verdana"/>
          <w:color w:val="000000"/>
          <w:sz w:val="20"/>
          <w:szCs w:val="20"/>
        </w:rPr>
        <w:tab/>
      </w:r>
    </w:p>
    <w:p w:rsidR="00422354" w:rsidRPr="00DC57FB" w:rsidP="00FB739E">
      <w:pPr>
        <w:pStyle w:val="BodyText3"/>
        <w:spacing w:line="360" w:lineRule="auto"/>
        <w:jc w:val="both"/>
        <w:rPr>
          <w:rFonts w:ascii="Arial" w:hAnsi="Arial" w:cs="Arial"/>
          <w:sz w:val="20"/>
          <w:szCs w:val="20"/>
          <w:u w:val="single"/>
        </w:rPr>
      </w:pPr>
      <w:r w:rsidRPr="00DC57FB">
        <w:rPr>
          <w:rFonts w:ascii="Arial" w:hAnsi="Arial" w:cs="Arial"/>
          <w:b/>
          <w:sz w:val="20"/>
          <w:szCs w:val="20"/>
          <w:u w:val="single"/>
        </w:rPr>
        <w:t>RESPONSIBILITIES</w:t>
      </w:r>
      <w:r w:rsidRPr="00DC57FB">
        <w:rPr>
          <w:rFonts w:ascii="Arial" w:hAnsi="Arial" w:cs="Arial"/>
          <w:sz w:val="20"/>
          <w:szCs w:val="20"/>
          <w:u w:val="single"/>
        </w:rPr>
        <w:t>:</w:t>
      </w:r>
    </w:p>
    <w:p w:rsidR="00422354" w:rsidRPr="00C77DB2" w:rsidP="00FB739E">
      <w:pPr>
        <w:spacing w:line="360" w:lineRule="auto"/>
        <w:jc w:val="both"/>
        <w:rPr>
          <w:rFonts w:ascii="Arial" w:hAnsi="Arial" w:cs="Arial"/>
          <w:sz w:val="10"/>
          <w:szCs w:val="20"/>
        </w:rPr>
      </w:pPr>
    </w:p>
    <w:p w:rsidR="00422354" w:rsidRPr="00297582" w:rsidP="00FB739E">
      <w:pPr>
        <w:numPr>
          <w:ilvl w:val="0"/>
          <w:numId w:val="11"/>
        </w:numPr>
        <w:spacing w:line="360" w:lineRule="auto"/>
        <w:jc w:val="both"/>
        <w:rPr>
          <w:rFonts w:ascii="Verdana" w:hAnsi="Verdana" w:cs="Arial"/>
          <w:sz w:val="20"/>
          <w:szCs w:val="20"/>
        </w:rPr>
      </w:pPr>
      <w:r w:rsidRPr="00297582">
        <w:rPr>
          <w:rFonts w:ascii="Verdana" w:hAnsi="Verdana" w:cs="Arial"/>
          <w:sz w:val="20"/>
          <w:szCs w:val="20"/>
        </w:rPr>
        <w:t>Developing of SSIS packages, which retrieve data from various source</w:t>
      </w:r>
      <w:r w:rsidR="00AD55FC">
        <w:rPr>
          <w:rFonts w:ascii="Verdana" w:hAnsi="Verdana" w:cs="Arial"/>
          <w:sz w:val="20"/>
          <w:szCs w:val="20"/>
        </w:rPr>
        <w:t>s like OLEDB, Excel and Flat files.</w:t>
      </w:r>
    </w:p>
    <w:p w:rsidR="00422354" w:rsidRPr="00297582" w:rsidP="00FB739E">
      <w:pPr>
        <w:numPr>
          <w:ilvl w:val="0"/>
          <w:numId w:val="11"/>
        </w:numPr>
        <w:spacing w:line="360" w:lineRule="auto"/>
        <w:jc w:val="both"/>
        <w:rPr>
          <w:rFonts w:ascii="Verdana" w:hAnsi="Verdana" w:cs="Arial"/>
          <w:sz w:val="20"/>
          <w:szCs w:val="20"/>
        </w:rPr>
      </w:pPr>
      <w:r w:rsidRPr="00297582">
        <w:rPr>
          <w:rFonts w:ascii="Verdana" w:hAnsi="Verdana" w:cs="Arial"/>
          <w:sz w:val="20"/>
          <w:szCs w:val="20"/>
        </w:rPr>
        <w:t xml:space="preserve">Working on various work flows like </w:t>
      </w:r>
      <w:r w:rsidRPr="001815FA">
        <w:rPr>
          <w:rFonts w:ascii="Verdana" w:hAnsi="Verdana" w:cs="Arial"/>
          <w:b/>
          <w:sz w:val="20"/>
          <w:szCs w:val="20"/>
        </w:rPr>
        <w:t xml:space="preserve">Data flow Task, Execute SQL Task, </w:t>
      </w:r>
      <w:r w:rsidRPr="001815FA" w:rsidR="003540A3">
        <w:rPr>
          <w:rFonts w:ascii="Verdana" w:hAnsi="Verdana" w:cs="Arial"/>
          <w:b/>
          <w:sz w:val="20"/>
          <w:szCs w:val="20"/>
        </w:rPr>
        <w:t>Containers and File System Task</w:t>
      </w:r>
      <w:r w:rsidR="003540A3">
        <w:rPr>
          <w:rFonts w:ascii="Verdana" w:hAnsi="Verdana" w:cs="Arial"/>
          <w:sz w:val="20"/>
          <w:szCs w:val="20"/>
        </w:rPr>
        <w:t>, Etc.</w:t>
      </w:r>
    </w:p>
    <w:p w:rsidR="00422354" w:rsidRPr="00297582" w:rsidP="00FB739E">
      <w:pPr>
        <w:numPr>
          <w:ilvl w:val="0"/>
          <w:numId w:val="11"/>
        </w:numPr>
        <w:spacing w:line="360" w:lineRule="auto"/>
        <w:jc w:val="both"/>
        <w:rPr>
          <w:rFonts w:ascii="Verdana" w:hAnsi="Verdana" w:cs="Arial"/>
          <w:sz w:val="20"/>
          <w:szCs w:val="20"/>
        </w:rPr>
      </w:pPr>
      <w:r w:rsidRPr="00297582">
        <w:rPr>
          <w:rFonts w:ascii="Verdana" w:hAnsi="Verdana" w:cs="Arial"/>
          <w:sz w:val="20"/>
          <w:szCs w:val="20"/>
        </w:rPr>
        <w:t>Creating Packages on SSIS by using Different Transformatio</w:t>
      </w:r>
      <w:r w:rsidR="001876DD">
        <w:rPr>
          <w:rFonts w:ascii="Verdana" w:hAnsi="Verdana" w:cs="Arial"/>
          <w:sz w:val="20"/>
          <w:szCs w:val="20"/>
        </w:rPr>
        <w:t xml:space="preserve">ns like </w:t>
      </w:r>
      <w:r w:rsidRPr="001815FA" w:rsidR="001876DD">
        <w:rPr>
          <w:rFonts w:ascii="Verdana" w:hAnsi="Verdana" w:cs="Arial"/>
          <w:b/>
          <w:sz w:val="20"/>
          <w:szCs w:val="20"/>
        </w:rPr>
        <w:t>Derived Column, Lookup</w:t>
      </w:r>
      <w:r w:rsidRPr="001815FA">
        <w:rPr>
          <w:rFonts w:ascii="Verdana" w:hAnsi="Verdana" w:cs="Arial"/>
          <w:b/>
          <w:sz w:val="20"/>
          <w:szCs w:val="20"/>
        </w:rPr>
        <w:t>, Sort and OLEDB command</w:t>
      </w:r>
      <w:r w:rsidRPr="00297582">
        <w:rPr>
          <w:rFonts w:ascii="Verdana" w:hAnsi="Verdana" w:cs="Arial"/>
          <w:sz w:val="20"/>
          <w:szCs w:val="20"/>
        </w:rPr>
        <w:t xml:space="preserve"> to Load Data into Destination.</w:t>
      </w:r>
    </w:p>
    <w:p w:rsidR="00422354" w:rsidRPr="00297582" w:rsidP="00FB739E">
      <w:pPr>
        <w:numPr>
          <w:ilvl w:val="0"/>
          <w:numId w:val="11"/>
        </w:numPr>
        <w:spacing w:line="360" w:lineRule="auto"/>
        <w:jc w:val="both"/>
        <w:rPr>
          <w:rFonts w:ascii="Verdana" w:hAnsi="Verdana" w:cs="Arial"/>
          <w:sz w:val="20"/>
          <w:szCs w:val="20"/>
        </w:rPr>
      </w:pPr>
      <w:r w:rsidRPr="00297582">
        <w:rPr>
          <w:rFonts w:ascii="Verdana" w:hAnsi="Verdana" w:cs="Arial"/>
          <w:sz w:val="20"/>
          <w:szCs w:val="20"/>
        </w:rPr>
        <w:t xml:space="preserve">Implementing the </w:t>
      </w:r>
      <w:r w:rsidRPr="001815FA">
        <w:rPr>
          <w:rFonts w:ascii="Verdana" w:hAnsi="Verdana" w:cs="Arial"/>
          <w:b/>
          <w:sz w:val="20"/>
          <w:szCs w:val="20"/>
        </w:rPr>
        <w:t>logging, checkpoints</w:t>
      </w:r>
      <w:r w:rsidRPr="00297582">
        <w:rPr>
          <w:rFonts w:ascii="Verdana" w:hAnsi="Verdana" w:cs="Arial"/>
          <w:sz w:val="20"/>
          <w:szCs w:val="20"/>
        </w:rPr>
        <w:t xml:space="preserve">and history throughSCD’s. </w:t>
      </w:r>
    </w:p>
    <w:p w:rsidR="00422354" w:rsidRPr="00297582" w:rsidP="00FB739E">
      <w:pPr>
        <w:numPr>
          <w:ilvl w:val="0"/>
          <w:numId w:val="11"/>
        </w:numPr>
        <w:spacing w:line="360" w:lineRule="auto"/>
        <w:jc w:val="both"/>
        <w:rPr>
          <w:rFonts w:ascii="Verdana" w:hAnsi="Verdana" w:cs="Arial"/>
          <w:sz w:val="20"/>
          <w:szCs w:val="20"/>
        </w:rPr>
      </w:pPr>
      <w:r w:rsidRPr="00297582">
        <w:rPr>
          <w:rFonts w:ascii="Verdana" w:hAnsi="Verdana" w:cs="Arial"/>
          <w:sz w:val="20"/>
          <w:szCs w:val="20"/>
        </w:rPr>
        <w:t>Creating Unit test cases and Implemented unit test results.</w:t>
      </w:r>
    </w:p>
    <w:p w:rsidR="00422354" w:rsidRPr="004837F0" w:rsidP="00FB739E">
      <w:pPr>
        <w:numPr>
          <w:ilvl w:val="0"/>
          <w:numId w:val="11"/>
        </w:numPr>
        <w:spacing w:line="360" w:lineRule="auto"/>
        <w:jc w:val="both"/>
        <w:rPr>
          <w:rFonts w:ascii="Verdana" w:hAnsi="Verdana" w:cs="Arial"/>
          <w:sz w:val="20"/>
          <w:szCs w:val="20"/>
        </w:rPr>
      </w:pPr>
      <w:r w:rsidRPr="00297582">
        <w:rPr>
          <w:rFonts w:ascii="Verdana" w:hAnsi="Verdana" w:cs="Arial"/>
          <w:color w:val="000000"/>
          <w:sz w:val="20"/>
          <w:szCs w:val="20"/>
        </w:rPr>
        <w:t>Scheduling Jobs to execute SSIS packages.</w:t>
      </w:r>
    </w:p>
    <w:p w:rsidR="00422354" w:rsidRPr="001815FA" w:rsidP="00FB739E">
      <w:pPr>
        <w:numPr>
          <w:ilvl w:val="0"/>
          <w:numId w:val="11"/>
        </w:numPr>
        <w:spacing w:line="360" w:lineRule="auto"/>
        <w:jc w:val="both"/>
        <w:rPr>
          <w:rFonts w:ascii="Verdana" w:hAnsi="Verdana" w:cs="Arial"/>
          <w:b/>
          <w:sz w:val="20"/>
          <w:szCs w:val="20"/>
        </w:rPr>
      </w:pPr>
      <w:r w:rsidRPr="00297582">
        <w:rPr>
          <w:rFonts w:ascii="Verdana" w:hAnsi="Verdana" w:cs="Arial"/>
          <w:color w:val="000000"/>
          <w:sz w:val="20"/>
          <w:szCs w:val="20"/>
        </w:rPr>
        <w:t xml:space="preserve">Designing Complex Reports like </w:t>
      </w:r>
      <w:r w:rsidRPr="001815FA">
        <w:rPr>
          <w:rFonts w:ascii="Verdana" w:hAnsi="Verdana" w:cs="Arial"/>
          <w:b/>
          <w:color w:val="000000"/>
          <w:sz w:val="20"/>
          <w:szCs w:val="20"/>
        </w:rPr>
        <w:t>Drilldown, Drill through, Sub Reports in SSRS.</w:t>
      </w:r>
    </w:p>
    <w:p w:rsidR="00DB66F0" w:rsidRPr="00206B16" w:rsidP="00FB739E">
      <w:pPr>
        <w:numPr>
          <w:ilvl w:val="0"/>
          <w:numId w:val="11"/>
        </w:numPr>
        <w:spacing w:line="360" w:lineRule="auto"/>
        <w:jc w:val="both"/>
        <w:rPr>
          <w:rFonts w:ascii="Verdana" w:hAnsi="Verdana" w:cs="Arial"/>
          <w:sz w:val="20"/>
          <w:szCs w:val="20"/>
        </w:rPr>
      </w:pPr>
      <w:r w:rsidRPr="00297582">
        <w:rPr>
          <w:rFonts w:ascii="Verdana" w:hAnsi="Verdana" w:cs="Arial"/>
          <w:spacing w:val="-2"/>
          <w:sz w:val="20"/>
          <w:szCs w:val="20"/>
        </w:rPr>
        <w:t xml:space="preserve">Generating the </w:t>
      </w:r>
      <w:r w:rsidRPr="001815FA">
        <w:rPr>
          <w:rFonts w:ascii="Verdana" w:hAnsi="Verdana" w:cs="Arial"/>
          <w:b/>
          <w:spacing w:val="-2"/>
          <w:sz w:val="20"/>
          <w:szCs w:val="20"/>
        </w:rPr>
        <w:t>Table, Matrix, charts, parameterized reports.</w:t>
      </w:r>
      <w:r w:rsidRPr="00297582">
        <w:rPr>
          <w:rFonts w:ascii="Verdana" w:hAnsi="Verdana" w:cs="Arial"/>
          <w:spacing w:val="-2"/>
          <w:sz w:val="20"/>
          <w:szCs w:val="20"/>
        </w:rPr>
        <w:t xml:space="preserve"> And rendering the reports in the form of </w:t>
      </w:r>
      <w:r w:rsidRPr="001815FA">
        <w:rPr>
          <w:rFonts w:ascii="Verdana" w:hAnsi="Verdana" w:cs="Arial"/>
          <w:b/>
          <w:spacing w:val="-2"/>
          <w:sz w:val="20"/>
          <w:szCs w:val="20"/>
        </w:rPr>
        <w:t>PDF, Excel and word</w:t>
      </w:r>
      <w:r w:rsidRPr="00297582">
        <w:rPr>
          <w:rFonts w:ascii="Verdana" w:hAnsi="Verdana" w:cs="Arial"/>
          <w:spacing w:val="-2"/>
          <w:sz w:val="20"/>
          <w:szCs w:val="20"/>
        </w:rPr>
        <w:t>.</w:t>
      </w:r>
    </w:p>
    <w:p w:rsidR="00206B16" w:rsidRPr="00206B16" w:rsidP="00206B16">
      <w:pPr>
        <w:ind w:left="1080"/>
        <w:jc w:val="both"/>
        <w:rPr>
          <w:rFonts w:ascii="Verdana" w:hAnsi="Verdana" w:cs="Arial"/>
          <w:sz w:val="20"/>
          <w:szCs w:val="20"/>
        </w:rPr>
      </w:pPr>
    </w:p>
    <w:p w:rsidR="00266129" w:rsidRPr="00DC57FB" w:rsidP="00266129">
      <w:pPr>
        <w:rPr>
          <w:rFonts w:ascii="Arial" w:hAnsi="Arial" w:cs="Arial"/>
          <w:b/>
          <w:sz w:val="20"/>
          <w:szCs w:val="20"/>
          <w:u w:val="single"/>
        </w:rPr>
      </w:pPr>
      <w:r w:rsidRPr="00DC57FB">
        <w:rPr>
          <w:rFonts w:ascii="Arial" w:hAnsi="Arial" w:cs="Arial"/>
          <w:b/>
          <w:sz w:val="20"/>
          <w:szCs w:val="20"/>
          <w:u w:val="single"/>
        </w:rPr>
        <w:t>PROJECT #</w:t>
      </w:r>
      <w:r w:rsidR="001E1ADA">
        <w:rPr>
          <w:rFonts w:ascii="Arial" w:hAnsi="Arial" w:cs="Arial"/>
          <w:b/>
          <w:sz w:val="20"/>
          <w:szCs w:val="20"/>
          <w:u w:val="single"/>
        </w:rPr>
        <w:t>2</w:t>
      </w:r>
      <w:r w:rsidRPr="00DC57FB">
        <w:rPr>
          <w:rFonts w:ascii="Arial" w:hAnsi="Arial" w:cs="Arial"/>
          <w:b/>
          <w:sz w:val="20"/>
          <w:szCs w:val="20"/>
        </w:rPr>
        <w:t>: Insurance Tracker</w:t>
      </w:r>
    </w:p>
    <w:p w:rsidR="00266129" w:rsidRPr="00DB66F0" w:rsidP="00266129">
      <w:pPr>
        <w:pStyle w:val="BodyText3"/>
        <w:spacing w:after="0"/>
        <w:ind w:firstLine="720"/>
        <w:rPr>
          <w:rFonts w:ascii="Arial" w:hAnsi="Arial" w:cs="Arial"/>
          <w:b/>
          <w:sz w:val="14"/>
          <w:szCs w:val="20"/>
        </w:rPr>
      </w:pPr>
    </w:p>
    <w:p w:rsidR="00266129" w:rsidRPr="00297582" w:rsidP="00FB739E">
      <w:pPr>
        <w:pStyle w:val="BodyText3"/>
        <w:spacing w:after="0" w:line="360" w:lineRule="auto"/>
        <w:ind w:left="-270"/>
        <w:jc w:val="both"/>
        <w:rPr>
          <w:rFonts w:ascii="Verdana" w:hAnsi="Verdana" w:cs="Arial"/>
          <w:sz w:val="20"/>
          <w:szCs w:val="20"/>
        </w:rPr>
      </w:pPr>
      <w:r>
        <w:rPr>
          <w:rFonts w:ascii="Verdana" w:hAnsi="Verdana" w:cs="Arial"/>
          <w:b/>
          <w:sz w:val="20"/>
          <w:szCs w:val="20"/>
        </w:rPr>
        <w:t xml:space="preserve">               </w:t>
      </w:r>
      <w:r w:rsidRPr="00297582">
        <w:rPr>
          <w:rFonts w:ascii="Verdana" w:hAnsi="Verdana" w:cs="Arial"/>
          <w:b/>
          <w:sz w:val="20"/>
          <w:szCs w:val="20"/>
        </w:rPr>
        <w:t>Client</w:t>
      </w:r>
      <w:r w:rsidRPr="00297582">
        <w:rPr>
          <w:rFonts w:ascii="Verdana" w:hAnsi="Verdana" w:cs="Arial"/>
          <w:sz w:val="20"/>
          <w:szCs w:val="20"/>
        </w:rPr>
        <w:tab/>
      </w:r>
      <w:r w:rsidRPr="00297582">
        <w:rPr>
          <w:rFonts w:ascii="Verdana" w:hAnsi="Verdana" w:cs="Arial"/>
          <w:sz w:val="20"/>
          <w:szCs w:val="20"/>
        </w:rPr>
        <w:tab/>
      </w:r>
      <w:r>
        <w:rPr>
          <w:rFonts w:ascii="Verdana" w:hAnsi="Verdana" w:cs="Arial"/>
          <w:sz w:val="20"/>
          <w:szCs w:val="20"/>
        </w:rPr>
        <w:t xml:space="preserve">        : </w:t>
      </w:r>
      <w:r w:rsidRPr="00297582">
        <w:rPr>
          <w:rFonts w:ascii="Verdana" w:hAnsi="Verdana" w:cs="Arial"/>
          <w:sz w:val="20"/>
          <w:szCs w:val="20"/>
        </w:rPr>
        <w:t>Capital Insurance Group, USA</w:t>
      </w:r>
    </w:p>
    <w:p w:rsidR="00266129" w:rsidRPr="00297582" w:rsidP="00FB739E">
      <w:pPr>
        <w:pStyle w:val="BodyText3"/>
        <w:spacing w:after="0" w:line="360" w:lineRule="auto"/>
        <w:ind w:firstLine="720"/>
        <w:rPr>
          <w:rFonts w:ascii="Verdana" w:hAnsi="Verdana" w:cs="Arial"/>
          <w:sz w:val="20"/>
          <w:szCs w:val="20"/>
        </w:rPr>
      </w:pPr>
      <w:r w:rsidRPr="00297582">
        <w:rPr>
          <w:rFonts w:ascii="Verdana" w:hAnsi="Verdana" w:cs="Arial"/>
          <w:b/>
          <w:sz w:val="20"/>
          <w:szCs w:val="20"/>
        </w:rPr>
        <w:t>Role</w:t>
      </w:r>
      <w:r w:rsidR="00BB45FC">
        <w:rPr>
          <w:rFonts w:ascii="Verdana" w:hAnsi="Verdana" w:cs="Arial"/>
          <w:sz w:val="20"/>
          <w:szCs w:val="20"/>
        </w:rPr>
        <w:tab/>
      </w:r>
      <w:r w:rsidR="00BB45FC">
        <w:rPr>
          <w:rFonts w:ascii="Verdana" w:hAnsi="Verdana" w:cs="Arial"/>
          <w:sz w:val="20"/>
          <w:szCs w:val="20"/>
        </w:rPr>
        <w:tab/>
        <w:t xml:space="preserve">         : E</w:t>
      </w:r>
      <w:r w:rsidR="001815FA">
        <w:rPr>
          <w:rFonts w:ascii="Verdana" w:hAnsi="Verdana" w:cs="Arial"/>
          <w:sz w:val="20"/>
          <w:szCs w:val="20"/>
        </w:rPr>
        <w:t>TL-</w:t>
      </w:r>
      <w:r w:rsidRPr="00297582">
        <w:rPr>
          <w:rFonts w:ascii="Verdana" w:hAnsi="Verdana" w:cs="Arial"/>
          <w:sz w:val="20"/>
          <w:szCs w:val="20"/>
        </w:rPr>
        <w:t>Developer</w:t>
      </w:r>
    </w:p>
    <w:p w:rsidR="00266129" w:rsidRPr="00DC57FB" w:rsidP="004D67F6">
      <w:pPr>
        <w:spacing w:line="360" w:lineRule="auto"/>
        <w:jc w:val="both"/>
        <w:rPr>
          <w:rFonts w:ascii="Arial" w:hAnsi="Arial" w:cs="Arial"/>
          <w:b/>
          <w:sz w:val="20"/>
          <w:szCs w:val="20"/>
          <w:u w:val="single"/>
        </w:rPr>
      </w:pPr>
      <w:r>
        <w:rPr>
          <w:rFonts w:ascii="Verdana" w:hAnsi="Verdana" w:cs="Arial"/>
          <w:b/>
          <w:sz w:val="20"/>
          <w:szCs w:val="20"/>
        </w:rPr>
        <w:t xml:space="preserve">           </w:t>
      </w:r>
      <w:r w:rsidRPr="00297582">
        <w:rPr>
          <w:rFonts w:ascii="Verdana" w:hAnsi="Verdana" w:cs="Arial"/>
          <w:b/>
          <w:sz w:val="20"/>
          <w:szCs w:val="20"/>
        </w:rPr>
        <w:t>Environment</w:t>
      </w:r>
      <w:r>
        <w:rPr>
          <w:rFonts w:ascii="Verdana" w:hAnsi="Verdana" w:cs="Arial"/>
          <w:sz w:val="20"/>
          <w:szCs w:val="20"/>
        </w:rPr>
        <w:t xml:space="preserve">        : </w:t>
      </w:r>
      <w:r w:rsidRPr="00297582">
        <w:rPr>
          <w:rFonts w:ascii="Verdana" w:hAnsi="Verdana" w:cs="Arial"/>
          <w:sz w:val="20"/>
          <w:szCs w:val="20"/>
        </w:rPr>
        <w:t>SQL Server 20</w:t>
      </w:r>
      <w:r w:rsidR="004D67F6">
        <w:rPr>
          <w:rFonts w:ascii="Verdana" w:hAnsi="Verdana" w:cs="Arial"/>
          <w:sz w:val="20"/>
          <w:szCs w:val="20"/>
        </w:rPr>
        <w:t>12</w:t>
      </w:r>
      <w:r w:rsidRPr="00297582">
        <w:rPr>
          <w:rFonts w:ascii="Verdana" w:hAnsi="Verdana" w:cs="Arial"/>
          <w:sz w:val="20"/>
          <w:szCs w:val="20"/>
        </w:rPr>
        <w:t>&amp; SSIS</w:t>
      </w:r>
      <w:r w:rsidR="004D67F6">
        <w:rPr>
          <w:rFonts w:ascii="Verdana" w:hAnsi="Verdana" w:cs="Arial"/>
          <w:sz w:val="20"/>
          <w:szCs w:val="20"/>
        </w:rPr>
        <w:t>.</w:t>
      </w:r>
    </w:p>
    <w:p w:rsidR="00266129" w:rsidRPr="00DC57FB" w:rsidP="00266129">
      <w:pPr>
        <w:pStyle w:val="NormalWeb"/>
        <w:tabs>
          <w:tab w:val="left" w:pos="2145"/>
        </w:tabs>
        <w:spacing w:before="0" w:after="0"/>
        <w:jc w:val="both"/>
        <w:rPr>
          <w:rFonts w:ascii="Arial" w:hAnsi="Arial" w:cs="Arial"/>
          <w:b/>
          <w:bCs/>
          <w:sz w:val="20"/>
          <w:szCs w:val="20"/>
          <w:u w:val="single"/>
        </w:rPr>
      </w:pPr>
      <w:r w:rsidRPr="00DC57FB">
        <w:rPr>
          <w:rFonts w:ascii="Arial" w:hAnsi="Arial" w:cs="Arial"/>
          <w:b/>
          <w:bCs/>
          <w:sz w:val="20"/>
          <w:szCs w:val="20"/>
          <w:u w:val="single"/>
        </w:rPr>
        <w:t xml:space="preserve">DESCRIPTION: </w:t>
      </w:r>
    </w:p>
    <w:p w:rsidR="00266129" w:rsidP="003721ED">
      <w:pPr>
        <w:pStyle w:val="NormalWeb"/>
        <w:tabs>
          <w:tab w:val="left" w:pos="900"/>
        </w:tabs>
        <w:spacing w:before="0" w:after="0" w:line="360" w:lineRule="auto"/>
        <w:jc w:val="both"/>
        <w:rPr>
          <w:rFonts w:ascii="Verdana" w:hAnsi="Verdana" w:cs="Arial"/>
          <w:sz w:val="20"/>
          <w:szCs w:val="20"/>
        </w:rPr>
      </w:pPr>
      <w:r w:rsidRPr="00DC57FB">
        <w:rPr>
          <w:rFonts w:ascii="Arial" w:hAnsi="Arial" w:cs="Arial"/>
          <w:sz w:val="20"/>
          <w:szCs w:val="20"/>
        </w:rPr>
        <w:tab/>
      </w:r>
      <w:r w:rsidRPr="00297582">
        <w:rPr>
          <w:rFonts w:ascii="Verdana" w:hAnsi="Verdana" w:cs="Arial"/>
          <w:sz w:val="20"/>
          <w:szCs w:val="20"/>
        </w:rPr>
        <w:t>Insurance E-track is the interactive online tool designed for customers who want to register the insurance policies. Customer is able to see the policy details like policy amounts, premium dates and bonus details etc. The entire system is divided into four concepts as Chairman, Branch Manager, Agent and Customer. Chairman defines policies and Manager calculates policy amounts. Agent registers the policy</w:t>
      </w:r>
      <w:r>
        <w:rPr>
          <w:rFonts w:ascii="Verdana" w:hAnsi="Verdana" w:cs="Arial"/>
          <w:sz w:val="20"/>
          <w:szCs w:val="20"/>
        </w:rPr>
        <w:t xml:space="preserve">. We </w:t>
      </w:r>
      <w:r w:rsidRPr="00297582">
        <w:rPr>
          <w:rFonts w:ascii="Verdana" w:hAnsi="Verdana" w:cs="Arial"/>
          <w:sz w:val="20"/>
          <w:szCs w:val="20"/>
        </w:rPr>
        <w:t xml:space="preserve">receive all </w:t>
      </w:r>
      <w:r w:rsidRPr="00297582" w:rsidR="0028360C">
        <w:rPr>
          <w:rFonts w:ascii="Verdana" w:hAnsi="Verdana" w:cs="Arial"/>
          <w:sz w:val="20"/>
          <w:szCs w:val="20"/>
        </w:rPr>
        <w:t>subjects’</w:t>
      </w:r>
      <w:r w:rsidRPr="00297582">
        <w:rPr>
          <w:rFonts w:ascii="Verdana" w:hAnsi="Verdana" w:cs="Arial"/>
          <w:sz w:val="20"/>
          <w:szCs w:val="20"/>
        </w:rPr>
        <w:t xml:space="preserve"> data in the form of OLEDB and flat files which need to be loaded into the Database schemas. For loading data into DB we are designing SSIS Packages and for data representation we are developing Reports by using SSRS.</w:t>
      </w:r>
    </w:p>
    <w:p w:rsidR="00266129" w:rsidP="00266129">
      <w:pPr>
        <w:jc w:val="both"/>
        <w:rPr>
          <w:rFonts w:ascii="Arial" w:hAnsi="Arial" w:cs="Arial"/>
          <w:b/>
          <w:bCs/>
          <w:sz w:val="20"/>
          <w:szCs w:val="20"/>
          <w:u w:val="single"/>
        </w:rPr>
      </w:pPr>
      <w:r w:rsidRPr="00DC57FB">
        <w:rPr>
          <w:rFonts w:ascii="Arial" w:hAnsi="Arial" w:cs="Arial"/>
          <w:b/>
          <w:bCs/>
          <w:sz w:val="20"/>
          <w:szCs w:val="20"/>
          <w:u w:val="single"/>
        </w:rPr>
        <w:t>RESPONSIBILITIES:</w:t>
      </w:r>
    </w:p>
    <w:p w:rsidR="004A7EDA" w:rsidP="00266129">
      <w:pPr>
        <w:jc w:val="both"/>
        <w:rPr>
          <w:rFonts w:ascii="Arial" w:hAnsi="Arial" w:cs="Arial"/>
          <w:b/>
          <w:bCs/>
          <w:sz w:val="8"/>
          <w:szCs w:val="20"/>
          <w:u w:val="single"/>
        </w:rPr>
      </w:pPr>
    </w:p>
    <w:p w:rsidR="00FB739E" w:rsidP="00266129">
      <w:pPr>
        <w:jc w:val="both"/>
        <w:rPr>
          <w:rFonts w:ascii="Arial" w:hAnsi="Arial" w:cs="Arial"/>
          <w:b/>
          <w:bCs/>
          <w:sz w:val="8"/>
          <w:szCs w:val="20"/>
          <w:u w:val="single"/>
        </w:rPr>
      </w:pPr>
    </w:p>
    <w:p w:rsidR="00FB739E" w:rsidRPr="001815FA" w:rsidP="00266129">
      <w:pPr>
        <w:jc w:val="both"/>
        <w:rPr>
          <w:rFonts w:ascii="Verdana" w:hAnsi="Verdana" w:cs="Arial"/>
          <w:b/>
          <w:bCs/>
          <w:sz w:val="20"/>
          <w:szCs w:val="20"/>
          <w:u w:val="single"/>
        </w:rPr>
      </w:pPr>
    </w:p>
    <w:p w:rsidR="00FB739E" w:rsidRPr="001815FA" w:rsidP="001815FA">
      <w:pPr>
        <w:pStyle w:val="ListParagraph"/>
        <w:numPr>
          <w:ilvl w:val="0"/>
          <w:numId w:val="44"/>
        </w:numPr>
        <w:tabs>
          <w:tab w:val="left" w:pos="187"/>
          <w:tab w:val="left" w:pos="748"/>
        </w:tabs>
        <w:spacing w:after="0" w:line="360" w:lineRule="auto"/>
        <w:jc w:val="both"/>
        <w:rPr>
          <w:rFonts w:ascii="Verdana" w:eastAsia="Times New Roman" w:hAnsi="Verdana" w:cs="Calibri"/>
          <w:sz w:val="20"/>
          <w:szCs w:val="20"/>
        </w:rPr>
      </w:pPr>
      <w:r w:rsidRPr="001815FA">
        <w:rPr>
          <w:rFonts w:ascii="Verdana" w:eastAsia="Times New Roman" w:hAnsi="Verdana" w:cs="Calibri"/>
          <w:sz w:val="20"/>
          <w:szCs w:val="20"/>
        </w:rPr>
        <w:t>Involved in developing ETL for loading data into Database.</w:t>
      </w:r>
    </w:p>
    <w:p w:rsidR="00FB739E" w:rsidRPr="001815FA" w:rsidP="001815FA">
      <w:pPr>
        <w:pStyle w:val="ListParagraph"/>
        <w:numPr>
          <w:ilvl w:val="0"/>
          <w:numId w:val="44"/>
        </w:numPr>
        <w:tabs>
          <w:tab w:val="left" w:pos="187"/>
          <w:tab w:val="left" w:pos="748"/>
        </w:tabs>
        <w:spacing w:after="0" w:line="360" w:lineRule="auto"/>
        <w:jc w:val="both"/>
        <w:rPr>
          <w:rFonts w:ascii="Verdana" w:eastAsia="Times New Roman" w:hAnsi="Verdana" w:cs="Calibri"/>
          <w:sz w:val="20"/>
          <w:szCs w:val="20"/>
        </w:rPr>
      </w:pPr>
      <w:r w:rsidRPr="001815FA">
        <w:rPr>
          <w:rFonts w:ascii="Verdana" w:eastAsia="Times New Roman" w:hAnsi="Verdana" w:cs="Calibri"/>
          <w:sz w:val="20"/>
          <w:szCs w:val="20"/>
        </w:rPr>
        <w:t xml:space="preserve">Created Packages on SSIS by using different data Transformations like Derived </w:t>
      </w:r>
      <w:r w:rsidRPr="001815FA">
        <w:rPr>
          <w:rFonts w:ascii="Verdana" w:hAnsi="Verdana" w:cs="Calibri"/>
          <w:b/>
          <w:sz w:val="20"/>
          <w:szCs w:val="20"/>
        </w:rPr>
        <w:t xml:space="preserve">Column, Conditional Split, Lookup, </w:t>
      </w:r>
      <w:r w:rsidRPr="001815FA">
        <w:rPr>
          <w:rFonts w:ascii="Verdana" w:eastAsia="Times New Roman" w:hAnsi="Verdana" w:cs="Calibri"/>
          <w:b/>
          <w:sz w:val="20"/>
          <w:szCs w:val="20"/>
        </w:rPr>
        <w:t>Sort and Execute SQL Task</w:t>
      </w:r>
      <w:r w:rsidRPr="001815FA">
        <w:rPr>
          <w:rFonts w:ascii="Verdana" w:eastAsia="Times New Roman" w:hAnsi="Verdana" w:cs="Calibri"/>
          <w:sz w:val="20"/>
          <w:szCs w:val="20"/>
        </w:rPr>
        <w:t xml:space="preserve"> to</w:t>
      </w:r>
      <w:r w:rsidRPr="001815FA">
        <w:rPr>
          <w:rFonts w:ascii="Verdana" w:hAnsi="Verdana" w:cs="Calibri"/>
          <w:sz w:val="20"/>
          <w:szCs w:val="20"/>
        </w:rPr>
        <w:t xml:space="preserve"> load data into data warehouse.</w:t>
      </w:r>
    </w:p>
    <w:p w:rsidR="00FB739E" w:rsidP="001815FA">
      <w:pPr>
        <w:pStyle w:val="NoSpacing"/>
        <w:numPr>
          <w:ilvl w:val="0"/>
          <w:numId w:val="44"/>
        </w:numPr>
        <w:spacing w:line="360" w:lineRule="auto"/>
        <w:jc w:val="both"/>
        <w:rPr>
          <w:rFonts w:ascii="Verdana" w:hAnsi="Verdana"/>
          <w:sz w:val="20"/>
          <w:szCs w:val="20"/>
        </w:rPr>
      </w:pPr>
      <w:r w:rsidRPr="001815FA">
        <w:rPr>
          <w:rFonts w:ascii="Verdana" w:hAnsi="Verdana"/>
          <w:sz w:val="20"/>
          <w:szCs w:val="20"/>
        </w:rPr>
        <w:t xml:space="preserve">Worked on developing </w:t>
      </w:r>
      <w:r w:rsidRPr="001815FA">
        <w:rPr>
          <w:rFonts w:ascii="Verdana" w:hAnsi="Verdana"/>
          <w:b/>
          <w:sz w:val="20"/>
          <w:szCs w:val="20"/>
        </w:rPr>
        <w:t>Tables, Indexes, Views, creating complex Stored Procedures and user defined Functions</w:t>
      </w:r>
      <w:r w:rsidRPr="001815FA">
        <w:rPr>
          <w:rFonts w:ascii="Verdana" w:hAnsi="Verdana"/>
          <w:sz w:val="20"/>
          <w:szCs w:val="20"/>
        </w:rPr>
        <w:t>.</w:t>
      </w:r>
    </w:p>
    <w:p w:rsidR="00FB739E" w:rsidRPr="001815FA" w:rsidP="001815FA">
      <w:pPr>
        <w:pStyle w:val="ListParagraph"/>
        <w:numPr>
          <w:ilvl w:val="0"/>
          <w:numId w:val="44"/>
        </w:numPr>
        <w:suppressAutoHyphens/>
        <w:spacing w:after="0" w:line="360" w:lineRule="auto"/>
        <w:ind w:right="80"/>
        <w:jc w:val="both"/>
        <w:rPr>
          <w:rFonts w:ascii="Verdana" w:eastAsia="Times New Roman" w:hAnsi="Verdana" w:cs="Times New Roman"/>
          <w:sz w:val="20"/>
          <w:szCs w:val="20"/>
        </w:rPr>
      </w:pPr>
      <w:r w:rsidRPr="001815FA">
        <w:rPr>
          <w:rFonts w:ascii="Verdana" w:eastAsia="Times New Roman" w:hAnsi="Verdana" w:cs="Times New Roman"/>
          <w:sz w:val="20"/>
          <w:szCs w:val="20"/>
        </w:rPr>
        <w:t>Using all kinds of SQL Server Constraints (</w:t>
      </w:r>
      <w:r w:rsidRPr="004364F9">
        <w:rPr>
          <w:rFonts w:ascii="Verdana" w:eastAsia="Times New Roman" w:hAnsi="Verdana" w:cs="Times New Roman"/>
          <w:b/>
          <w:sz w:val="20"/>
          <w:szCs w:val="20"/>
        </w:rPr>
        <w:t>Primary Keys, Foreign Keys, Defaults,</w:t>
      </w:r>
      <w:r w:rsidRPr="004364F9" w:rsidR="004364F9">
        <w:rPr>
          <w:rFonts w:ascii="Verdana" w:eastAsia="Times New Roman" w:hAnsi="Verdana" w:cs="Times New Roman"/>
          <w:b/>
          <w:sz w:val="20"/>
          <w:szCs w:val="20"/>
        </w:rPr>
        <w:t>Check</w:t>
      </w:r>
      <w:r w:rsidRPr="004364F9">
        <w:rPr>
          <w:rFonts w:ascii="Verdana" w:eastAsia="Times New Roman" w:hAnsi="Verdana" w:cs="Times New Roman"/>
          <w:b/>
          <w:sz w:val="20"/>
          <w:szCs w:val="20"/>
        </w:rPr>
        <w:t xml:space="preserve"> and Unique</w:t>
      </w:r>
      <w:r w:rsidRPr="001815FA">
        <w:rPr>
          <w:rFonts w:ascii="Verdana" w:eastAsia="Times New Roman" w:hAnsi="Verdana" w:cs="Times New Roman"/>
          <w:sz w:val="20"/>
          <w:szCs w:val="20"/>
        </w:rPr>
        <w:t xml:space="preserve"> etc) and Generating Complex Transact SQL (T-SQL) Queries, Sub queries.</w:t>
      </w:r>
    </w:p>
    <w:p w:rsidR="00FB739E" w:rsidRPr="001815FA" w:rsidP="001815FA">
      <w:pPr>
        <w:pStyle w:val="ListParagraph"/>
        <w:numPr>
          <w:ilvl w:val="0"/>
          <w:numId w:val="44"/>
        </w:numPr>
        <w:spacing w:after="0" w:line="360" w:lineRule="auto"/>
        <w:jc w:val="both"/>
        <w:rPr>
          <w:rFonts w:ascii="Verdana" w:eastAsia="Times New Roman" w:hAnsi="Verdana" w:cs="Times New Roman"/>
          <w:sz w:val="20"/>
          <w:szCs w:val="20"/>
        </w:rPr>
      </w:pPr>
      <w:r w:rsidRPr="001815FA">
        <w:rPr>
          <w:rFonts w:ascii="Verdana" w:eastAsia="Times New Roman" w:hAnsi="Verdana" w:cs="Times New Roman"/>
          <w:sz w:val="20"/>
          <w:szCs w:val="20"/>
        </w:rPr>
        <w:t xml:space="preserve">Involved in writing the </w:t>
      </w:r>
      <w:r w:rsidRPr="001A143F">
        <w:rPr>
          <w:rFonts w:ascii="Verdana" w:eastAsia="Times New Roman" w:hAnsi="Verdana" w:cs="Times New Roman"/>
          <w:b/>
          <w:sz w:val="20"/>
          <w:szCs w:val="20"/>
        </w:rPr>
        <w:t>Stored Procedures and Functions</w:t>
      </w:r>
      <w:r w:rsidRPr="001815FA">
        <w:rPr>
          <w:rFonts w:ascii="Verdana" w:eastAsia="Times New Roman" w:hAnsi="Verdana" w:cs="Times New Roman"/>
          <w:sz w:val="20"/>
          <w:szCs w:val="20"/>
        </w:rPr>
        <w:t>.</w:t>
      </w:r>
    </w:p>
    <w:p w:rsidR="00FB739E" w:rsidRPr="001815FA" w:rsidP="001815FA">
      <w:pPr>
        <w:pStyle w:val="ListParagraph"/>
        <w:numPr>
          <w:ilvl w:val="0"/>
          <w:numId w:val="44"/>
        </w:numPr>
        <w:spacing w:after="0" w:line="360" w:lineRule="auto"/>
        <w:jc w:val="both"/>
        <w:rPr>
          <w:rFonts w:ascii="Verdana" w:eastAsia="Times New Roman" w:hAnsi="Verdana" w:cs="Times New Roman"/>
          <w:sz w:val="20"/>
          <w:szCs w:val="20"/>
        </w:rPr>
      </w:pPr>
      <w:r w:rsidRPr="001815FA">
        <w:rPr>
          <w:rFonts w:ascii="Verdana" w:eastAsia="Times New Roman" w:hAnsi="Verdana" w:cs="Times New Roman"/>
          <w:sz w:val="20"/>
          <w:szCs w:val="20"/>
        </w:rPr>
        <w:t>Creation of work flows with Data flow Task, Execute Sql Task and Containers.</w:t>
      </w:r>
    </w:p>
    <w:p w:rsidR="00FB739E" w:rsidRPr="001815FA" w:rsidP="001815FA">
      <w:pPr>
        <w:pStyle w:val="ListParagraph"/>
        <w:numPr>
          <w:ilvl w:val="0"/>
          <w:numId w:val="44"/>
        </w:numPr>
        <w:spacing w:after="0" w:line="360" w:lineRule="auto"/>
        <w:jc w:val="both"/>
        <w:rPr>
          <w:rFonts w:ascii="Verdana" w:hAnsi="Verdana"/>
          <w:sz w:val="20"/>
          <w:szCs w:val="20"/>
        </w:rPr>
      </w:pPr>
      <w:r w:rsidRPr="001815FA">
        <w:rPr>
          <w:rFonts w:ascii="Verdana" w:eastAsia="Times New Roman" w:hAnsi="Verdana" w:cs="Times New Roman"/>
          <w:sz w:val="20"/>
          <w:szCs w:val="20"/>
        </w:rPr>
        <w:t>Expertise in Enterprise Reporting in generat</w:t>
      </w:r>
      <w:r w:rsidRPr="001815FA">
        <w:rPr>
          <w:rFonts w:ascii="Verdana" w:hAnsi="Verdana"/>
          <w:sz w:val="20"/>
          <w:szCs w:val="20"/>
        </w:rPr>
        <w:t xml:space="preserve">ing reports using </w:t>
      </w:r>
      <w:r w:rsidRPr="001A143F">
        <w:rPr>
          <w:rFonts w:ascii="Verdana" w:hAnsi="Verdana"/>
          <w:b/>
          <w:sz w:val="20"/>
          <w:szCs w:val="20"/>
        </w:rPr>
        <w:t>Drill Down, Drill through reports, Sub reports</w:t>
      </w:r>
      <w:r w:rsidRPr="001815FA">
        <w:rPr>
          <w:rFonts w:ascii="Verdana" w:eastAsia="Times New Roman" w:hAnsi="Verdana" w:cs="Times New Roman"/>
          <w:sz w:val="20"/>
          <w:szCs w:val="20"/>
        </w:rPr>
        <w:t xml:space="preserve"> in SQL server Reporting Services.</w:t>
      </w:r>
    </w:p>
    <w:p w:rsidR="003721ED" w:rsidRPr="001815FA" w:rsidP="001815FA">
      <w:pPr>
        <w:pStyle w:val="ListParagraph"/>
        <w:numPr>
          <w:ilvl w:val="0"/>
          <w:numId w:val="44"/>
        </w:numPr>
        <w:spacing w:line="360" w:lineRule="auto"/>
        <w:rPr>
          <w:rFonts w:ascii="Verdana" w:hAnsi="Verdana"/>
          <w:sz w:val="20"/>
          <w:szCs w:val="20"/>
        </w:rPr>
      </w:pPr>
      <w:r w:rsidRPr="001815FA">
        <w:rPr>
          <w:rFonts w:ascii="Verdana" w:hAnsi="Verdana"/>
          <w:sz w:val="20"/>
          <w:szCs w:val="20"/>
        </w:rPr>
        <w:t>As per the requirement we developed</w:t>
      </w:r>
      <w:r w:rsidRPr="001815FA">
        <w:rPr>
          <w:rFonts w:ascii="Verdana" w:hAnsi="Verdana"/>
          <w:sz w:val="20"/>
          <w:szCs w:val="20"/>
        </w:rPr>
        <w:t xml:space="preserve"> the reports in the form of </w:t>
      </w:r>
      <w:r w:rsidRPr="001A143F">
        <w:rPr>
          <w:rFonts w:ascii="Verdana" w:hAnsi="Verdana"/>
          <w:b/>
          <w:sz w:val="20"/>
          <w:szCs w:val="20"/>
        </w:rPr>
        <w:t>Table, Matrix,</w:t>
      </w:r>
      <w:r w:rsidRPr="001A143F">
        <w:rPr>
          <w:rFonts w:ascii="Verdana" w:hAnsi="Verdana"/>
          <w:b/>
          <w:sz w:val="20"/>
          <w:szCs w:val="20"/>
        </w:rPr>
        <w:t xml:space="preserve"> and Chart </w:t>
      </w:r>
      <w:r w:rsidRPr="001815FA">
        <w:rPr>
          <w:rFonts w:ascii="Verdana" w:hAnsi="Verdana"/>
          <w:sz w:val="20"/>
          <w:szCs w:val="20"/>
        </w:rPr>
        <w:t>using SQL Server Reporting S</w:t>
      </w:r>
      <w:r w:rsidRPr="001815FA">
        <w:rPr>
          <w:rFonts w:ascii="Verdana" w:hAnsi="Verdana"/>
          <w:sz w:val="20"/>
          <w:szCs w:val="20"/>
        </w:rPr>
        <w:t>ervices.</w:t>
      </w:r>
    </w:p>
    <w:p w:rsidR="00291B9C" w:rsidRPr="00FB739E" w:rsidP="001815FA">
      <w:pPr>
        <w:pStyle w:val="ListParagraph"/>
        <w:rPr>
          <w:rFonts w:ascii="Verdana" w:hAnsi="Verdana"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654504">
      <w:pgSz w:w="12240" w:h="15840"/>
      <w:pgMar w:top="99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46E2"/>
      </v:shape>
    </w:pict>
  </w:numPicBullet>
  <w:abstractNum w:abstractNumId="0">
    <w:nsid w:val="FFFFFFFE"/>
    <w:multiLevelType w:val="singleLevel"/>
    <w:tmpl w:val="52EA4414"/>
    <w:lvl w:ilvl="0">
      <w:start w:val="0"/>
      <w:numFmt w:val="bullet"/>
      <w:lvlText w:val="*"/>
      <w:lvlJc w:val="left"/>
      <w:pPr>
        <w:ind w:left="0" w:firstLine="0"/>
      </w:pPr>
    </w:lvl>
  </w:abstractNum>
  <w:abstractNum w:abstractNumId="1">
    <w:nsid w:val="00000008"/>
    <w:multiLevelType w:val="multilevel"/>
    <w:tmpl w:val="00000008"/>
    <w:lvl w:ilvl="0">
      <w:start w:val="1"/>
      <w:numFmt w:val="bullet"/>
      <w:lvlText w:val=""/>
      <w:lvlJc w:val="left"/>
      <w:pPr>
        <w:tabs>
          <w:tab w:val="num" w:pos="360"/>
        </w:tabs>
        <w:ind w:left="360" w:hanging="360"/>
      </w:pPr>
      <w:rPr>
        <w:rFonts w:ascii="Webdings" w:hAnsi="Webdings"/>
        <w:b w:val="0"/>
        <w:sz w:val="24"/>
        <w:szCs w:val="24"/>
      </w:rPr>
    </w:lvl>
    <w:lvl w:ilvl="1">
      <w:start w:val="1"/>
      <w:numFmt w:val="bullet"/>
      <w:lvlText w:val=""/>
      <w:lvlJc w:val="left"/>
      <w:pPr>
        <w:tabs>
          <w:tab w:val="num" w:pos="360"/>
        </w:tabs>
        <w:ind w:left="360" w:hanging="360"/>
      </w:pPr>
      <w:rPr>
        <w:rFonts w:ascii="Wingdings" w:hAnsi="Wingdings"/>
        <w:b w:val="0"/>
        <w:sz w:val="22"/>
        <w:szCs w:val="22"/>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2">
    <w:nsid w:val="00000009"/>
    <w:multiLevelType w:val="multilevel"/>
    <w:tmpl w:val="1F94B51E"/>
    <w:name w:val="WW8Num9"/>
    <w:lvl w:ilvl="0">
      <w:start w:val="1"/>
      <w:numFmt w:val="bullet"/>
      <w:lvlText w:val=""/>
      <w:lvlJc w:val="left"/>
      <w:pPr>
        <w:tabs>
          <w:tab w:val="num" w:pos="360"/>
        </w:tabs>
        <w:ind w:left="360" w:hanging="360"/>
      </w:pPr>
      <w:rPr>
        <w:rFonts w:ascii="Webdings" w:hAnsi="Webdings"/>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hAnsi="Courier New" w:cs="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3">
    <w:nsid w:val="01525E40"/>
    <w:multiLevelType w:val="singleLevel"/>
    <w:tmpl w:val="04090001"/>
    <w:lvl w:ilvl="0">
      <w:start w:val="1"/>
      <w:numFmt w:val="bullet"/>
      <w:lvlText w:val=""/>
      <w:lvlJc w:val="left"/>
      <w:pPr>
        <w:tabs>
          <w:tab w:val="num" w:pos="284"/>
        </w:tabs>
        <w:ind w:left="284" w:hanging="284"/>
      </w:pPr>
      <w:rPr>
        <w:rFonts w:ascii="Symbol" w:hAnsi="Symbol" w:hint="default"/>
        <w:color w:val="82A996"/>
        <w:sz w:val="19"/>
      </w:rPr>
    </w:lvl>
  </w:abstractNum>
  <w:abstractNum w:abstractNumId="4">
    <w:nsid w:val="04166E59"/>
    <w:multiLevelType w:val="hybridMultilevel"/>
    <w:tmpl w:val="64F44F5C"/>
    <w:lvl w:ilvl="0">
      <w:start w:val="1"/>
      <w:numFmt w:val="bullet"/>
      <w:pStyle w:val="RMBodyText"/>
      <w:lvlText w:val=""/>
      <w:lvlJc w:val="left"/>
      <w:pPr>
        <w:tabs>
          <w:tab w:val="num" w:pos="1320"/>
        </w:tabs>
        <w:ind w:left="132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
    <w:nsid w:val="047114D1"/>
    <w:multiLevelType w:val="hybridMultilevel"/>
    <w:tmpl w:val="884C2EC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70039C8"/>
    <w:multiLevelType w:val="hybridMultilevel"/>
    <w:tmpl w:val="DA48A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71142D8"/>
    <w:multiLevelType w:val="hybridMultilevel"/>
    <w:tmpl w:val="53EE3578"/>
    <w:lvl w:ilvl="0">
      <w:start w:val="1"/>
      <w:numFmt w:val="bullet"/>
      <w:lvlText w:val=""/>
      <w:lvlJc w:val="left"/>
      <w:pPr>
        <w:ind w:left="90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9AB20C3"/>
    <w:multiLevelType w:val="hybridMultilevel"/>
    <w:tmpl w:val="297605E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
    <w:nsid w:val="0B6A0C9A"/>
    <w:multiLevelType w:val="hybridMultilevel"/>
    <w:tmpl w:val="23049C3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02508FF"/>
    <w:multiLevelType w:val="hybridMultilevel"/>
    <w:tmpl w:val="A6D0F5EC"/>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1">
    <w:nsid w:val="10F65652"/>
    <w:multiLevelType w:val="hybridMultilevel"/>
    <w:tmpl w:val="AB008FE2"/>
    <w:lvl w:ilvl="0">
      <w:start w:val="1"/>
      <w:numFmt w:val="bullet"/>
      <w:lvlText w:val=""/>
      <w:lvlPicBulletId w:val="0"/>
      <w:lvlJc w:val="left"/>
      <w:pPr>
        <w:ind w:left="547" w:hanging="360"/>
      </w:pPr>
      <w:rPr>
        <w:rFonts w:ascii="Symbol" w:hAnsi="Symbol" w:hint="default"/>
      </w:rPr>
    </w:lvl>
    <w:lvl w:ilvl="1">
      <w:start w:val="1"/>
      <w:numFmt w:val="bullet"/>
      <w:lvlText w:val="o"/>
      <w:lvlJc w:val="left"/>
      <w:pPr>
        <w:ind w:left="1267" w:hanging="360"/>
      </w:pPr>
      <w:rPr>
        <w:rFonts w:ascii="Courier New" w:hAnsi="Courier New" w:cs="Courier New" w:hint="default"/>
      </w:rPr>
    </w:lvl>
    <w:lvl w:ilvl="2" w:tentative="1">
      <w:start w:val="1"/>
      <w:numFmt w:val="bullet"/>
      <w:lvlText w:val=""/>
      <w:lvlJc w:val="left"/>
      <w:pPr>
        <w:ind w:left="1987" w:hanging="360"/>
      </w:pPr>
      <w:rPr>
        <w:rFonts w:ascii="Wingdings" w:hAnsi="Wingdings" w:hint="default"/>
      </w:rPr>
    </w:lvl>
    <w:lvl w:ilvl="3" w:tentative="1">
      <w:start w:val="1"/>
      <w:numFmt w:val="bullet"/>
      <w:lvlText w:val=""/>
      <w:lvlJc w:val="left"/>
      <w:pPr>
        <w:ind w:left="2707" w:hanging="360"/>
      </w:pPr>
      <w:rPr>
        <w:rFonts w:ascii="Symbol" w:hAnsi="Symbol" w:hint="default"/>
      </w:rPr>
    </w:lvl>
    <w:lvl w:ilvl="4" w:tentative="1">
      <w:start w:val="1"/>
      <w:numFmt w:val="bullet"/>
      <w:lvlText w:val="o"/>
      <w:lvlJc w:val="left"/>
      <w:pPr>
        <w:ind w:left="3427" w:hanging="360"/>
      </w:pPr>
      <w:rPr>
        <w:rFonts w:ascii="Courier New" w:hAnsi="Courier New" w:cs="Courier New" w:hint="default"/>
      </w:rPr>
    </w:lvl>
    <w:lvl w:ilvl="5" w:tentative="1">
      <w:start w:val="1"/>
      <w:numFmt w:val="bullet"/>
      <w:lvlText w:val=""/>
      <w:lvlJc w:val="left"/>
      <w:pPr>
        <w:ind w:left="4147" w:hanging="360"/>
      </w:pPr>
      <w:rPr>
        <w:rFonts w:ascii="Wingdings" w:hAnsi="Wingdings" w:hint="default"/>
      </w:rPr>
    </w:lvl>
    <w:lvl w:ilvl="6" w:tentative="1">
      <w:start w:val="1"/>
      <w:numFmt w:val="bullet"/>
      <w:lvlText w:val=""/>
      <w:lvlJc w:val="left"/>
      <w:pPr>
        <w:ind w:left="4867" w:hanging="360"/>
      </w:pPr>
      <w:rPr>
        <w:rFonts w:ascii="Symbol" w:hAnsi="Symbol" w:hint="default"/>
      </w:rPr>
    </w:lvl>
    <w:lvl w:ilvl="7" w:tentative="1">
      <w:start w:val="1"/>
      <w:numFmt w:val="bullet"/>
      <w:lvlText w:val="o"/>
      <w:lvlJc w:val="left"/>
      <w:pPr>
        <w:ind w:left="5587" w:hanging="360"/>
      </w:pPr>
      <w:rPr>
        <w:rFonts w:ascii="Courier New" w:hAnsi="Courier New" w:cs="Courier New" w:hint="default"/>
      </w:rPr>
    </w:lvl>
    <w:lvl w:ilvl="8" w:tentative="1">
      <w:start w:val="1"/>
      <w:numFmt w:val="bullet"/>
      <w:lvlText w:val=""/>
      <w:lvlJc w:val="left"/>
      <w:pPr>
        <w:ind w:left="6307" w:hanging="360"/>
      </w:pPr>
      <w:rPr>
        <w:rFonts w:ascii="Wingdings" w:hAnsi="Wingdings" w:hint="default"/>
      </w:rPr>
    </w:lvl>
  </w:abstractNum>
  <w:abstractNum w:abstractNumId="12">
    <w:nsid w:val="12F6241C"/>
    <w:multiLevelType w:val="hybridMultilevel"/>
    <w:tmpl w:val="DDB05E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133333A8"/>
    <w:multiLevelType w:val="hybridMultilevel"/>
    <w:tmpl w:val="A65E18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79B3F92"/>
    <w:multiLevelType w:val="multilevel"/>
    <w:tmpl w:val="333012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83E41D3"/>
    <w:multiLevelType w:val="hybridMultilevel"/>
    <w:tmpl w:val="218AF57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6">
    <w:nsid w:val="20F22362"/>
    <w:multiLevelType w:val="hybridMultilevel"/>
    <w:tmpl w:val="2EAE208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2751F87"/>
    <w:multiLevelType w:val="hybridMultilevel"/>
    <w:tmpl w:val="897E4184"/>
    <w:lvl w:ilvl="0">
      <w:start w:val="1"/>
      <w:numFmt w:val="bullet"/>
      <w:lvlText w:val=""/>
      <w:lvlPicBulletId w:val="0"/>
      <w:lvlJc w:val="left"/>
      <w:pPr>
        <w:ind w:left="900" w:hanging="360"/>
      </w:pPr>
      <w:rPr>
        <w:rFonts w:ascii="Symbol" w:hAnsi="Symbol"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8">
    <w:nsid w:val="229D0ABB"/>
    <w:multiLevelType w:val="hybridMultilevel"/>
    <w:tmpl w:val="12326F56"/>
    <w:lvl w:ilvl="0">
      <w:start w:val="1"/>
      <w:numFmt w:val="bullet"/>
      <w:lvlText w:val=""/>
      <w:lvlJc w:val="left"/>
      <w:pPr>
        <w:tabs>
          <w:tab w:val="num" w:pos="900"/>
        </w:tabs>
        <w:ind w:left="90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4935A35"/>
    <w:multiLevelType w:val="hybridMultilevel"/>
    <w:tmpl w:val="F22C4C6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0">
    <w:nsid w:val="25237C12"/>
    <w:multiLevelType w:val="hybridMultilevel"/>
    <w:tmpl w:val="243A1C4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26C21262"/>
    <w:multiLevelType w:val="hybridMultilevel"/>
    <w:tmpl w:val="EC54F66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2AD725EF"/>
    <w:multiLevelType w:val="hybridMultilevel"/>
    <w:tmpl w:val="765ACF96"/>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nsid w:val="2C945F06"/>
    <w:multiLevelType w:val="hybridMultilevel"/>
    <w:tmpl w:val="71A41D3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2E7E4E5B"/>
    <w:multiLevelType w:val="multilevel"/>
    <w:tmpl w:val="297605E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3712623F"/>
    <w:multiLevelType w:val="multilevel"/>
    <w:tmpl w:val="5950C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38696574"/>
    <w:multiLevelType w:val="hybridMultilevel"/>
    <w:tmpl w:val="86B4267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7">
    <w:nsid w:val="3A3B19F0"/>
    <w:multiLevelType w:val="multilevel"/>
    <w:tmpl w:val="243A1C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3E5E6993"/>
    <w:multiLevelType w:val="hybridMultilevel"/>
    <w:tmpl w:val="DC00AD90"/>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nsid w:val="3F25368B"/>
    <w:multiLevelType w:val="hybridMultilevel"/>
    <w:tmpl w:val="5950C63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4094214F"/>
    <w:multiLevelType w:val="hybridMultilevel"/>
    <w:tmpl w:val="FDA2EE10"/>
    <w:lvl w:ilvl="0">
      <w:start w:val="1"/>
      <w:numFmt w:val="bullet"/>
      <w:lvlText w:val=""/>
      <w:lvlJc w:val="left"/>
      <w:pPr>
        <w:ind w:left="216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1">
    <w:nsid w:val="4F357736"/>
    <w:multiLevelType w:val="hybridMultilevel"/>
    <w:tmpl w:val="350425B0"/>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900"/>
        </w:tabs>
        <w:ind w:left="90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2007DE4"/>
    <w:multiLevelType w:val="hybridMultilevel"/>
    <w:tmpl w:val="BF862EFE"/>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3">
    <w:nsid w:val="5AFB20EA"/>
    <w:multiLevelType w:val="multilevel"/>
    <w:tmpl w:val="2EAE20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BE36C0B"/>
    <w:multiLevelType w:val="multilevel"/>
    <w:tmpl w:val="DDB05EC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5CE21699"/>
    <w:multiLevelType w:val="hybridMultilevel"/>
    <w:tmpl w:val="3EBE766A"/>
    <w:lvl w:ilvl="0">
      <w:start w:val="1"/>
      <w:numFmt w:val="bullet"/>
      <w:lvlText w:val=""/>
      <w:lvlJc w:val="left"/>
      <w:pPr>
        <w:tabs>
          <w:tab w:val="num" w:pos="1320"/>
        </w:tabs>
        <w:ind w:left="1320" w:hanging="360"/>
      </w:pPr>
      <w:rPr>
        <w:rFonts w:ascii="Wingdings" w:hAnsi="Wingdings"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5D7D3D3D"/>
    <w:multiLevelType w:val="hybridMultilevel"/>
    <w:tmpl w:val="2F86765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5F5226B3"/>
    <w:multiLevelType w:val="hybridMultilevel"/>
    <w:tmpl w:val="96FA90C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6B7B190B"/>
    <w:multiLevelType w:val="hybridMultilevel"/>
    <w:tmpl w:val="DDA6DE0C"/>
    <w:lvl w:ilvl="0">
      <w:start w:val="1"/>
      <w:numFmt w:val="bullet"/>
      <w:pStyle w:val="Timesnewroman"/>
      <w:lvlText w:val=""/>
      <w:lvlJc w:val="left"/>
      <w:pPr>
        <w:tabs>
          <w:tab w:val="num" w:pos="630"/>
        </w:tabs>
        <w:ind w:left="63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6CDA2EFE"/>
    <w:multiLevelType w:val="hybridMultilevel"/>
    <w:tmpl w:val="E3C6E64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0">
    <w:nsid w:val="7C0653AD"/>
    <w:multiLevelType w:val="hybridMultilevel"/>
    <w:tmpl w:val="A71695CC"/>
    <w:lvl w:ilvl="0">
      <w:start w:val="1"/>
      <w:numFmt w:val="bullet"/>
      <w:lvlText w:val=""/>
      <w:lvlPicBulletId w:val="0"/>
      <w:lvlJc w:val="left"/>
      <w:pPr>
        <w:tabs>
          <w:tab w:val="num" w:pos="900"/>
        </w:tabs>
        <w:ind w:left="90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1">
    <w:nsid w:val="7C802098"/>
    <w:multiLevelType w:val="hybridMultilevel"/>
    <w:tmpl w:val="333012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5"/>
  </w:num>
  <w:num w:numId="3">
    <w:abstractNumId w:val="5"/>
  </w:num>
  <w:num w:numId="4">
    <w:abstractNumId w:val="15"/>
  </w:num>
  <w:num w:numId="5">
    <w:abstractNumId w:val="30"/>
  </w:num>
  <w:num w:numId="6">
    <w:abstractNumId w:val="20"/>
  </w:num>
  <w:num w:numId="7">
    <w:abstractNumId w:val="27"/>
  </w:num>
  <w:num w:numId="8">
    <w:abstractNumId w:val="32"/>
  </w:num>
  <w:num w:numId="9">
    <w:abstractNumId w:val="16"/>
  </w:num>
  <w:num w:numId="10">
    <w:abstractNumId w:val="33"/>
  </w:num>
  <w:num w:numId="11">
    <w:abstractNumId w:val="37"/>
  </w:num>
  <w:num w:numId="12">
    <w:abstractNumId w:val="22"/>
  </w:num>
  <w:num w:numId="13">
    <w:abstractNumId w:val="38"/>
  </w:num>
  <w:num w:numId="14">
    <w:abstractNumId w:val="8"/>
  </w:num>
  <w:num w:numId="15">
    <w:abstractNumId w:val="29"/>
  </w:num>
  <w:num w:numId="16">
    <w:abstractNumId w:val="24"/>
  </w:num>
  <w:num w:numId="17">
    <w:abstractNumId w:val="26"/>
  </w:num>
  <w:num w:numId="18">
    <w:abstractNumId w:val="25"/>
  </w:num>
  <w:num w:numId="19">
    <w:abstractNumId w:val="36"/>
  </w:num>
  <w:num w:numId="20">
    <w:abstractNumId w:val="2"/>
  </w:num>
  <w:num w:numId="21">
    <w:abstractNumId w:val="41"/>
  </w:num>
  <w:num w:numId="22">
    <w:abstractNumId w:val="14"/>
  </w:num>
  <w:num w:numId="23">
    <w:abstractNumId w:val="12"/>
  </w:num>
  <w:num w:numId="24">
    <w:abstractNumId w:val="34"/>
  </w:num>
  <w:num w:numId="25">
    <w:abstractNumId w:val="19"/>
  </w:num>
  <w:num w:numId="26">
    <w:abstractNumId w:val="1"/>
  </w:num>
  <w:num w:numId="27">
    <w:abstractNumId w:val="6"/>
  </w:num>
  <w:num w:numId="28">
    <w:abstractNumId w:val="13"/>
  </w:num>
  <w:num w:numId="29">
    <w:abstractNumId w:val="4"/>
  </w:num>
  <w:num w:numId="30">
    <w:abstractNumId w:val="4"/>
  </w:num>
  <w:num w:numId="31">
    <w:abstractNumId w:val="0"/>
    <w:lvlOverride w:ilvl="0">
      <w:lvl w:ilvl="0">
        <w:start w:val="0"/>
        <w:numFmt w:val="bullet"/>
        <w:lvlText w:val=""/>
        <w:legacy w:legacy="1" w:legacySpace="0" w:legacyIndent="360"/>
        <w:lvlJc w:val="left"/>
        <w:pPr>
          <w:ind w:left="0" w:firstLine="0"/>
        </w:pPr>
        <w:rPr>
          <w:rFonts w:ascii="Symbol" w:hAnsi="Symbol" w:hint="default"/>
        </w:rPr>
      </w:lvl>
    </w:lvlOverride>
  </w:num>
  <w:num w:numId="32">
    <w:abstractNumId w:val="39"/>
  </w:num>
  <w:num w:numId="33">
    <w:abstractNumId w:val="10"/>
  </w:num>
  <w:num w:numId="34">
    <w:abstractNumId w:val="7"/>
  </w:num>
  <w:num w:numId="35">
    <w:abstractNumId w:val="3"/>
  </w:num>
  <w:num w:numId="36">
    <w:abstractNumId w:val="18"/>
  </w:num>
  <w:num w:numId="37">
    <w:abstractNumId w:val="40"/>
  </w:num>
  <w:num w:numId="38">
    <w:abstractNumId w:val="17"/>
  </w:num>
  <w:num w:numId="39">
    <w:abstractNumId w:val="31"/>
  </w:num>
  <w:num w:numId="40">
    <w:abstractNumId w:val="23"/>
  </w:num>
  <w:num w:numId="41">
    <w:abstractNumId w:val="28"/>
  </w:num>
  <w:num w:numId="42">
    <w:abstractNumId w:val="21"/>
  </w:num>
  <w:num w:numId="43">
    <w:abstractNumId w:val="9"/>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4329FC"/>
    <w:rsid w:val="0000490F"/>
    <w:rsid w:val="00010AF8"/>
    <w:rsid w:val="00033995"/>
    <w:rsid w:val="000456DB"/>
    <w:rsid w:val="000619A4"/>
    <w:rsid w:val="00062E66"/>
    <w:rsid w:val="00067712"/>
    <w:rsid w:val="000A3549"/>
    <w:rsid w:val="000A6407"/>
    <w:rsid w:val="000B627F"/>
    <w:rsid w:val="000B6BCE"/>
    <w:rsid w:val="000D2008"/>
    <w:rsid w:val="000D3362"/>
    <w:rsid w:val="000E21ED"/>
    <w:rsid w:val="000E64C1"/>
    <w:rsid w:val="000F35B1"/>
    <w:rsid w:val="001116D3"/>
    <w:rsid w:val="00114A30"/>
    <w:rsid w:val="0011504F"/>
    <w:rsid w:val="001257A3"/>
    <w:rsid w:val="0015004F"/>
    <w:rsid w:val="0016015A"/>
    <w:rsid w:val="00163C9F"/>
    <w:rsid w:val="00164F98"/>
    <w:rsid w:val="00171752"/>
    <w:rsid w:val="00173F51"/>
    <w:rsid w:val="001815FA"/>
    <w:rsid w:val="001876DD"/>
    <w:rsid w:val="0019096A"/>
    <w:rsid w:val="001939E3"/>
    <w:rsid w:val="001A143F"/>
    <w:rsid w:val="001A22E8"/>
    <w:rsid w:val="001A45E2"/>
    <w:rsid w:val="001A6326"/>
    <w:rsid w:val="001B1B66"/>
    <w:rsid w:val="001B62F4"/>
    <w:rsid w:val="001D0259"/>
    <w:rsid w:val="001D61C7"/>
    <w:rsid w:val="001D6F0A"/>
    <w:rsid w:val="001E1ADA"/>
    <w:rsid w:val="001E6D86"/>
    <w:rsid w:val="001E7469"/>
    <w:rsid w:val="00200E5E"/>
    <w:rsid w:val="00206B16"/>
    <w:rsid w:val="00211B97"/>
    <w:rsid w:val="00237815"/>
    <w:rsid w:val="002414DA"/>
    <w:rsid w:val="0025140A"/>
    <w:rsid w:val="00254000"/>
    <w:rsid w:val="00257289"/>
    <w:rsid w:val="00262783"/>
    <w:rsid w:val="00266129"/>
    <w:rsid w:val="0028360C"/>
    <w:rsid w:val="00284A14"/>
    <w:rsid w:val="0028673F"/>
    <w:rsid w:val="00287820"/>
    <w:rsid w:val="00291B9C"/>
    <w:rsid w:val="00296763"/>
    <w:rsid w:val="00297582"/>
    <w:rsid w:val="002A342E"/>
    <w:rsid w:val="002A62B7"/>
    <w:rsid w:val="002A6496"/>
    <w:rsid w:val="002A6CED"/>
    <w:rsid w:val="002A728F"/>
    <w:rsid w:val="002C1EA9"/>
    <w:rsid w:val="002C619F"/>
    <w:rsid w:val="002C65F9"/>
    <w:rsid w:val="002D2AC1"/>
    <w:rsid w:val="002F1BBD"/>
    <w:rsid w:val="002F2DE0"/>
    <w:rsid w:val="002F4836"/>
    <w:rsid w:val="003031D7"/>
    <w:rsid w:val="00304E53"/>
    <w:rsid w:val="00312D7B"/>
    <w:rsid w:val="003132C7"/>
    <w:rsid w:val="00331F56"/>
    <w:rsid w:val="00335F17"/>
    <w:rsid w:val="003469D8"/>
    <w:rsid w:val="00350675"/>
    <w:rsid w:val="003540A3"/>
    <w:rsid w:val="00367322"/>
    <w:rsid w:val="003721ED"/>
    <w:rsid w:val="003747C4"/>
    <w:rsid w:val="00375812"/>
    <w:rsid w:val="0038155B"/>
    <w:rsid w:val="0038500C"/>
    <w:rsid w:val="00394FC9"/>
    <w:rsid w:val="003960BF"/>
    <w:rsid w:val="003A2F9F"/>
    <w:rsid w:val="003B7611"/>
    <w:rsid w:val="003E26C2"/>
    <w:rsid w:val="003E3B06"/>
    <w:rsid w:val="003F443C"/>
    <w:rsid w:val="00401719"/>
    <w:rsid w:val="00404262"/>
    <w:rsid w:val="004058B3"/>
    <w:rsid w:val="004100C8"/>
    <w:rsid w:val="00422354"/>
    <w:rsid w:val="004329FC"/>
    <w:rsid w:val="004364F9"/>
    <w:rsid w:val="00443CDE"/>
    <w:rsid w:val="00443DAA"/>
    <w:rsid w:val="004523D8"/>
    <w:rsid w:val="00457FE5"/>
    <w:rsid w:val="004733BE"/>
    <w:rsid w:val="0047567C"/>
    <w:rsid w:val="0048262B"/>
    <w:rsid w:val="004837F0"/>
    <w:rsid w:val="004917B0"/>
    <w:rsid w:val="004A0ECD"/>
    <w:rsid w:val="004A7EDA"/>
    <w:rsid w:val="004D301B"/>
    <w:rsid w:val="004D4E34"/>
    <w:rsid w:val="004D67F6"/>
    <w:rsid w:val="004E1E62"/>
    <w:rsid w:val="004E309B"/>
    <w:rsid w:val="004E662A"/>
    <w:rsid w:val="004F0FF5"/>
    <w:rsid w:val="004F70F6"/>
    <w:rsid w:val="005056F7"/>
    <w:rsid w:val="0051059E"/>
    <w:rsid w:val="00512B97"/>
    <w:rsid w:val="00512ED7"/>
    <w:rsid w:val="0051573D"/>
    <w:rsid w:val="00521677"/>
    <w:rsid w:val="00525E57"/>
    <w:rsid w:val="0054113D"/>
    <w:rsid w:val="00541159"/>
    <w:rsid w:val="005450A7"/>
    <w:rsid w:val="00546FCB"/>
    <w:rsid w:val="005545CD"/>
    <w:rsid w:val="00560EA4"/>
    <w:rsid w:val="00561491"/>
    <w:rsid w:val="005811B1"/>
    <w:rsid w:val="00582467"/>
    <w:rsid w:val="0059233B"/>
    <w:rsid w:val="005A475B"/>
    <w:rsid w:val="005B330B"/>
    <w:rsid w:val="005B7E65"/>
    <w:rsid w:val="005C2CB8"/>
    <w:rsid w:val="005D4122"/>
    <w:rsid w:val="005E7BC3"/>
    <w:rsid w:val="005F2A00"/>
    <w:rsid w:val="006115C4"/>
    <w:rsid w:val="0061194E"/>
    <w:rsid w:val="0061462C"/>
    <w:rsid w:val="006257C5"/>
    <w:rsid w:val="006317BA"/>
    <w:rsid w:val="0063379A"/>
    <w:rsid w:val="006434BC"/>
    <w:rsid w:val="00654445"/>
    <w:rsid w:val="00654504"/>
    <w:rsid w:val="00661DF6"/>
    <w:rsid w:val="00670519"/>
    <w:rsid w:val="00684861"/>
    <w:rsid w:val="00695F8F"/>
    <w:rsid w:val="00696950"/>
    <w:rsid w:val="006A0C04"/>
    <w:rsid w:val="006A5A04"/>
    <w:rsid w:val="006A5D05"/>
    <w:rsid w:val="006B3011"/>
    <w:rsid w:val="006D5542"/>
    <w:rsid w:val="006E6CD3"/>
    <w:rsid w:val="006E78D2"/>
    <w:rsid w:val="006F166B"/>
    <w:rsid w:val="006F2ACB"/>
    <w:rsid w:val="00705F48"/>
    <w:rsid w:val="00707113"/>
    <w:rsid w:val="007128BA"/>
    <w:rsid w:val="00721179"/>
    <w:rsid w:val="00731C2A"/>
    <w:rsid w:val="00753FF9"/>
    <w:rsid w:val="00766F18"/>
    <w:rsid w:val="00784843"/>
    <w:rsid w:val="00796B99"/>
    <w:rsid w:val="007A0BCC"/>
    <w:rsid w:val="007A55E7"/>
    <w:rsid w:val="007A687A"/>
    <w:rsid w:val="007B0813"/>
    <w:rsid w:val="007C5E01"/>
    <w:rsid w:val="007D2C30"/>
    <w:rsid w:val="007E074B"/>
    <w:rsid w:val="007E3A54"/>
    <w:rsid w:val="007F3E77"/>
    <w:rsid w:val="007F6046"/>
    <w:rsid w:val="0081547C"/>
    <w:rsid w:val="0082450C"/>
    <w:rsid w:val="00831FCA"/>
    <w:rsid w:val="00837357"/>
    <w:rsid w:val="00837B1A"/>
    <w:rsid w:val="008417FE"/>
    <w:rsid w:val="0085348D"/>
    <w:rsid w:val="00856B58"/>
    <w:rsid w:val="00857D36"/>
    <w:rsid w:val="00862045"/>
    <w:rsid w:val="00872273"/>
    <w:rsid w:val="00876996"/>
    <w:rsid w:val="00877F0F"/>
    <w:rsid w:val="008806EC"/>
    <w:rsid w:val="008B6AB5"/>
    <w:rsid w:val="008C2403"/>
    <w:rsid w:val="008C4940"/>
    <w:rsid w:val="008C621F"/>
    <w:rsid w:val="008E50D6"/>
    <w:rsid w:val="008F070E"/>
    <w:rsid w:val="008F0C94"/>
    <w:rsid w:val="00902928"/>
    <w:rsid w:val="00906C04"/>
    <w:rsid w:val="00921A49"/>
    <w:rsid w:val="009276CB"/>
    <w:rsid w:val="00944FA4"/>
    <w:rsid w:val="00946EDE"/>
    <w:rsid w:val="00961B03"/>
    <w:rsid w:val="009768B1"/>
    <w:rsid w:val="00976DB8"/>
    <w:rsid w:val="00984287"/>
    <w:rsid w:val="0099014B"/>
    <w:rsid w:val="00990846"/>
    <w:rsid w:val="00991C1E"/>
    <w:rsid w:val="00992A68"/>
    <w:rsid w:val="00992F0E"/>
    <w:rsid w:val="009A2139"/>
    <w:rsid w:val="009A2A49"/>
    <w:rsid w:val="009A400F"/>
    <w:rsid w:val="009B1236"/>
    <w:rsid w:val="009B47AD"/>
    <w:rsid w:val="009D2E39"/>
    <w:rsid w:val="009D7041"/>
    <w:rsid w:val="00A11383"/>
    <w:rsid w:val="00A20BAB"/>
    <w:rsid w:val="00A32E85"/>
    <w:rsid w:val="00A4079B"/>
    <w:rsid w:val="00A45444"/>
    <w:rsid w:val="00A63A00"/>
    <w:rsid w:val="00A667C4"/>
    <w:rsid w:val="00A709FE"/>
    <w:rsid w:val="00A727E9"/>
    <w:rsid w:val="00A83803"/>
    <w:rsid w:val="00AA2ABF"/>
    <w:rsid w:val="00AA4FE7"/>
    <w:rsid w:val="00AB451A"/>
    <w:rsid w:val="00AB4D90"/>
    <w:rsid w:val="00AC5560"/>
    <w:rsid w:val="00AD0655"/>
    <w:rsid w:val="00AD3039"/>
    <w:rsid w:val="00AD55FC"/>
    <w:rsid w:val="00AD5E21"/>
    <w:rsid w:val="00AD69CE"/>
    <w:rsid w:val="00AD7BFE"/>
    <w:rsid w:val="00AE3E53"/>
    <w:rsid w:val="00AF5ADD"/>
    <w:rsid w:val="00AF5B85"/>
    <w:rsid w:val="00B03C75"/>
    <w:rsid w:val="00B33AD7"/>
    <w:rsid w:val="00B3773D"/>
    <w:rsid w:val="00B475E4"/>
    <w:rsid w:val="00B53052"/>
    <w:rsid w:val="00B75B4D"/>
    <w:rsid w:val="00B82AA5"/>
    <w:rsid w:val="00B852F3"/>
    <w:rsid w:val="00BB0B1C"/>
    <w:rsid w:val="00BB45FC"/>
    <w:rsid w:val="00BB7CA2"/>
    <w:rsid w:val="00BC60B3"/>
    <w:rsid w:val="00BD5A2A"/>
    <w:rsid w:val="00BE441C"/>
    <w:rsid w:val="00BE5AC1"/>
    <w:rsid w:val="00C06997"/>
    <w:rsid w:val="00C10087"/>
    <w:rsid w:val="00C16FBA"/>
    <w:rsid w:val="00C25218"/>
    <w:rsid w:val="00C357A4"/>
    <w:rsid w:val="00C40DE3"/>
    <w:rsid w:val="00C52561"/>
    <w:rsid w:val="00C60879"/>
    <w:rsid w:val="00C63F07"/>
    <w:rsid w:val="00C730EB"/>
    <w:rsid w:val="00C7414E"/>
    <w:rsid w:val="00C76120"/>
    <w:rsid w:val="00C76230"/>
    <w:rsid w:val="00C77DB2"/>
    <w:rsid w:val="00C82959"/>
    <w:rsid w:val="00C845E3"/>
    <w:rsid w:val="00C91A2B"/>
    <w:rsid w:val="00C92094"/>
    <w:rsid w:val="00CB31AC"/>
    <w:rsid w:val="00CB453C"/>
    <w:rsid w:val="00CB7F7C"/>
    <w:rsid w:val="00CC5619"/>
    <w:rsid w:val="00CE165E"/>
    <w:rsid w:val="00CE26BC"/>
    <w:rsid w:val="00CE7129"/>
    <w:rsid w:val="00CF36D2"/>
    <w:rsid w:val="00CF55A6"/>
    <w:rsid w:val="00D01CBB"/>
    <w:rsid w:val="00D07BA0"/>
    <w:rsid w:val="00D168AD"/>
    <w:rsid w:val="00D314AB"/>
    <w:rsid w:val="00D37763"/>
    <w:rsid w:val="00D739D2"/>
    <w:rsid w:val="00D82374"/>
    <w:rsid w:val="00D8494C"/>
    <w:rsid w:val="00D868BB"/>
    <w:rsid w:val="00DA6607"/>
    <w:rsid w:val="00DB19DF"/>
    <w:rsid w:val="00DB5EC5"/>
    <w:rsid w:val="00DB66F0"/>
    <w:rsid w:val="00DC3A41"/>
    <w:rsid w:val="00DC57FB"/>
    <w:rsid w:val="00DF682B"/>
    <w:rsid w:val="00E02343"/>
    <w:rsid w:val="00E06F2F"/>
    <w:rsid w:val="00E21C04"/>
    <w:rsid w:val="00E33DF4"/>
    <w:rsid w:val="00E523A2"/>
    <w:rsid w:val="00E67A36"/>
    <w:rsid w:val="00E7049B"/>
    <w:rsid w:val="00E779B3"/>
    <w:rsid w:val="00E82B39"/>
    <w:rsid w:val="00E82F08"/>
    <w:rsid w:val="00E93810"/>
    <w:rsid w:val="00E96A96"/>
    <w:rsid w:val="00EA0D56"/>
    <w:rsid w:val="00EA72AC"/>
    <w:rsid w:val="00EB7BB4"/>
    <w:rsid w:val="00EC5E46"/>
    <w:rsid w:val="00EC6CBD"/>
    <w:rsid w:val="00ED6A19"/>
    <w:rsid w:val="00EE2DAB"/>
    <w:rsid w:val="00EE7E18"/>
    <w:rsid w:val="00EF0588"/>
    <w:rsid w:val="00EF0EA1"/>
    <w:rsid w:val="00EF5BA7"/>
    <w:rsid w:val="00F12A9D"/>
    <w:rsid w:val="00F17269"/>
    <w:rsid w:val="00F25760"/>
    <w:rsid w:val="00F275C6"/>
    <w:rsid w:val="00F30963"/>
    <w:rsid w:val="00F361BA"/>
    <w:rsid w:val="00F40677"/>
    <w:rsid w:val="00F419FD"/>
    <w:rsid w:val="00F421FB"/>
    <w:rsid w:val="00F435C5"/>
    <w:rsid w:val="00F47032"/>
    <w:rsid w:val="00F547F3"/>
    <w:rsid w:val="00F656CC"/>
    <w:rsid w:val="00F71B38"/>
    <w:rsid w:val="00F85E50"/>
    <w:rsid w:val="00F95D07"/>
    <w:rsid w:val="00F96767"/>
    <w:rsid w:val="00FB37EE"/>
    <w:rsid w:val="00FB4928"/>
    <w:rsid w:val="00FB739E"/>
    <w:rsid w:val="00FB7A62"/>
    <w:rsid w:val="00FC3435"/>
    <w:rsid w:val="00FC3C25"/>
    <w:rsid w:val="00FC70B9"/>
    <w:rsid w:val="00FD0613"/>
    <w:rsid w:val="00FD7162"/>
    <w:rsid w:val="00FE0F7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MBodyText">
    <w:name w:val="RM Body Text"/>
    <w:basedOn w:val="Normal"/>
    <w:rsid w:val="00287820"/>
    <w:pPr>
      <w:widowControl w:val="0"/>
      <w:numPr>
        <w:numId w:val="1"/>
      </w:numPr>
      <w:autoSpaceDE w:val="0"/>
      <w:autoSpaceDN w:val="0"/>
      <w:adjustRightInd w:val="0"/>
      <w:spacing w:after="56"/>
    </w:pPr>
    <w:rPr>
      <w:rFonts w:ascii="Courier New" w:hAnsi="Courier New" w:cs="Courier New"/>
      <w:sz w:val="22"/>
      <w:szCs w:val="22"/>
    </w:rPr>
  </w:style>
  <w:style w:type="table" w:styleId="TableGrid">
    <w:name w:val="Table Grid"/>
    <w:basedOn w:val="TableNormal"/>
    <w:rsid w:val="00EE7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BE441C"/>
    <w:pPr>
      <w:spacing w:after="120"/>
    </w:pPr>
    <w:rPr>
      <w:sz w:val="16"/>
      <w:szCs w:val="16"/>
    </w:rPr>
  </w:style>
  <w:style w:type="paragraph" w:styleId="NormalWeb">
    <w:name w:val="Normal (Web)"/>
    <w:basedOn w:val="Normal"/>
    <w:link w:val="NormalWebChar"/>
    <w:uiPriority w:val="99"/>
    <w:rsid w:val="0028673F"/>
    <w:pPr>
      <w:spacing w:before="100" w:beforeAutospacing="1" w:after="100" w:afterAutospacing="1"/>
    </w:pPr>
    <w:rPr>
      <w:rFonts w:cs="Angsana New"/>
    </w:rPr>
  </w:style>
  <w:style w:type="character" w:customStyle="1" w:styleId="NormalWebChar">
    <w:name w:val="Normal (Web) Char"/>
    <w:link w:val="NormalWeb"/>
    <w:locked/>
    <w:rsid w:val="0028673F"/>
    <w:rPr>
      <w:rFonts w:cs="Angsana New"/>
      <w:sz w:val="24"/>
      <w:szCs w:val="24"/>
      <w:lang w:val="en-US" w:eastAsia="en-US" w:bidi="ar-SA"/>
    </w:rPr>
  </w:style>
  <w:style w:type="character" w:customStyle="1" w:styleId="apple-style-span">
    <w:name w:val="apple-style-span"/>
    <w:basedOn w:val="DefaultParagraphFont"/>
    <w:rsid w:val="004E1E62"/>
  </w:style>
  <w:style w:type="character" w:customStyle="1" w:styleId="apple-converted-space">
    <w:name w:val="apple-converted-space"/>
    <w:basedOn w:val="DefaultParagraphFont"/>
    <w:rsid w:val="004E1E62"/>
  </w:style>
  <w:style w:type="paragraph" w:customStyle="1" w:styleId="Timesnewroman">
    <w:name w:val="Times new roman"/>
    <w:basedOn w:val="Normal"/>
    <w:rsid w:val="004E1E62"/>
    <w:pPr>
      <w:numPr>
        <w:numId w:val="13"/>
      </w:numPr>
      <w:spacing w:line="360" w:lineRule="auto"/>
      <w:contextualSpacing/>
    </w:pPr>
    <w:rPr>
      <w:lang w:eastAsia="ar-SA"/>
    </w:rPr>
  </w:style>
  <w:style w:type="character" w:styleId="Hyperlink">
    <w:name w:val="Hyperlink"/>
    <w:basedOn w:val="DefaultParagraphFont"/>
    <w:rsid w:val="00A4079B"/>
    <w:rPr>
      <w:color w:val="0000FF"/>
      <w:u w:val="single"/>
    </w:rPr>
  </w:style>
  <w:style w:type="paragraph" w:styleId="BodyText">
    <w:name w:val="Body Text"/>
    <w:basedOn w:val="Normal"/>
    <w:link w:val="BodyTextChar"/>
    <w:rsid w:val="005C2CB8"/>
    <w:pPr>
      <w:spacing w:after="120"/>
    </w:pPr>
  </w:style>
  <w:style w:type="character" w:customStyle="1" w:styleId="BodyTextChar">
    <w:name w:val="Body Text Char"/>
    <w:basedOn w:val="DefaultParagraphFont"/>
    <w:link w:val="BodyText"/>
    <w:rsid w:val="005C2CB8"/>
    <w:rPr>
      <w:sz w:val="24"/>
      <w:szCs w:val="24"/>
    </w:rPr>
  </w:style>
  <w:style w:type="paragraph" w:styleId="Header">
    <w:name w:val="header"/>
    <w:basedOn w:val="Normal"/>
    <w:link w:val="HeaderChar"/>
    <w:rsid w:val="00266129"/>
    <w:pPr>
      <w:tabs>
        <w:tab w:val="center" w:pos="4320"/>
        <w:tab w:val="right" w:pos="8640"/>
      </w:tabs>
    </w:pPr>
    <w:rPr>
      <w:sz w:val="20"/>
      <w:szCs w:val="20"/>
    </w:rPr>
  </w:style>
  <w:style w:type="character" w:customStyle="1" w:styleId="HeaderChar">
    <w:name w:val="Header Char"/>
    <w:basedOn w:val="DefaultParagraphFont"/>
    <w:link w:val="Header"/>
    <w:rsid w:val="00266129"/>
  </w:style>
  <w:style w:type="paragraph" w:styleId="ListParagraph">
    <w:name w:val="List Paragraph"/>
    <w:basedOn w:val="Normal"/>
    <w:qFormat/>
    <w:rsid w:val="00FB739E"/>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FB739E"/>
    <w:rPr>
      <w:rFonts w:ascii="Calibri" w:hAnsi="Calibri"/>
      <w:sz w:val="22"/>
      <w:szCs w:val="22"/>
    </w:rPr>
  </w:style>
  <w:style w:type="character" w:customStyle="1" w:styleId="NoSpacingChar">
    <w:name w:val="No Spacing Char"/>
    <w:link w:val="NoSpacing"/>
    <w:uiPriority w:val="1"/>
    <w:rsid w:val="00FB739E"/>
    <w:rPr>
      <w:rFonts w:ascii="Calibri" w:hAnsi="Calibri"/>
      <w:sz w:val="22"/>
      <w:szCs w:val="22"/>
    </w:rPr>
  </w:style>
  <w:style w:type="character" w:customStyle="1" w:styleId="UnresolvedMention">
    <w:name w:val="Unresolved Mention"/>
    <w:basedOn w:val="DefaultParagraphFont"/>
    <w:uiPriority w:val="99"/>
    <w:semiHidden/>
    <w:unhideWhenUsed/>
    <w:rsid w:val="005A475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siva8880@gmail.com" TargetMode="External" /><Relationship Id="rId5" Type="http://schemas.openxmlformats.org/officeDocument/2006/relationships/image" Target="http://footmark.infoedge.com/apply/cvtracking?amp;dtyp=docx_n&amp;amp;userId=d452afebc31b352625adb9527e97c16787b2dcf5c15649f3b679862093b973de&amp;amp;jobId=191021501398&amp;amp;uid=224559736191021501398164674939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MS-BI Developer</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MS-BI Developer</dc:title>
  <dc:creator>vishnu</dc:creator>
  <cp:lastModifiedBy>admin</cp:lastModifiedBy>
  <cp:revision>7</cp:revision>
  <dcterms:created xsi:type="dcterms:W3CDTF">2022-01-22T20:10:00Z</dcterms:created>
  <dcterms:modified xsi:type="dcterms:W3CDTF">2022-03-09T03:30:00Z</dcterms:modified>
</cp:coreProperties>
</file>