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40F2A" w:rsidRPr="007138CD" w:rsidP="00040F2A" w14:paraId="75D5022A" w14:textId="77777777">
      <w:pPr>
        <w:pStyle w:val="Title"/>
        <w:rPr>
          <w:rFonts w:ascii="Calibri" w:hAnsi="Calibri"/>
          <w:bCs/>
          <w:sz w:val="36"/>
          <w:szCs w:val="24"/>
          <w:u w:val="single"/>
        </w:rPr>
      </w:pPr>
      <w:bookmarkStart w:id="0" w:name="_Hlk92226123"/>
      <w:r w:rsidRPr="007138CD">
        <w:rPr>
          <w:rFonts w:ascii="Calibri" w:hAnsi="Calibri"/>
          <w:bCs/>
          <w:sz w:val="36"/>
          <w:szCs w:val="24"/>
          <w:u w:val="single"/>
        </w:rPr>
        <w:t>RESUME</w:t>
      </w:r>
    </w:p>
    <w:p w:rsidR="00040F2A" w:rsidP="00040F2A" w14:paraId="07C0FA99" w14:textId="77777777">
      <w:pPr>
        <w:pStyle w:val="Title"/>
        <w:ind w:right="-360"/>
        <w:rPr>
          <w:rFonts w:ascii="Calibri" w:hAnsi="Calibri"/>
          <w:b w:val="0"/>
          <w:sz w:val="28"/>
        </w:rPr>
      </w:pPr>
    </w:p>
    <w:p w:rsidR="00040F2A" w:rsidRPr="009F47BD" w:rsidP="00040F2A" w14:paraId="115A8472" w14:textId="29774A69">
      <w:pPr>
        <w:pStyle w:val="Title"/>
        <w:ind w:right="-360"/>
        <w:jc w:val="left"/>
        <w:rPr>
          <w:rFonts w:ascii="Calibri" w:hAnsi="Calibri"/>
          <w:b w:val="0"/>
          <w:sz w:val="28"/>
        </w:rPr>
      </w:pPr>
      <w:r w:rsidRPr="009F47BD">
        <w:rPr>
          <w:rFonts w:ascii="Calibri" w:hAnsi="Calibri"/>
          <w:b w:val="0"/>
          <w:sz w:val="28"/>
        </w:rPr>
        <w:t>Gandhi</w:t>
      </w:r>
      <w:r w:rsidR="001D0ACD">
        <w:rPr>
          <w:rFonts w:ascii="Calibri" w:hAnsi="Calibri"/>
          <w:b w:val="0"/>
          <w:sz w:val="28"/>
        </w:rPr>
        <w:t>.</w:t>
      </w:r>
      <w:r>
        <w:rPr>
          <w:rFonts w:ascii="Calibri" w:hAnsi="Calibri"/>
          <w:b w:val="0"/>
          <w:szCs w:val="22"/>
        </w:rPr>
        <w:t xml:space="preserve">                                                                                                                  </w:t>
      </w:r>
      <w:r w:rsidRPr="009F47BD">
        <w:rPr>
          <w:rFonts w:ascii="Calibri" w:hAnsi="Calibri"/>
          <w:b w:val="0"/>
          <w:szCs w:val="22"/>
        </w:rPr>
        <w:t>Mobile: +91</w:t>
      </w:r>
      <w:r>
        <w:rPr>
          <w:rFonts w:ascii="Calibri" w:hAnsi="Calibri"/>
          <w:b w:val="0"/>
          <w:szCs w:val="22"/>
        </w:rPr>
        <w:t>- 9642672601</w:t>
      </w:r>
    </w:p>
    <w:p w:rsidR="00040F2A" w:rsidRPr="007B3743" w:rsidP="00040F2A" w14:paraId="5897BA1E" w14:textId="4A14220A">
      <w:pPr>
        <w:pStyle w:val="Title"/>
        <w:ind w:right="-360"/>
        <w:jc w:val="left"/>
        <w:rPr>
          <w:rFonts w:ascii="Calibri" w:hAnsi="Calibri"/>
          <w:b w:val="0"/>
          <w:sz w:val="28"/>
        </w:rPr>
      </w:pPr>
      <w:r w:rsidRPr="00E0691D">
        <w:rPr>
          <w:rFonts w:ascii="Calibri" w:hAnsi="Calibri"/>
          <w:b w:val="0"/>
          <w:sz w:val="28"/>
          <w:szCs w:val="28"/>
        </w:rPr>
        <w:t>DevOps Engineer</w:t>
      </w:r>
      <w:r>
        <w:rPr>
          <w:rFonts w:ascii="Calibri" w:hAnsi="Calibri"/>
          <w:b w:val="0"/>
          <w:sz w:val="28"/>
          <w:szCs w:val="28"/>
        </w:rPr>
        <w:t xml:space="preserve"> with Linux </w:t>
      </w:r>
      <w:r w:rsidRPr="00E0691D">
        <w:rPr>
          <w:rFonts w:ascii="Calibri" w:hAnsi="Calibri"/>
          <w:b w:val="0"/>
          <w:sz w:val="28"/>
          <w:szCs w:val="28"/>
        </w:rPr>
        <w:t xml:space="preserve">                               </w:t>
      </w:r>
      <w:r w:rsidRPr="00E0691D">
        <w:rPr>
          <w:rFonts w:ascii="Calibri" w:hAnsi="Calibri"/>
          <w:b w:val="0"/>
          <w:szCs w:val="22"/>
        </w:rPr>
        <w:t xml:space="preserve">       </w:t>
      </w:r>
      <w:r>
        <w:rPr>
          <w:rFonts w:ascii="Calibri" w:hAnsi="Calibri"/>
          <w:b w:val="0"/>
          <w:szCs w:val="22"/>
        </w:rPr>
        <w:t xml:space="preserve"> </w:t>
      </w:r>
      <w:r w:rsidRPr="009F47BD">
        <w:rPr>
          <w:rFonts w:ascii="Calibri" w:hAnsi="Calibri"/>
          <w:b w:val="0"/>
          <w:szCs w:val="22"/>
        </w:rPr>
        <w:t xml:space="preserve">Email: </w:t>
      </w:r>
      <w:hyperlink r:id="rId4" w:history="1">
        <w:r w:rsidRPr="00386BA9">
          <w:rPr>
            <w:rStyle w:val="Hyperlink"/>
            <w:rFonts w:ascii="Calibri" w:hAnsi="Calibri"/>
            <w:b w:val="0"/>
            <w:szCs w:val="22"/>
          </w:rPr>
          <w:t>ralag2654@gmail.com</w:t>
        </w:r>
      </w:hyperlink>
      <w:r>
        <w:rPr>
          <w:rFonts w:ascii="Calibri" w:hAnsi="Calibri"/>
          <w:b w:val="0"/>
          <w:sz w:val="28"/>
        </w:rPr>
        <w:t xml:space="preserve">                                                       </w:t>
      </w:r>
    </w:p>
    <w:p w:rsidR="00040F2A" w:rsidRPr="009F47BD" w:rsidP="00040F2A" w14:paraId="4FCBED49" w14:textId="77777777">
      <w:pPr>
        <w:pBdr>
          <w:bottom w:val="double" w:sz="1" w:space="1" w:color="000000"/>
        </w:pBdr>
        <w:rPr>
          <w:rFonts w:ascii="Calibri" w:hAnsi="Calibri"/>
        </w:rPr>
      </w:pPr>
    </w:p>
    <w:p w:rsidR="00040F2A" w:rsidRPr="009F47BD" w:rsidP="00040F2A" w14:paraId="5D5AE1EF" w14:textId="77777777">
      <w:pPr>
        <w:pStyle w:val="Title"/>
        <w:rPr>
          <w:rFonts w:ascii="Calibri" w:hAnsi="Calibri"/>
          <w:b w:val="0"/>
          <w:sz w:val="20"/>
        </w:rPr>
      </w:pPr>
    </w:p>
    <w:p w:rsidR="00040F2A" w:rsidRPr="00E0691D" w:rsidP="00040F2A" w14:paraId="029A748E" w14:textId="77777777">
      <w:pPr>
        <w:pStyle w:val="Title"/>
        <w:rPr>
          <w:rFonts w:ascii="Calibri" w:hAnsi="Calibri"/>
          <w:bCs/>
          <w:sz w:val="24"/>
          <w:szCs w:val="24"/>
          <w:u w:val="single"/>
        </w:rPr>
      </w:pPr>
      <w:r w:rsidRPr="00E0691D">
        <w:rPr>
          <w:rFonts w:ascii="Calibri" w:hAnsi="Calibri"/>
          <w:bCs/>
          <w:sz w:val="24"/>
          <w:szCs w:val="24"/>
          <w:u w:val="single"/>
        </w:rPr>
        <w:t>PROFESSIONAL SYNOPSIS</w:t>
      </w:r>
    </w:p>
    <w:p w:rsidR="00040F2A" w:rsidRPr="009F47BD" w:rsidP="00040F2A" w14:paraId="7A76202F" w14:textId="77777777">
      <w:pPr>
        <w:pStyle w:val="ListParagraph"/>
        <w:spacing w:line="240" w:lineRule="auto"/>
        <w:ind w:left="0" w:right="90"/>
        <w:jc w:val="both"/>
        <w:rPr>
          <w:rFonts w:ascii="Calibri" w:hAnsi="Calibri"/>
          <w:bCs/>
        </w:rPr>
      </w:pPr>
    </w:p>
    <w:p w:rsidR="00040F2A" w:rsidRPr="009F47BD" w:rsidP="00040F2A" w14:paraId="20BD988D" w14:textId="29C6A7F6">
      <w:pPr>
        <w:pStyle w:val="ListParagraph"/>
        <w:numPr>
          <w:ilvl w:val="0"/>
          <w:numId w:val="2"/>
        </w:numPr>
        <w:spacing w:line="240" w:lineRule="auto"/>
        <w:ind w:left="-90" w:right="90" w:hanging="270"/>
        <w:jc w:val="both"/>
        <w:rPr>
          <w:rFonts w:ascii="Calibri" w:hAnsi="Calibri"/>
          <w:bCs/>
        </w:rPr>
      </w:pPr>
      <w:r>
        <w:rPr>
          <w:rFonts w:ascii="Calibri" w:hAnsi="Calibri"/>
        </w:rPr>
        <w:t xml:space="preserve">Having </w:t>
      </w:r>
      <w:r w:rsidR="00964FD7">
        <w:rPr>
          <w:rFonts w:ascii="Calibri" w:hAnsi="Calibri"/>
        </w:rPr>
        <w:t>4</w:t>
      </w:r>
      <w:r w:rsidR="00057CE1">
        <w:rPr>
          <w:rFonts w:ascii="Calibri" w:hAnsi="Calibri"/>
        </w:rPr>
        <w:t>.1</w:t>
      </w:r>
      <w:r>
        <w:rPr>
          <w:rFonts w:ascii="Calibri" w:hAnsi="Calibri"/>
        </w:rPr>
        <w:t xml:space="preserve">yrs </w:t>
      </w:r>
      <w:r w:rsidRPr="009F47BD">
        <w:rPr>
          <w:rFonts w:ascii="Calibri" w:hAnsi="Calibri"/>
        </w:rPr>
        <w:t xml:space="preserve">experience in supporting and implementing </w:t>
      </w:r>
      <w:r>
        <w:rPr>
          <w:rFonts w:ascii="Calibri" w:hAnsi="Calibri"/>
        </w:rPr>
        <w:t xml:space="preserve"> Linux and </w:t>
      </w:r>
      <w:r w:rsidRPr="009F47BD">
        <w:rPr>
          <w:rFonts w:ascii="Calibri" w:hAnsi="Calibri"/>
        </w:rPr>
        <w:t xml:space="preserve">DevOps </w:t>
      </w:r>
      <w:r>
        <w:rPr>
          <w:rFonts w:ascii="Calibri" w:hAnsi="Calibri"/>
        </w:rPr>
        <w:t>environments</w:t>
      </w:r>
      <w:r w:rsidRPr="009F47BD">
        <w:rPr>
          <w:rFonts w:ascii="Calibri" w:hAnsi="Calibri"/>
        </w:rPr>
        <w:t xml:space="preserve"> on multiple platforms like Unix/Linux and Centos.</w:t>
      </w:r>
    </w:p>
    <w:p w:rsidR="00040F2A" w:rsidRPr="009F47BD" w:rsidP="00040F2A" w14:paraId="24920BCD" w14:textId="77777777">
      <w:pPr>
        <w:pStyle w:val="ListParagraph"/>
        <w:numPr>
          <w:ilvl w:val="0"/>
          <w:numId w:val="2"/>
        </w:numPr>
        <w:spacing w:line="240" w:lineRule="auto"/>
        <w:ind w:left="-90" w:right="90" w:hanging="270"/>
        <w:jc w:val="both"/>
        <w:rPr>
          <w:rFonts w:ascii="Calibri" w:hAnsi="Calibri"/>
          <w:bCs/>
        </w:rPr>
      </w:pPr>
      <w:r w:rsidRPr="009F47BD">
        <w:rPr>
          <w:rFonts w:ascii="Calibri" w:hAnsi="Calibri"/>
        </w:rPr>
        <w:t>Exte</w:t>
      </w:r>
      <w:r>
        <w:rPr>
          <w:rFonts w:ascii="Calibri" w:hAnsi="Calibri"/>
        </w:rPr>
        <w:t>nsively worked on Jenkins</w:t>
      </w:r>
      <w:r w:rsidRPr="009F47BD">
        <w:rPr>
          <w:rFonts w:ascii="Calibri" w:hAnsi="Calibri"/>
        </w:rPr>
        <w:t xml:space="preserve"> by configuring and maintaining for the purpose of continu</w:t>
      </w:r>
      <w:r>
        <w:rPr>
          <w:rFonts w:ascii="Calibri" w:hAnsi="Calibri"/>
        </w:rPr>
        <w:t>ous integration (CI/CD) and end-to-end</w:t>
      </w:r>
      <w:r w:rsidRPr="009F47BD">
        <w:rPr>
          <w:rFonts w:ascii="Calibri" w:hAnsi="Calibri"/>
        </w:rPr>
        <w:t xml:space="preserve"> automation for all build and deployments.</w:t>
      </w:r>
    </w:p>
    <w:p w:rsidR="00040F2A" w:rsidRPr="00757D8E" w:rsidP="00040F2A" w14:paraId="11DB8241" w14:textId="77777777">
      <w:pPr>
        <w:pStyle w:val="ListParagraph"/>
        <w:numPr>
          <w:ilvl w:val="0"/>
          <w:numId w:val="2"/>
        </w:numPr>
        <w:spacing w:line="240" w:lineRule="auto"/>
        <w:ind w:left="-90" w:right="90" w:hanging="270"/>
        <w:jc w:val="both"/>
        <w:rPr>
          <w:rFonts w:ascii="Calibri" w:hAnsi="Calibri"/>
          <w:shd w:val="clear" w:color="auto" w:fill="FFFFFF"/>
        </w:rPr>
      </w:pPr>
      <w:r w:rsidRPr="009F47BD">
        <w:rPr>
          <w:rFonts w:ascii="Calibri" w:hAnsi="Calibri"/>
          <w:shd w:val="clear" w:color="auto" w:fill="FFFFFF"/>
        </w:rPr>
        <w:t>Extensively involved in</w:t>
      </w:r>
      <w:r>
        <w:rPr>
          <w:rFonts w:ascii="Calibri" w:hAnsi="Calibri"/>
          <w:shd w:val="clear" w:color="auto" w:fill="FFFFFF"/>
        </w:rPr>
        <w:t xml:space="preserve"> Linux</w:t>
      </w:r>
      <w:r w:rsidRPr="009F47BD">
        <w:rPr>
          <w:rStyle w:val="apple-converted-space"/>
          <w:rFonts w:ascii="Calibri" w:hAnsi="Calibri"/>
          <w:shd w:val="clear" w:color="auto" w:fill="FFFFFF"/>
        </w:rPr>
        <w:t> </w:t>
      </w:r>
      <w:r>
        <w:rPr>
          <w:rFonts w:ascii="Calibri" w:hAnsi="Calibri"/>
        </w:rPr>
        <w:t xml:space="preserve">Administration and </w:t>
      </w:r>
      <w:r w:rsidRPr="009F47BD">
        <w:rPr>
          <w:rFonts w:ascii="Calibri" w:hAnsi="Calibri"/>
        </w:rPr>
        <w:t>Configuration Management</w:t>
      </w:r>
      <w:r>
        <w:rPr>
          <w:rFonts w:ascii="Calibri" w:hAnsi="Calibri"/>
        </w:rPr>
        <w:t>.</w:t>
      </w:r>
    </w:p>
    <w:p w:rsidR="00040F2A" w:rsidP="00040F2A" w14:paraId="2D20B5BB" w14:textId="77777777">
      <w:pPr>
        <w:pStyle w:val="ListParagraph"/>
        <w:numPr>
          <w:ilvl w:val="0"/>
          <w:numId w:val="2"/>
        </w:numPr>
        <w:spacing w:line="240" w:lineRule="auto"/>
        <w:ind w:left="-90" w:right="90" w:hanging="270"/>
        <w:jc w:val="both"/>
        <w:rPr>
          <w:rFonts w:ascii="Calibri" w:hAnsi="Calibri"/>
          <w:shd w:val="clear" w:color="auto" w:fill="FFFFFF"/>
        </w:rPr>
      </w:pPr>
      <w:r>
        <w:rPr>
          <w:rFonts w:ascii="Calibri" w:hAnsi="Calibri"/>
        </w:rPr>
        <w:t xml:space="preserve">Hand-on Experience in </w:t>
      </w:r>
      <w:r w:rsidRPr="009F47BD">
        <w:rPr>
          <w:rFonts w:ascii="Calibri" w:hAnsi="Calibri"/>
        </w:rPr>
        <w:t xml:space="preserve">Continuous Integration, Continuous Deployment, </w:t>
      </w:r>
      <w:r>
        <w:rPr>
          <w:rFonts w:ascii="Calibri" w:hAnsi="Calibri"/>
        </w:rPr>
        <w:t xml:space="preserve">job </w:t>
      </w:r>
      <w:r>
        <w:rPr>
          <w:rFonts w:ascii="Calibri" w:hAnsi="Calibri"/>
          <w:shd w:val="clear" w:color="auto" w:fill="FFFFFF"/>
        </w:rPr>
        <w:t>a</w:t>
      </w:r>
      <w:r w:rsidRPr="009F47BD">
        <w:rPr>
          <w:rFonts w:ascii="Calibri" w:hAnsi="Calibri"/>
          <w:shd w:val="clear" w:color="auto" w:fill="FFFFFF"/>
        </w:rPr>
        <w:t>utomation</w:t>
      </w:r>
      <w:r>
        <w:rPr>
          <w:rFonts w:ascii="Calibri" w:hAnsi="Calibri"/>
          <w:shd w:val="clear" w:color="auto" w:fill="FFFFFF"/>
        </w:rPr>
        <w:t xml:space="preserve">, and </w:t>
      </w:r>
      <w:r w:rsidRPr="009F47BD">
        <w:rPr>
          <w:rFonts w:ascii="Calibri" w:hAnsi="Calibri"/>
        </w:rPr>
        <w:t>Build &amp; Release Management</w:t>
      </w:r>
      <w:r>
        <w:rPr>
          <w:rFonts w:ascii="Calibri" w:hAnsi="Calibri"/>
          <w:shd w:val="clear" w:color="auto" w:fill="FFFFFF"/>
        </w:rPr>
        <w:t xml:space="preserve"> in </w:t>
      </w:r>
      <w:r w:rsidRPr="009F47BD">
        <w:rPr>
          <w:rFonts w:ascii="Calibri" w:hAnsi="Calibri"/>
          <w:shd w:val="clear" w:color="auto" w:fill="FFFFFF"/>
        </w:rPr>
        <w:t>Jenkins</w:t>
      </w:r>
      <w:r>
        <w:rPr>
          <w:rFonts w:ascii="Calibri" w:hAnsi="Calibri"/>
          <w:shd w:val="clear" w:color="auto" w:fill="FFFFFF"/>
        </w:rPr>
        <w:t>.</w:t>
      </w:r>
      <w:r w:rsidRPr="009F47BD">
        <w:rPr>
          <w:rFonts w:ascii="Calibri" w:hAnsi="Calibri"/>
          <w:shd w:val="clear" w:color="auto" w:fill="FFFFFF"/>
        </w:rPr>
        <w:t xml:space="preserve"> </w:t>
      </w:r>
    </w:p>
    <w:p w:rsidR="00040F2A" w:rsidP="00040F2A" w14:paraId="5AE890A9" w14:textId="77777777">
      <w:pPr>
        <w:pStyle w:val="ListParagraph"/>
        <w:numPr>
          <w:ilvl w:val="0"/>
          <w:numId w:val="2"/>
        </w:numPr>
        <w:spacing w:line="240" w:lineRule="auto"/>
        <w:ind w:left="-90" w:right="90" w:hanging="270"/>
        <w:jc w:val="both"/>
        <w:rPr>
          <w:rFonts w:ascii="Calibri" w:hAnsi="Calibri"/>
          <w:shd w:val="clear" w:color="auto" w:fill="FFFFFF"/>
        </w:rPr>
      </w:pPr>
      <w:r>
        <w:rPr>
          <w:rFonts w:ascii="Calibri" w:hAnsi="Calibri"/>
          <w:shd w:val="clear" w:color="auto" w:fill="FFFFFF"/>
        </w:rPr>
        <w:t>Experience in Setup Jenkins distributed build and configure master and slave.</w:t>
      </w:r>
    </w:p>
    <w:p w:rsidR="00040F2A" w:rsidRPr="00CB7204" w:rsidP="00040F2A" w14:paraId="27029969" w14:textId="77777777">
      <w:pPr>
        <w:pStyle w:val="ListParagraph"/>
        <w:numPr>
          <w:ilvl w:val="0"/>
          <w:numId w:val="2"/>
        </w:numPr>
        <w:spacing w:line="240" w:lineRule="auto"/>
        <w:ind w:left="-90" w:right="90" w:hanging="270"/>
        <w:jc w:val="both"/>
        <w:rPr>
          <w:rFonts w:ascii="Calibri" w:hAnsi="Calibri"/>
          <w:shd w:val="clear" w:color="auto" w:fill="FFFFFF"/>
        </w:rPr>
      </w:pPr>
      <w:r>
        <w:rPr>
          <w:rFonts w:ascii="Calibri" w:hAnsi="Calibri"/>
          <w:shd w:val="clear" w:color="auto" w:fill="FFFFFF"/>
        </w:rPr>
        <w:t>Managed daily builds and releases to QA. Debugged build failures and worked with developers and QA teams to resolve related issues.</w:t>
      </w:r>
    </w:p>
    <w:p w:rsidR="00040F2A" w:rsidRPr="009F47BD" w:rsidP="00040F2A" w14:paraId="29C407D8" w14:textId="77777777">
      <w:pPr>
        <w:pStyle w:val="ListParagraph"/>
        <w:numPr>
          <w:ilvl w:val="0"/>
          <w:numId w:val="2"/>
        </w:numPr>
        <w:spacing w:line="240" w:lineRule="auto"/>
        <w:ind w:left="-90" w:right="90" w:hanging="270"/>
        <w:jc w:val="both"/>
        <w:rPr>
          <w:rFonts w:ascii="Calibri" w:hAnsi="Calibri"/>
          <w:shd w:val="clear" w:color="auto" w:fill="FFFFFF"/>
        </w:rPr>
      </w:pPr>
      <w:r>
        <w:rPr>
          <w:rFonts w:ascii="Calibri" w:hAnsi="Calibri"/>
          <w:shd w:val="clear" w:color="auto" w:fill="FFFFFF"/>
        </w:rPr>
        <w:t>Experience in Nagios Monitoring tool.</w:t>
      </w:r>
    </w:p>
    <w:p w:rsidR="00040F2A" w:rsidRPr="009F47BD" w:rsidP="00040F2A" w14:paraId="606DB3DF" w14:textId="77777777">
      <w:pPr>
        <w:pStyle w:val="ListParagraph"/>
        <w:numPr>
          <w:ilvl w:val="0"/>
          <w:numId w:val="2"/>
        </w:numPr>
        <w:spacing w:line="240" w:lineRule="auto"/>
        <w:ind w:left="-90" w:right="90" w:hanging="270"/>
        <w:jc w:val="both"/>
        <w:rPr>
          <w:rFonts w:ascii="Calibri" w:hAnsi="Calibri"/>
          <w:bCs/>
        </w:rPr>
      </w:pPr>
      <w:r>
        <w:rPr>
          <w:rFonts w:ascii="Calibri" w:hAnsi="Calibri"/>
          <w:bCs/>
        </w:rPr>
        <w:t>Experience in Repository management tools like Nexus.</w:t>
      </w:r>
    </w:p>
    <w:p w:rsidR="00040F2A" w:rsidRPr="009F47BD" w:rsidP="00040F2A" w14:paraId="6B9A5A03" w14:textId="77777777">
      <w:pPr>
        <w:pStyle w:val="ListParagraph"/>
        <w:numPr>
          <w:ilvl w:val="0"/>
          <w:numId w:val="2"/>
        </w:numPr>
        <w:spacing w:line="240" w:lineRule="auto"/>
        <w:ind w:left="-90" w:right="90" w:hanging="270"/>
        <w:jc w:val="both"/>
        <w:rPr>
          <w:rFonts w:ascii="Calibri" w:hAnsi="Calibri"/>
          <w:bCs/>
        </w:rPr>
      </w:pPr>
      <w:r w:rsidRPr="009F47BD">
        <w:rPr>
          <w:rFonts w:ascii="Calibri" w:hAnsi="Calibri"/>
          <w:shd w:val="clear" w:color="auto" w:fill="FFFFFF"/>
        </w:rPr>
        <w:t>Excellent knowledge in writing Bash scripts to automate the deployments.</w:t>
      </w:r>
    </w:p>
    <w:p w:rsidR="00040F2A" w:rsidRPr="009F47BD" w:rsidP="00040F2A" w14:paraId="1B7C036D" w14:textId="77777777">
      <w:pPr>
        <w:pStyle w:val="ListParagraph"/>
        <w:numPr>
          <w:ilvl w:val="0"/>
          <w:numId w:val="2"/>
        </w:numPr>
        <w:spacing w:line="240" w:lineRule="auto"/>
        <w:ind w:left="-90" w:right="90" w:hanging="270"/>
        <w:jc w:val="both"/>
        <w:rPr>
          <w:rFonts w:ascii="Calibri" w:hAnsi="Calibri"/>
          <w:bCs/>
        </w:rPr>
      </w:pPr>
      <w:r w:rsidRPr="009F47BD">
        <w:rPr>
          <w:rFonts w:ascii="Calibri" w:hAnsi="Calibri"/>
        </w:rPr>
        <w:t xml:space="preserve">Adept at using </w:t>
      </w:r>
      <w:r>
        <w:rPr>
          <w:rFonts w:ascii="Calibri" w:hAnsi="Calibri"/>
          <w:shd w:val="clear" w:color="auto" w:fill="FFFFFF"/>
        </w:rPr>
        <w:t xml:space="preserve">SCM tools </w:t>
      </w:r>
      <w:r w:rsidRPr="009F47BD">
        <w:rPr>
          <w:rFonts w:ascii="Calibri" w:hAnsi="Calibri"/>
          <w:shd w:val="clear" w:color="auto" w:fill="FFFFFF"/>
        </w:rPr>
        <w:t>like GIT on multiple environments to track changes</w:t>
      </w:r>
      <w:r>
        <w:rPr>
          <w:rFonts w:ascii="Calibri" w:hAnsi="Calibri"/>
          <w:shd w:val="clear" w:color="auto" w:fill="FFFFFF"/>
        </w:rPr>
        <w:t xml:space="preserve"> </w:t>
      </w:r>
      <w:r w:rsidRPr="009F47BD">
        <w:rPr>
          <w:rFonts w:ascii="Calibri" w:hAnsi="Calibri"/>
          <w:shd w:val="clear" w:color="auto" w:fill="FFFFFF"/>
        </w:rPr>
        <w:t>in source code and migration o</w:t>
      </w:r>
      <w:r>
        <w:rPr>
          <w:rFonts w:ascii="Calibri" w:hAnsi="Calibri"/>
          <w:shd w:val="clear" w:color="auto" w:fill="FFFFFF"/>
        </w:rPr>
        <w:t>f Centralized to GITHUB</w:t>
      </w:r>
      <w:r w:rsidRPr="009F47BD">
        <w:rPr>
          <w:rFonts w:ascii="Calibri" w:hAnsi="Calibri"/>
          <w:shd w:val="clear" w:color="auto" w:fill="FFFFFF"/>
        </w:rPr>
        <w:t>.</w:t>
      </w:r>
    </w:p>
    <w:p w:rsidR="00040F2A" w:rsidRPr="009F47BD" w:rsidP="00040F2A" w14:paraId="7F9C3A72" w14:textId="77777777">
      <w:pPr>
        <w:pStyle w:val="ListParagraph"/>
        <w:numPr>
          <w:ilvl w:val="0"/>
          <w:numId w:val="2"/>
        </w:numPr>
        <w:spacing w:line="240" w:lineRule="auto"/>
        <w:ind w:left="-90" w:right="90" w:hanging="270"/>
        <w:jc w:val="both"/>
        <w:rPr>
          <w:rFonts w:ascii="Calibri" w:hAnsi="Calibri"/>
          <w:bCs/>
        </w:rPr>
      </w:pPr>
      <w:r w:rsidRPr="009F47BD">
        <w:rPr>
          <w:rFonts w:ascii="Calibri" w:hAnsi="Calibri"/>
        </w:rPr>
        <w:t>Created and maintained Branches on Git, participated in merging of source code.</w:t>
      </w:r>
    </w:p>
    <w:p w:rsidR="00040F2A" w:rsidRPr="009F47BD" w:rsidP="00040F2A" w14:paraId="277B1D0E" w14:textId="77777777">
      <w:pPr>
        <w:pStyle w:val="ListParagraph"/>
        <w:numPr>
          <w:ilvl w:val="0"/>
          <w:numId w:val="2"/>
        </w:numPr>
        <w:spacing w:line="240" w:lineRule="auto"/>
        <w:ind w:left="-90" w:right="90" w:hanging="270"/>
        <w:jc w:val="both"/>
        <w:rPr>
          <w:rFonts w:ascii="Calibri" w:hAnsi="Calibri"/>
          <w:bCs/>
        </w:rPr>
      </w:pPr>
      <w:r w:rsidRPr="009F47BD">
        <w:rPr>
          <w:rFonts w:ascii="Calibri" w:hAnsi="Calibri"/>
        </w:rPr>
        <w:t xml:space="preserve">Experience in using MAVEN as </w:t>
      </w:r>
      <w:r>
        <w:rPr>
          <w:rFonts w:ascii="Calibri" w:hAnsi="Calibri"/>
        </w:rPr>
        <w:t xml:space="preserve">a </w:t>
      </w:r>
      <w:r w:rsidRPr="009F47BD">
        <w:rPr>
          <w:rFonts w:ascii="Calibri" w:hAnsi="Calibri"/>
        </w:rPr>
        <w:t xml:space="preserve">build tool for </w:t>
      </w:r>
      <w:r>
        <w:rPr>
          <w:rFonts w:ascii="Calibri" w:hAnsi="Calibri"/>
        </w:rPr>
        <w:t xml:space="preserve">the </w:t>
      </w:r>
      <w:r w:rsidRPr="009F47BD">
        <w:rPr>
          <w:rFonts w:ascii="Calibri" w:hAnsi="Calibri"/>
        </w:rPr>
        <w:t>building of Deployable Artifacts (jar, war) from source code.</w:t>
      </w:r>
    </w:p>
    <w:p w:rsidR="00040F2A" w:rsidRPr="009F47BD" w:rsidP="00040F2A" w14:paraId="39165C75" w14:textId="77777777">
      <w:pPr>
        <w:pStyle w:val="ListParagraph"/>
        <w:numPr>
          <w:ilvl w:val="0"/>
          <w:numId w:val="2"/>
        </w:numPr>
        <w:spacing w:after="0" w:line="240" w:lineRule="auto"/>
        <w:ind w:left="-86" w:right="90" w:hanging="274"/>
        <w:jc w:val="both"/>
        <w:rPr>
          <w:rFonts w:ascii="Calibri" w:hAnsi="Calibri"/>
          <w:bCs/>
        </w:rPr>
      </w:pPr>
      <w:r w:rsidRPr="009F47BD">
        <w:rPr>
          <w:rFonts w:ascii="Calibri" w:hAnsi="Calibri"/>
        </w:rPr>
        <w:t xml:space="preserve">Installed and maintained the machines with the updated Patches and necessary client software packages </w:t>
      </w:r>
      <w:r>
        <w:rPr>
          <w:rFonts w:ascii="Calibri" w:hAnsi="Calibri"/>
        </w:rPr>
        <w:t>b</w:t>
      </w:r>
      <w:r w:rsidRPr="009F47BD">
        <w:rPr>
          <w:rFonts w:ascii="Calibri" w:hAnsi="Calibri"/>
        </w:rPr>
        <w:t>y using packages like RPM and YUM.</w:t>
      </w:r>
    </w:p>
    <w:p w:rsidR="00040F2A" w:rsidRPr="009F47BD" w:rsidP="00040F2A" w14:paraId="29E5BB17" w14:textId="77777777">
      <w:pPr>
        <w:pStyle w:val="ListParagraph"/>
        <w:numPr>
          <w:ilvl w:val="0"/>
          <w:numId w:val="2"/>
        </w:numPr>
        <w:spacing w:line="240" w:lineRule="auto"/>
        <w:ind w:left="-90" w:right="90" w:hanging="270"/>
        <w:jc w:val="both"/>
        <w:rPr>
          <w:rFonts w:ascii="Calibri" w:hAnsi="Calibri"/>
          <w:bCs/>
        </w:rPr>
      </w:pPr>
      <w:r w:rsidRPr="009F47BD">
        <w:rPr>
          <w:rFonts w:ascii="Calibri" w:hAnsi="Calibri"/>
        </w:rPr>
        <w:t>Exper</w:t>
      </w:r>
      <w:r>
        <w:rPr>
          <w:rFonts w:ascii="Calibri" w:hAnsi="Calibri"/>
        </w:rPr>
        <w:t>ience with ticketing tools like JIRA.</w:t>
      </w:r>
    </w:p>
    <w:p w:rsidR="00040F2A" w:rsidRPr="009F47BD" w:rsidP="00040F2A" w14:paraId="6D4718E0" w14:textId="77777777">
      <w:pPr>
        <w:pStyle w:val="ListParagraph"/>
        <w:numPr>
          <w:ilvl w:val="0"/>
          <w:numId w:val="2"/>
        </w:numPr>
        <w:spacing w:line="240" w:lineRule="auto"/>
        <w:ind w:left="-90" w:right="90" w:hanging="270"/>
        <w:jc w:val="both"/>
        <w:rPr>
          <w:rFonts w:ascii="Calibri" w:hAnsi="Calibri"/>
          <w:bCs/>
        </w:rPr>
      </w:pPr>
      <w:r>
        <w:rPr>
          <w:rFonts w:ascii="Calibri" w:hAnsi="Calibri"/>
        </w:rPr>
        <w:t>Hands-</w:t>
      </w:r>
      <w:r w:rsidRPr="009F47BD">
        <w:rPr>
          <w:rFonts w:ascii="Calibri" w:hAnsi="Calibri"/>
        </w:rPr>
        <w:t xml:space="preserve">on Experience in using configuration management </w:t>
      </w:r>
      <w:r>
        <w:rPr>
          <w:rFonts w:ascii="Calibri" w:hAnsi="Calibri"/>
        </w:rPr>
        <w:t>tools</w:t>
      </w:r>
      <w:r w:rsidRPr="009F47BD">
        <w:rPr>
          <w:rFonts w:ascii="Calibri" w:hAnsi="Calibri"/>
        </w:rPr>
        <w:t xml:space="preserve"> like Ansible.</w:t>
      </w:r>
    </w:p>
    <w:p w:rsidR="00040F2A" w:rsidRPr="009F47BD" w:rsidP="00040F2A" w14:paraId="5B923A11" w14:textId="77777777">
      <w:pPr>
        <w:pStyle w:val="ListParagraph"/>
        <w:numPr>
          <w:ilvl w:val="0"/>
          <w:numId w:val="2"/>
        </w:numPr>
        <w:spacing w:line="240" w:lineRule="auto"/>
        <w:ind w:left="-90" w:right="90" w:hanging="270"/>
        <w:jc w:val="both"/>
        <w:rPr>
          <w:rFonts w:ascii="Calibri" w:hAnsi="Calibri"/>
          <w:bCs/>
        </w:rPr>
      </w:pPr>
      <w:r>
        <w:rPr>
          <w:rFonts w:ascii="Calibri" w:hAnsi="Calibri"/>
        </w:rPr>
        <w:t xml:space="preserve">Hands-on experience </w:t>
      </w:r>
      <w:r w:rsidRPr="009F47BD">
        <w:rPr>
          <w:rFonts w:ascii="Calibri" w:hAnsi="Calibri"/>
        </w:rPr>
        <w:t xml:space="preserve">in troubleshooting at </w:t>
      </w:r>
      <w:r>
        <w:rPr>
          <w:rFonts w:ascii="Calibri" w:hAnsi="Calibri"/>
        </w:rPr>
        <w:t xml:space="preserve">different levels to help the team </w:t>
      </w:r>
      <w:r>
        <w:rPr>
          <w:rFonts w:ascii="Calibri" w:hAnsi="Calibri"/>
          <w:shd w:val="clear" w:color="auto" w:fill="FFFFFF"/>
        </w:rPr>
        <w:t xml:space="preserve">on Linux Os, building, and </w:t>
      </w:r>
      <w:r w:rsidRPr="009F47BD">
        <w:rPr>
          <w:rFonts w:ascii="Calibri" w:hAnsi="Calibri"/>
          <w:shd w:val="clear" w:color="auto" w:fill="FFFFFF"/>
        </w:rPr>
        <w:t>deploying</w:t>
      </w:r>
      <w:r>
        <w:rPr>
          <w:rFonts w:ascii="Calibri" w:hAnsi="Calibri"/>
          <w:shd w:val="clear" w:color="auto" w:fill="FFFFFF"/>
        </w:rPr>
        <w:t>.</w:t>
      </w:r>
    </w:p>
    <w:p w:rsidR="00040F2A" w:rsidP="00040F2A" w14:paraId="13CA7F36" w14:textId="308D0A94">
      <w:pPr>
        <w:pBdr>
          <w:bottom w:val="double" w:sz="1" w:space="1" w:color="000000"/>
        </w:pBdr>
        <w:rPr>
          <w:rFonts w:ascii="Calibri" w:hAnsi="Calibri"/>
          <w:sz w:val="20"/>
          <w:szCs w:val="20"/>
        </w:rPr>
      </w:pPr>
    </w:p>
    <w:p w:rsidR="008D4821" w:rsidP="00040F2A" w14:paraId="2DDB9527" w14:textId="5BF5B449">
      <w:pPr>
        <w:pBdr>
          <w:bottom w:val="double" w:sz="1" w:space="1" w:color="000000"/>
        </w:pBdr>
        <w:rPr>
          <w:rFonts w:ascii="Calibri" w:hAnsi="Calibri"/>
          <w:sz w:val="20"/>
          <w:szCs w:val="20"/>
        </w:rPr>
      </w:pPr>
    </w:p>
    <w:p w:rsidR="008D4821" w:rsidP="00040F2A" w14:paraId="7C123A6B" w14:textId="62581C45">
      <w:pPr>
        <w:pBdr>
          <w:bottom w:val="double" w:sz="1" w:space="1" w:color="000000"/>
        </w:pBdr>
        <w:rPr>
          <w:rFonts w:ascii="Calibri" w:hAnsi="Calibri"/>
          <w:sz w:val="20"/>
          <w:szCs w:val="20"/>
        </w:rPr>
      </w:pPr>
    </w:p>
    <w:p w:rsidR="008D4821" w:rsidP="00040F2A" w14:paraId="69417794" w14:textId="0F9553EB">
      <w:pPr>
        <w:pBdr>
          <w:bottom w:val="double" w:sz="1" w:space="1" w:color="000000"/>
        </w:pBdr>
        <w:rPr>
          <w:rFonts w:ascii="Calibri" w:hAnsi="Calibri"/>
          <w:sz w:val="20"/>
          <w:szCs w:val="20"/>
        </w:rPr>
      </w:pPr>
    </w:p>
    <w:p w:rsidR="008D4821" w:rsidP="00040F2A" w14:paraId="6EC1081B" w14:textId="7E60D450">
      <w:pPr>
        <w:pBdr>
          <w:bottom w:val="double" w:sz="1" w:space="1" w:color="000000"/>
        </w:pBdr>
        <w:rPr>
          <w:rFonts w:ascii="Calibri" w:hAnsi="Calibri"/>
          <w:sz w:val="20"/>
          <w:szCs w:val="20"/>
        </w:rPr>
      </w:pPr>
    </w:p>
    <w:p w:rsidR="008D4821" w:rsidP="00040F2A" w14:paraId="63BDFF77" w14:textId="0AFE628F">
      <w:pPr>
        <w:pBdr>
          <w:bottom w:val="double" w:sz="1" w:space="1" w:color="000000"/>
        </w:pBdr>
        <w:rPr>
          <w:rFonts w:ascii="Calibri" w:hAnsi="Calibri"/>
          <w:sz w:val="20"/>
          <w:szCs w:val="20"/>
        </w:rPr>
      </w:pPr>
    </w:p>
    <w:p w:rsidR="008D4821" w:rsidP="00040F2A" w14:paraId="5C17B1C2" w14:textId="140B46F5">
      <w:pPr>
        <w:pBdr>
          <w:bottom w:val="double" w:sz="1" w:space="1" w:color="000000"/>
        </w:pBdr>
        <w:rPr>
          <w:rFonts w:ascii="Calibri" w:hAnsi="Calibri"/>
          <w:sz w:val="20"/>
          <w:szCs w:val="20"/>
        </w:rPr>
      </w:pPr>
    </w:p>
    <w:p w:rsidR="008D4821" w:rsidP="00040F2A" w14:paraId="0FADD290" w14:textId="1A73A293">
      <w:pPr>
        <w:pBdr>
          <w:bottom w:val="double" w:sz="1" w:space="1" w:color="000000"/>
        </w:pBdr>
        <w:rPr>
          <w:rFonts w:ascii="Calibri" w:hAnsi="Calibri"/>
          <w:sz w:val="20"/>
          <w:szCs w:val="20"/>
        </w:rPr>
      </w:pPr>
    </w:p>
    <w:p w:rsidR="008D4821" w:rsidP="00040F2A" w14:paraId="6130A715" w14:textId="2286CDFC">
      <w:pPr>
        <w:pBdr>
          <w:bottom w:val="double" w:sz="1" w:space="1" w:color="000000"/>
        </w:pBdr>
        <w:rPr>
          <w:rFonts w:ascii="Calibri" w:hAnsi="Calibri"/>
          <w:sz w:val="20"/>
          <w:szCs w:val="20"/>
        </w:rPr>
      </w:pPr>
    </w:p>
    <w:p w:rsidR="008D4821" w:rsidP="00040F2A" w14:paraId="289911F8" w14:textId="13530D45">
      <w:pPr>
        <w:pBdr>
          <w:bottom w:val="double" w:sz="1" w:space="1" w:color="000000"/>
        </w:pBdr>
        <w:rPr>
          <w:rFonts w:ascii="Calibri" w:hAnsi="Calibri"/>
          <w:sz w:val="20"/>
          <w:szCs w:val="20"/>
        </w:rPr>
      </w:pPr>
    </w:p>
    <w:p w:rsidR="008D4821" w:rsidP="00040F2A" w14:paraId="7430D00D" w14:textId="0FAA8793">
      <w:pPr>
        <w:pBdr>
          <w:bottom w:val="double" w:sz="1" w:space="1" w:color="000000"/>
        </w:pBdr>
        <w:rPr>
          <w:rFonts w:ascii="Calibri" w:hAnsi="Calibri"/>
          <w:sz w:val="20"/>
          <w:szCs w:val="20"/>
        </w:rPr>
      </w:pPr>
    </w:p>
    <w:p w:rsidR="008D4821" w:rsidRPr="009F47BD" w:rsidP="00040F2A" w14:paraId="1C1FC7D4" w14:textId="77777777">
      <w:pPr>
        <w:pBdr>
          <w:bottom w:val="double" w:sz="1" w:space="1" w:color="000000"/>
        </w:pBdr>
        <w:rPr>
          <w:rFonts w:ascii="Calibri" w:hAnsi="Calibri"/>
          <w:sz w:val="20"/>
          <w:szCs w:val="20"/>
        </w:rPr>
      </w:pPr>
    </w:p>
    <w:p w:rsidR="00040F2A" w:rsidRPr="009F47BD" w:rsidP="00040F2A" w14:paraId="5A7EF6B5" w14:textId="77777777">
      <w:pPr>
        <w:rPr>
          <w:rFonts w:ascii="Calibri" w:hAnsi="Calibri"/>
          <w:sz w:val="20"/>
          <w:szCs w:val="20"/>
        </w:rPr>
      </w:pPr>
    </w:p>
    <w:p w:rsidR="00040F2A" w:rsidRPr="007138CD" w:rsidP="00040F2A" w14:paraId="53CB7184" w14:textId="77777777">
      <w:pPr>
        <w:pBdr>
          <w:bottom w:val="double" w:sz="1" w:space="1" w:color="000000"/>
        </w:pBdr>
        <w:jc w:val="center"/>
        <w:rPr>
          <w:rFonts w:ascii="Calibri" w:hAnsi="Calibri"/>
          <w:b/>
          <w:bCs/>
          <w:u w:val="single"/>
        </w:rPr>
      </w:pPr>
      <w:r w:rsidRPr="007138CD">
        <w:rPr>
          <w:rFonts w:ascii="Calibri" w:hAnsi="Calibri"/>
          <w:b/>
          <w:bCs/>
          <w:u w:val="single"/>
        </w:rPr>
        <w:t>Technical SKILLS</w:t>
      </w:r>
    </w:p>
    <w:p w:rsidR="00040F2A" w:rsidRPr="009F47BD" w:rsidP="00040F2A" w14:paraId="3ECEC725" w14:textId="77777777">
      <w:pPr>
        <w:pBdr>
          <w:bottom w:val="double" w:sz="1" w:space="1" w:color="000000"/>
        </w:pBdr>
        <w:jc w:val="center"/>
        <w:rPr>
          <w:rFonts w:ascii="Calibri" w:hAnsi="Calibri"/>
          <w:sz w:val="20"/>
          <w:szCs w:val="20"/>
        </w:rPr>
      </w:pPr>
    </w:p>
    <w:p w:rsidR="00040F2A" w:rsidRPr="009F47BD" w:rsidP="00040F2A" w14:paraId="1DBAA964" w14:textId="77777777">
      <w:pPr>
        <w:rPr>
          <w:rFonts w:ascii="Calibri" w:hAnsi="Calibri"/>
          <w:bCs/>
          <w:sz w:val="20"/>
          <w:szCs w:val="20"/>
          <w:u w:val="single"/>
        </w:rPr>
      </w:pPr>
    </w:p>
    <w:tbl>
      <w:tblPr>
        <w:tblW w:w="8123" w:type="dxa"/>
        <w:tblInd w:w="55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
      <w:tblGrid>
        <w:gridCol w:w="3493"/>
        <w:gridCol w:w="4630"/>
      </w:tblGrid>
      <w:tr w14:paraId="40761A5A" w14:textId="77777777" w:rsidTr="009A0986">
        <w:tblPrEx>
          <w:tblW w:w="8123" w:type="dxa"/>
          <w:tblInd w:w="55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tblPrEx>
        <w:trPr>
          <w:trHeight w:val="278"/>
        </w:trPr>
        <w:tc>
          <w:tcPr>
            <w:tcW w:w="3493"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040F2A" w:rsidRPr="009F47BD" w:rsidP="009A0986" w14:paraId="1D0117BB" w14:textId="77777777">
            <w:pPr>
              <w:pStyle w:val="NoSpacing"/>
              <w:spacing w:before="0"/>
              <w:ind w:left="342"/>
              <w:jc w:val="center"/>
              <w:rPr>
                <w:rFonts w:ascii="Calibri" w:hAnsi="Calibri"/>
                <w:color w:val="0D0D0D"/>
                <w:lang w:val="en-US" w:eastAsia="en-US"/>
              </w:rPr>
            </w:pPr>
            <w:r w:rsidRPr="009F47BD">
              <w:rPr>
                <w:rFonts w:ascii="Calibri" w:hAnsi="Calibri"/>
                <w:color w:val="0D0D0D"/>
                <w:lang w:val="en-US" w:eastAsia="en-US"/>
              </w:rPr>
              <w:t>Operating Systems</w:t>
            </w:r>
          </w:p>
        </w:tc>
        <w:tc>
          <w:tcPr>
            <w:tcW w:w="4630" w:type="dxa"/>
            <w:tcBorders>
              <w:top w:val="double" w:sz="6" w:space="0" w:color="AEBAD5"/>
              <w:left w:val="single" w:sz="8" w:space="0" w:color="AEBAD5"/>
              <w:bottom w:val="double" w:sz="6" w:space="0" w:color="AEBAD5"/>
              <w:right w:val="single" w:sz="8" w:space="0" w:color="AEBAD5"/>
            </w:tcBorders>
            <w:vAlign w:val="center"/>
            <w:hideMark/>
          </w:tcPr>
          <w:p w:rsidR="00040F2A" w:rsidRPr="009F47BD" w:rsidP="009A0986" w14:paraId="4DF80F77" w14:textId="77777777">
            <w:pPr>
              <w:pStyle w:val="NoSpacing"/>
              <w:spacing w:before="0"/>
              <w:ind w:left="432"/>
              <w:jc w:val="center"/>
              <w:rPr>
                <w:rFonts w:ascii="Calibri" w:hAnsi="Calibri"/>
                <w:color w:val="0D0D0D"/>
                <w:lang w:val="en-US" w:eastAsia="en-US"/>
              </w:rPr>
            </w:pPr>
            <w:r w:rsidRPr="009F47BD">
              <w:rPr>
                <w:rFonts w:ascii="Calibri" w:hAnsi="Calibri"/>
                <w:color w:val="0D0D0D"/>
                <w:lang w:val="en-US" w:eastAsia="en-US"/>
              </w:rPr>
              <w:t>UNIX {RHEL&amp; Centos 5.x, 6.x, 7.x} Windows (2007,2008) MAC</w:t>
            </w:r>
          </w:p>
        </w:tc>
      </w:tr>
      <w:tr w14:paraId="7C3BB110" w14:textId="77777777" w:rsidTr="009A0986">
        <w:tblPrEx>
          <w:tblW w:w="8123" w:type="dxa"/>
          <w:tblInd w:w="558" w:type="dxa"/>
          <w:tblLook w:val="04C0"/>
        </w:tblPrEx>
        <w:trPr>
          <w:trHeight w:val="278"/>
        </w:trPr>
        <w:tc>
          <w:tcPr>
            <w:tcW w:w="3493"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040F2A" w:rsidRPr="009F47BD" w:rsidP="009A0986" w14:paraId="0DDDCB89" w14:textId="77777777">
            <w:pPr>
              <w:pStyle w:val="NoSpacing"/>
              <w:spacing w:before="0"/>
              <w:ind w:left="342"/>
              <w:jc w:val="center"/>
              <w:rPr>
                <w:rFonts w:ascii="Calibri" w:hAnsi="Calibri"/>
                <w:color w:val="0D0D0D"/>
                <w:lang w:val="en-US" w:eastAsia="en-US"/>
              </w:rPr>
            </w:pPr>
            <w:r w:rsidRPr="009F47BD">
              <w:rPr>
                <w:rFonts w:ascii="Calibri" w:hAnsi="Calibri"/>
                <w:color w:val="0D0D0D"/>
                <w:lang w:val="en-US" w:eastAsia="en-US"/>
              </w:rPr>
              <w:t>SCM Tools</w:t>
            </w:r>
          </w:p>
        </w:tc>
        <w:tc>
          <w:tcPr>
            <w:tcW w:w="4630" w:type="dxa"/>
            <w:tcBorders>
              <w:top w:val="double" w:sz="6" w:space="0" w:color="AEBAD5"/>
              <w:left w:val="single" w:sz="8" w:space="0" w:color="AEBAD5"/>
              <w:bottom w:val="double" w:sz="6" w:space="0" w:color="AEBAD5"/>
              <w:right w:val="single" w:sz="8" w:space="0" w:color="AEBAD5"/>
            </w:tcBorders>
            <w:vAlign w:val="center"/>
            <w:hideMark/>
          </w:tcPr>
          <w:p w:rsidR="00040F2A" w:rsidRPr="009F47BD" w:rsidP="009A0986" w14:paraId="10D5FC46" w14:textId="77777777">
            <w:pPr>
              <w:ind w:left="432"/>
              <w:rPr>
                <w:rFonts w:ascii="Calibri" w:hAnsi="Calibri"/>
                <w:bCs/>
                <w:color w:val="0D0D0D"/>
              </w:rPr>
            </w:pPr>
            <w:r>
              <w:rPr>
                <w:rFonts w:ascii="Calibri" w:hAnsi="Calibri"/>
                <w:bCs/>
                <w:color w:val="0D0D0D"/>
              </w:rPr>
              <w:t xml:space="preserve">                           Git   and  GitHub</w:t>
            </w:r>
          </w:p>
        </w:tc>
      </w:tr>
      <w:tr w14:paraId="790BAC17" w14:textId="77777777" w:rsidTr="009A0986">
        <w:tblPrEx>
          <w:tblW w:w="8123" w:type="dxa"/>
          <w:tblInd w:w="558" w:type="dxa"/>
          <w:tblLook w:val="04C0"/>
        </w:tblPrEx>
        <w:trPr>
          <w:trHeight w:val="278"/>
        </w:trPr>
        <w:tc>
          <w:tcPr>
            <w:tcW w:w="3493"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040F2A" w:rsidRPr="009F47BD" w:rsidP="009A0986" w14:paraId="1904B664" w14:textId="77777777">
            <w:pPr>
              <w:pStyle w:val="NoSpacing"/>
              <w:spacing w:before="0"/>
              <w:jc w:val="center"/>
              <w:rPr>
                <w:rFonts w:ascii="Calibri" w:hAnsi="Calibri"/>
                <w:color w:val="0D0D0D"/>
                <w:lang w:val="en-US" w:eastAsia="en-US"/>
              </w:rPr>
            </w:pPr>
            <w:r w:rsidRPr="009F47BD">
              <w:rPr>
                <w:rFonts w:ascii="Calibri" w:hAnsi="Calibri"/>
                <w:color w:val="0D0D0D"/>
                <w:lang w:val="en-US" w:eastAsia="en-US"/>
              </w:rPr>
              <w:t>Build Management Tool</w:t>
            </w:r>
          </w:p>
        </w:tc>
        <w:tc>
          <w:tcPr>
            <w:tcW w:w="4630" w:type="dxa"/>
            <w:tcBorders>
              <w:top w:val="double" w:sz="6" w:space="0" w:color="AEBAD5"/>
              <w:left w:val="single" w:sz="8" w:space="0" w:color="AEBAD5"/>
              <w:bottom w:val="double" w:sz="6" w:space="0" w:color="AEBAD5"/>
              <w:right w:val="single" w:sz="8" w:space="0" w:color="AEBAD5"/>
            </w:tcBorders>
            <w:vAlign w:val="center"/>
            <w:hideMark/>
          </w:tcPr>
          <w:p w:rsidR="00040F2A" w:rsidRPr="009F47BD" w:rsidP="009A0986" w14:paraId="64D5CC4E" w14:textId="77777777">
            <w:pPr>
              <w:jc w:val="center"/>
              <w:rPr>
                <w:rFonts w:ascii="Calibri" w:hAnsi="Calibri"/>
                <w:bCs/>
                <w:color w:val="0D0D0D"/>
              </w:rPr>
            </w:pPr>
            <w:r w:rsidRPr="009F47BD">
              <w:rPr>
                <w:rFonts w:ascii="Calibri" w:hAnsi="Calibri"/>
                <w:bCs/>
                <w:color w:val="0D0D0D"/>
              </w:rPr>
              <w:t>Maven</w:t>
            </w:r>
          </w:p>
        </w:tc>
      </w:tr>
      <w:tr w14:paraId="64E1425E" w14:textId="77777777" w:rsidTr="009A0986">
        <w:tblPrEx>
          <w:tblW w:w="8123" w:type="dxa"/>
          <w:tblInd w:w="558" w:type="dxa"/>
          <w:tblLook w:val="04C0"/>
        </w:tblPrEx>
        <w:trPr>
          <w:trHeight w:val="278"/>
        </w:trPr>
        <w:tc>
          <w:tcPr>
            <w:tcW w:w="3493"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040F2A" w:rsidRPr="009F47BD" w:rsidP="009A0986" w14:paraId="4FD5F3CD" w14:textId="77777777">
            <w:pPr>
              <w:pStyle w:val="NoSpacing"/>
              <w:spacing w:before="0"/>
              <w:jc w:val="center"/>
              <w:rPr>
                <w:rFonts w:ascii="Calibri" w:hAnsi="Calibri"/>
                <w:bCs/>
                <w:color w:val="0D0D0D"/>
                <w:lang w:val="en-US" w:eastAsia="en-US"/>
              </w:rPr>
            </w:pPr>
            <w:r>
              <w:rPr>
                <w:rFonts w:ascii="Calibri" w:hAnsi="Calibri"/>
                <w:color w:val="0D0D0D"/>
                <w:lang w:val="en-US" w:eastAsia="en-US"/>
              </w:rPr>
              <w:t>Repository management  Tool</w:t>
            </w:r>
          </w:p>
        </w:tc>
        <w:tc>
          <w:tcPr>
            <w:tcW w:w="4630" w:type="dxa"/>
            <w:tcBorders>
              <w:top w:val="double" w:sz="6" w:space="0" w:color="AEBAD5"/>
              <w:left w:val="single" w:sz="8" w:space="0" w:color="AEBAD5"/>
              <w:bottom w:val="double" w:sz="6" w:space="0" w:color="AEBAD5"/>
              <w:right w:val="single" w:sz="8" w:space="0" w:color="AEBAD5"/>
            </w:tcBorders>
            <w:vAlign w:val="center"/>
            <w:hideMark/>
          </w:tcPr>
          <w:p w:rsidR="00040F2A" w:rsidRPr="009F47BD" w:rsidP="009A0986" w14:paraId="5DF6ECA4" w14:textId="77777777">
            <w:pPr>
              <w:rPr>
                <w:rFonts w:ascii="Calibri" w:hAnsi="Calibri"/>
                <w:bCs/>
                <w:color w:val="0D0D0D"/>
              </w:rPr>
            </w:pPr>
            <w:r>
              <w:rPr>
                <w:rFonts w:ascii="Calibri" w:hAnsi="Calibri"/>
                <w:bCs/>
                <w:color w:val="0D0D0D"/>
              </w:rPr>
              <w:t xml:space="preserve">                                      Nexus</w:t>
            </w:r>
          </w:p>
        </w:tc>
      </w:tr>
      <w:tr w14:paraId="2863F637" w14:textId="77777777" w:rsidTr="009A0986">
        <w:tblPrEx>
          <w:tblW w:w="8123" w:type="dxa"/>
          <w:tblInd w:w="558" w:type="dxa"/>
          <w:tblLook w:val="04C0"/>
        </w:tblPrEx>
        <w:trPr>
          <w:trHeight w:val="278"/>
        </w:trPr>
        <w:tc>
          <w:tcPr>
            <w:tcW w:w="3493"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rsidR="00040F2A" w:rsidRPr="009F47BD" w:rsidP="009A0986" w14:paraId="30BBF47B" w14:textId="77777777">
            <w:pPr>
              <w:pStyle w:val="NoSpacing"/>
              <w:spacing w:before="0"/>
              <w:ind w:left="342"/>
              <w:jc w:val="center"/>
              <w:rPr>
                <w:rFonts w:ascii="Calibri" w:hAnsi="Calibri"/>
                <w:bCs/>
                <w:color w:val="0D0D0D"/>
                <w:lang w:val="en-US" w:eastAsia="en-US"/>
              </w:rPr>
            </w:pPr>
            <w:r w:rsidRPr="009F47BD">
              <w:rPr>
                <w:rFonts w:ascii="Calibri" w:hAnsi="Calibri"/>
                <w:color w:val="0D0D0D"/>
                <w:lang w:val="en-US" w:eastAsia="en-US"/>
              </w:rPr>
              <w:t>Continuous Integration Tool</w:t>
            </w:r>
          </w:p>
        </w:tc>
        <w:tc>
          <w:tcPr>
            <w:tcW w:w="4630" w:type="dxa"/>
            <w:tcBorders>
              <w:top w:val="double" w:sz="6" w:space="0" w:color="AEBAD5"/>
              <w:left w:val="single" w:sz="8" w:space="0" w:color="AEBAD5"/>
              <w:bottom w:val="double" w:sz="6" w:space="0" w:color="AEBAD5"/>
              <w:right w:val="single" w:sz="8" w:space="0" w:color="AEBAD5"/>
            </w:tcBorders>
            <w:vAlign w:val="center"/>
            <w:hideMark/>
          </w:tcPr>
          <w:p w:rsidR="00040F2A" w:rsidRPr="009F47BD" w:rsidP="009A0986" w14:paraId="359ECE7A" w14:textId="77777777">
            <w:pPr>
              <w:ind w:left="432"/>
              <w:rPr>
                <w:rFonts w:ascii="Calibri" w:hAnsi="Calibri"/>
                <w:bCs/>
                <w:color w:val="0D0D0D"/>
              </w:rPr>
            </w:pPr>
            <w:r w:rsidRPr="009F47BD">
              <w:rPr>
                <w:rFonts w:ascii="Calibri" w:hAnsi="Calibri"/>
                <w:bCs/>
                <w:color w:val="0D0D0D"/>
              </w:rPr>
              <w:t xml:space="preserve">                            Jenkins</w:t>
            </w:r>
          </w:p>
        </w:tc>
      </w:tr>
      <w:tr w14:paraId="5A0BF721" w14:textId="77777777" w:rsidTr="009A0986">
        <w:tblPrEx>
          <w:tblW w:w="8123" w:type="dxa"/>
          <w:tblInd w:w="558" w:type="dxa"/>
          <w:tblLook w:val="04C0"/>
        </w:tblPrEx>
        <w:trPr>
          <w:trHeight w:val="603"/>
        </w:trPr>
        <w:tc>
          <w:tcPr>
            <w:tcW w:w="3493" w:type="dxa"/>
            <w:tcBorders>
              <w:top w:val="double" w:sz="6" w:space="0" w:color="AEBAD5"/>
              <w:left w:val="single" w:sz="8" w:space="0" w:color="AEBAD5"/>
              <w:bottom w:val="double" w:sz="6" w:space="0" w:color="AEBAD5"/>
              <w:right w:val="single" w:sz="8" w:space="0" w:color="AEBAD5"/>
            </w:tcBorders>
            <w:shd w:val="clear" w:color="auto" w:fill="F2F2F2"/>
            <w:vAlign w:val="center"/>
          </w:tcPr>
          <w:p w:rsidR="00040F2A" w:rsidRPr="009F47BD" w:rsidP="009A0986" w14:paraId="1DE951EE" w14:textId="77777777">
            <w:pPr>
              <w:pStyle w:val="NoSpacing"/>
              <w:spacing w:before="0"/>
              <w:jc w:val="center"/>
              <w:rPr>
                <w:rFonts w:ascii="Calibri" w:hAnsi="Calibri"/>
                <w:color w:val="0D0D0D"/>
                <w:lang w:val="en-US" w:eastAsia="en-US"/>
              </w:rPr>
            </w:pPr>
            <w:r w:rsidRPr="009F47BD">
              <w:rPr>
                <w:rFonts w:ascii="Calibri" w:hAnsi="Calibri"/>
                <w:color w:val="0D0D0D"/>
                <w:lang w:val="en-US" w:eastAsia="en-US"/>
              </w:rPr>
              <w:t>Monitoring Tool</w:t>
            </w:r>
          </w:p>
        </w:tc>
        <w:tc>
          <w:tcPr>
            <w:tcW w:w="4630" w:type="dxa"/>
            <w:tcBorders>
              <w:top w:val="double" w:sz="6" w:space="0" w:color="AEBAD5"/>
              <w:left w:val="single" w:sz="8" w:space="0" w:color="AEBAD5"/>
              <w:bottom w:val="double" w:sz="6" w:space="0" w:color="AEBAD5"/>
              <w:right w:val="single" w:sz="8" w:space="0" w:color="AEBAD5"/>
            </w:tcBorders>
            <w:vAlign w:val="center"/>
          </w:tcPr>
          <w:p w:rsidR="00040F2A" w:rsidRPr="009F47BD" w:rsidP="009A0986" w14:paraId="1AF8E8E9" w14:textId="77777777">
            <w:pPr>
              <w:jc w:val="center"/>
              <w:rPr>
                <w:rFonts w:ascii="Calibri" w:hAnsi="Calibri"/>
                <w:bCs/>
                <w:color w:val="0D0D0D"/>
              </w:rPr>
            </w:pPr>
            <w:r w:rsidRPr="009F47BD">
              <w:rPr>
                <w:rFonts w:ascii="Calibri" w:hAnsi="Calibri"/>
                <w:bCs/>
                <w:color w:val="0D0D0D"/>
              </w:rPr>
              <w:t>Nagios</w:t>
            </w:r>
          </w:p>
        </w:tc>
      </w:tr>
      <w:tr w14:paraId="7069103B" w14:textId="77777777" w:rsidTr="009A0986">
        <w:tblPrEx>
          <w:tblW w:w="8123" w:type="dxa"/>
          <w:tblInd w:w="558" w:type="dxa"/>
          <w:tblLook w:val="04C0"/>
        </w:tblPrEx>
        <w:trPr>
          <w:trHeight w:val="278"/>
        </w:trPr>
        <w:tc>
          <w:tcPr>
            <w:tcW w:w="3493" w:type="dxa"/>
            <w:tcBorders>
              <w:top w:val="double" w:sz="6" w:space="0" w:color="AEBAD5"/>
              <w:left w:val="single" w:sz="8" w:space="0" w:color="AEBAD5"/>
              <w:bottom w:val="double" w:sz="6" w:space="0" w:color="AEBAD5"/>
              <w:right w:val="single" w:sz="8" w:space="0" w:color="AEBAD5"/>
            </w:tcBorders>
            <w:shd w:val="clear" w:color="auto" w:fill="F2F2F2"/>
          </w:tcPr>
          <w:p w:rsidR="00040F2A" w:rsidRPr="00A02AD4" w:rsidP="009A0986" w14:paraId="18148794" w14:textId="77777777">
            <w:pPr>
              <w:spacing w:line="360" w:lineRule="auto"/>
              <w:ind w:left="150"/>
              <w:rPr>
                <w:b/>
                <w:bCs/>
              </w:rPr>
            </w:pPr>
            <w:r>
              <w:rPr>
                <w:b/>
                <w:bCs/>
              </w:rPr>
              <w:t xml:space="preserve">         </w:t>
            </w:r>
            <w:r w:rsidRPr="009F47BD">
              <w:rPr>
                <w:rFonts w:ascii="Calibri" w:hAnsi="Calibri"/>
                <w:color w:val="0D0D0D"/>
              </w:rPr>
              <w:t>Configuration Tool</w:t>
            </w:r>
          </w:p>
        </w:tc>
        <w:tc>
          <w:tcPr>
            <w:tcW w:w="4630" w:type="dxa"/>
            <w:tcBorders>
              <w:top w:val="double" w:sz="6" w:space="0" w:color="AEBAD5"/>
              <w:left w:val="single" w:sz="8" w:space="0" w:color="AEBAD5"/>
              <w:bottom w:val="double" w:sz="6" w:space="0" w:color="AEBAD5"/>
              <w:right w:val="single" w:sz="8" w:space="0" w:color="AEBAD5"/>
            </w:tcBorders>
          </w:tcPr>
          <w:p w:rsidR="00040F2A" w:rsidRPr="005A0FA1" w:rsidP="009A0986" w14:paraId="66A20364" w14:textId="59C18C44">
            <w:pPr>
              <w:spacing w:line="360" w:lineRule="auto"/>
              <w:ind w:left="256" w:right="166"/>
              <w:rPr>
                <w:rFonts w:ascii="Calibri" w:hAnsi="Calibri"/>
                <w:bCs/>
                <w:color w:val="0D0D0D"/>
              </w:rPr>
            </w:pPr>
            <w:r>
              <w:t xml:space="preserve">             </w:t>
            </w:r>
            <w:r w:rsidR="001D0ACD">
              <w:t xml:space="preserve">       </w:t>
            </w:r>
            <w:r>
              <w:t xml:space="preserve">             </w:t>
            </w:r>
            <w:r w:rsidRPr="009F47BD">
              <w:rPr>
                <w:rFonts w:ascii="Calibri" w:hAnsi="Calibri"/>
                <w:bCs/>
                <w:color w:val="0D0D0D"/>
              </w:rPr>
              <w:t>Ansible</w:t>
            </w:r>
          </w:p>
        </w:tc>
      </w:tr>
      <w:tr w14:paraId="077CD414" w14:textId="77777777" w:rsidTr="009A0986">
        <w:tblPrEx>
          <w:tblW w:w="8123" w:type="dxa"/>
          <w:tblInd w:w="558" w:type="dxa"/>
          <w:tblLook w:val="04C0"/>
        </w:tblPrEx>
        <w:trPr>
          <w:trHeight w:val="278"/>
        </w:trPr>
        <w:tc>
          <w:tcPr>
            <w:tcW w:w="3493" w:type="dxa"/>
            <w:tcBorders>
              <w:top w:val="double" w:sz="6" w:space="0" w:color="AEBAD5"/>
              <w:left w:val="single" w:sz="8" w:space="0" w:color="AEBAD5"/>
              <w:bottom w:val="double" w:sz="6" w:space="0" w:color="AEBAD5"/>
              <w:right w:val="single" w:sz="8" w:space="0" w:color="AEBAD5"/>
            </w:tcBorders>
            <w:shd w:val="clear" w:color="auto" w:fill="F2F2F2"/>
            <w:vAlign w:val="center"/>
          </w:tcPr>
          <w:p w:rsidR="00040F2A" w:rsidRPr="009F47BD" w:rsidP="009A0986" w14:paraId="09A09FC6" w14:textId="77777777">
            <w:pPr>
              <w:pStyle w:val="NoSpacing"/>
              <w:spacing w:before="0"/>
              <w:jc w:val="center"/>
              <w:rPr>
                <w:rFonts w:ascii="Calibri" w:hAnsi="Calibri"/>
                <w:color w:val="0D0D0D"/>
                <w:lang w:val="en-US" w:eastAsia="en-US"/>
              </w:rPr>
            </w:pPr>
            <w:r>
              <w:rPr>
                <w:rFonts w:ascii="Calibri" w:hAnsi="Calibri"/>
                <w:color w:val="0D0D0D"/>
                <w:lang w:val="en-US" w:eastAsia="en-US"/>
              </w:rPr>
              <w:t>Ticketing Tool</w:t>
            </w:r>
          </w:p>
        </w:tc>
        <w:tc>
          <w:tcPr>
            <w:tcW w:w="4630" w:type="dxa"/>
            <w:tcBorders>
              <w:top w:val="double" w:sz="6" w:space="0" w:color="AEBAD5"/>
              <w:left w:val="single" w:sz="8" w:space="0" w:color="AEBAD5"/>
              <w:bottom w:val="double" w:sz="6" w:space="0" w:color="AEBAD5"/>
              <w:right w:val="single" w:sz="8" w:space="0" w:color="AEBAD5"/>
            </w:tcBorders>
            <w:vAlign w:val="center"/>
          </w:tcPr>
          <w:p w:rsidR="00040F2A" w:rsidRPr="009F47BD" w:rsidP="009A0986" w14:paraId="721E179D" w14:textId="77777777">
            <w:pPr>
              <w:jc w:val="center"/>
              <w:rPr>
                <w:rFonts w:ascii="Calibri" w:hAnsi="Calibri"/>
                <w:bCs/>
                <w:color w:val="0D0D0D"/>
              </w:rPr>
            </w:pPr>
            <w:r>
              <w:rPr>
                <w:rFonts w:ascii="Calibri" w:hAnsi="Calibri"/>
                <w:bCs/>
                <w:color w:val="0D0D0D"/>
              </w:rPr>
              <w:t>Jira</w:t>
            </w:r>
          </w:p>
        </w:tc>
      </w:tr>
    </w:tbl>
    <w:p w:rsidR="00040F2A" w:rsidRPr="009F47BD" w:rsidP="00040F2A" w14:paraId="5AE0C86C" w14:textId="77777777">
      <w:pPr>
        <w:pBdr>
          <w:bottom w:val="double" w:sz="1" w:space="1" w:color="000000"/>
        </w:pBdr>
        <w:rPr>
          <w:rFonts w:ascii="Calibri" w:hAnsi="Calibri"/>
          <w:sz w:val="20"/>
          <w:szCs w:val="20"/>
        </w:rPr>
      </w:pPr>
    </w:p>
    <w:p w:rsidR="00040F2A" w:rsidRPr="009F47BD" w:rsidP="00040F2A" w14:paraId="7C75CA2C" w14:textId="77777777">
      <w:pPr>
        <w:rPr>
          <w:rFonts w:ascii="Calibri" w:hAnsi="Calibri"/>
          <w:bCs/>
          <w:sz w:val="20"/>
          <w:szCs w:val="20"/>
          <w:u w:val="single"/>
        </w:rPr>
      </w:pPr>
    </w:p>
    <w:bookmarkEnd w:id="0"/>
    <w:p w:rsidR="00040F2A" w:rsidRPr="007138CD" w:rsidP="00040F2A" w14:paraId="4DD9EC40" w14:textId="77777777">
      <w:pPr>
        <w:pBdr>
          <w:bottom w:val="double" w:sz="1" w:space="1" w:color="000000"/>
        </w:pBdr>
        <w:jc w:val="center"/>
        <w:rPr>
          <w:rFonts w:ascii="Calibri" w:hAnsi="Calibri"/>
          <w:b/>
          <w:bCs/>
          <w:u w:val="single"/>
        </w:rPr>
      </w:pPr>
      <w:r w:rsidRPr="007138CD">
        <w:rPr>
          <w:rFonts w:ascii="Calibri" w:hAnsi="Calibri"/>
          <w:b/>
          <w:bCs/>
          <w:u w:val="single"/>
        </w:rPr>
        <w:t>PROFESSIONAL EXPERIENCE</w:t>
      </w:r>
    </w:p>
    <w:p w:rsidR="00040F2A" w:rsidRPr="009F47BD" w:rsidP="00040F2A" w14:paraId="3C492D3D" w14:textId="77777777">
      <w:pPr>
        <w:pBdr>
          <w:bottom w:val="double" w:sz="1" w:space="1" w:color="000000"/>
        </w:pBdr>
        <w:rPr>
          <w:rFonts w:ascii="Calibri" w:hAnsi="Calibri"/>
          <w:sz w:val="20"/>
          <w:szCs w:val="20"/>
        </w:rPr>
      </w:pPr>
    </w:p>
    <w:p w:rsidR="00040F2A" w:rsidRPr="009F47BD" w:rsidP="00040F2A" w14:paraId="5E595CC4" w14:textId="77777777">
      <w:pPr>
        <w:rPr>
          <w:rFonts w:ascii="Calibri" w:hAnsi="Calibri"/>
          <w:bCs/>
          <w:sz w:val="20"/>
          <w:szCs w:val="20"/>
          <w:u w:val="single"/>
        </w:rPr>
      </w:pPr>
    </w:p>
    <w:p w:rsidR="00040F2A" w:rsidP="00040F2A" w14:paraId="2548C2B7" w14:textId="77777777">
      <w:pPr>
        <w:pStyle w:val="NoSpacing"/>
        <w:ind w:left="-360" w:right="90"/>
        <w:rPr>
          <w:rFonts w:ascii="Calibri" w:eastAsia="Times New Roman" w:hAnsi="Calibri"/>
          <w:lang w:val="en-US" w:eastAsia="en-US" w:bidi="ar-SA"/>
        </w:rPr>
      </w:pPr>
      <w:r>
        <w:rPr>
          <w:rFonts w:ascii="Calibri" w:eastAsia="Times New Roman" w:hAnsi="Calibri"/>
          <w:lang w:val="en-US" w:eastAsia="en-US" w:bidi="ar-SA"/>
        </w:rPr>
        <w:t xml:space="preserve">      </w:t>
      </w:r>
      <w:r>
        <w:rPr>
          <w:rFonts w:ascii="Calibri" w:eastAsia="Times New Roman" w:hAnsi="Calibri"/>
          <w:lang w:val="en-US" w:eastAsia="en-US" w:bidi="ar-SA"/>
        </w:rPr>
        <w:tab/>
      </w:r>
      <w:r w:rsidRPr="007138CD">
        <w:rPr>
          <w:rFonts w:ascii="Calibri" w:eastAsia="Times New Roman" w:hAnsi="Calibri"/>
          <w:lang w:val="en-US" w:eastAsia="en-US" w:bidi="ar-SA"/>
        </w:rPr>
        <w:t>Client</w:t>
      </w:r>
      <w:r>
        <w:rPr>
          <w:rFonts w:ascii="Calibri" w:eastAsia="Times New Roman" w:hAnsi="Calibri"/>
          <w:lang w:val="en-US" w:eastAsia="en-US" w:bidi="ar-SA"/>
        </w:rPr>
        <w:tab/>
      </w:r>
      <w:r>
        <w:rPr>
          <w:rFonts w:ascii="Calibri" w:eastAsia="Times New Roman" w:hAnsi="Calibri"/>
          <w:lang w:val="en-US" w:eastAsia="en-US" w:bidi="ar-SA"/>
        </w:rPr>
        <w:tab/>
      </w:r>
      <w:r w:rsidRPr="007138CD">
        <w:rPr>
          <w:rFonts w:ascii="Calibri" w:eastAsia="Times New Roman" w:hAnsi="Calibri"/>
          <w:lang w:val="en-US" w:eastAsia="en-US" w:bidi="ar-SA"/>
        </w:rPr>
        <w:t>:</w:t>
      </w:r>
      <w:r>
        <w:rPr>
          <w:rFonts w:ascii="Calibri" w:eastAsia="Times New Roman" w:hAnsi="Calibri"/>
          <w:lang w:val="en-US" w:eastAsia="en-US" w:bidi="ar-SA"/>
        </w:rPr>
        <w:tab/>
      </w:r>
      <w:r w:rsidRPr="007138CD">
        <w:rPr>
          <w:rFonts w:ascii="Calibri" w:eastAsia="Times New Roman" w:hAnsi="Calibri"/>
          <w:lang w:val="en-US" w:eastAsia="en-US" w:bidi="ar-SA"/>
        </w:rPr>
        <w:t xml:space="preserve">The Hibbert Group                         </w:t>
      </w:r>
      <w:r>
        <w:rPr>
          <w:rFonts w:ascii="Calibri" w:eastAsia="Times New Roman" w:hAnsi="Calibri"/>
          <w:lang w:val="en-US" w:eastAsia="en-US" w:bidi="ar-SA"/>
        </w:rPr>
        <w:t xml:space="preserve">                            </w:t>
      </w:r>
      <w:r w:rsidRPr="007138CD">
        <w:rPr>
          <w:rFonts w:ascii="Calibri" w:eastAsia="Times New Roman" w:hAnsi="Calibri"/>
          <w:lang w:val="en-US" w:eastAsia="en-US" w:bidi="ar-SA"/>
        </w:rPr>
        <w:t xml:space="preserve">                            </w:t>
      </w:r>
      <w:r>
        <w:rPr>
          <w:rFonts w:ascii="Calibri" w:eastAsia="Times New Roman" w:hAnsi="Calibri"/>
          <w:lang w:val="en-US" w:eastAsia="en-US" w:bidi="ar-SA"/>
        </w:rPr>
        <w:t xml:space="preserve">                          </w:t>
      </w:r>
      <w:r w:rsidRPr="007138CD">
        <w:rPr>
          <w:rFonts w:ascii="Calibri" w:eastAsia="Times New Roman" w:hAnsi="Calibri"/>
          <w:lang w:val="en-US" w:eastAsia="en-US" w:bidi="ar-SA"/>
        </w:rPr>
        <w:t xml:space="preserve">   </w:t>
      </w:r>
    </w:p>
    <w:p w:rsidR="00040F2A" w:rsidP="00040F2A" w14:paraId="7362B574" w14:textId="7F2CA415">
      <w:pPr>
        <w:pStyle w:val="NoSpacing"/>
        <w:ind w:left="-360" w:right="90" w:firstLine="360"/>
        <w:rPr>
          <w:rFonts w:ascii="Calibri" w:eastAsia="Times New Roman" w:hAnsi="Calibri"/>
          <w:lang w:val="en-US" w:eastAsia="en-US" w:bidi="ar-SA"/>
        </w:rPr>
      </w:pPr>
      <w:r>
        <w:rPr>
          <w:rFonts w:ascii="Calibri" w:eastAsia="Times New Roman" w:hAnsi="Calibri"/>
          <w:lang w:val="en-US" w:eastAsia="en-US" w:bidi="ar-SA"/>
        </w:rPr>
        <w:t>Duration</w:t>
      </w:r>
      <w:r>
        <w:rPr>
          <w:rFonts w:ascii="Calibri" w:eastAsia="Times New Roman" w:hAnsi="Calibri"/>
          <w:lang w:val="en-US" w:eastAsia="en-US" w:bidi="ar-SA"/>
        </w:rPr>
        <w:tab/>
        <w:t>:</w:t>
      </w:r>
      <w:r>
        <w:rPr>
          <w:rFonts w:ascii="Calibri" w:eastAsia="Times New Roman" w:hAnsi="Calibri"/>
          <w:lang w:val="en-US" w:eastAsia="en-US" w:bidi="ar-SA"/>
        </w:rPr>
        <w:tab/>
        <w:t>202</w:t>
      </w:r>
      <w:r w:rsidR="00964FD7">
        <w:rPr>
          <w:rFonts w:ascii="Calibri" w:eastAsia="Times New Roman" w:hAnsi="Calibri"/>
          <w:lang w:val="en-US" w:eastAsia="en-US" w:bidi="ar-SA"/>
        </w:rPr>
        <w:t>0</w:t>
      </w:r>
      <w:r>
        <w:rPr>
          <w:rFonts w:ascii="Calibri" w:eastAsia="Times New Roman" w:hAnsi="Calibri"/>
          <w:lang w:val="en-US" w:eastAsia="en-US" w:bidi="ar-SA"/>
        </w:rPr>
        <w:t xml:space="preserve"> </w:t>
      </w:r>
      <w:r w:rsidR="00964FD7">
        <w:rPr>
          <w:rFonts w:ascii="Calibri" w:eastAsia="Times New Roman" w:hAnsi="Calibri"/>
          <w:lang w:val="en-US" w:eastAsia="en-US" w:bidi="ar-SA"/>
        </w:rPr>
        <w:t xml:space="preserve">June </w:t>
      </w:r>
      <w:r>
        <w:rPr>
          <w:rFonts w:ascii="Calibri" w:eastAsia="Times New Roman" w:hAnsi="Calibri"/>
          <w:lang w:val="en-US" w:eastAsia="en-US" w:bidi="ar-SA"/>
        </w:rPr>
        <w:t>to Present</w:t>
      </w:r>
    </w:p>
    <w:p w:rsidR="00040F2A" w:rsidP="00040F2A" w14:paraId="2CD80E37" w14:textId="16A0A322">
      <w:pPr>
        <w:pStyle w:val="NoSpacing"/>
        <w:ind w:left="-360" w:right="90" w:firstLine="360"/>
        <w:rPr>
          <w:rFonts w:ascii="Calibri" w:eastAsia="Times New Roman" w:hAnsi="Calibri"/>
          <w:lang w:val="en-US" w:eastAsia="en-US" w:bidi="ar-SA"/>
        </w:rPr>
      </w:pPr>
      <w:r w:rsidRPr="007138CD">
        <w:rPr>
          <w:rFonts w:ascii="Calibri" w:eastAsia="Times New Roman" w:hAnsi="Calibri"/>
          <w:lang w:val="en-US" w:eastAsia="en-US" w:bidi="ar-SA"/>
        </w:rPr>
        <w:t>Role</w:t>
      </w:r>
      <w:r>
        <w:rPr>
          <w:rFonts w:ascii="Calibri" w:eastAsia="Times New Roman" w:hAnsi="Calibri"/>
          <w:lang w:val="en-US" w:eastAsia="en-US" w:bidi="ar-SA"/>
        </w:rPr>
        <w:tab/>
      </w:r>
      <w:r>
        <w:rPr>
          <w:rFonts w:ascii="Calibri" w:eastAsia="Times New Roman" w:hAnsi="Calibri"/>
          <w:lang w:val="en-US" w:eastAsia="en-US" w:bidi="ar-SA"/>
        </w:rPr>
        <w:tab/>
      </w:r>
      <w:r w:rsidRPr="007138CD">
        <w:rPr>
          <w:rFonts w:ascii="Calibri" w:eastAsia="Times New Roman" w:hAnsi="Calibri"/>
          <w:lang w:val="en-US" w:eastAsia="en-US" w:bidi="ar-SA"/>
        </w:rPr>
        <w:t>:</w:t>
      </w:r>
      <w:r>
        <w:rPr>
          <w:rFonts w:ascii="Calibri" w:eastAsia="Times New Roman" w:hAnsi="Calibri"/>
          <w:lang w:val="en-US" w:eastAsia="en-US" w:bidi="ar-SA"/>
        </w:rPr>
        <w:tab/>
        <w:t>Associate DevOps</w:t>
      </w:r>
      <w:r w:rsidRPr="007138CD">
        <w:rPr>
          <w:rFonts w:ascii="Calibri" w:eastAsia="Times New Roman" w:hAnsi="Calibri"/>
          <w:lang w:val="en-US" w:eastAsia="en-US" w:bidi="ar-SA"/>
        </w:rPr>
        <w:t xml:space="preserve"> Engineer</w:t>
      </w:r>
    </w:p>
    <w:p w:rsidR="00040F2A" w:rsidRPr="009F47BD" w:rsidP="00040F2A" w14:paraId="77A61D2F" w14:textId="2B9F1290">
      <w:pPr>
        <w:pStyle w:val="CompanyNameOne"/>
        <w:numPr>
          <w:ilvl w:val="0"/>
          <w:numId w:val="0"/>
        </w:numPr>
        <w:rPr>
          <w:rFonts w:ascii="Calibri" w:hAnsi="Calibri"/>
        </w:rPr>
      </w:pPr>
      <w:r w:rsidRPr="009F47BD">
        <w:rPr>
          <w:rFonts w:ascii="Calibri" w:hAnsi="Calibri"/>
          <w:shd w:val="clear" w:color="auto" w:fill="FFFFFF"/>
        </w:rPr>
        <w:t>Environment</w:t>
      </w:r>
      <w:r>
        <w:rPr>
          <w:rFonts w:ascii="Calibri" w:hAnsi="Calibri"/>
          <w:shd w:val="clear" w:color="auto" w:fill="FFFFFF"/>
        </w:rPr>
        <w:tab/>
      </w:r>
      <w:r w:rsidRPr="009F47BD">
        <w:rPr>
          <w:rFonts w:ascii="Calibri" w:hAnsi="Calibri"/>
          <w:shd w:val="clear" w:color="auto" w:fill="FFFFFF"/>
        </w:rPr>
        <w:t>:</w:t>
      </w:r>
      <w:r>
        <w:rPr>
          <w:rFonts w:ascii="Calibri" w:hAnsi="Calibri"/>
          <w:shd w:val="clear" w:color="auto" w:fill="FFFFFF"/>
        </w:rPr>
        <w:tab/>
      </w:r>
      <w:r w:rsidRPr="009F47BD">
        <w:rPr>
          <w:rFonts w:ascii="Calibri" w:hAnsi="Calibri"/>
          <w:shd w:val="clear" w:color="auto" w:fill="FFFFFF"/>
        </w:rPr>
        <w:t>Git,</w:t>
      </w:r>
      <w:r>
        <w:rPr>
          <w:rFonts w:ascii="Calibri" w:hAnsi="Calibri"/>
          <w:shd w:val="clear" w:color="auto" w:fill="FFFFFF"/>
        </w:rPr>
        <w:t xml:space="preserve"> Maven</w:t>
      </w:r>
      <w:r w:rsidRPr="009F47BD">
        <w:rPr>
          <w:rFonts w:ascii="Calibri" w:hAnsi="Calibri"/>
          <w:shd w:val="clear" w:color="auto" w:fill="FFFFFF"/>
        </w:rPr>
        <w:t>,</w:t>
      </w:r>
      <w:r>
        <w:rPr>
          <w:rFonts w:ascii="Calibri" w:hAnsi="Calibri"/>
          <w:bCs/>
        </w:rPr>
        <w:t xml:space="preserve"> </w:t>
      </w:r>
      <w:r w:rsidRPr="009F47BD">
        <w:rPr>
          <w:rFonts w:ascii="Calibri" w:hAnsi="Calibri"/>
          <w:bCs/>
        </w:rPr>
        <w:t>Jenkins</w:t>
      </w:r>
      <w:r>
        <w:rPr>
          <w:rFonts w:ascii="Calibri" w:hAnsi="Calibri"/>
          <w:bCs/>
        </w:rPr>
        <w:t>,</w:t>
      </w:r>
      <w:r>
        <w:rPr>
          <w:rFonts w:ascii="Calibri" w:hAnsi="Calibri"/>
          <w:shd w:val="clear" w:color="auto" w:fill="FFFFFF"/>
        </w:rPr>
        <w:t xml:space="preserve"> Ansible, Nexus,</w:t>
      </w:r>
      <w:r w:rsidRPr="009F47BD">
        <w:rPr>
          <w:rFonts w:ascii="Calibri" w:hAnsi="Calibri"/>
          <w:shd w:val="clear" w:color="auto" w:fill="FFFFFF"/>
        </w:rPr>
        <w:t xml:space="preserve"> JIRA, Linux, Bash.</w:t>
      </w:r>
    </w:p>
    <w:p w:rsidR="00040F2A" w:rsidP="00040F2A" w14:paraId="3ABA7FAC" w14:textId="77777777">
      <w:pPr>
        <w:pStyle w:val="NoSpacing"/>
        <w:ind w:right="90"/>
        <w:rPr>
          <w:rFonts w:ascii="Calibri" w:eastAsia="Times New Roman" w:hAnsi="Calibri"/>
          <w:lang w:val="en-US" w:eastAsia="en-US" w:bidi="ar-SA"/>
        </w:rPr>
      </w:pPr>
    </w:p>
    <w:p w:rsidR="00040F2A" w:rsidRPr="009F47BD" w:rsidP="00040F2A" w14:paraId="1FC0BD08" w14:textId="77777777">
      <w:pPr>
        <w:jc w:val="both"/>
        <w:rPr>
          <w:rFonts w:ascii="Calibri" w:hAnsi="Calibri"/>
        </w:rPr>
      </w:pPr>
      <w:r w:rsidRPr="009F47BD">
        <w:rPr>
          <w:rFonts w:ascii="Calibri" w:hAnsi="Calibri"/>
        </w:rPr>
        <w:t>Description</w:t>
      </w:r>
      <w:r>
        <w:rPr>
          <w:rFonts w:ascii="Calibri" w:hAnsi="Calibri"/>
        </w:rPr>
        <w:t>:</w:t>
      </w:r>
    </w:p>
    <w:p w:rsidR="00040F2A" w:rsidP="00040F2A" w14:paraId="4020A3B0" w14:textId="77777777">
      <w:pPr>
        <w:jc w:val="both"/>
        <w:rPr>
          <w:rFonts w:ascii="Calibri" w:hAnsi="Calibri"/>
        </w:rPr>
      </w:pPr>
      <w:r w:rsidRPr="005A0181">
        <w:rPr>
          <w:rFonts w:ascii="Calibri" w:hAnsi="Calibri"/>
        </w:rPr>
        <w:t xml:space="preserve">                         </w:t>
      </w:r>
      <w:r w:rsidRPr="002021BE">
        <w:rPr>
          <w:rFonts w:ascii="Calibri" w:hAnsi="Calibri"/>
        </w:rPr>
        <w:t>Hibbert is a leading integrated communications solutions provider supporting the global marketing needs of Fortune 500 clients. Hibbert provides comprehensive technology solutions to drive the delivery of every element of our client’s digital marketing programs. This ensures your strategies are executed with impact and incorporates best practices for web strategies, content personalization, creative design, multichannel marketing campaign execution, deliverability, reporting, and analytics. We support multiple industries and specialize in the Life Science, Semiconductor</w:t>
      </w:r>
      <w:r>
        <w:rPr>
          <w:rFonts w:ascii="Calibri" w:hAnsi="Calibri"/>
        </w:rPr>
        <w:t>,</w:t>
      </w:r>
      <w:r w:rsidRPr="002021BE">
        <w:rPr>
          <w:rFonts w:ascii="Calibri" w:hAnsi="Calibri"/>
        </w:rPr>
        <w:t xml:space="preserve"> and Telecommunications verticals</w:t>
      </w:r>
      <w:r w:rsidRPr="005A0181">
        <w:rPr>
          <w:rFonts w:ascii="Calibri" w:hAnsi="Calibri"/>
        </w:rPr>
        <w:t>.</w:t>
      </w:r>
    </w:p>
    <w:p w:rsidR="00040F2A" w:rsidP="00040F2A" w14:paraId="3F34713A" w14:textId="77777777">
      <w:pPr>
        <w:rPr>
          <w:rFonts w:ascii="Calibri" w:eastAsia="Arial" w:hAnsi="Calibri" w:cs="Calibri"/>
        </w:rPr>
      </w:pPr>
    </w:p>
    <w:p w:rsidR="00040F2A" w:rsidRPr="009F47BD" w:rsidP="00040F2A" w14:paraId="59E89330" w14:textId="77777777">
      <w:pPr>
        <w:rPr>
          <w:rFonts w:ascii="Calibri" w:eastAsia="Arial" w:hAnsi="Calibri" w:cs="Calibri"/>
        </w:rPr>
      </w:pPr>
      <w:r w:rsidRPr="009F47BD">
        <w:rPr>
          <w:rFonts w:ascii="Calibri" w:eastAsia="Arial" w:hAnsi="Calibri" w:cs="Calibri"/>
        </w:rPr>
        <w:t>Responsibilities:</w:t>
      </w:r>
    </w:p>
    <w:p w:rsidR="00040F2A" w:rsidRPr="009F47BD" w:rsidP="00040F2A" w14:paraId="4A637F77" w14:textId="77777777">
      <w:pPr>
        <w:pStyle w:val="CompanyNameOne"/>
        <w:rPr>
          <w:rFonts w:ascii="Calibri" w:hAnsi="Calibri" w:cs="Arial"/>
        </w:rPr>
      </w:pPr>
      <w:r w:rsidRPr="009F47BD">
        <w:rPr>
          <w:rFonts w:ascii="Calibri" w:hAnsi="Calibri"/>
        </w:rPr>
        <w:t>Coordinate with Team and Project Manager for the Build, Release</w:t>
      </w:r>
      <w:r>
        <w:rPr>
          <w:rFonts w:ascii="Calibri" w:hAnsi="Calibri"/>
        </w:rPr>
        <w:t>,</w:t>
      </w:r>
      <w:r w:rsidRPr="009F47BD">
        <w:rPr>
          <w:rFonts w:ascii="Calibri" w:hAnsi="Calibri"/>
        </w:rPr>
        <w:t xml:space="preserve"> and Operations of the Projects in Agile Environment.</w:t>
      </w:r>
    </w:p>
    <w:p w:rsidR="00040F2A" w:rsidRPr="009F47BD" w:rsidP="00040F2A" w14:paraId="661DC8B4" w14:textId="77777777">
      <w:pPr>
        <w:pStyle w:val="CompanyNameOne"/>
        <w:rPr>
          <w:rFonts w:ascii="Calibri" w:eastAsia="Arial" w:hAnsi="Calibri"/>
        </w:rPr>
      </w:pPr>
      <w:r w:rsidRPr="009F47BD">
        <w:rPr>
          <w:rFonts w:ascii="Calibri" w:eastAsia="Arial" w:hAnsi="Calibri"/>
        </w:rPr>
        <w:t xml:space="preserve">Maintaining the source code in Git </w:t>
      </w:r>
      <w:r>
        <w:rPr>
          <w:rFonts w:ascii="Calibri" w:eastAsia="Arial" w:hAnsi="Calibri"/>
        </w:rPr>
        <w:t>hub</w:t>
      </w:r>
      <w:r w:rsidRPr="009F47BD">
        <w:rPr>
          <w:rFonts w:ascii="Calibri" w:eastAsia="Arial" w:hAnsi="Calibri"/>
        </w:rPr>
        <w:t xml:space="preserve"> for various applications.</w:t>
      </w:r>
    </w:p>
    <w:p w:rsidR="00040F2A" w:rsidRPr="009F47BD" w:rsidP="00040F2A" w14:paraId="1FA97E61" w14:textId="77777777">
      <w:pPr>
        <w:pStyle w:val="CompanyNameOne"/>
        <w:rPr>
          <w:rFonts w:ascii="Calibri" w:hAnsi="Calibri"/>
          <w:shd w:val="clear" w:color="auto" w:fill="FFFFFF"/>
        </w:rPr>
      </w:pPr>
      <w:r w:rsidRPr="009F47BD">
        <w:rPr>
          <w:rFonts w:ascii="Calibri" w:hAnsi="Calibri"/>
        </w:rPr>
        <w:t>Responsible for CI and CD using Jenkins, Maven</w:t>
      </w:r>
      <w:r>
        <w:rPr>
          <w:rFonts w:ascii="Calibri" w:hAnsi="Calibri"/>
        </w:rPr>
        <w:t>,</w:t>
      </w:r>
      <w:r w:rsidRPr="009F47BD">
        <w:rPr>
          <w:rFonts w:ascii="Calibri" w:hAnsi="Calibri"/>
        </w:rPr>
        <w:t xml:space="preserve"> and Ansible.</w:t>
      </w:r>
    </w:p>
    <w:p w:rsidR="00040F2A" w:rsidRPr="009F47BD" w:rsidP="00040F2A" w14:paraId="446212AC" w14:textId="77777777">
      <w:pPr>
        <w:pStyle w:val="CompanyNameOne"/>
        <w:rPr>
          <w:rFonts w:ascii="Calibri" w:hAnsi="Calibri"/>
          <w:shd w:val="clear" w:color="auto" w:fill="FFFFFF"/>
        </w:rPr>
      </w:pPr>
      <w:r>
        <w:rPr>
          <w:rFonts w:ascii="Calibri" w:hAnsi="Calibri"/>
          <w:shd w:val="clear" w:color="auto" w:fill="FFFFFF"/>
        </w:rPr>
        <w:t xml:space="preserve">Written </w:t>
      </w:r>
      <w:r w:rsidRPr="009F47BD">
        <w:rPr>
          <w:rFonts w:ascii="Calibri" w:hAnsi="Calibri"/>
          <w:shd w:val="clear" w:color="auto" w:fill="FFFFFF"/>
        </w:rPr>
        <w:t>Maven scripts to create multiple de</w:t>
      </w:r>
      <w:r>
        <w:rPr>
          <w:rFonts w:ascii="Calibri" w:hAnsi="Calibri"/>
          <w:shd w:val="clear" w:color="auto" w:fill="FFFFFF"/>
        </w:rPr>
        <w:t>ployment profiles and applications.</w:t>
      </w:r>
    </w:p>
    <w:p w:rsidR="00040F2A" w:rsidRPr="009F47BD" w:rsidP="00040F2A" w14:paraId="01733C9C" w14:textId="77777777">
      <w:pPr>
        <w:pStyle w:val="CompanyNameOne"/>
        <w:rPr>
          <w:rFonts w:ascii="Calibri" w:eastAsia="Arial" w:hAnsi="Calibri"/>
        </w:rPr>
      </w:pPr>
      <w:r w:rsidRPr="009F47BD">
        <w:rPr>
          <w:rFonts w:ascii="Calibri" w:eastAsia="Arial" w:hAnsi="Calibri"/>
        </w:rPr>
        <w:t xml:space="preserve">Jenkins is used as a Continuous Integration tool for automation of </w:t>
      </w:r>
      <w:r>
        <w:rPr>
          <w:rFonts w:ascii="Calibri" w:eastAsia="Arial" w:hAnsi="Calibri"/>
        </w:rPr>
        <w:t xml:space="preserve">the </w:t>
      </w:r>
      <w:r w:rsidRPr="009F47BD">
        <w:rPr>
          <w:rFonts w:ascii="Calibri" w:eastAsia="Arial" w:hAnsi="Calibri"/>
        </w:rPr>
        <w:t>daily process.</w:t>
      </w:r>
    </w:p>
    <w:p w:rsidR="00040F2A" w:rsidRPr="009F47BD" w:rsidP="00040F2A" w14:paraId="3CE8E445" w14:textId="77777777">
      <w:pPr>
        <w:pStyle w:val="CompanyNameOne"/>
        <w:rPr>
          <w:rFonts w:ascii="Calibri" w:hAnsi="Calibri"/>
          <w:shd w:val="clear" w:color="auto" w:fill="FFFFFF"/>
        </w:rPr>
      </w:pPr>
      <w:r>
        <w:rPr>
          <w:rFonts w:ascii="Calibri" w:hAnsi="Calibri"/>
          <w:shd w:val="clear" w:color="auto" w:fill="FFFFFF"/>
        </w:rPr>
        <w:t>Expertise in Installing and configuring Jenkins tool on different OS</w:t>
      </w:r>
      <w:r w:rsidRPr="009F47BD">
        <w:rPr>
          <w:rFonts w:ascii="Calibri" w:hAnsi="Calibri"/>
          <w:shd w:val="clear" w:color="auto" w:fill="FFFFFF"/>
        </w:rPr>
        <w:t xml:space="preserve"> along with adding/updating plug-</w:t>
      </w:r>
      <w:r>
        <w:rPr>
          <w:rFonts w:ascii="Calibri" w:hAnsi="Calibri"/>
          <w:shd w:val="clear" w:color="auto" w:fill="FFFFFF"/>
        </w:rPr>
        <w:t>ins</w:t>
      </w:r>
      <w:r w:rsidRPr="009F47BD">
        <w:rPr>
          <w:rFonts w:ascii="Calibri" w:hAnsi="Calibri"/>
          <w:shd w:val="clear" w:color="auto" w:fill="FFFFFF"/>
        </w:rPr>
        <w:t>.</w:t>
      </w:r>
    </w:p>
    <w:p w:rsidR="00040F2A" w:rsidRPr="009F47BD" w:rsidP="00040F2A" w14:paraId="4D89FC5D" w14:textId="77777777">
      <w:pPr>
        <w:pStyle w:val="CompanyNameOne"/>
        <w:rPr>
          <w:rFonts w:ascii="Calibri" w:eastAsia="Arial" w:hAnsi="Calibri"/>
        </w:rPr>
      </w:pPr>
      <w:r w:rsidRPr="009F47BD">
        <w:rPr>
          <w:rFonts w:ascii="Calibri" w:eastAsia="Arial" w:hAnsi="Calibri"/>
        </w:rPr>
        <w:t xml:space="preserve">Project fully based on agile methodology, very </w:t>
      </w:r>
      <w:r>
        <w:rPr>
          <w:rFonts w:ascii="Calibri" w:eastAsia="Arial" w:hAnsi="Calibri"/>
        </w:rPr>
        <w:t>comfortable</w:t>
      </w:r>
      <w:r w:rsidRPr="009F47BD">
        <w:rPr>
          <w:rFonts w:ascii="Calibri" w:eastAsia="Arial" w:hAnsi="Calibri"/>
        </w:rPr>
        <w:t xml:space="preserve"> </w:t>
      </w:r>
      <w:r>
        <w:rPr>
          <w:rFonts w:ascii="Calibri" w:eastAsia="Arial" w:hAnsi="Calibri"/>
        </w:rPr>
        <w:t>working</w:t>
      </w:r>
      <w:r w:rsidRPr="009F47BD">
        <w:rPr>
          <w:rFonts w:ascii="Calibri" w:eastAsia="Arial" w:hAnsi="Calibri"/>
        </w:rPr>
        <w:t xml:space="preserve"> with agile methodology</w:t>
      </w:r>
      <w:r>
        <w:rPr>
          <w:rFonts w:ascii="Calibri" w:eastAsia="Arial" w:hAnsi="Calibri"/>
        </w:rPr>
        <w:t>.</w:t>
      </w:r>
    </w:p>
    <w:p w:rsidR="00040F2A" w:rsidRPr="009F47BD" w:rsidP="00040F2A" w14:paraId="41A36429" w14:textId="77777777">
      <w:pPr>
        <w:pStyle w:val="CompanyNameOne"/>
        <w:rPr>
          <w:rFonts w:ascii="Calibri" w:eastAsia="Arial Black" w:hAnsi="Calibri"/>
        </w:rPr>
      </w:pPr>
      <w:r>
        <w:rPr>
          <w:rFonts w:ascii="Calibri" w:hAnsi="Calibri"/>
        </w:rPr>
        <w:t>Hands-on</w:t>
      </w:r>
      <w:r w:rsidRPr="009F47BD">
        <w:rPr>
          <w:rFonts w:ascii="Calibri" w:eastAsia="Arial Black" w:hAnsi="Calibri"/>
        </w:rPr>
        <w:t xml:space="preserve"> expertise in implementing DevOps culture th</w:t>
      </w:r>
      <w:r>
        <w:rPr>
          <w:rFonts w:ascii="Calibri" w:eastAsia="Arial Black" w:hAnsi="Calibri"/>
        </w:rPr>
        <w:t>rough CI/CD tools like Jenkins for c</w:t>
      </w:r>
      <w:r w:rsidRPr="009F47BD">
        <w:rPr>
          <w:rFonts w:ascii="Calibri" w:eastAsia="Arial Black" w:hAnsi="Calibri"/>
        </w:rPr>
        <w:t>o</w:t>
      </w:r>
      <w:r>
        <w:rPr>
          <w:rFonts w:ascii="Calibri" w:eastAsia="Arial Black" w:hAnsi="Calibri"/>
        </w:rPr>
        <w:t>de d</w:t>
      </w:r>
      <w:r w:rsidRPr="009F47BD">
        <w:rPr>
          <w:rFonts w:ascii="Calibri" w:eastAsia="Arial Black" w:hAnsi="Calibri"/>
        </w:rPr>
        <w:t>eploy</w:t>
      </w:r>
      <w:r>
        <w:rPr>
          <w:rFonts w:ascii="Calibri" w:eastAsia="Arial Black" w:hAnsi="Calibri"/>
        </w:rPr>
        <w:t xml:space="preserve"> and code p</w:t>
      </w:r>
      <w:r w:rsidRPr="009F47BD">
        <w:rPr>
          <w:rFonts w:ascii="Calibri" w:eastAsia="Arial Black" w:hAnsi="Calibri"/>
        </w:rPr>
        <w:t>ipeline.</w:t>
      </w:r>
    </w:p>
    <w:p w:rsidR="00040F2A" w:rsidP="00040F2A" w14:paraId="344653B5" w14:textId="77777777">
      <w:pPr>
        <w:pStyle w:val="CompanyNameOne"/>
        <w:rPr>
          <w:rFonts w:ascii="Calibri" w:hAnsi="Calibri"/>
          <w:shd w:val="clear" w:color="auto" w:fill="FFFFFF"/>
        </w:rPr>
      </w:pPr>
      <w:r w:rsidRPr="009F47BD">
        <w:rPr>
          <w:rFonts w:ascii="Calibri" w:hAnsi="Calibri"/>
          <w:shd w:val="clear" w:color="auto" w:fill="FFFFFF"/>
        </w:rPr>
        <w:t>Managed Ansible Playbooks with Ansible modules, implemen</w:t>
      </w:r>
      <w:r>
        <w:rPr>
          <w:rFonts w:ascii="Calibri" w:hAnsi="Calibri"/>
          <w:shd w:val="clear" w:color="auto" w:fill="FFFFFF"/>
        </w:rPr>
        <w:t>ted CD automation using Ansible.</w:t>
      </w:r>
      <w:r w:rsidRPr="009F47BD">
        <w:rPr>
          <w:rFonts w:ascii="Calibri" w:hAnsi="Calibri"/>
          <w:shd w:val="clear" w:color="auto" w:fill="FFFFFF"/>
        </w:rPr>
        <w:t xml:space="preserve"> </w:t>
      </w:r>
    </w:p>
    <w:p w:rsidR="00040F2A" w:rsidRPr="009F47BD" w:rsidP="00040F2A" w14:paraId="0906264B" w14:textId="77777777">
      <w:pPr>
        <w:pStyle w:val="CompanyNameOne"/>
        <w:rPr>
          <w:rFonts w:ascii="Calibri" w:hAnsi="Calibri"/>
          <w:shd w:val="clear" w:color="auto" w:fill="FFFFFF"/>
        </w:rPr>
      </w:pPr>
      <w:r w:rsidRPr="009F47BD">
        <w:rPr>
          <w:rFonts w:ascii="Calibri" w:hAnsi="Calibri"/>
          <w:shd w:val="clear" w:color="auto" w:fill="FFFFFF"/>
        </w:rPr>
        <w:t>Managing existing servers and automation of build/configuration of new servers.</w:t>
      </w:r>
    </w:p>
    <w:p w:rsidR="00040F2A" w:rsidRPr="009F47BD" w:rsidP="00040F2A" w14:paraId="4BF7AF10" w14:textId="77777777">
      <w:pPr>
        <w:pStyle w:val="CompanyNameOne"/>
        <w:rPr>
          <w:rFonts w:ascii="Calibri" w:hAnsi="Calibri"/>
          <w:shd w:val="clear" w:color="auto" w:fill="FFFFFF"/>
        </w:rPr>
      </w:pPr>
      <w:r w:rsidRPr="009F47BD">
        <w:rPr>
          <w:rFonts w:ascii="Calibri" w:hAnsi="Calibri"/>
          <w:shd w:val="clear" w:color="auto" w:fill="FFFFFF"/>
        </w:rPr>
        <w:t>Worked with Ansible for Orchestration of Deployments for various servers. </w:t>
      </w:r>
    </w:p>
    <w:p w:rsidR="00040F2A" w:rsidRPr="009F47BD" w:rsidP="00040F2A" w14:paraId="7803CBE8" w14:textId="77777777">
      <w:pPr>
        <w:pStyle w:val="CompanyNameOne"/>
        <w:rPr>
          <w:rFonts w:ascii="Calibri" w:hAnsi="Calibri"/>
          <w:shd w:val="clear" w:color="auto" w:fill="FFFFFF"/>
        </w:rPr>
      </w:pPr>
      <w:r w:rsidRPr="009F47BD">
        <w:rPr>
          <w:rFonts w:ascii="Calibri" w:hAnsi="Calibri"/>
          <w:shd w:val="clear" w:color="auto" w:fill="FFFFFF"/>
        </w:rPr>
        <w:t>Created customized modules, using existing modules in Ansible that can control Package System Resources.</w:t>
      </w:r>
      <w:r w:rsidRPr="009F47BD">
        <w:rPr>
          <w:rFonts w:ascii="Calibri" w:hAnsi="Calibri"/>
        </w:rPr>
        <w:t xml:space="preserve">  </w:t>
      </w:r>
    </w:p>
    <w:p w:rsidR="00040F2A" w:rsidP="00040F2A" w14:paraId="44B26DFB" w14:textId="77777777">
      <w:pPr>
        <w:pStyle w:val="CompanyNameOne"/>
        <w:rPr>
          <w:rFonts w:ascii="Calibri" w:hAnsi="Calibri"/>
        </w:rPr>
      </w:pPr>
      <w:r w:rsidRPr="009F47BD">
        <w:rPr>
          <w:rFonts w:ascii="Calibri" w:hAnsi="Calibri"/>
        </w:rPr>
        <w:t>Provided</w:t>
      </w:r>
      <w:r>
        <w:rPr>
          <w:rFonts w:ascii="Calibri" w:hAnsi="Calibri"/>
        </w:rPr>
        <w:t xml:space="preserve"> on-call support for job-related </w:t>
      </w:r>
      <w:r w:rsidRPr="009F47BD">
        <w:rPr>
          <w:rFonts w:ascii="Calibri" w:hAnsi="Calibri"/>
        </w:rPr>
        <w:t>issues.</w:t>
      </w:r>
    </w:p>
    <w:p w:rsidR="00040F2A" w:rsidRPr="009F47BD" w:rsidP="00040F2A" w14:paraId="383F3075" w14:textId="4B084CB1">
      <w:pPr>
        <w:pStyle w:val="ListParagraph"/>
        <w:shd w:val="clear" w:color="auto" w:fill="FFFFFF"/>
        <w:spacing w:before="150" w:after="75" w:line="240" w:lineRule="auto"/>
        <w:ind w:left="0" w:right="90"/>
        <w:rPr>
          <w:rFonts w:ascii="Calibri" w:hAnsi="Calibri"/>
        </w:rPr>
      </w:pPr>
      <w:r>
        <w:rPr>
          <w:rFonts w:ascii="Calibri" w:hAnsi="Calibri"/>
          <w:bCs/>
        </w:rPr>
        <w:t xml:space="preserve">Cloud Integrate System </w:t>
      </w:r>
      <w:r w:rsidRPr="009F47BD">
        <w:rPr>
          <w:rFonts w:ascii="Calibri" w:hAnsi="Calibri"/>
          <w:bCs/>
        </w:rPr>
        <w:t>Pvt Ltd.</w:t>
      </w:r>
    </w:p>
    <w:p w:rsidR="00040F2A" w:rsidP="00040F2A" w14:paraId="6B32CE72" w14:textId="6E1B8BB1">
      <w:pPr>
        <w:pStyle w:val="ListParagraph"/>
        <w:shd w:val="clear" w:color="auto" w:fill="FFFFFF"/>
        <w:spacing w:before="150" w:after="75" w:line="240" w:lineRule="auto"/>
        <w:ind w:left="0" w:right="90"/>
        <w:rPr>
          <w:rFonts w:ascii="Calibri" w:hAnsi="Calibri"/>
        </w:rPr>
      </w:pPr>
      <w:r>
        <w:rPr>
          <w:rFonts w:ascii="Calibri" w:hAnsi="Calibri"/>
        </w:rPr>
        <w:t>Linux</w:t>
      </w:r>
      <w:r w:rsidR="00AF2A4E">
        <w:rPr>
          <w:rFonts w:ascii="Calibri" w:hAnsi="Calibri"/>
        </w:rPr>
        <w:t xml:space="preserve"> Associate</w:t>
      </w:r>
      <w:r>
        <w:rPr>
          <w:rFonts w:ascii="Calibri" w:hAnsi="Calibri"/>
        </w:rPr>
        <w:t>.</w:t>
      </w:r>
    </w:p>
    <w:p w:rsidR="00040F2A" w:rsidRPr="009F47BD" w:rsidP="00040F2A" w14:paraId="1726D25E" w14:textId="502885C6">
      <w:pPr>
        <w:pStyle w:val="ListParagraph"/>
        <w:shd w:val="clear" w:color="auto" w:fill="FFFFFF"/>
        <w:spacing w:before="150" w:after="75" w:line="240" w:lineRule="auto"/>
        <w:ind w:left="0" w:right="90"/>
        <w:rPr>
          <w:rFonts w:ascii="Calibri" w:hAnsi="Calibri"/>
        </w:rPr>
      </w:pPr>
      <w:r>
        <w:rPr>
          <w:rFonts w:ascii="Calibri" w:hAnsi="Calibri"/>
        </w:rPr>
        <w:t xml:space="preserve">From </w:t>
      </w:r>
      <w:r w:rsidR="00AF2A4E">
        <w:rPr>
          <w:rFonts w:ascii="Calibri" w:hAnsi="Calibri"/>
        </w:rPr>
        <w:t>January</w:t>
      </w:r>
      <w:r>
        <w:rPr>
          <w:rFonts w:ascii="Calibri" w:hAnsi="Calibri"/>
        </w:rPr>
        <w:t xml:space="preserve"> </w:t>
      </w:r>
      <w:r w:rsidR="00AF2A4E">
        <w:rPr>
          <w:rFonts w:ascii="Calibri" w:hAnsi="Calibri"/>
        </w:rPr>
        <w:t xml:space="preserve">2018 </w:t>
      </w:r>
      <w:r>
        <w:rPr>
          <w:rFonts w:ascii="Calibri" w:hAnsi="Calibri"/>
        </w:rPr>
        <w:t xml:space="preserve">to </w:t>
      </w:r>
      <w:r w:rsidR="00964FD7">
        <w:rPr>
          <w:rFonts w:ascii="Calibri" w:hAnsi="Calibri"/>
        </w:rPr>
        <w:t>May</w:t>
      </w:r>
      <w:r>
        <w:rPr>
          <w:rFonts w:ascii="Calibri" w:hAnsi="Calibri"/>
        </w:rPr>
        <w:t xml:space="preserve"> 2</w:t>
      </w:r>
      <w:r w:rsidR="00AF2A4E">
        <w:rPr>
          <w:rFonts w:ascii="Calibri" w:hAnsi="Calibri"/>
        </w:rPr>
        <w:t>020</w:t>
      </w:r>
      <w:r>
        <w:rPr>
          <w:rFonts w:ascii="Calibri" w:hAnsi="Calibri"/>
        </w:rPr>
        <w:t>.</w:t>
      </w:r>
    </w:p>
    <w:p w:rsidR="00040F2A" w:rsidP="00040F2A" w14:paraId="476129CE" w14:textId="77777777">
      <w:pPr>
        <w:pStyle w:val="ListParagraph"/>
        <w:shd w:val="clear" w:color="auto" w:fill="FFFFFF"/>
        <w:spacing w:before="150" w:after="75" w:line="240" w:lineRule="auto"/>
        <w:ind w:left="0" w:right="90"/>
        <w:rPr>
          <w:rFonts w:ascii="Calibri" w:hAnsi="Calibri"/>
        </w:rPr>
      </w:pPr>
    </w:p>
    <w:p w:rsidR="00040F2A" w:rsidRPr="009F47BD" w:rsidP="00040F2A" w14:paraId="758D8C83" w14:textId="77777777">
      <w:pPr>
        <w:pStyle w:val="ListParagraph"/>
        <w:shd w:val="clear" w:color="auto" w:fill="FFFFFF"/>
        <w:spacing w:before="150" w:after="75" w:line="240" w:lineRule="auto"/>
        <w:ind w:left="0" w:right="90"/>
        <w:rPr>
          <w:rFonts w:ascii="Calibri" w:hAnsi="Calibri"/>
        </w:rPr>
      </w:pPr>
      <w:r w:rsidRPr="009F47BD">
        <w:rPr>
          <w:rFonts w:ascii="Calibri" w:hAnsi="Calibri"/>
        </w:rPr>
        <w:t>Responsibilities:</w:t>
      </w:r>
    </w:p>
    <w:p w:rsidR="00040F2A" w:rsidRPr="00776AF9" w:rsidP="00040F2A" w14:paraId="52548522" w14:textId="77777777">
      <w:pPr>
        <w:pStyle w:val="CompanyNameOne"/>
        <w:rPr>
          <w:rFonts w:ascii="Calibri" w:eastAsia="Arial" w:hAnsi="Calibri"/>
        </w:rPr>
      </w:pPr>
      <w:r w:rsidRPr="00776AF9">
        <w:rPr>
          <w:rFonts w:ascii="Calibri" w:eastAsia="Arial" w:hAnsi="Calibri"/>
        </w:rPr>
        <w:t>Installing the Operating system Unix/Linux, RHEL Centos.</w:t>
      </w:r>
    </w:p>
    <w:p w:rsidR="00040F2A" w:rsidRPr="00CD08F5" w:rsidP="00040F2A" w14:paraId="0F8459D2" w14:textId="77777777">
      <w:pPr>
        <w:pStyle w:val="CompanyNameOne"/>
        <w:rPr>
          <w:rFonts w:ascii="Calibri" w:eastAsia="Arial" w:hAnsi="Calibri"/>
        </w:rPr>
      </w:pPr>
      <w:r w:rsidRPr="00776AF9">
        <w:rPr>
          <w:rFonts w:ascii="Calibri" w:eastAsia="Arial" w:hAnsi="Calibri"/>
        </w:rPr>
        <w:t>Creating, Managing</w:t>
      </w:r>
      <w:r>
        <w:rPr>
          <w:rFonts w:ascii="Calibri" w:eastAsia="Arial" w:hAnsi="Calibri"/>
        </w:rPr>
        <w:t>,</w:t>
      </w:r>
      <w:r w:rsidRPr="00776AF9">
        <w:rPr>
          <w:rFonts w:ascii="Calibri" w:eastAsia="Arial" w:hAnsi="Calibri"/>
        </w:rPr>
        <w:t xml:space="preserve"> and Administration of Users and Groups.</w:t>
      </w:r>
    </w:p>
    <w:p w:rsidR="00040F2A" w:rsidRPr="00CD08F5" w:rsidP="00040F2A" w14:paraId="6376996A" w14:textId="77777777">
      <w:pPr>
        <w:pStyle w:val="CompanyNameOne"/>
        <w:rPr>
          <w:rFonts w:ascii="Calibri" w:eastAsia="Arial" w:hAnsi="Calibri"/>
        </w:rPr>
      </w:pPr>
      <w:r w:rsidRPr="00776AF9">
        <w:rPr>
          <w:rFonts w:ascii="Calibri" w:eastAsia="Arial" w:hAnsi="Calibri"/>
        </w:rPr>
        <w:t>Assign Permission to users, Groups</w:t>
      </w:r>
      <w:r>
        <w:rPr>
          <w:rFonts w:ascii="Calibri" w:eastAsia="Arial" w:hAnsi="Calibri"/>
        </w:rPr>
        <w:t>,</w:t>
      </w:r>
      <w:r w:rsidRPr="00776AF9">
        <w:rPr>
          <w:rFonts w:ascii="Calibri" w:eastAsia="Arial" w:hAnsi="Calibri"/>
        </w:rPr>
        <w:t xml:space="preserve"> and Others using ACLs, SUID</w:t>
      </w:r>
      <w:r>
        <w:rPr>
          <w:rFonts w:ascii="Calibri" w:eastAsia="Arial" w:hAnsi="Calibri"/>
        </w:rPr>
        <w:t>,</w:t>
      </w:r>
      <w:r w:rsidRPr="00776AF9">
        <w:rPr>
          <w:rFonts w:ascii="Calibri" w:eastAsia="Arial" w:hAnsi="Calibri"/>
        </w:rPr>
        <w:t xml:space="preserve"> and SGID.</w:t>
      </w:r>
    </w:p>
    <w:p w:rsidR="00040F2A" w:rsidRPr="00776AF9" w:rsidP="00040F2A" w14:paraId="57E86653" w14:textId="77777777">
      <w:pPr>
        <w:pStyle w:val="CompanyNameOne"/>
        <w:rPr>
          <w:rFonts w:ascii="Calibri" w:eastAsia="Arial" w:hAnsi="Calibri"/>
        </w:rPr>
      </w:pPr>
      <w:r w:rsidRPr="00776AF9">
        <w:rPr>
          <w:rFonts w:ascii="Calibri" w:eastAsia="Arial" w:hAnsi="Calibri"/>
        </w:rPr>
        <w:t>Linking files using Hard Link and Soft Link.</w:t>
      </w:r>
    </w:p>
    <w:p w:rsidR="00040F2A" w:rsidRPr="00776AF9" w:rsidP="00040F2A" w14:paraId="09AA70CC" w14:textId="77777777">
      <w:pPr>
        <w:pStyle w:val="CompanyNameOne"/>
        <w:rPr>
          <w:rFonts w:ascii="Calibri" w:eastAsia="Arial" w:hAnsi="Calibri"/>
        </w:rPr>
      </w:pPr>
      <w:r w:rsidRPr="00776AF9">
        <w:rPr>
          <w:rFonts w:ascii="Calibri" w:eastAsia="Arial" w:hAnsi="Calibri"/>
        </w:rPr>
        <w:t>Troubleshooting of swap memory space allocation.</w:t>
      </w:r>
    </w:p>
    <w:p w:rsidR="00040F2A" w:rsidRPr="00776AF9" w:rsidP="00040F2A" w14:paraId="6AB5F223" w14:textId="77777777">
      <w:pPr>
        <w:pStyle w:val="CompanyNameOne"/>
        <w:rPr>
          <w:rFonts w:ascii="Calibri" w:eastAsia="Arial" w:hAnsi="Calibri"/>
        </w:rPr>
      </w:pPr>
      <w:r>
        <w:rPr>
          <w:rFonts w:ascii="Calibri" w:eastAsia="Arial" w:hAnsi="Calibri"/>
        </w:rPr>
        <w:t>I</w:t>
      </w:r>
      <w:r w:rsidRPr="00776AF9">
        <w:rPr>
          <w:rFonts w:ascii="Calibri" w:eastAsia="Arial" w:hAnsi="Calibri"/>
        </w:rPr>
        <w:t>nstallation of Packages with RPM and YUM and solving issues.</w:t>
      </w:r>
    </w:p>
    <w:p w:rsidR="00040F2A" w:rsidRPr="00776AF9" w:rsidP="00040F2A" w14:paraId="6117131C" w14:textId="77777777">
      <w:pPr>
        <w:pStyle w:val="CompanyNameOne"/>
        <w:rPr>
          <w:rFonts w:ascii="Calibri" w:eastAsia="Arial" w:hAnsi="Calibri"/>
        </w:rPr>
      </w:pPr>
      <w:r>
        <w:rPr>
          <w:rFonts w:ascii="Calibri" w:eastAsia="Arial" w:hAnsi="Calibri"/>
        </w:rPr>
        <w:t>Hands-on</w:t>
      </w:r>
      <w:r w:rsidRPr="00776AF9">
        <w:rPr>
          <w:rFonts w:ascii="Calibri" w:eastAsia="Arial" w:hAnsi="Calibri"/>
        </w:rPr>
        <w:t xml:space="preserve"> experience in SELINUX, IPTABLES.</w:t>
      </w:r>
    </w:p>
    <w:p w:rsidR="00040F2A" w:rsidRPr="00776AF9" w:rsidP="00040F2A" w14:paraId="4D4516AD" w14:textId="77777777">
      <w:pPr>
        <w:pStyle w:val="CompanyNameOne"/>
        <w:rPr>
          <w:rFonts w:ascii="Calibri" w:eastAsia="Arial" w:hAnsi="Calibri"/>
        </w:rPr>
      </w:pPr>
      <w:r w:rsidRPr="00776AF9">
        <w:rPr>
          <w:rFonts w:ascii="Calibri" w:eastAsia="Arial" w:hAnsi="Calibri"/>
        </w:rPr>
        <w:t xml:space="preserve">Bash </w:t>
      </w:r>
      <w:r>
        <w:rPr>
          <w:rFonts w:ascii="Calibri" w:eastAsia="Arial" w:hAnsi="Calibri"/>
        </w:rPr>
        <w:t>shell scripts</w:t>
      </w:r>
      <w:r w:rsidRPr="00776AF9">
        <w:rPr>
          <w:rFonts w:ascii="Calibri" w:eastAsia="Arial" w:hAnsi="Calibri"/>
        </w:rPr>
        <w:t xml:space="preserve"> to automate routine activities.</w:t>
      </w:r>
    </w:p>
    <w:p w:rsidR="00040F2A" w:rsidRPr="009F47BD" w:rsidP="00040F2A" w14:paraId="6E83CE33" w14:textId="77777777">
      <w:pPr>
        <w:pBdr>
          <w:bottom w:val="double" w:sz="1" w:space="1" w:color="000000"/>
        </w:pBdr>
        <w:rPr>
          <w:rFonts w:ascii="Calibri" w:hAnsi="Calibri"/>
          <w:sz w:val="20"/>
          <w:szCs w:val="20"/>
        </w:rPr>
      </w:pPr>
    </w:p>
    <w:p w:rsidR="00040F2A" w:rsidRPr="007138CD" w:rsidP="00040F2A" w14:paraId="518A752F" w14:textId="77777777">
      <w:pPr>
        <w:pBdr>
          <w:bottom w:val="double" w:sz="1" w:space="1" w:color="000000"/>
        </w:pBdr>
        <w:jc w:val="center"/>
        <w:rPr>
          <w:rFonts w:ascii="Calibri" w:hAnsi="Calibri"/>
          <w:b/>
          <w:bCs/>
          <w:u w:val="single"/>
        </w:rPr>
      </w:pPr>
      <w:r w:rsidRPr="007138CD">
        <w:rPr>
          <w:rFonts w:ascii="Calibri" w:hAnsi="Calibri"/>
          <w:b/>
          <w:bCs/>
          <w:u w:val="single"/>
        </w:rPr>
        <w:t>ACADEMIC:</w:t>
      </w:r>
    </w:p>
    <w:p w:rsidR="00040F2A" w:rsidRPr="009F47BD" w:rsidP="00040F2A" w14:paraId="47BE7340" w14:textId="77777777">
      <w:pPr>
        <w:pStyle w:val="Normal1"/>
        <w:tabs>
          <w:tab w:val="left" w:pos="673"/>
          <w:tab w:val="left" w:pos="720"/>
          <w:tab w:val="left" w:pos="1522"/>
        </w:tabs>
        <w:ind w:left="360" w:right="120"/>
        <w:rPr>
          <w:rFonts w:ascii="Calibri" w:hAnsi="Calibri"/>
          <w:sz w:val="22"/>
          <w:szCs w:val="22"/>
        </w:rPr>
      </w:pPr>
    </w:p>
    <w:p w:rsidR="00040F2A" w:rsidRPr="006A241D" w:rsidP="00040F2A" w14:paraId="70583CA8" w14:textId="77777777">
      <w:pPr>
        <w:pStyle w:val="Normal1"/>
        <w:numPr>
          <w:ilvl w:val="0"/>
          <w:numId w:val="3"/>
        </w:numPr>
        <w:tabs>
          <w:tab w:val="left" w:pos="673"/>
          <w:tab w:val="left" w:pos="720"/>
          <w:tab w:val="left" w:pos="1522"/>
        </w:tabs>
        <w:ind w:right="120"/>
        <w:rPr>
          <w:rFonts w:ascii="Calibri" w:hAnsi="Calibri"/>
          <w:sz w:val="22"/>
          <w:szCs w:val="22"/>
        </w:rPr>
      </w:pPr>
      <w:r>
        <w:rPr>
          <w:rFonts w:ascii="Calibri" w:hAnsi="Calibri"/>
          <w:sz w:val="22"/>
          <w:szCs w:val="22"/>
        </w:rPr>
        <w:t>MBA from Osmania University.</w:t>
      </w:r>
    </w:p>
    <w:p w:rsidR="00040F2A" w:rsidRPr="009F47BD" w:rsidP="00040F2A" w14:paraId="041BF424" w14:textId="77777777">
      <w:pPr>
        <w:pStyle w:val="Normal1"/>
        <w:numPr>
          <w:ilvl w:val="0"/>
          <w:numId w:val="3"/>
        </w:numPr>
        <w:tabs>
          <w:tab w:val="left" w:pos="673"/>
          <w:tab w:val="left" w:pos="720"/>
          <w:tab w:val="left" w:pos="1522"/>
        </w:tabs>
        <w:ind w:right="120"/>
        <w:rPr>
          <w:rFonts w:ascii="Calibri" w:hAnsi="Calibri"/>
          <w:sz w:val="22"/>
          <w:szCs w:val="22"/>
        </w:rPr>
      </w:pPr>
      <w:r w:rsidRPr="009F47BD">
        <w:rPr>
          <w:rFonts w:ascii="Calibri" w:hAnsi="Calibri"/>
          <w:sz w:val="20"/>
          <w:szCs w:val="20"/>
        </w:rPr>
        <w:t xml:space="preserve"> </w:t>
      </w:r>
      <w:r w:rsidRPr="009F47BD">
        <w:rPr>
          <w:rFonts w:ascii="Calibri" w:hAnsi="Calibri"/>
          <w:sz w:val="22"/>
          <w:szCs w:val="22"/>
        </w:rPr>
        <w:t>B.sc (computer science)</w:t>
      </w:r>
      <w:r>
        <w:rPr>
          <w:rFonts w:ascii="Calibri" w:hAnsi="Calibri"/>
          <w:sz w:val="22"/>
          <w:szCs w:val="22"/>
        </w:rPr>
        <w:t xml:space="preserve"> from Kakatiya University.</w:t>
      </w:r>
    </w:p>
    <w:p w:rsidR="00040F2A" w:rsidRPr="009F47BD" w:rsidP="00040F2A" w14:paraId="3F71CD57" w14:textId="2F1C8F7E">
      <w:pPr>
        <w:pStyle w:val="Normal1"/>
        <w:numPr>
          <w:ilvl w:val="0"/>
          <w:numId w:val="3"/>
        </w:numPr>
        <w:tabs>
          <w:tab w:val="left" w:pos="673"/>
          <w:tab w:val="left" w:pos="720"/>
          <w:tab w:val="left" w:pos="1522"/>
        </w:tabs>
        <w:ind w:right="120"/>
        <w:rPr>
          <w:rFonts w:ascii="Calibri" w:hAnsi="Calibri"/>
          <w:sz w:val="22"/>
          <w:szCs w:val="22"/>
        </w:rPr>
      </w:pPr>
      <w:r w:rsidRPr="009F47BD">
        <w:rPr>
          <w:rFonts w:ascii="Calibri" w:hAnsi="Calibri"/>
          <w:sz w:val="22"/>
          <w:szCs w:val="22"/>
        </w:rPr>
        <w:t>Intermediate</w:t>
      </w:r>
      <w:r w:rsidR="00AF2A4E">
        <w:rPr>
          <w:rFonts w:ascii="Calibri" w:hAnsi="Calibri"/>
          <w:sz w:val="22"/>
          <w:szCs w:val="22"/>
        </w:rPr>
        <w:t xml:space="preserve"> </w:t>
      </w:r>
      <w:r w:rsidRPr="009F47BD">
        <w:rPr>
          <w:rFonts w:ascii="Calibri" w:hAnsi="Calibri"/>
          <w:sz w:val="22"/>
          <w:szCs w:val="22"/>
        </w:rPr>
        <w:t>from</w:t>
      </w:r>
      <w:r>
        <w:rPr>
          <w:rFonts w:ascii="Calibri" w:hAnsi="Calibri"/>
          <w:sz w:val="22"/>
          <w:szCs w:val="22"/>
        </w:rPr>
        <w:t xml:space="preserve"> Manjira junior college.</w:t>
      </w:r>
    </w:p>
    <w:p w:rsidR="00040F2A" w:rsidRPr="009F47BD" w:rsidP="00040F2A" w14:paraId="0BDF484B" w14:textId="77777777">
      <w:pPr>
        <w:pStyle w:val="Normal1"/>
        <w:numPr>
          <w:ilvl w:val="0"/>
          <w:numId w:val="3"/>
        </w:numPr>
        <w:tabs>
          <w:tab w:val="left" w:pos="673"/>
          <w:tab w:val="left" w:pos="720"/>
          <w:tab w:val="left" w:pos="1522"/>
        </w:tabs>
        <w:ind w:right="120"/>
        <w:rPr>
          <w:rFonts w:ascii="Calibri" w:hAnsi="Calibri"/>
          <w:sz w:val="22"/>
          <w:szCs w:val="22"/>
        </w:rPr>
      </w:pPr>
      <w:r w:rsidRPr="009F47BD">
        <w:rPr>
          <w:rFonts w:ascii="Calibri" w:hAnsi="Calibri"/>
          <w:sz w:val="22"/>
          <w:szCs w:val="22"/>
        </w:rPr>
        <w:t>Matriculation Govt.High school, Bhatpally</w:t>
      </w:r>
      <w:r>
        <w:rPr>
          <w:rFonts w:ascii="Calibri" w:hAnsi="Calibri"/>
          <w:sz w:val="22"/>
          <w:szCs w:val="22"/>
        </w:rPr>
        <w:t>.</w:t>
      </w:r>
    </w:p>
    <w:p w:rsidR="00040F2A" w:rsidRPr="009F47BD" w:rsidP="00040F2A" w14:paraId="0FE515E1" w14:textId="77777777">
      <w:pPr>
        <w:pBdr>
          <w:bottom w:val="double" w:sz="1" w:space="1" w:color="000000"/>
        </w:pBdr>
        <w:jc w:val="center"/>
        <w:rPr>
          <w:rFonts w:ascii="Calibri" w:hAnsi="Calibri"/>
          <w:sz w:val="20"/>
          <w:szCs w:val="20"/>
        </w:rPr>
      </w:pPr>
    </w:p>
    <w:p w:rsidR="00040F2A" w:rsidRPr="007138CD" w:rsidP="00040F2A" w14:paraId="628507CB" w14:textId="77777777">
      <w:pPr>
        <w:pBdr>
          <w:bottom w:val="double" w:sz="1" w:space="1" w:color="000000"/>
        </w:pBdr>
        <w:jc w:val="center"/>
        <w:rPr>
          <w:rFonts w:ascii="Calibri" w:hAnsi="Calibri"/>
          <w:b/>
          <w:bCs/>
          <w:u w:val="single"/>
        </w:rPr>
      </w:pPr>
      <w:r w:rsidRPr="007138CD">
        <w:rPr>
          <w:rFonts w:ascii="Calibri" w:hAnsi="Calibri"/>
          <w:b/>
          <w:bCs/>
          <w:u w:val="single"/>
        </w:rPr>
        <w:t>PERSONAL DETAILS</w:t>
      </w:r>
    </w:p>
    <w:p w:rsidR="00040F2A" w:rsidRPr="009F47BD" w:rsidP="00040F2A" w14:paraId="2488D349" w14:textId="77777777">
      <w:pPr>
        <w:pStyle w:val="PlainText"/>
        <w:rPr>
          <w:rFonts w:ascii="Calibri" w:hAnsi="Calibri"/>
          <w:sz w:val="22"/>
          <w:szCs w:val="22"/>
        </w:rPr>
      </w:pPr>
    </w:p>
    <w:p w:rsidR="00040F2A" w:rsidRPr="009F47BD" w:rsidP="00040F2A" w14:paraId="301E5782" w14:textId="77777777">
      <w:pPr>
        <w:pStyle w:val="PlainText"/>
        <w:rPr>
          <w:rFonts w:ascii="Calibri" w:hAnsi="Calibri"/>
          <w:sz w:val="22"/>
          <w:szCs w:val="22"/>
        </w:rPr>
      </w:pPr>
      <w:r>
        <w:rPr>
          <w:rFonts w:ascii="Calibri" w:hAnsi="Calibri"/>
          <w:sz w:val="22"/>
          <w:szCs w:val="22"/>
        </w:rPr>
        <w:t>Name</w:t>
      </w:r>
      <w:r>
        <w:rPr>
          <w:rFonts w:ascii="Calibri" w:hAnsi="Calibri"/>
          <w:sz w:val="22"/>
          <w:szCs w:val="22"/>
        </w:rPr>
        <w:tab/>
      </w:r>
      <w:r>
        <w:rPr>
          <w:rFonts w:ascii="Calibri" w:hAnsi="Calibri"/>
          <w:sz w:val="22"/>
          <w:szCs w:val="22"/>
        </w:rPr>
        <w:tab/>
      </w:r>
      <w:r w:rsidRPr="009F47BD">
        <w:rPr>
          <w:rFonts w:ascii="Calibri" w:hAnsi="Calibri"/>
          <w:sz w:val="22"/>
          <w:szCs w:val="22"/>
        </w:rPr>
        <w:t>:</w:t>
      </w:r>
      <w:r>
        <w:rPr>
          <w:rFonts w:ascii="Calibri" w:hAnsi="Calibri"/>
          <w:sz w:val="22"/>
          <w:szCs w:val="22"/>
        </w:rPr>
        <w:tab/>
      </w:r>
      <w:r w:rsidRPr="009F47BD">
        <w:rPr>
          <w:rFonts w:ascii="Calibri" w:hAnsi="Calibri"/>
          <w:sz w:val="22"/>
          <w:szCs w:val="22"/>
        </w:rPr>
        <w:t xml:space="preserve"> </w:t>
      </w:r>
      <w:r w:rsidRPr="009F47BD">
        <w:rPr>
          <w:rFonts w:ascii="Calibri" w:hAnsi="Calibri"/>
          <w:color w:val="222222"/>
          <w:sz w:val="22"/>
          <w:szCs w:val="22"/>
          <w:shd w:val="clear" w:color="auto" w:fill="FFFFFF"/>
        </w:rPr>
        <w:t>Gandhi G</w:t>
      </w:r>
    </w:p>
    <w:p w:rsidR="00040F2A" w:rsidRPr="009F47BD" w:rsidP="00040F2A" w14:paraId="170FF4B7" w14:textId="77777777">
      <w:pPr>
        <w:pStyle w:val="PlainText"/>
        <w:rPr>
          <w:rFonts w:ascii="Calibri" w:hAnsi="Calibri"/>
          <w:sz w:val="22"/>
          <w:szCs w:val="22"/>
        </w:rPr>
      </w:pPr>
      <w:r w:rsidRPr="009F47BD">
        <w:rPr>
          <w:rFonts w:ascii="Calibri" w:hAnsi="Calibri"/>
          <w:sz w:val="22"/>
          <w:szCs w:val="22"/>
        </w:rPr>
        <w:t>N</w:t>
      </w:r>
      <w:r>
        <w:rPr>
          <w:rFonts w:ascii="Calibri" w:hAnsi="Calibri"/>
          <w:sz w:val="22"/>
          <w:szCs w:val="22"/>
        </w:rPr>
        <w:t xml:space="preserve">ationality </w:t>
      </w:r>
      <w:r>
        <w:rPr>
          <w:rFonts w:ascii="Calibri" w:hAnsi="Calibri"/>
          <w:sz w:val="22"/>
          <w:szCs w:val="22"/>
        </w:rPr>
        <w:tab/>
      </w:r>
      <w:r w:rsidRPr="009F47BD">
        <w:rPr>
          <w:rFonts w:ascii="Calibri" w:hAnsi="Calibri"/>
          <w:sz w:val="22"/>
          <w:szCs w:val="22"/>
        </w:rPr>
        <w:t>:</w:t>
      </w:r>
      <w:r>
        <w:rPr>
          <w:rFonts w:ascii="Calibri" w:hAnsi="Calibri"/>
          <w:sz w:val="22"/>
          <w:szCs w:val="22"/>
        </w:rPr>
        <w:tab/>
      </w:r>
      <w:r w:rsidRPr="009F47BD">
        <w:rPr>
          <w:rFonts w:ascii="Calibri" w:hAnsi="Calibri"/>
          <w:sz w:val="22"/>
          <w:szCs w:val="22"/>
        </w:rPr>
        <w:t xml:space="preserve"> Indian</w:t>
      </w:r>
    </w:p>
    <w:p w:rsidR="00040F2A" w:rsidRPr="009F47BD" w:rsidP="00040F2A" w14:paraId="5A2BC5D4" w14:textId="77777777">
      <w:pPr>
        <w:pStyle w:val="PlainText"/>
        <w:rPr>
          <w:rFonts w:ascii="Calibri" w:hAnsi="Calibri"/>
          <w:sz w:val="22"/>
          <w:szCs w:val="22"/>
        </w:rPr>
      </w:pPr>
      <w:r>
        <w:rPr>
          <w:rFonts w:ascii="Calibri" w:hAnsi="Calibri"/>
          <w:sz w:val="22"/>
          <w:szCs w:val="22"/>
        </w:rPr>
        <w:t xml:space="preserve">Gender </w:t>
      </w:r>
      <w:r>
        <w:rPr>
          <w:rFonts w:ascii="Calibri" w:hAnsi="Calibri"/>
          <w:sz w:val="22"/>
          <w:szCs w:val="22"/>
        </w:rPr>
        <w:tab/>
      </w:r>
      <w:r>
        <w:rPr>
          <w:rFonts w:ascii="Calibri" w:hAnsi="Calibri"/>
          <w:sz w:val="22"/>
          <w:szCs w:val="22"/>
        </w:rPr>
        <w:tab/>
      </w:r>
      <w:r w:rsidRPr="009F47BD">
        <w:rPr>
          <w:rFonts w:ascii="Calibri" w:hAnsi="Calibri"/>
          <w:sz w:val="22"/>
          <w:szCs w:val="22"/>
        </w:rPr>
        <w:t>:</w:t>
      </w:r>
      <w:r>
        <w:rPr>
          <w:rFonts w:ascii="Calibri" w:hAnsi="Calibri"/>
          <w:sz w:val="22"/>
          <w:szCs w:val="22"/>
        </w:rPr>
        <w:tab/>
        <w:t>M</w:t>
      </w:r>
      <w:r w:rsidRPr="009F47BD">
        <w:rPr>
          <w:rFonts w:ascii="Calibri" w:hAnsi="Calibri"/>
          <w:sz w:val="22"/>
          <w:szCs w:val="22"/>
        </w:rPr>
        <w:t>ale</w:t>
      </w:r>
    </w:p>
    <w:p w:rsidR="00040F2A" w:rsidRPr="009F47BD" w:rsidP="00040F2A" w14:paraId="5C513C71" w14:textId="77777777">
      <w:pPr>
        <w:pStyle w:val="PlainText"/>
        <w:rPr>
          <w:rFonts w:ascii="Calibri" w:hAnsi="Calibri"/>
          <w:sz w:val="22"/>
          <w:szCs w:val="22"/>
        </w:rPr>
      </w:pPr>
      <w:r>
        <w:rPr>
          <w:rFonts w:ascii="Calibri" w:hAnsi="Calibri"/>
          <w:sz w:val="22"/>
          <w:szCs w:val="22"/>
        </w:rPr>
        <w:t>Marital Status</w:t>
      </w:r>
      <w:r>
        <w:rPr>
          <w:rFonts w:ascii="Calibri" w:hAnsi="Calibri"/>
          <w:sz w:val="22"/>
          <w:szCs w:val="22"/>
        </w:rPr>
        <w:tab/>
      </w:r>
      <w:r w:rsidRPr="009F47BD">
        <w:rPr>
          <w:rFonts w:ascii="Calibri" w:hAnsi="Calibri"/>
          <w:sz w:val="22"/>
          <w:szCs w:val="22"/>
        </w:rPr>
        <w:t>:</w:t>
      </w:r>
      <w:r>
        <w:rPr>
          <w:rFonts w:ascii="Calibri" w:hAnsi="Calibri"/>
          <w:sz w:val="22"/>
          <w:szCs w:val="22"/>
        </w:rPr>
        <w:tab/>
      </w:r>
      <w:r w:rsidRPr="009F47BD">
        <w:rPr>
          <w:rFonts w:ascii="Calibri" w:hAnsi="Calibri"/>
          <w:sz w:val="22"/>
          <w:szCs w:val="22"/>
        </w:rPr>
        <w:t xml:space="preserve"> Single</w:t>
      </w:r>
    </w:p>
    <w:p w:rsidR="00040F2A" w:rsidRPr="009F47BD" w:rsidP="00040F2A" w14:paraId="3388A081" w14:textId="77777777">
      <w:pPr>
        <w:pStyle w:val="Normal1"/>
        <w:rPr>
          <w:rFonts w:ascii="Calibri" w:eastAsia="Verdana" w:hAnsi="Calibri" w:cs="Verdana"/>
          <w:sz w:val="20"/>
          <w:szCs w:val="20"/>
        </w:rPr>
      </w:pPr>
      <w:r w:rsidRPr="009F47BD">
        <w:rPr>
          <w:rFonts w:ascii="Calibri" w:eastAsia="Verdana" w:hAnsi="Calibri"/>
          <w:sz w:val="22"/>
          <w:szCs w:val="22"/>
        </w:rPr>
        <w:t>Languages</w:t>
      </w:r>
      <w:r>
        <w:rPr>
          <w:rFonts w:ascii="Calibri" w:eastAsia="Verdana" w:hAnsi="Calibri"/>
          <w:sz w:val="22"/>
          <w:szCs w:val="22"/>
        </w:rPr>
        <w:tab/>
        <w:t>:</w:t>
      </w:r>
      <w:r>
        <w:rPr>
          <w:rFonts w:ascii="Calibri" w:eastAsia="Verdana" w:hAnsi="Calibri"/>
          <w:sz w:val="22"/>
          <w:szCs w:val="22"/>
        </w:rPr>
        <w:tab/>
        <w:t xml:space="preserve"> English, Hindi and </w:t>
      </w:r>
      <w:r w:rsidRPr="009F47BD">
        <w:rPr>
          <w:rFonts w:ascii="Calibri" w:eastAsia="Verdana" w:hAnsi="Calibri"/>
          <w:sz w:val="22"/>
          <w:szCs w:val="22"/>
        </w:rPr>
        <w:t>Telugu</w:t>
      </w:r>
      <w:r w:rsidRPr="009F47BD">
        <w:rPr>
          <w:rFonts w:ascii="Calibri" w:eastAsia="Verdana" w:hAnsi="Calibri" w:cs="Verdana"/>
        </w:rPr>
        <w:t>.</w:t>
      </w:r>
    </w:p>
    <w:p w:rsidR="00040F2A" w:rsidRPr="009F47BD" w:rsidP="00040F2A" w14:paraId="1B824C75" w14:textId="77777777">
      <w:pPr>
        <w:pStyle w:val="PlainText"/>
        <w:rPr>
          <w:rFonts w:ascii="Calibri" w:hAnsi="Calibri"/>
        </w:rPr>
      </w:pPr>
    </w:p>
    <w:p w:rsidR="00040F2A" w:rsidRPr="009F47BD" w:rsidP="00040F2A" w14:paraId="70BBE4F1" w14:textId="77777777">
      <w:pPr>
        <w:pStyle w:val="PlainText"/>
        <w:rPr>
          <w:rFonts w:ascii="Calibri" w:hAnsi="Calibri"/>
        </w:rPr>
      </w:pPr>
    </w:p>
    <w:p w:rsidR="00040F2A" w:rsidRPr="009F47BD" w:rsidP="00040F2A" w14:paraId="734AD37B" w14:textId="77777777">
      <w:pPr>
        <w:pStyle w:val="Normal1"/>
        <w:ind w:left="720"/>
        <w:rPr>
          <w:rFonts w:ascii="Calibri" w:eastAsia="Verdana" w:hAnsi="Calibri"/>
          <w:sz w:val="22"/>
          <w:szCs w:val="22"/>
        </w:rPr>
      </w:pPr>
    </w:p>
    <w:p w:rsidR="00040F2A" w:rsidP="00040F2A" w14:paraId="189FFF1C" w14:textId="77777777">
      <w:pPr>
        <w:pStyle w:val="Normal1"/>
        <w:rPr>
          <w:rFonts w:ascii="Calibri" w:eastAsia="Verdana" w:hAnsi="Calibri"/>
          <w:sz w:val="22"/>
          <w:szCs w:val="22"/>
        </w:rPr>
      </w:pPr>
      <w:r>
        <w:rPr>
          <w:rFonts w:ascii="Calibri" w:eastAsia="Verdana" w:hAnsi="Calibri"/>
          <w:sz w:val="22"/>
          <w:szCs w:val="22"/>
        </w:rPr>
        <w:t xml:space="preserve">                                                                                                           </w:t>
      </w:r>
    </w:p>
    <w:p w:rsidR="00040F2A" w:rsidRPr="009F47BD" w:rsidP="00040F2A" w14:paraId="4D0A9E87" w14:textId="77777777">
      <w:pPr>
        <w:pStyle w:val="Normal1"/>
        <w:jc w:val="right"/>
        <w:rPr>
          <w:rFonts w:ascii="Calibri" w:eastAsia="Verdana" w:hAnsi="Calibri"/>
          <w:sz w:val="22"/>
          <w:szCs w:val="22"/>
        </w:rPr>
      </w:pPr>
      <w:r w:rsidRPr="009F47BD">
        <w:rPr>
          <w:rFonts w:ascii="Calibri" w:eastAsia="Verdana" w:hAnsi="Calibri"/>
          <w:sz w:val="22"/>
          <w:szCs w:val="22"/>
        </w:rPr>
        <w:t>Gandhi G</w:t>
      </w:r>
    </w:p>
    <w:p w:rsidR="005C591D" w14:paraId="619ED7C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2506E4"/>
    <w:multiLevelType w:val="hybridMultilevel"/>
    <w:tmpl w:val="D7A0BC74"/>
    <w:lvl w:ilvl="0">
      <w:start w:val="1"/>
      <w:numFmt w:val="bullet"/>
      <w:pStyle w:val="CompanyNameOne"/>
      <w:lvlText w:val=""/>
      <w:lvlJc w:val="left"/>
      <w:pPr>
        <w:tabs>
          <w:tab w:val="num" w:pos="1080"/>
        </w:tabs>
        <w:ind w:left="108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5C196A9E"/>
    <w:multiLevelType w:val="multilevel"/>
    <w:tmpl w:val="9F8C3AD4"/>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7F054548"/>
    <w:multiLevelType w:val="hybridMultilevel"/>
    <w:tmpl w:val="09B6D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2A"/>
    <w:rsid w:val="00040F2A"/>
    <w:rsid w:val="00057CE1"/>
    <w:rsid w:val="001D0ACD"/>
    <w:rsid w:val="002021BE"/>
    <w:rsid w:val="00386BA9"/>
    <w:rsid w:val="005174F7"/>
    <w:rsid w:val="005A0181"/>
    <w:rsid w:val="005A0FA1"/>
    <w:rsid w:val="005C591D"/>
    <w:rsid w:val="006A241D"/>
    <w:rsid w:val="007138CD"/>
    <w:rsid w:val="00757D8E"/>
    <w:rsid w:val="00776AF9"/>
    <w:rsid w:val="007B3743"/>
    <w:rsid w:val="008D4821"/>
    <w:rsid w:val="00964FD7"/>
    <w:rsid w:val="009A0986"/>
    <w:rsid w:val="009F47BD"/>
    <w:rsid w:val="00A02AD4"/>
    <w:rsid w:val="00AF2A4E"/>
    <w:rsid w:val="00CB7204"/>
    <w:rsid w:val="00CD08F5"/>
    <w:rsid w:val="00E0691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EEAFF1B-7FC1-4946-9684-7C996C07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0F2A"/>
    <w:rPr>
      <w:color w:val="0000FF"/>
      <w:u w:val="single"/>
    </w:rPr>
  </w:style>
  <w:style w:type="paragraph" w:styleId="Title">
    <w:name w:val="Title"/>
    <w:basedOn w:val="Normal"/>
    <w:link w:val="TitleChar"/>
    <w:qFormat/>
    <w:rsid w:val="00040F2A"/>
    <w:pPr>
      <w:spacing w:after="0" w:line="240" w:lineRule="auto"/>
      <w:jc w:val="center"/>
    </w:pPr>
    <w:rPr>
      <w:rFonts w:ascii="Times New Roman" w:eastAsia="Times New Roman" w:hAnsi="Times New Roman" w:cs="Times New Roman"/>
      <w:b/>
      <w:szCs w:val="20"/>
      <w:lang w:val="en-US"/>
    </w:rPr>
  </w:style>
  <w:style w:type="character" w:customStyle="1" w:styleId="TitleChar">
    <w:name w:val="Title Char"/>
    <w:basedOn w:val="DefaultParagraphFont"/>
    <w:link w:val="Title"/>
    <w:rsid w:val="00040F2A"/>
    <w:rPr>
      <w:rFonts w:ascii="Times New Roman" w:eastAsia="Times New Roman" w:hAnsi="Times New Roman" w:cs="Times New Roman"/>
      <w:b/>
      <w:szCs w:val="20"/>
      <w:lang w:val="en-US"/>
    </w:rPr>
  </w:style>
  <w:style w:type="paragraph" w:customStyle="1" w:styleId="CompanyNameOne">
    <w:name w:val="Company Name One"/>
    <w:basedOn w:val="Normal"/>
    <w:next w:val="Normal"/>
    <w:autoRedefine/>
    <w:rsid w:val="00040F2A"/>
    <w:pPr>
      <w:numPr>
        <w:numId w:val="1"/>
      </w:numPr>
      <w:spacing w:after="0" w:line="240" w:lineRule="auto"/>
      <w:jc w:val="both"/>
    </w:pPr>
    <w:rPr>
      <w:rFonts w:ascii="Times New Roman" w:eastAsia="Times New Roman" w:hAnsi="Times New Roman" w:cs="Times New Roman"/>
      <w:lang w:val="en-US"/>
    </w:rPr>
  </w:style>
  <w:style w:type="character" w:customStyle="1" w:styleId="apple-converted-space">
    <w:name w:val="apple-converted-space"/>
    <w:rsid w:val="00040F2A"/>
  </w:style>
  <w:style w:type="character" w:customStyle="1" w:styleId="NoSpacingChar">
    <w:name w:val="No Spacing Char"/>
    <w:link w:val="NoSpacing"/>
    <w:uiPriority w:val="1"/>
    <w:locked/>
    <w:rsid w:val="00040F2A"/>
    <w:rPr>
      <w:rFonts w:ascii="Century Schoolbook" w:eastAsia="MS PMincho" w:hAnsi="Century Schoolbook"/>
      <w:lang w:val="x-none" w:eastAsia="x-none" w:bidi="en-US"/>
    </w:rPr>
  </w:style>
  <w:style w:type="paragraph" w:styleId="NoSpacing">
    <w:name w:val="No Spacing"/>
    <w:basedOn w:val="Normal"/>
    <w:link w:val="NoSpacingChar"/>
    <w:uiPriority w:val="1"/>
    <w:qFormat/>
    <w:rsid w:val="00040F2A"/>
    <w:pPr>
      <w:spacing w:before="40" w:after="0" w:line="240" w:lineRule="auto"/>
      <w:jc w:val="both"/>
    </w:pPr>
    <w:rPr>
      <w:rFonts w:ascii="Century Schoolbook" w:eastAsia="MS PMincho" w:hAnsi="Century Schoolbook"/>
      <w:lang w:val="x-none" w:eastAsia="x-none" w:bidi="en-US"/>
    </w:rPr>
  </w:style>
  <w:style w:type="character" w:customStyle="1" w:styleId="ListParagraphChar">
    <w:name w:val="List Paragraph Char"/>
    <w:link w:val="ListParagraph"/>
    <w:uiPriority w:val="34"/>
    <w:locked/>
    <w:rsid w:val="00040F2A"/>
  </w:style>
  <w:style w:type="paragraph" w:styleId="ListParagraph">
    <w:name w:val="List Paragraph"/>
    <w:basedOn w:val="Normal"/>
    <w:link w:val="ListParagraphChar"/>
    <w:uiPriority w:val="34"/>
    <w:qFormat/>
    <w:rsid w:val="00040F2A"/>
    <w:pPr>
      <w:spacing w:line="256" w:lineRule="auto"/>
      <w:ind w:left="720"/>
      <w:contextualSpacing/>
    </w:pPr>
  </w:style>
  <w:style w:type="paragraph" w:styleId="PlainText">
    <w:name w:val="Plain Text"/>
    <w:basedOn w:val="Normal"/>
    <w:link w:val="PlainTextChar"/>
    <w:rsid w:val="00040F2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040F2A"/>
    <w:rPr>
      <w:rFonts w:ascii="Courier New" w:eastAsia="Times New Roman" w:hAnsi="Courier New" w:cs="Times New Roman"/>
      <w:sz w:val="20"/>
      <w:szCs w:val="20"/>
      <w:lang w:val="en-US"/>
    </w:rPr>
  </w:style>
  <w:style w:type="paragraph" w:customStyle="1" w:styleId="Normal1">
    <w:name w:val="Normal1"/>
    <w:rsid w:val="00040F2A"/>
    <w:pPr>
      <w:widowControl w:val="0"/>
      <w:spacing w:after="0"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040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lag2654@gmail.com" TargetMode="External" /><Relationship Id="rId5" Type="http://schemas.openxmlformats.org/officeDocument/2006/relationships/image" Target="http://footmark.infoedge.com/apply/cvtracking?amp;dtyp=docx_n&amp;amp;userId=27005a462802752ce0a909b3a1c6e08e49076711d6a82d42b679862093b973de&amp;amp;jobId=191021501398&amp;amp;uid=2192682761910215013981641750623&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ralaa2ztechno@gmail.com</dc:creator>
  <cp:lastModifiedBy>ralaa2ztechno@gmail.com</cp:lastModifiedBy>
  <cp:revision>3</cp:revision>
  <dcterms:created xsi:type="dcterms:W3CDTF">2022-01-04T16:31:00Z</dcterms:created>
  <dcterms:modified xsi:type="dcterms:W3CDTF">2022-01-09T04:29:00Z</dcterms:modified>
</cp:coreProperties>
</file>