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pacing w:after="0"/>
        <w:jc w:val="left"/>
        <w:rPr>
          <w:rFonts w:ascii="Arial" w:eastAsia="Arial" w:hAnsi="Arial" w:cs="Arial"/>
          <w:b/>
          <w:sz w:val="24"/>
          <w:szCs w:val="24"/>
        </w:rPr>
      </w:pPr>
      <w:r w:rsidRPr="00000000">
        <w:rPr>
          <w:rFonts w:ascii="Arial" w:eastAsia="Arial" w:hAnsi="Arial" w:cs="Arial"/>
          <w:b/>
          <w:sz w:val="24"/>
          <w:szCs w:val="24"/>
          <w:rtl w:val="0"/>
        </w:rPr>
        <w:tab/>
        <w:tab/>
        <w:tab/>
        <w:tab/>
        <w:tab/>
        <w:tab/>
        <w:tab/>
        <w:t>Sravya Mandhadapu</w:t>
      </w:r>
    </w:p>
    <w:p w:rsidR="00000000" w:rsidRPr="00000000" w:rsidP="00000000" w14:paraId="00000002">
      <w:pPr>
        <w:spacing w:after="0"/>
        <w:jc w:val="center"/>
        <w:rPr>
          <w:rFonts w:ascii="Arial" w:eastAsia="Arial" w:hAnsi="Arial" w:cs="Arial"/>
          <w:color w:val="0563C1"/>
          <w:sz w:val="24"/>
          <w:szCs w:val="24"/>
          <w:u w:val="single"/>
        </w:rPr>
      </w:pPr>
      <w:r w:rsidRPr="00000000">
        <w:rPr>
          <w:rFonts w:ascii="Arial" w:eastAsia="Arial" w:hAnsi="Arial" w:cs="Arial"/>
          <w:b/>
          <w:color w:val="0563C1"/>
          <w:sz w:val="24"/>
          <w:szCs w:val="24"/>
          <w:u w:val="single"/>
          <w:rtl w:val="0"/>
        </w:rPr>
        <w:t>sravyamandhadapu1993@gmail.com</w:t>
      </w:r>
    </w:p>
    <w:p w:rsidR="00000000" w:rsidRPr="00000000" w:rsidP="00000000" w14:paraId="00000003">
      <w:pPr>
        <w:spacing w:after="0"/>
        <w:jc w:val="center"/>
        <w:rPr>
          <w:rFonts w:ascii="Arial" w:eastAsia="Arial" w:hAnsi="Arial" w:cs="Arial"/>
          <w:b/>
          <w:sz w:val="24"/>
          <w:szCs w:val="24"/>
        </w:rPr>
      </w:pPr>
      <w:r w:rsidRPr="00000000">
        <w:rPr>
          <w:rFonts w:ascii="Arial" w:eastAsia="Arial" w:hAnsi="Arial" w:cs="Arial"/>
          <w:b/>
          <w:sz w:val="24"/>
          <w:szCs w:val="24"/>
          <w:rtl w:val="0"/>
        </w:rPr>
        <w:t>7075934076</w:t>
      </w:r>
    </w:p>
    <w:p w:rsidR="00000000" w:rsidRPr="00000000" w:rsidP="00000000" w14:paraId="00000004">
      <w:pPr>
        <w:spacing w:after="0"/>
        <w:jc w:val="center"/>
        <w:rPr>
          <w:rFonts w:ascii="Arial" w:eastAsia="Arial" w:hAnsi="Arial" w:cs="Arial"/>
          <w:b/>
          <w:sz w:val="24"/>
          <w:szCs w:val="24"/>
        </w:rPr>
      </w:pPr>
    </w:p>
    <w:p w:rsidR="00000000" w:rsidRPr="00000000" w:rsidP="00000000" w14:paraId="00000005">
      <w:pPr>
        <w:spacing w:after="0"/>
        <w:jc w:val="both"/>
        <w:rPr>
          <w:rFonts w:ascii="Arial" w:eastAsia="Arial" w:hAnsi="Arial" w:cs="Arial"/>
          <w:sz w:val="24"/>
          <w:szCs w:val="24"/>
        </w:rPr>
      </w:pPr>
    </w:p>
    <w:p w:rsidR="00000000" w:rsidRPr="00000000" w:rsidP="00000000" w14:paraId="00000006">
      <w:pPr>
        <w:spacing w:after="0"/>
        <w:jc w:val="both"/>
        <w:rPr>
          <w:rFonts w:ascii="Arial" w:eastAsia="Arial" w:hAnsi="Arial" w:cs="Arial"/>
          <w:sz w:val="24"/>
          <w:szCs w:val="24"/>
        </w:rPr>
      </w:pPr>
      <w:r w:rsidRPr="00000000">
        <w:rPr>
          <w:rFonts w:ascii="Arial" w:eastAsia="Arial" w:hAnsi="Arial" w:cs="Arial"/>
          <w:b/>
          <w:sz w:val="24"/>
          <w:szCs w:val="24"/>
          <w:u w:val="single"/>
          <w:rtl w:val="0"/>
        </w:rPr>
        <w:t>CAREER OVERVIEW</w:t>
      </w:r>
      <w:r w:rsidRPr="00000000">
        <w:rPr>
          <w:rFonts w:ascii="Arial" w:eastAsia="Arial" w:hAnsi="Arial" w:cs="Arial"/>
          <w:sz w:val="24"/>
          <w:szCs w:val="24"/>
          <w:rtl w:val="0"/>
        </w:rPr>
        <w:t>:</w:t>
      </w:r>
    </w:p>
    <w:p w:rsidR="00000000" w:rsidRPr="00000000" w:rsidP="00000000" w14:paraId="00000007">
      <w:pPr>
        <w:spacing w:after="0"/>
        <w:jc w:val="both"/>
        <w:rPr>
          <w:rFonts w:ascii="Arial" w:eastAsia="Arial" w:hAnsi="Arial" w:cs="Arial"/>
          <w:sz w:val="24"/>
          <w:szCs w:val="24"/>
        </w:rPr>
      </w:pPr>
      <w:r w:rsidRPr="00000000">
        <w:rPr>
          <w:rFonts w:ascii="Arial" w:eastAsia="Arial" w:hAnsi="Arial" w:cs="Arial"/>
          <w:sz w:val="24"/>
          <w:szCs w:val="24"/>
          <w:rtl w:val="0"/>
        </w:rPr>
        <w:t>Highly motivated with 4+ Years of experience in IT industry, Software Development Life Cycle (SDLC), Change Management (CM), Oracle Identity and Access Management (OIM), build automation, Release Management (RM) and DevOps experience in large and small software development organizations.</w:t>
      </w:r>
    </w:p>
    <w:p w:rsidR="00000000" w:rsidRPr="00000000" w:rsidP="00000000" w14:paraId="00000008">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Proficient in DevOps methodologies. Primarily on Linux, VMware, Amazon AWS, Agile methodologies and OpenStack.</w:t>
      </w:r>
    </w:p>
    <w:p w:rsidR="00000000" w:rsidRPr="00000000" w:rsidP="00000000" w14:paraId="00000009">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Expertise in CI tools like Jenkins/ Hudson Apache Ant, Apache Tomcat, Git, GitHub and Maven.</w:t>
      </w:r>
    </w:p>
    <w:p w:rsidR="00000000" w:rsidRPr="00000000" w:rsidP="00000000" w14:paraId="0000000A">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Managed Amazon Web services like EC2, S3 bucket, RDS, EBS, ELB, VPC, Auto-Scaling, IAM, Route 53, through AWS Console and API Integration with Ansible Playbooks and Puppet manifests.</w:t>
      </w:r>
    </w:p>
    <w:p w:rsidR="00000000" w:rsidRPr="00000000" w:rsidP="00000000" w14:paraId="0000000B">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Created AWS S3 buckets and performed folder management in each bucket. Managed Cloud Trail logs and objects within each bucket.</w:t>
      </w:r>
    </w:p>
    <w:p w:rsidR="00000000" w:rsidRPr="00000000" w:rsidP="00000000" w14:paraId="0000000C">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Knowledge and experience in VPC, EC2, Load balancing ELB, Auto scaling architectures, messaging, Cloud watch alarms etc.</w:t>
      </w:r>
    </w:p>
    <w:p w:rsidR="00000000" w:rsidRPr="00000000" w:rsidP="00000000" w14:paraId="0000000D">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Familiar with other configuration management tools like Ansible and Chef.</w:t>
      </w:r>
    </w:p>
    <w:p w:rsidR="00000000" w:rsidRPr="00000000" w:rsidP="00000000" w14:paraId="0000000E">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Efficient experience in using Nexus and Artifactory Repository managers for Maven builds</w:t>
      </w:r>
    </w:p>
    <w:p w:rsidR="00000000" w:rsidRPr="00000000" w:rsidP="00000000" w14:paraId="0000000F">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Experience in writing shell and Python scripts to automate the deployments.</w:t>
      </w:r>
    </w:p>
    <w:p w:rsidR="00000000" w:rsidRPr="00000000" w:rsidP="00000000" w14:paraId="00000010">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experience in design, development, deployment of API Proxies using APIGEE Edge On - premise /Cloud Environments.</w:t>
      </w:r>
    </w:p>
    <w:p w:rsidR="00000000" w:rsidRPr="00000000" w:rsidP="00000000" w14:paraId="00000011">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Experience in using bug tracking systems like JIRA, Remedy and ServiceNow</w:t>
      </w:r>
    </w:p>
    <w:p w:rsidR="00000000" w:rsidRPr="00000000" w:rsidP="00000000" w14:paraId="00000012">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 xml:space="preserve">Point of contact for clients for any escalations or discussions for all application </w:t>
      </w:r>
      <w:r w:rsidRPr="00000000">
        <w:rPr>
          <w:rFonts w:ascii="Arial" w:eastAsia="Arial" w:hAnsi="Arial" w:cs="Arial"/>
          <w:sz w:val="24"/>
          <w:szCs w:val="24"/>
          <w:rtl w:val="0"/>
        </w:rPr>
        <w:t>teams</w:t>
      </w:r>
      <w:r w:rsidRPr="00000000">
        <w:rPr>
          <w:rFonts w:ascii="Arial" w:eastAsia="Arial" w:hAnsi="Arial" w:cs="Arial"/>
          <w:i w:val="0"/>
          <w:smallCaps w:val="0"/>
          <w:strike w:val="0"/>
          <w:color w:val="000000"/>
          <w:sz w:val="24"/>
          <w:szCs w:val="24"/>
          <w:u w:val="none"/>
          <w:shd w:val="clear" w:color="auto" w:fill="auto"/>
          <w:vertAlign w:val="baseline"/>
          <w:rtl w:val="0"/>
        </w:rPr>
        <w:t xml:space="preserve"> in case of any issues in AWS instances.</w:t>
      </w:r>
    </w:p>
    <w:p w:rsidR="00000000" w:rsidRPr="00000000" w:rsidP="00000000" w14:paraId="00000013">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Highly skilful in utilizing IDEs: Eclipse and Source version control</w:t>
      </w:r>
    </w:p>
    <w:p w:rsidR="00000000" w:rsidRPr="00000000" w:rsidP="00000000" w14:paraId="00000014">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Excellent problem-solving skills, including the ability to foresee problems before they occur.</w:t>
      </w:r>
    </w:p>
    <w:p w:rsidR="00000000" w:rsidRPr="00000000" w:rsidP="00000000" w14:paraId="00000015">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Standardize &amp; Effectively Document the Operational Procedures for Day-Day Operations &amp; effectively implements Change Management.</w:t>
      </w:r>
    </w:p>
    <w:p w:rsidR="00000000" w:rsidRPr="00000000" w:rsidP="00000000" w14:paraId="00000016">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Effective Change Management using Change Control tools like (JIRA, Service Now, etc.).</w:t>
      </w:r>
    </w:p>
    <w:p w:rsidR="00000000" w:rsidRPr="00000000" w:rsidP="00000000" w14:paraId="00000017">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 xml:space="preserve">Effective Source Control Management using tools like GIT </w:t>
      </w:r>
      <w:r w:rsidRPr="00000000">
        <w:rPr>
          <w:rFonts w:ascii="Arial" w:eastAsia="Arial" w:hAnsi="Arial" w:cs="Arial"/>
          <w:sz w:val="24"/>
          <w:szCs w:val="24"/>
          <w:rtl w:val="0"/>
        </w:rPr>
        <w:t>and SVN</w:t>
      </w:r>
      <w:r w:rsidRPr="00000000">
        <w:rPr>
          <w:rFonts w:ascii="Arial" w:eastAsia="Arial" w:hAnsi="Arial" w:cs="Arial"/>
          <w:i w:val="0"/>
          <w:smallCaps w:val="0"/>
          <w:strike w:val="0"/>
          <w:color w:val="000000"/>
          <w:sz w:val="24"/>
          <w:szCs w:val="24"/>
          <w:u w:val="none"/>
          <w:shd w:val="clear" w:color="auto" w:fill="auto"/>
          <w:vertAlign w:val="baseline"/>
          <w:rtl w:val="0"/>
        </w:rPr>
        <w:t>.</w:t>
      </w:r>
    </w:p>
    <w:p w:rsidR="00000000" w:rsidRPr="00000000" w:rsidP="00000000" w14:paraId="00000018">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Ability to work individually as well as within the team.</w:t>
      </w:r>
    </w:p>
    <w:p w:rsidR="00000000" w:rsidRPr="00000000" w:rsidP="00000000" w14:paraId="00000019">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Implement API management solutions using Apigee to include API proxies, rate limiting, security, analytics, monetization and developer portals.</w:t>
      </w:r>
    </w:p>
    <w:p w:rsidR="00000000" w:rsidRPr="00000000" w:rsidP="00000000" w14:paraId="0000001A">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Expertise in analysing business and development specifications, use cases, and good understanding of Enterprise Software Development Lifecycle.</w:t>
      </w:r>
    </w:p>
    <w:p w:rsidR="00000000" w:rsidRPr="00000000" w:rsidP="00000000" w14:paraId="0000001B">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Worked on Java Build &amp; Release activities.</w:t>
      </w:r>
    </w:p>
    <w:p w:rsidR="00000000" w:rsidRPr="00000000" w:rsidP="00000000" w14:paraId="0000001C">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 xml:space="preserve">Experience in resolving Build failures due to infrastructure issues reduced by 95% stabilizing the build process. Setup and </w:t>
      </w:r>
      <w:r w:rsidRPr="00000000">
        <w:rPr>
          <w:rFonts w:ascii="Arial" w:eastAsia="Arial" w:hAnsi="Arial" w:cs="Arial"/>
          <w:sz w:val="24"/>
          <w:szCs w:val="24"/>
          <w:rtl w:val="0"/>
        </w:rPr>
        <w:t>execute</w:t>
      </w:r>
      <w:r w:rsidRPr="00000000">
        <w:rPr>
          <w:rFonts w:ascii="Arial" w:eastAsia="Arial" w:hAnsi="Arial" w:cs="Arial"/>
          <w:i w:val="0"/>
          <w:smallCaps w:val="0"/>
          <w:strike w:val="0"/>
          <w:color w:val="000000"/>
          <w:sz w:val="24"/>
          <w:szCs w:val="24"/>
          <w:u w:val="none"/>
          <w:shd w:val="clear" w:color="auto" w:fill="auto"/>
          <w:vertAlign w:val="baseline"/>
          <w:rtl w:val="0"/>
        </w:rPr>
        <w:t xml:space="preserve"> process to code review system effectively.  </w:t>
      </w:r>
    </w:p>
    <w:p w:rsidR="00000000" w:rsidRPr="00000000" w:rsidP="00000000" w14:paraId="0000001D">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 xml:space="preserve">Expert in setting up baselines, branching, merging, and automation processes </w:t>
      </w:r>
    </w:p>
    <w:p w:rsidR="00000000" w:rsidRPr="00000000" w:rsidP="00000000" w14:paraId="0000001E">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Experienced in project analysis, gathering user requirements, technical design and training customers.</w:t>
      </w:r>
    </w:p>
    <w:p w:rsidR="00000000" w:rsidRPr="00000000" w:rsidP="00000000" w14:paraId="0000001F">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Highly organized, detailed oriented, able to plan, prioritize work and meet deadlines, work well under tight deadlines</w:t>
      </w:r>
    </w:p>
    <w:p w:rsidR="00000000" w:rsidRPr="00000000" w:rsidP="00000000" w14:paraId="00000020">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Ability to work directly with all levels of Management to gather user requirements.</w:t>
      </w:r>
    </w:p>
    <w:p w:rsidR="00000000" w:rsidRPr="00000000" w:rsidP="00000000" w14:paraId="00000021">
      <w:pPr>
        <w:keepNext w:val="0"/>
        <w:keepLines w:val="0"/>
        <w:pageBreakBefore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Excellent communication, interpersonal and managerial skills.</w:t>
      </w:r>
    </w:p>
    <w:p w:rsidR="00000000" w:rsidRPr="00000000" w:rsidP="00000000" w14:paraId="00000022">
      <w:pPr>
        <w:spacing w:after="0"/>
        <w:jc w:val="both"/>
        <w:rPr>
          <w:rFonts w:ascii="Arial" w:eastAsia="Arial" w:hAnsi="Arial" w:cs="Arial"/>
          <w:sz w:val="24"/>
          <w:szCs w:val="24"/>
        </w:rPr>
      </w:pPr>
    </w:p>
    <w:p w:rsidR="00000000" w:rsidRPr="00000000" w:rsidP="00000000" w14:paraId="00000023">
      <w:pPr>
        <w:spacing w:after="0"/>
        <w:jc w:val="both"/>
        <w:rPr>
          <w:rFonts w:ascii="Arial" w:eastAsia="Arial" w:hAnsi="Arial" w:cs="Arial"/>
          <w:sz w:val="24"/>
          <w:szCs w:val="24"/>
        </w:rPr>
      </w:pPr>
      <w:r w:rsidRPr="00000000">
        <w:rPr>
          <w:rFonts w:ascii="Arial" w:eastAsia="Arial" w:hAnsi="Arial" w:cs="Arial"/>
          <w:b/>
          <w:sz w:val="24"/>
          <w:szCs w:val="24"/>
          <w:u w:val="single"/>
          <w:rtl w:val="0"/>
        </w:rPr>
        <w:t>TECHNICAL SKILLS</w:t>
      </w:r>
      <w:r w:rsidRPr="00000000">
        <w:rPr>
          <w:rFonts w:ascii="Arial" w:eastAsia="Arial" w:hAnsi="Arial" w:cs="Arial"/>
          <w:sz w:val="24"/>
          <w:szCs w:val="24"/>
          <w:rtl w:val="0"/>
        </w:rPr>
        <w:t>:</w:t>
      </w:r>
    </w:p>
    <w:p w:rsidR="00000000" w:rsidRPr="00000000" w:rsidP="00000000" w14:paraId="00000024">
      <w:pPr>
        <w:keepNext w:val="0"/>
        <w:keepLines w:val="0"/>
        <w:pageBreakBefore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shd w:val="clear" w:color="auto" w:fill="auto"/>
          <w:vertAlign w:val="baseline"/>
        </w:rPr>
      </w:pPr>
      <w:r w:rsidRPr="00000000">
        <w:rPr>
          <w:rFonts w:ascii="Arial" w:eastAsia="Arial" w:hAnsi="Arial" w:cs="Arial"/>
          <w:b/>
          <w:i w:val="0"/>
          <w:smallCaps w:val="0"/>
          <w:strike w:val="0"/>
          <w:color w:val="000000"/>
          <w:sz w:val="24"/>
          <w:szCs w:val="24"/>
          <w:u w:val="none"/>
          <w:shd w:val="clear" w:color="auto" w:fill="auto"/>
          <w:vertAlign w:val="baseline"/>
          <w:rtl w:val="0"/>
        </w:rPr>
        <w:t>Build Tools</w:t>
      </w:r>
      <w:r w:rsidRPr="00000000">
        <w:rPr>
          <w:rFonts w:ascii="Arial" w:eastAsia="Arial" w:hAnsi="Arial" w:cs="Arial"/>
          <w:i w:val="0"/>
          <w:smallCaps w:val="0"/>
          <w:strike w:val="0"/>
          <w:color w:val="000000"/>
          <w:sz w:val="24"/>
          <w:szCs w:val="24"/>
          <w:u w:val="none"/>
          <w:shd w:val="clear" w:color="auto" w:fill="auto"/>
          <w:vertAlign w:val="baseline"/>
          <w:rtl w:val="0"/>
        </w:rPr>
        <w:t>: Visual Studio, Make, Maven, Bamboo and Jenkins</w:t>
      </w:r>
    </w:p>
    <w:p w:rsidR="00000000" w:rsidRPr="00000000" w:rsidP="00000000" w14:paraId="00000025">
      <w:pPr>
        <w:keepNext w:val="0"/>
        <w:keepLines w:val="0"/>
        <w:pageBreakBefore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shd w:val="clear" w:color="auto" w:fill="auto"/>
          <w:vertAlign w:val="baseline"/>
        </w:rPr>
      </w:pPr>
      <w:r w:rsidRPr="00000000">
        <w:rPr>
          <w:rFonts w:ascii="Arial" w:eastAsia="Arial" w:hAnsi="Arial" w:cs="Arial"/>
          <w:b/>
          <w:i w:val="0"/>
          <w:smallCaps w:val="0"/>
          <w:strike w:val="0"/>
          <w:color w:val="000000"/>
          <w:sz w:val="24"/>
          <w:szCs w:val="24"/>
          <w:u w:val="none"/>
          <w:shd w:val="clear" w:color="auto" w:fill="auto"/>
          <w:vertAlign w:val="baseline"/>
          <w:rtl w:val="0"/>
        </w:rPr>
        <w:t>Programming/Scripting Languages</w:t>
      </w:r>
      <w:r w:rsidRPr="00000000">
        <w:rPr>
          <w:rFonts w:ascii="Arial" w:eastAsia="Arial" w:hAnsi="Arial" w:cs="Arial"/>
          <w:i w:val="0"/>
          <w:smallCaps w:val="0"/>
          <w:strike w:val="0"/>
          <w:color w:val="000000"/>
          <w:sz w:val="24"/>
          <w:szCs w:val="24"/>
          <w:u w:val="none"/>
          <w:shd w:val="clear" w:color="auto" w:fill="auto"/>
          <w:vertAlign w:val="baseline"/>
          <w:rtl w:val="0"/>
        </w:rPr>
        <w:t>: JAVA, UNIX Shell Scripting, Python, HTML, XML.</w:t>
      </w:r>
    </w:p>
    <w:p w:rsidR="00000000" w:rsidRPr="00000000" w:rsidP="00000000" w14:paraId="00000026">
      <w:pPr>
        <w:keepNext w:val="0"/>
        <w:keepLines w:val="0"/>
        <w:pageBreakBefore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shd w:val="clear" w:color="auto" w:fill="auto"/>
          <w:vertAlign w:val="baseline"/>
        </w:rPr>
      </w:pPr>
      <w:r w:rsidRPr="00000000">
        <w:rPr>
          <w:rFonts w:ascii="Arial" w:eastAsia="Arial" w:hAnsi="Arial" w:cs="Arial"/>
          <w:b/>
          <w:i w:val="0"/>
          <w:smallCaps w:val="0"/>
          <w:strike w:val="0"/>
          <w:color w:val="000000"/>
          <w:sz w:val="24"/>
          <w:szCs w:val="24"/>
          <w:u w:val="none"/>
          <w:shd w:val="clear" w:color="auto" w:fill="auto"/>
          <w:vertAlign w:val="baseline"/>
          <w:rtl w:val="0"/>
        </w:rPr>
        <w:t>Application Server/Middleware</w:t>
      </w:r>
      <w:r w:rsidRPr="00000000">
        <w:rPr>
          <w:rFonts w:ascii="Arial" w:eastAsia="Arial" w:hAnsi="Arial" w:cs="Arial"/>
          <w:i w:val="0"/>
          <w:smallCaps w:val="0"/>
          <w:strike w:val="0"/>
          <w:color w:val="000000"/>
          <w:sz w:val="24"/>
          <w:szCs w:val="24"/>
          <w:u w:val="none"/>
          <w:shd w:val="clear" w:color="auto" w:fill="auto"/>
          <w:vertAlign w:val="baseline"/>
          <w:rtl w:val="0"/>
        </w:rPr>
        <w:t>: Apache Tomcat, JBOSS, Web logic, Web Sphere</w:t>
      </w:r>
    </w:p>
    <w:p w:rsidR="00000000" w:rsidRPr="00000000" w:rsidP="00000000" w14:paraId="00000027">
      <w:pPr>
        <w:keepNext w:val="0"/>
        <w:keepLines w:val="0"/>
        <w:pageBreakBefore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shd w:val="clear" w:color="auto" w:fill="auto"/>
          <w:vertAlign w:val="baseline"/>
        </w:rPr>
      </w:pPr>
      <w:r w:rsidRPr="00000000">
        <w:rPr>
          <w:rFonts w:ascii="Arial" w:eastAsia="Arial" w:hAnsi="Arial" w:cs="Arial"/>
          <w:b/>
          <w:i w:val="0"/>
          <w:smallCaps w:val="0"/>
          <w:strike w:val="0"/>
          <w:color w:val="000000"/>
          <w:sz w:val="24"/>
          <w:szCs w:val="24"/>
          <w:u w:val="none"/>
          <w:shd w:val="clear" w:color="auto" w:fill="auto"/>
          <w:vertAlign w:val="baseline"/>
          <w:rtl w:val="0"/>
        </w:rPr>
        <w:t>Cloud Technologies</w:t>
      </w:r>
      <w:r w:rsidRPr="00000000">
        <w:rPr>
          <w:rFonts w:ascii="Arial" w:eastAsia="Arial" w:hAnsi="Arial" w:cs="Arial"/>
          <w:i w:val="0"/>
          <w:smallCaps w:val="0"/>
          <w:strike w:val="0"/>
          <w:color w:val="000000"/>
          <w:sz w:val="24"/>
          <w:szCs w:val="24"/>
          <w:u w:val="none"/>
          <w:shd w:val="clear" w:color="auto" w:fill="auto"/>
          <w:vertAlign w:val="baseline"/>
          <w:rtl w:val="0"/>
        </w:rPr>
        <w:t>: AWS, Azure</w:t>
      </w:r>
    </w:p>
    <w:p w:rsidR="00000000" w:rsidRPr="00000000" w:rsidP="00000000" w14:paraId="00000028">
      <w:pPr>
        <w:keepNext w:val="0"/>
        <w:keepLines w:val="0"/>
        <w:pageBreakBefore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shd w:val="clear" w:color="auto" w:fill="auto"/>
          <w:vertAlign w:val="baseline"/>
        </w:rPr>
      </w:pPr>
      <w:r w:rsidRPr="00000000">
        <w:rPr>
          <w:rFonts w:ascii="Arial" w:eastAsia="Arial" w:hAnsi="Arial" w:cs="Arial"/>
          <w:b/>
          <w:i w:val="0"/>
          <w:smallCaps w:val="0"/>
          <w:strike w:val="0"/>
          <w:color w:val="000000"/>
          <w:sz w:val="24"/>
          <w:szCs w:val="24"/>
          <w:u w:val="none"/>
          <w:shd w:val="clear" w:color="auto" w:fill="auto"/>
          <w:vertAlign w:val="baseline"/>
          <w:rtl w:val="0"/>
        </w:rPr>
        <w:t>Issue Tracking/Monitoring</w:t>
      </w:r>
      <w:r w:rsidRPr="00000000">
        <w:rPr>
          <w:rFonts w:ascii="Arial" w:eastAsia="Arial" w:hAnsi="Arial" w:cs="Arial"/>
          <w:i w:val="0"/>
          <w:smallCaps w:val="0"/>
          <w:strike w:val="0"/>
          <w:color w:val="000000"/>
          <w:sz w:val="24"/>
          <w:szCs w:val="24"/>
          <w:u w:val="none"/>
          <w:shd w:val="clear" w:color="auto" w:fill="auto"/>
          <w:vertAlign w:val="baseline"/>
          <w:rtl w:val="0"/>
        </w:rPr>
        <w:t xml:space="preserve">: JIRA, Service Now, </w:t>
      </w:r>
      <w:r w:rsidRPr="00000000">
        <w:rPr>
          <w:rFonts w:ascii="Arial" w:eastAsia="Arial" w:hAnsi="Arial" w:cs="Arial"/>
          <w:sz w:val="24"/>
          <w:szCs w:val="24"/>
          <w:rtl w:val="0"/>
        </w:rPr>
        <w:t>CloudWatch</w:t>
      </w:r>
      <w:r w:rsidRPr="00000000">
        <w:rPr>
          <w:rFonts w:ascii="Arial" w:eastAsia="Arial" w:hAnsi="Arial" w:cs="Arial"/>
          <w:i w:val="0"/>
          <w:smallCaps w:val="0"/>
          <w:strike w:val="0"/>
          <w:color w:val="000000"/>
          <w:sz w:val="24"/>
          <w:szCs w:val="24"/>
          <w:u w:val="none"/>
          <w:shd w:val="clear" w:color="auto" w:fill="auto"/>
          <w:vertAlign w:val="baseline"/>
          <w:rtl w:val="0"/>
        </w:rPr>
        <w:t xml:space="preserve"> and Nagios</w:t>
      </w:r>
    </w:p>
    <w:p w:rsidR="00000000" w:rsidRPr="00000000" w:rsidP="00000000" w14:paraId="00000029">
      <w:pPr>
        <w:keepNext w:val="0"/>
        <w:keepLines w:val="0"/>
        <w:pageBreakBefore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shd w:val="clear" w:color="auto" w:fill="auto"/>
          <w:vertAlign w:val="baseline"/>
        </w:rPr>
      </w:pPr>
      <w:r w:rsidRPr="00000000">
        <w:rPr>
          <w:rFonts w:ascii="Arial" w:eastAsia="Arial" w:hAnsi="Arial" w:cs="Arial"/>
          <w:b/>
          <w:i w:val="0"/>
          <w:smallCaps w:val="0"/>
          <w:strike w:val="0"/>
          <w:color w:val="000000"/>
          <w:sz w:val="24"/>
          <w:szCs w:val="24"/>
          <w:u w:val="none"/>
          <w:shd w:val="clear" w:color="auto" w:fill="auto"/>
          <w:vertAlign w:val="baseline"/>
          <w:rtl w:val="0"/>
        </w:rPr>
        <w:t>Configuration Management Tools</w:t>
      </w:r>
      <w:r w:rsidRPr="00000000">
        <w:rPr>
          <w:rFonts w:ascii="Arial" w:eastAsia="Arial" w:hAnsi="Arial" w:cs="Arial"/>
          <w:i w:val="0"/>
          <w:smallCaps w:val="0"/>
          <w:strike w:val="0"/>
          <w:color w:val="000000"/>
          <w:sz w:val="24"/>
          <w:szCs w:val="24"/>
          <w:u w:val="none"/>
          <w:shd w:val="clear" w:color="auto" w:fill="auto"/>
          <w:vertAlign w:val="baseline"/>
          <w:rtl w:val="0"/>
        </w:rPr>
        <w:t>: Ansible, Chef, Puppet</w:t>
      </w:r>
    </w:p>
    <w:p w:rsidR="00000000" w:rsidRPr="00000000" w:rsidP="00000000" w14:paraId="0000002A">
      <w:pPr>
        <w:keepNext w:val="0"/>
        <w:keepLines w:val="0"/>
        <w:pageBreakBefore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shd w:val="clear" w:color="auto" w:fill="auto"/>
          <w:vertAlign w:val="baseline"/>
        </w:rPr>
      </w:pPr>
      <w:r w:rsidRPr="00000000">
        <w:rPr>
          <w:rFonts w:ascii="Arial" w:eastAsia="Arial" w:hAnsi="Arial" w:cs="Arial"/>
          <w:b/>
          <w:i w:val="0"/>
          <w:smallCaps w:val="0"/>
          <w:strike w:val="0"/>
          <w:color w:val="000000"/>
          <w:sz w:val="24"/>
          <w:szCs w:val="24"/>
          <w:u w:val="none"/>
          <w:shd w:val="clear" w:color="auto" w:fill="auto"/>
          <w:vertAlign w:val="baseline"/>
          <w:rtl w:val="0"/>
        </w:rPr>
        <w:t>Database</w:t>
      </w:r>
      <w:r w:rsidRPr="00000000">
        <w:rPr>
          <w:rFonts w:ascii="Arial" w:eastAsia="Arial" w:hAnsi="Arial" w:cs="Arial"/>
          <w:i w:val="0"/>
          <w:smallCaps w:val="0"/>
          <w:strike w:val="0"/>
          <w:color w:val="000000"/>
          <w:sz w:val="24"/>
          <w:szCs w:val="24"/>
          <w:u w:val="none"/>
          <w:shd w:val="clear" w:color="auto" w:fill="auto"/>
          <w:vertAlign w:val="baseline"/>
          <w:rtl w:val="0"/>
        </w:rPr>
        <w:t>: My SQL, Oracle9i, Oracle 10G 11g, Oracle</w:t>
      </w:r>
    </w:p>
    <w:p w:rsidR="00000000" w:rsidRPr="00000000" w:rsidP="00000000" w14:paraId="0000002B">
      <w:pPr>
        <w:keepNext w:val="0"/>
        <w:keepLines w:val="0"/>
        <w:pageBreakBefore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shd w:val="clear" w:color="auto" w:fill="auto"/>
          <w:vertAlign w:val="baseline"/>
        </w:rPr>
      </w:pPr>
      <w:r w:rsidRPr="00000000">
        <w:rPr>
          <w:rFonts w:ascii="Arial" w:eastAsia="Arial" w:hAnsi="Arial" w:cs="Arial"/>
          <w:b/>
          <w:i w:val="0"/>
          <w:smallCaps w:val="0"/>
          <w:strike w:val="0"/>
          <w:color w:val="000000"/>
          <w:sz w:val="24"/>
          <w:szCs w:val="24"/>
          <w:u w:val="none"/>
          <w:shd w:val="clear" w:color="auto" w:fill="auto"/>
          <w:vertAlign w:val="baseline"/>
          <w:rtl w:val="0"/>
        </w:rPr>
        <w:t>Containerization tool</w:t>
      </w:r>
      <w:r w:rsidRPr="00000000">
        <w:rPr>
          <w:rFonts w:ascii="Arial" w:eastAsia="Arial" w:hAnsi="Arial" w:cs="Arial"/>
          <w:i w:val="0"/>
          <w:smallCaps w:val="0"/>
          <w:strike w:val="0"/>
          <w:color w:val="000000"/>
          <w:sz w:val="24"/>
          <w:szCs w:val="24"/>
          <w:u w:val="none"/>
          <w:shd w:val="clear" w:color="auto" w:fill="auto"/>
          <w:vertAlign w:val="baseline"/>
          <w:rtl w:val="0"/>
        </w:rPr>
        <w:t>: Docker, Kubernetes</w:t>
      </w:r>
    </w:p>
    <w:p w:rsidR="00000000" w:rsidRPr="00000000" w:rsidP="00000000" w14:paraId="0000002C">
      <w:pPr>
        <w:keepNext w:val="0"/>
        <w:keepLines w:val="0"/>
        <w:pageBreakBefore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shd w:val="clear" w:color="auto" w:fill="auto"/>
          <w:vertAlign w:val="baseline"/>
        </w:rPr>
      </w:pPr>
      <w:r w:rsidRPr="00000000">
        <w:rPr>
          <w:rFonts w:ascii="Arial" w:eastAsia="Arial" w:hAnsi="Arial" w:cs="Arial"/>
          <w:b/>
          <w:i w:val="0"/>
          <w:smallCaps w:val="0"/>
          <w:strike w:val="0"/>
          <w:color w:val="000000"/>
          <w:sz w:val="24"/>
          <w:szCs w:val="24"/>
          <w:u w:val="none"/>
          <w:shd w:val="clear" w:color="auto" w:fill="auto"/>
          <w:vertAlign w:val="baseline"/>
          <w:rtl w:val="0"/>
        </w:rPr>
        <w:t>Version Control System</w:t>
      </w:r>
      <w:r w:rsidRPr="00000000">
        <w:rPr>
          <w:rFonts w:ascii="Arial" w:eastAsia="Arial" w:hAnsi="Arial" w:cs="Arial"/>
          <w:i w:val="0"/>
          <w:smallCaps w:val="0"/>
          <w:strike w:val="0"/>
          <w:color w:val="000000"/>
          <w:sz w:val="24"/>
          <w:szCs w:val="24"/>
          <w:u w:val="none"/>
          <w:shd w:val="clear" w:color="auto" w:fill="auto"/>
          <w:vertAlign w:val="baseline"/>
          <w:rtl w:val="0"/>
        </w:rPr>
        <w:t>: GIT, GITHUB, SVN</w:t>
      </w:r>
    </w:p>
    <w:p w:rsidR="00000000" w:rsidRPr="00000000" w:rsidP="00000000" w14:paraId="0000002D">
      <w:pPr>
        <w:keepNext w:val="0"/>
        <w:keepLines w:val="0"/>
        <w:pageBreakBefore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shd w:val="clear" w:color="auto" w:fill="auto"/>
          <w:vertAlign w:val="baseline"/>
        </w:rPr>
      </w:pPr>
      <w:r w:rsidRPr="00000000">
        <w:rPr>
          <w:rFonts w:ascii="Arial" w:eastAsia="Arial" w:hAnsi="Arial" w:cs="Arial"/>
          <w:b/>
          <w:i w:val="0"/>
          <w:smallCaps w:val="0"/>
          <w:strike w:val="0"/>
          <w:color w:val="000000"/>
          <w:sz w:val="24"/>
          <w:szCs w:val="24"/>
          <w:u w:val="none"/>
          <w:shd w:val="clear" w:color="auto" w:fill="auto"/>
          <w:vertAlign w:val="baseline"/>
          <w:rtl w:val="0"/>
        </w:rPr>
        <w:t>CI Tools</w:t>
      </w:r>
      <w:r w:rsidRPr="00000000">
        <w:rPr>
          <w:rFonts w:ascii="Arial" w:eastAsia="Arial" w:hAnsi="Arial" w:cs="Arial"/>
          <w:i w:val="0"/>
          <w:smallCaps w:val="0"/>
          <w:strike w:val="0"/>
          <w:color w:val="000000"/>
          <w:sz w:val="24"/>
          <w:szCs w:val="24"/>
          <w:u w:val="none"/>
          <w:shd w:val="clear" w:color="auto" w:fill="auto"/>
          <w:vertAlign w:val="baseline"/>
          <w:rtl w:val="0"/>
        </w:rPr>
        <w:t>: Jenkins, Bamboo, Maven, Ant, SonarQube</w:t>
      </w:r>
    </w:p>
    <w:p w:rsidR="00000000" w:rsidRPr="00000000" w:rsidP="00000000" w14:paraId="0000002E">
      <w:pPr>
        <w:keepNext w:val="0"/>
        <w:keepLines w:val="0"/>
        <w:pageBreakBefore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shd w:val="clear" w:color="auto" w:fill="auto"/>
          <w:vertAlign w:val="baseline"/>
        </w:rPr>
      </w:pPr>
      <w:r w:rsidRPr="00000000">
        <w:rPr>
          <w:rFonts w:ascii="Arial" w:eastAsia="Arial" w:hAnsi="Arial" w:cs="Arial"/>
          <w:b/>
          <w:i w:val="0"/>
          <w:smallCaps w:val="0"/>
          <w:strike w:val="0"/>
          <w:color w:val="000000"/>
          <w:sz w:val="24"/>
          <w:szCs w:val="24"/>
          <w:u w:val="none"/>
          <w:shd w:val="clear" w:color="auto" w:fill="auto"/>
          <w:vertAlign w:val="baseline"/>
          <w:rtl w:val="0"/>
        </w:rPr>
        <w:t>Operating</w:t>
      </w:r>
      <w:r w:rsidRPr="00000000">
        <w:rPr>
          <w:rFonts w:ascii="Arial" w:eastAsia="Arial" w:hAnsi="Arial" w:cs="Arial"/>
          <w:i w:val="0"/>
          <w:smallCaps w:val="0"/>
          <w:strike w:val="0"/>
          <w:color w:val="000000"/>
          <w:sz w:val="24"/>
          <w:szCs w:val="24"/>
          <w:u w:val="none"/>
          <w:shd w:val="clear" w:color="auto" w:fill="auto"/>
          <w:vertAlign w:val="baseline"/>
          <w:rtl w:val="0"/>
        </w:rPr>
        <w:t xml:space="preserve"> System: Windows Variants, Linux, UNIX.</w:t>
      </w:r>
    </w:p>
    <w:p w:rsidR="00000000" w:rsidRPr="00000000" w:rsidP="00000000" w14:paraId="0000002F">
      <w:pPr>
        <w:keepNext w:val="0"/>
        <w:keepLines w:val="0"/>
        <w:pageBreakBefore w:val="0"/>
        <w:widowControl/>
        <w:pBdr>
          <w:top w:val="nil"/>
          <w:left w:val="nil"/>
          <w:bottom w:val="nil"/>
          <w:right w:val="nil"/>
          <w:between w:val="nil"/>
        </w:pBdr>
        <w:shd w:val="clear" w:color="auto" w:fill="auto"/>
        <w:spacing w:before="0" w:after="0" w:line="259" w:lineRule="auto"/>
        <w:ind w:left="720" w:right="0" w:firstLine="0"/>
        <w:jc w:val="both"/>
        <w:rPr>
          <w:rFonts w:ascii="Arial" w:eastAsia="Arial" w:hAnsi="Arial" w:cs="Arial"/>
          <w:b/>
          <w:i w:val="0"/>
          <w:smallCaps w:val="0"/>
          <w:strike w:val="0"/>
          <w:color w:val="000000"/>
          <w:sz w:val="24"/>
          <w:szCs w:val="24"/>
          <w:u w:val="none"/>
          <w:shd w:val="clear" w:color="auto" w:fill="auto"/>
          <w:vertAlign w:val="baseline"/>
        </w:rPr>
      </w:pPr>
    </w:p>
    <w:p w:rsidR="00000000" w:rsidRPr="00000000" w:rsidP="00000000" w14:paraId="00000030">
      <w:pPr>
        <w:keepNext w:val="0"/>
        <w:keepLines w:val="0"/>
        <w:pageBreakBefore w:val="0"/>
        <w:widowControl/>
        <w:pBdr>
          <w:top w:val="nil"/>
          <w:left w:val="nil"/>
          <w:bottom w:val="nil"/>
          <w:right w:val="nil"/>
          <w:between w:val="nil"/>
        </w:pBdr>
        <w:shd w:val="clear" w:color="auto" w:fill="auto"/>
        <w:spacing w:before="0" w:after="0" w:line="259" w:lineRule="auto"/>
        <w:ind w:left="720" w:right="0" w:firstLine="0"/>
        <w:jc w:val="both"/>
        <w:rPr>
          <w:rFonts w:ascii="Arial" w:eastAsia="Arial" w:hAnsi="Arial" w:cs="Arial"/>
          <w:b/>
          <w:i w:val="0"/>
          <w:smallCaps w:val="0"/>
          <w:strike w:val="0"/>
          <w:color w:val="000000"/>
          <w:sz w:val="24"/>
          <w:szCs w:val="24"/>
          <w:u w:val="none"/>
          <w:shd w:val="clear" w:color="auto" w:fill="auto"/>
          <w:vertAlign w:val="baseline"/>
        </w:rPr>
      </w:pPr>
    </w:p>
    <w:p w:rsidR="00000000" w:rsidRPr="00000000" w:rsidP="00000000" w14:paraId="00000031">
      <w:pPr>
        <w:spacing w:after="0"/>
        <w:jc w:val="both"/>
        <w:rPr>
          <w:rFonts w:ascii="Arial" w:eastAsia="Arial" w:hAnsi="Arial" w:cs="Arial"/>
          <w:b/>
          <w:sz w:val="24"/>
          <w:szCs w:val="24"/>
          <w:u w:val="single"/>
        </w:rPr>
      </w:pPr>
      <w:r w:rsidRPr="00000000">
        <w:rPr>
          <w:rFonts w:ascii="Arial" w:eastAsia="Arial" w:hAnsi="Arial" w:cs="Arial"/>
          <w:b/>
          <w:sz w:val="24"/>
          <w:szCs w:val="24"/>
          <w:u w:val="single"/>
          <w:rtl w:val="0"/>
        </w:rPr>
        <w:t>WORK HISTORY</w:t>
      </w:r>
    </w:p>
    <w:p w:rsidR="00000000" w:rsidRPr="00000000" w:rsidP="00000000" w14:paraId="00000032">
      <w:pPr>
        <w:spacing w:after="0"/>
        <w:jc w:val="both"/>
        <w:rPr>
          <w:rFonts w:ascii="Arial" w:eastAsia="Arial" w:hAnsi="Arial" w:cs="Arial"/>
          <w:b/>
          <w:sz w:val="24"/>
          <w:szCs w:val="24"/>
        </w:rPr>
      </w:pPr>
      <w:r w:rsidRPr="00000000">
        <w:rPr>
          <w:rFonts w:ascii="Arial" w:eastAsia="Arial" w:hAnsi="Arial" w:cs="Arial"/>
          <w:b/>
          <w:sz w:val="24"/>
          <w:szCs w:val="24"/>
          <w:rtl w:val="0"/>
        </w:rPr>
        <w:t>DevOps Engineer</w:t>
      </w:r>
    </w:p>
    <w:p w:rsidR="00000000" w:rsidRPr="00000000" w:rsidP="00000000" w14:paraId="00000033">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shd w:val="clear" w:color="auto" w:fill="auto"/>
          <w:vertAlign w:val="baseline"/>
        </w:rPr>
      </w:pPr>
      <w:bookmarkStart w:id="0" w:name="_heading=h.gjdgxs" w:colFirst="0" w:colLast="0"/>
      <w:bookmarkEnd w:id="0"/>
      <w:r w:rsidRPr="00000000">
        <w:rPr>
          <w:rFonts w:ascii="Arial" w:eastAsia="Arial" w:hAnsi="Arial" w:cs="Arial"/>
          <w:b/>
          <w:sz w:val="24"/>
          <w:szCs w:val="24"/>
          <w:rtl w:val="0"/>
        </w:rPr>
        <w:t>Prestinepride IT</w:t>
      </w:r>
      <w:r w:rsidRPr="00000000">
        <w:rPr>
          <w:rFonts w:ascii="Arial" w:eastAsia="Arial" w:hAnsi="Arial" w:cs="Arial"/>
          <w:i w:val="0"/>
          <w:smallCaps w:val="0"/>
          <w:strike w:val="0"/>
          <w:color w:val="000000"/>
          <w:sz w:val="24"/>
          <w:szCs w:val="24"/>
          <w:u w:val="none"/>
          <w:shd w:val="clear" w:color="auto" w:fill="auto"/>
          <w:vertAlign w:val="baseline"/>
          <w:rtl w:val="0"/>
        </w:rPr>
        <w:t xml:space="preserve">|   </w:t>
      </w:r>
      <w:r w:rsidRPr="00000000">
        <w:rPr>
          <w:rFonts w:ascii="Arial" w:eastAsia="Arial" w:hAnsi="Arial" w:cs="Arial"/>
          <w:sz w:val="24"/>
          <w:szCs w:val="24"/>
          <w:rtl w:val="0"/>
        </w:rPr>
        <w:t>January</w:t>
      </w:r>
      <w:r w:rsidRPr="00000000">
        <w:rPr>
          <w:rFonts w:ascii="Arial" w:eastAsia="Arial" w:hAnsi="Arial" w:cs="Arial"/>
          <w:sz w:val="24"/>
          <w:szCs w:val="24"/>
          <w:rtl w:val="0"/>
        </w:rPr>
        <w:t xml:space="preserve"> 12 </w:t>
      </w:r>
      <w:r w:rsidRPr="00000000">
        <w:rPr>
          <w:rFonts w:ascii="Arial" w:eastAsia="Arial" w:hAnsi="Arial" w:cs="Arial"/>
          <w:i w:val="0"/>
          <w:smallCaps w:val="0"/>
          <w:strike w:val="0"/>
          <w:color w:val="000000"/>
          <w:sz w:val="24"/>
          <w:szCs w:val="24"/>
          <w:u w:val="none"/>
          <w:shd w:val="clear" w:color="auto" w:fill="auto"/>
          <w:vertAlign w:val="baseline"/>
          <w:rtl w:val="0"/>
        </w:rPr>
        <w:t xml:space="preserve">2018 – </w:t>
      </w:r>
      <w:r w:rsidRPr="00000000">
        <w:rPr>
          <w:rFonts w:ascii="Arial" w:eastAsia="Arial" w:hAnsi="Arial" w:cs="Arial"/>
          <w:sz w:val="24"/>
          <w:szCs w:val="24"/>
          <w:rtl w:val="0"/>
        </w:rPr>
        <w:t>February 10 2022</w:t>
      </w:r>
    </w:p>
    <w:p w:rsidR="00000000" w:rsidRPr="00000000" w:rsidP="00000000" w14:paraId="00000034">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Hands on experience with cloud and on premises infrastructure</w:t>
      </w:r>
    </w:p>
    <w:p w:rsidR="00000000" w:rsidRPr="00000000" w:rsidP="00000000" w14:paraId="00000035">
      <w:pPr>
        <w:spacing w:after="0"/>
        <w:jc w:val="both"/>
        <w:rPr>
          <w:rFonts w:ascii="Arial" w:eastAsia="Arial" w:hAnsi="Arial" w:cs="Arial"/>
          <w:sz w:val="24"/>
          <w:szCs w:val="24"/>
        </w:rPr>
      </w:pPr>
    </w:p>
    <w:p w:rsidR="00000000" w:rsidRPr="00000000" w:rsidP="00000000" w14:paraId="00000036">
      <w:pPr>
        <w:spacing w:after="0"/>
        <w:jc w:val="both"/>
        <w:rPr>
          <w:rFonts w:ascii="Arial" w:eastAsia="Arial" w:hAnsi="Arial" w:cs="Arial"/>
          <w:sz w:val="24"/>
          <w:szCs w:val="24"/>
        </w:rPr>
      </w:pPr>
      <w:r w:rsidRPr="00000000">
        <w:rPr>
          <w:rFonts w:ascii="Arial" w:eastAsia="Arial" w:hAnsi="Arial" w:cs="Arial"/>
          <w:b/>
          <w:sz w:val="24"/>
          <w:szCs w:val="24"/>
          <w:u w:val="single"/>
          <w:rtl w:val="0"/>
        </w:rPr>
        <w:t>PROJECTS AND EXPERIENCE</w:t>
      </w:r>
      <w:r w:rsidRPr="00000000">
        <w:rPr>
          <w:rFonts w:ascii="Arial" w:eastAsia="Arial" w:hAnsi="Arial" w:cs="Arial"/>
          <w:sz w:val="24"/>
          <w:szCs w:val="24"/>
          <w:rtl w:val="0"/>
        </w:rPr>
        <w:t>:</w:t>
      </w:r>
    </w:p>
    <w:p w:rsidR="00000000" w:rsidRPr="00000000" w:rsidP="00000000" w14:paraId="00000037">
      <w:pPr>
        <w:spacing w:after="0"/>
        <w:jc w:val="both"/>
        <w:rPr>
          <w:rFonts w:ascii="Arial" w:eastAsia="Arial" w:hAnsi="Arial" w:cs="Arial"/>
          <w:sz w:val="24"/>
          <w:szCs w:val="24"/>
        </w:rPr>
      </w:pPr>
    </w:p>
    <w:p w:rsidR="00000000" w:rsidRPr="00000000" w:rsidP="00000000" w14:paraId="00000038">
      <w:pPr>
        <w:spacing w:after="0"/>
        <w:jc w:val="both"/>
        <w:rPr>
          <w:rFonts w:ascii="Arial" w:eastAsia="Arial" w:hAnsi="Arial" w:cs="Arial"/>
          <w:b/>
          <w:sz w:val="24"/>
          <w:szCs w:val="24"/>
        </w:rPr>
      </w:pPr>
      <w:r w:rsidRPr="00000000">
        <w:rPr>
          <w:rFonts w:ascii="Arial" w:eastAsia="Arial" w:hAnsi="Arial" w:cs="Arial"/>
          <w:b/>
          <w:sz w:val="24"/>
          <w:szCs w:val="24"/>
          <w:rtl w:val="0"/>
        </w:rPr>
        <w:t>Client: Smashit Live, India</w:t>
        <w:tab/>
        <w:tab/>
        <w:tab/>
        <w:tab/>
        <w:tab/>
        <w:tab/>
        <w:tab/>
        <w:tab/>
        <w:tab/>
        <w:tab/>
        <w:t xml:space="preserve">    Jan 2021 – Feb 2022</w:t>
      </w:r>
    </w:p>
    <w:p w:rsidR="00000000" w:rsidRPr="00000000" w:rsidP="00000000" w14:paraId="00000039">
      <w:pPr>
        <w:spacing w:after="0"/>
        <w:jc w:val="both"/>
        <w:rPr>
          <w:rFonts w:ascii="Arial" w:eastAsia="Arial" w:hAnsi="Arial" w:cs="Arial"/>
          <w:b/>
          <w:sz w:val="24"/>
          <w:szCs w:val="24"/>
        </w:rPr>
      </w:pPr>
      <w:r w:rsidRPr="00000000">
        <w:rPr>
          <w:rFonts w:ascii="Arial" w:eastAsia="Arial" w:hAnsi="Arial" w:cs="Arial"/>
          <w:b/>
          <w:sz w:val="24"/>
          <w:szCs w:val="24"/>
          <w:rtl w:val="0"/>
        </w:rPr>
        <w:t xml:space="preserve">Role: DevOps Engineer </w:t>
      </w:r>
    </w:p>
    <w:p w:rsidR="00000000" w:rsidRPr="00000000" w:rsidP="00000000" w14:paraId="0000003A">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Provisioned EC2 instances configured auto-scaling and defining cloud formation JSON templates using Ansible modules.</w:t>
      </w:r>
    </w:p>
    <w:p w:rsidR="00000000" w:rsidRPr="00000000" w:rsidP="00000000" w14:paraId="0000003B">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Designed and worked on a CI/CD pipeline supporting workflows for application deployments using Jenkins, Artifactory, Chef, Terraform and AWS CloudFormation.</w:t>
      </w:r>
    </w:p>
    <w:p w:rsidR="00000000" w:rsidRPr="00000000" w:rsidP="00000000" w14:paraId="0000003C">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Worked with Terraform key features such as Infrastructure as code, Execution plans, Resource Graphs, Change Automation and created Infrastructure in a Coded manner (Infrastructure as Code) using Terraform</w:t>
      </w:r>
    </w:p>
    <w:p w:rsidR="00000000" w:rsidRPr="00000000" w:rsidP="00000000" w14:paraId="0000003D">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Wrote Terraform scripts to improve the infrastructure in AWS. Experienced in configuring Jenkins’s job to spin up infrastructure using Terraform scripts and modules.</w:t>
      </w:r>
    </w:p>
    <w:p w:rsidR="00000000" w:rsidRPr="00000000" w:rsidP="00000000" w14:paraId="0000003E">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Deployed cloud infrastructure and automation solutions with Openstack, VMware ESXi and KVM.</w:t>
      </w:r>
    </w:p>
    <w:p w:rsidR="00000000" w:rsidRPr="00000000" w:rsidP="00000000" w14:paraId="0000003F">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Experience in Designing AZURE Resource Manager (ARM) templates and extensive experience in designing custom build steps using PowerShell.</w:t>
      </w:r>
    </w:p>
    <w:p w:rsidR="00000000" w:rsidRPr="00000000" w:rsidP="00000000" w14:paraId="00000040">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 xml:space="preserve">Managed SVN repositories for branching, merging and tagging and developing Shell/Groovy Scripts for automation </w:t>
      </w:r>
      <w:r w:rsidRPr="00000000">
        <w:rPr>
          <w:rFonts w:ascii="Arial" w:eastAsia="Arial" w:hAnsi="Arial" w:cs="Arial"/>
          <w:sz w:val="24"/>
          <w:szCs w:val="24"/>
          <w:rtl w:val="0"/>
        </w:rPr>
        <w:t>purposes</w:t>
      </w:r>
      <w:r w:rsidRPr="00000000">
        <w:rPr>
          <w:rFonts w:ascii="Arial" w:eastAsia="Arial" w:hAnsi="Arial" w:cs="Arial"/>
          <w:i w:val="0"/>
          <w:smallCaps w:val="0"/>
          <w:strike w:val="0"/>
          <w:color w:val="000000"/>
          <w:sz w:val="24"/>
          <w:szCs w:val="24"/>
          <w:u w:val="none"/>
          <w:shd w:val="clear" w:color="auto" w:fill="auto"/>
          <w:vertAlign w:val="baseline"/>
          <w:rtl w:val="0"/>
        </w:rPr>
        <w:t>.</w:t>
      </w:r>
    </w:p>
    <w:p w:rsidR="00000000" w:rsidRPr="00000000" w:rsidP="00000000" w14:paraId="00000041">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Developed microservice on boarding tools leveraging Python and Jenkins allowing for easy creation and maintenance of build jobs and Kubernetes deploy and services.</w:t>
      </w:r>
    </w:p>
    <w:p w:rsidR="00000000" w:rsidRPr="00000000" w:rsidP="00000000" w14:paraId="00000042">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Changing the AWS infrastructure Elastic Beanstalk to Docker with Kubernetes.</w:t>
      </w:r>
    </w:p>
    <w:p w:rsidR="00000000" w:rsidRPr="00000000" w:rsidP="00000000" w14:paraId="00000043">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Manage the deployment of the images using CloudFormation (CFT) to all the lower environments in AWS into an ECS/Fargate cluster.</w:t>
      </w:r>
    </w:p>
    <w:p w:rsidR="00000000" w:rsidRPr="00000000" w:rsidP="00000000" w14:paraId="00000044">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Migrated on-premise MySQL environments to MySQL on Confidential EC2 and Confidential Aurora MySQL with ongoing database replication.</w:t>
      </w:r>
    </w:p>
    <w:p w:rsidR="00000000" w:rsidRPr="00000000" w:rsidP="00000000" w14:paraId="00000045">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Deployed and managed Confidential Aurora MySQL environments using Terraform.</w:t>
      </w:r>
    </w:p>
    <w:p w:rsidR="00000000" w:rsidRPr="00000000" w:rsidP="00000000" w14:paraId="00000046">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Integrated Build tools like NPM, GRUNT with JENKINS</w:t>
      </w:r>
    </w:p>
    <w:p w:rsidR="00000000" w:rsidRPr="00000000" w:rsidP="00000000" w14:paraId="00000047">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Involved in various aspects and phases of architecting, designing, and implementing solutions in IT infrastructure with an emphasis on Azure cloud and hybrid solutions.</w:t>
      </w:r>
    </w:p>
    <w:p w:rsidR="00000000" w:rsidRPr="00000000" w:rsidP="00000000" w14:paraId="00000048">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Act as Apigee Edge API Manager subject matter expert.</w:t>
      </w:r>
    </w:p>
    <w:p w:rsidR="00000000" w:rsidRPr="00000000" w:rsidP="00000000" w14:paraId="00000049">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Involved in design, implementation and modifying the Python code and used Python and shell scripts for automation of the build and release process.</w:t>
      </w:r>
    </w:p>
    <w:p w:rsidR="00000000" w:rsidRPr="00000000" w:rsidP="00000000" w14:paraId="0000004A">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Experiences working with Both A/B Deployment and Blue/Green Deployments Orchestrated multiple ETL jobs using AWS step functions and lambda, also used AWS Glue for loading and preparing data Analytics for customers.</w:t>
      </w:r>
    </w:p>
    <w:p w:rsidR="00000000" w:rsidRPr="00000000" w:rsidP="00000000" w14:paraId="0000004B">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Orchestrated several CloudFormation templates using open stack Heat and got the block storage support from Cinder.</w:t>
      </w:r>
    </w:p>
    <w:p w:rsidR="00000000" w:rsidRPr="00000000" w:rsidP="00000000" w14:paraId="0000004C">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Implemented Continuous Integration and Continuous deployment using various CI Tools like Jenkins, Hudson, Bamboo, and Sonar type Nexus.</w:t>
      </w:r>
    </w:p>
    <w:p w:rsidR="00000000" w:rsidRPr="00000000" w:rsidP="00000000" w14:paraId="0000004D">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Created reproducible builds of the Kubernetes applications and managed Kubernetes manifest files and managed releases of Helm packages.</w:t>
      </w:r>
    </w:p>
    <w:p w:rsidR="00000000" w:rsidRPr="00000000" w:rsidP="00000000" w14:paraId="0000004E">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Building Docker images and checking in to AWS ECR for Kubernetes deployment.</w:t>
      </w:r>
    </w:p>
    <w:p w:rsidR="00000000" w:rsidRPr="00000000" w:rsidP="00000000" w14:paraId="0000004F">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 xml:space="preserve">Experience in managing </w:t>
      </w:r>
      <w:r w:rsidRPr="00000000">
        <w:rPr>
          <w:rFonts w:ascii="Arial" w:eastAsia="Arial" w:hAnsi="Arial" w:cs="Arial"/>
          <w:sz w:val="24"/>
          <w:szCs w:val="24"/>
          <w:rtl w:val="0"/>
        </w:rPr>
        <w:t>clusters</w:t>
      </w:r>
      <w:r w:rsidRPr="00000000">
        <w:rPr>
          <w:rFonts w:ascii="Arial" w:eastAsia="Arial" w:hAnsi="Arial" w:cs="Arial"/>
          <w:i w:val="0"/>
          <w:smallCaps w:val="0"/>
          <w:strike w:val="0"/>
          <w:color w:val="000000"/>
          <w:sz w:val="24"/>
          <w:szCs w:val="24"/>
          <w:u w:val="none"/>
          <w:shd w:val="clear" w:color="auto" w:fill="auto"/>
          <w:vertAlign w:val="baseline"/>
          <w:rtl w:val="0"/>
        </w:rPr>
        <w:t xml:space="preserve"> of containers using Docker Swarm, and deployed spring boot applications.</w:t>
      </w:r>
    </w:p>
    <w:p w:rsidR="00000000" w:rsidRPr="00000000" w:rsidP="00000000" w14:paraId="00000050">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Worked on several Docker components like Docker Engine, Hub, Machine, Compose and Docker Registry.</w:t>
      </w:r>
    </w:p>
    <w:p w:rsidR="00000000" w:rsidRPr="00000000" w:rsidP="00000000" w14:paraId="00000051">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Did an overall process improvement to the manual processes and managed servers on AWS cloud platform using Chef configuration management tools.</w:t>
      </w:r>
    </w:p>
    <w:p w:rsidR="00000000" w:rsidRPr="00000000" w:rsidP="00000000" w14:paraId="00000052">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Incorporated Amazon Ops works, which is a configuration management tool that uses Chef to automate the servers that are configured and deployed across Amazon EC2 instances.</w:t>
      </w:r>
    </w:p>
    <w:p w:rsidR="00000000" w:rsidRPr="00000000" w:rsidP="00000000" w14:paraId="00000053">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Configured Elasticsearch, Logstash and Kibana (ELK) for log analytics, full-text search, application monitoring in integration with AWS Lambda and CloudWatch.</w:t>
      </w:r>
    </w:p>
    <w:p w:rsidR="00000000" w:rsidRPr="00000000" w:rsidP="00000000" w14:paraId="00000054">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Worked on Ansible playbooks, roles, include statements, vars, modules, check mode (dry run) and to automate the installation of docker-engine, docker swarm cluster.</w:t>
      </w:r>
    </w:p>
    <w:p w:rsidR="00000000" w:rsidRPr="00000000" w:rsidP="00000000" w14:paraId="00000055">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Extracted code snippets from other commits by Git cherry picking and moved the pointer ahead by Git rebasing</w:t>
      </w:r>
    </w:p>
    <w:p w:rsidR="00000000" w:rsidRPr="00000000" w:rsidP="00000000" w14:paraId="00000056">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Configured Jenkins jobs to automate builds, create artifacts and execute unit tests as part of the build process.</w:t>
      </w:r>
    </w:p>
    <w:p w:rsidR="00000000" w:rsidRPr="00000000" w:rsidP="00000000" w14:paraId="00000057">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Involved in setting up JIRA as defect tracking system and configured various workflows, customizations, and plugins for the JIRA bug/issue tracker</w:t>
      </w:r>
    </w:p>
    <w:p w:rsidR="00000000" w:rsidRPr="00000000" w:rsidP="00000000" w14:paraId="00000058">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Extensively used JIRA as a ticketing tool for creating sprints, bug tracking, issue tracking, project management functions, and releases.</w:t>
      </w:r>
    </w:p>
    <w:p w:rsidR="00000000" w:rsidRPr="00000000" w:rsidP="00000000" w14:paraId="00000059">
      <w:pPr>
        <w:keepNext w:val="0"/>
        <w:keepLines w:val="0"/>
        <w:pageBreakBefore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 xml:space="preserve">Synced up with Dev, QA and BA teams </w:t>
      </w:r>
      <w:r w:rsidRPr="00000000">
        <w:rPr>
          <w:rFonts w:ascii="Arial" w:eastAsia="Arial" w:hAnsi="Arial" w:cs="Arial"/>
          <w:sz w:val="24"/>
          <w:szCs w:val="24"/>
          <w:rtl w:val="0"/>
        </w:rPr>
        <w:t>on a regular</w:t>
      </w:r>
      <w:r w:rsidRPr="00000000">
        <w:rPr>
          <w:rFonts w:ascii="Arial" w:eastAsia="Arial" w:hAnsi="Arial" w:cs="Arial"/>
          <w:i w:val="0"/>
          <w:smallCaps w:val="0"/>
          <w:strike w:val="0"/>
          <w:color w:val="000000"/>
          <w:sz w:val="24"/>
          <w:szCs w:val="24"/>
          <w:u w:val="none"/>
          <w:shd w:val="clear" w:color="auto" w:fill="auto"/>
          <w:vertAlign w:val="baseline"/>
          <w:rtl w:val="0"/>
        </w:rPr>
        <w:t xml:space="preserve"> and weekly basis.</w:t>
      </w:r>
    </w:p>
    <w:p w:rsidR="00000000" w:rsidRPr="00000000" w:rsidP="00000000" w14:paraId="0000005A">
      <w:pPr>
        <w:spacing w:after="0"/>
        <w:jc w:val="both"/>
        <w:rPr>
          <w:rFonts w:ascii="Arial" w:eastAsia="Arial" w:hAnsi="Arial" w:cs="Arial"/>
          <w:sz w:val="24"/>
          <w:szCs w:val="24"/>
        </w:rPr>
      </w:pPr>
    </w:p>
    <w:p w:rsidR="00000000" w:rsidRPr="00000000" w:rsidP="00000000" w14:paraId="0000005B">
      <w:pPr>
        <w:spacing w:after="0"/>
        <w:jc w:val="both"/>
        <w:rPr>
          <w:rFonts w:ascii="Arial" w:eastAsia="Arial" w:hAnsi="Arial" w:cs="Arial"/>
          <w:b/>
          <w:sz w:val="24"/>
          <w:szCs w:val="24"/>
        </w:rPr>
      </w:pPr>
      <w:r w:rsidRPr="00000000">
        <w:rPr>
          <w:rFonts w:ascii="Arial" w:eastAsia="Arial" w:hAnsi="Arial" w:cs="Arial"/>
          <w:b/>
          <w:sz w:val="24"/>
          <w:szCs w:val="24"/>
          <w:rtl w:val="0"/>
        </w:rPr>
        <w:t>Client:</w:t>
      </w:r>
      <w:r w:rsidRPr="00000000">
        <w:rPr>
          <w:rFonts w:ascii="Arial" w:eastAsia="Arial" w:hAnsi="Arial" w:cs="Arial"/>
          <w:color w:val="333333"/>
          <w:sz w:val="24"/>
          <w:szCs w:val="24"/>
          <w:rtl w:val="0"/>
        </w:rPr>
        <w:t xml:space="preserve"> </w:t>
      </w:r>
      <w:r w:rsidRPr="00000000">
        <w:rPr>
          <w:rFonts w:ascii="Arial" w:eastAsia="Arial" w:hAnsi="Arial" w:cs="Arial"/>
          <w:b/>
          <w:sz w:val="24"/>
          <w:szCs w:val="24"/>
          <w:rtl w:val="0"/>
        </w:rPr>
        <w:t>McKesson, USA</w:t>
        <w:tab/>
        <w:tab/>
        <w:t xml:space="preserve">     </w:t>
        <w:tab/>
        <w:tab/>
        <w:tab/>
        <w:tab/>
        <w:tab/>
        <w:tab/>
        <w:tab/>
        <w:tab/>
        <w:t xml:space="preserve">              January 2018 – Dec 2019</w:t>
      </w:r>
    </w:p>
    <w:p w:rsidR="00000000" w:rsidRPr="00000000" w:rsidP="00000000" w14:paraId="0000005C">
      <w:pPr>
        <w:spacing w:after="0"/>
        <w:jc w:val="both"/>
        <w:rPr>
          <w:rFonts w:ascii="Arial" w:eastAsia="Arial" w:hAnsi="Arial" w:cs="Arial"/>
          <w:b/>
          <w:sz w:val="24"/>
          <w:szCs w:val="24"/>
        </w:rPr>
      </w:pPr>
      <w:r w:rsidRPr="00000000">
        <w:rPr>
          <w:rFonts w:ascii="Arial" w:eastAsia="Arial" w:hAnsi="Arial" w:cs="Arial"/>
          <w:b/>
          <w:sz w:val="24"/>
          <w:szCs w:val="24"/>
          <w:rtl w:val="0"/>
        </w:rPr>
        <w:t>Role: Software Engineer</w:t>
      </w:r>
    </w:p>
    <w:p w:rsidR="00000000" w:rsidRPr="00000000" w:rsidP="00000000" w14:paraId="0000005D">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Modelled and automated the End-to-End Continuous Integration/Deployment/Delivery pipeline which included building a Continuous Integration server utilizing tools like Jenkins, Artifactory, Maven, GIT and Sonar. Used J frog Artifactory as our external repository manager to store and retrieve the build artifacts.</w:t>
      </w:r>
    </w:p>
    <w:p w:rsidR="00000000" w:rsidRPr="00000000" w:rsidP="00000000" w14:paraId="0000005E">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Designed AWS CloudFormation templates to create custom sized VPC, Subnets, NAT to ensure successful deployment of Web applications and database templates.</w:t>
      </w:r>
    </w:p>
    <w:p w:rsidR="00000000" w:rsidRPr="00000000" w:rsidP="00000000" w14:paraId="0000005F">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Experience in Elastic Load Balancing endpoint in front of a microservices that is deployed on AWS ECS and Amazon API Gateway can make proxy calls to any publicly accessible endpoint.</w:t>
      </w:r>
    </w:p>
    <w:p w:rsidR="00000000" w:rsidRPr="00000000" w:rsidP="00000000" w14:paraId="00000060">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Create Jenkins job to build the artifacts using maven, deploy the Terraform templates to create the stack and experience in Installing and configuring basic High Availability Web Platforms using Terraform.</w:t>
      </w:r>
    </w:p>
    <w:p w:rsidR="00000000" w:rsidRPr="00000000" w:rsidP="00000000" w14:paraId="00000061">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 xml:space="preserve">Implemented AWS </w:t>
      </w:r>
      <w:r w:rsidRPr="00000000">
        <w:rPr>
          <w:rFonts w:ascii="Arial" w:eastAsia="Arial" w:hAnsi="Arial" w:cs="Arial"/>
          <w:sz w:val="24"/>
          <w:szCs w:val="24"/>
          <w:rtl w:val="0"/>
        </w:rPr>
        <w:t>CodePipeline</w:t>
      </w:r>
      <w:r w:rsidRPr="00000000">
        <w:rPr>
          <w:rFonts w:ascii="Arial" w:eastAsia="Arial" w:hAnsi="Arial" w:cs="Arial"/>
          <w:i w:val="0"/>
          <w:smallCaps w:val="0"/>
          <w:strike w:val="0"/>
          <w:color w:val="000000"/>
          <w:sz w:val="24"/>
          <w:szCs w:val="24"/>
          <w:u w:val="none"/>
          <w:shd w:val="clear" w:color="auto" w:fill="auto"/>
          <w:vertAlign w:val="baseline"/>
          <w:rtl w:val="0"/>
        </w:rPr>
        <w:t xml:space="preserve"> and Created Cloud formation JSON templates in Terraform for infrastructure as code.</w:t>
      </w:r>
    </w:p>
    <w:p w:rsidR="00000000" w:rsidRPr="00000000" w:rsidP="00000000" w14:paraId="00000062">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Implemented and Integrated IBM AppScan Security Source for Analysis, Remediation, Developer and Automation into Continuous Build Integration for SAST. (Maven, TFS and Jenkins).</w:t>
      </w:r>
    </w:p>
    <w:p w:rsidR="00000000" w:rsidRPr="00000000" w:rsidP="00000000" w14:paraId="00000063">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Developed and maintained fully automated account de-provisioning solution using Windows PowerShell, simplifying the employee off-boarding process and minimizing the risk associated with orphaned user accounts.</w:t>
      </w:r>
    </w:p>
    <w:p w:rsidR="00000000" w:rsidRPr="00000000" w:rsidP="00000000" w14:paraId="00000064">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 xml:space="preserve">Worked on Spring Frameworks Spring IOC, Spring Boot, Spring Cloud) and </w:t>
      </w:r>
      <w:r w:rsidRPr="00000000">
        <w:rPr>
          <w:rFonts w:ascii="Arial" w:eastAsia="Arial" w:hAnsi="Arial" w:cs="Arial"/>
          <w:sz w:val="24"/>
          <w:szCs w:val="24"/>
          <w:rtl w:val="0"/>
        </w:rPr>
        <w:t>used</w:t>
      </w:r>
      <w:r w:rsidRPr="00000000">
        <w:rPr>
          <w:rFonts w:ascii="Arial" w:eastAsia="Arial" w:hAnsi="Arial" w:cs="Arial"/>
          <w:i w:val="0"/>
          <w:smallCaps w:val="0"/>
          <w:strike w:val="0"/>
          <w:color w:val="000000"/>
          <w:sz w:val="24"/>
          <w:szCs w:val="24"/>
          <w:u w:val="none"/>
          <w:shd w:val="clear" w:color="auto" w:fill="auto"/>
          <w:vertAlign w:val="baseline"/>
          <w:rtl w:val="0"/>
        </w:rPr>
        <w:t xml:space="preserve"> third party libraries.</w:t>
      </w:r>
    </w:p>
    <w:p w:rsidR="00000000" w:rsidRPr="00000000" w:rsidP="00000000" w14:paraId="00000065">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Experience on Open shift v3 and containerization of apps using Docker and Responsible for installation &amp; configuration of Jenkins to support various Java builds and Jenkins’s plugins to automate continuous builds and publishing Docker images to the Nexus repository.</w:t>
      </w:r>
    </w:p>
    <w:p w:rsidR="00000000" w:rsidRPr="00000000" w:rsidP="00000000" w14:paraId="00000066">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Automated setting up server infrastructure for the DevOps services, using Ansible, shell and python scripts.</w:t>
      </w:r>
    </w:p>
    <w:p w:rsidR="00000000" w:rsidRPr="00000000" w:rsidP="00000000" w14:paraId="00000067">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Used Kubernetes to manage containerized applications using its nodes, Config Maps, selector, Services, and deployed application containers as Pods.</w:t>
      </w:r>
    </w:p>
    <w:p w:rsidR="00000000" w:rsidRPr="00000000" w:rsidP="00000000" w14:paraId="00000068">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Created Pods and managed using Kubernetes by building Production Grade cube Clusters with KOPS.</w:t>
      </w:r>
    </w:p>
    <w:p w:rsidR="00000000" w:rsidRPr="00000000" w:rsidP="00000000" w14:paraId="00000069">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Deployed production-ready Kubernetes Clusters on top of Amazon EC2 instances using KOPS.</w:t>
      </w:r>
    </w:p>
    <w:p w:rsidR="00000000" w:rsidRPr="00000000" w:rsidP="00000000" w14:paraId="0000006A">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Automated deployments, scaling, and operations of application containers across clusters of hosts, provided container-centric infrastructure by Kubernetes.</w:t>
      </w:r>
    </w:p>
    <w:p w:rsidR="00000000" w:rsidRPr="00000000" w:rsidP="00000000" w14:paraId="0000006B">
      <w:pPr>
        <w:keepNext w:val="0"/>
        <w:keepLines w:val="0"/>
        <w:pageBreakBefore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Arial" w:eastAsia="Arial" w:hAnsi="Arial" w:cs="Arial"/>
          <w:i w:val="0"/>
          <w:smallCaps w:val="0"/>
          <w:strike w:val="0"/>
          <w:color w:val="000000"/>
          <w:sz w:val="24"/>
          <w:szCs w:val="24"/>
          <w:shd w:val="clear" w:color="auto" w:fill="auto"/>
          <w:vertAlign w:val="baseline"/>
        </w:rPr>
      </w:pPr>
      <w:r w:rsidRPr="00000000">
        <w:rPr>
          <w:rFonts w:ascii="Arial" w:eastAsia="Arial" w:hAnsi="Arial" w:cs="Arial"/>
          <w:i w:val="0"/>
          <w:smallCaps w:val="0"/>
          <w:strike w:val="0"/>
          <w:color w:val="000000"/>
          <w:sz w:val="24"/>
          <w:szCs w:val="24"/>
          <w:u w:val="none"/>
          <w:shd w:val="clear" w:color="auto" w:fill="auto"/>
          <w:vertAlign w:val="baseline"/>
          <w:rtl w:val="0"/>
        </w:rPr>
        <w:t xml:space="preserve">Installed and setup Chef for planning and designing of GUI for automation </w:t>
      </w:r>
      <w:r w:rsidRPr="00000000">
        <w:rPr>
          <w:rFonts w:ascii="Arial" w:eastAsia="Arial" w:hAnsi="Arial" w:cs="Arial"/>
          <w:sz w:val="24"/>
          <w:szCs w:val="24"/>
          <w:rtl w:val="0"/>
        </w:rPr>
        <w:t>purposes</w:t>
      </w:r>
      <w:r w:rsidRPr="00000000">
        <w:rPr>
          <w:rFonts w:ascii="Arial" w:eastAsia="Arial" w:hAnsi="Arial" w:cs="Arial"/>
          <w:i w:val="0"/>
          <w:smallCaps w:val="0"/>
          <w:strike w:val="0"/>
          <w:color w:val="000000"/>
          <w:sz w:val="24"/>
          <w:szCs w:val="24"/>
          <w:u w:val="none"/>
          <w:shd w:val="clear" w:color="auto" w:fill="auto"/>
          <w:vertAlign w:val="baseline"/>
          <w:rtl w:val="0"/>
        </w:rPr>
        <w:t xml:space="preserve"> using cloud forms, Design RPM packages for installation and configuration thorough chef resource.</w:t>
      </w:r>
    </w:p>
    <w:p w:rsidR="00000000" w:rsidRPr="00000000" w:rsidP="00000000" w14:paraId="0000006C">
      <w:pPr>
        <w:spacing w:after="0"/>
        <w:jc w:val="both"/>
      </w:pPr>
    </w:p>
    <w:p w:rsidR="00000000" w:rsidRPr="00000000" w:rsidP="00000000" w14:paraId="0000006D">
      <w:pPr>
        <w:spacing w:after="0"/>
        <w:jc w:val="both"/>
        <w:rPr>
          <w:rFonts w:ascii="Arial" w:eastAsia="Arial" w:hAnsi="Arial" w:cs="Arial"/>
          <w:sz w:val="24"/>
          <w:szCs w:val="24"/>
        </w:rPr>
      </w:pPr>
      <w:r w:rsidRPr="00000000">
        <w:rPr>
          <w:rFonts w:ascii="Arial" w:eastAsia="Arial" w:hAnsi="Arial" w:cs="Arial"/>
          <w:b/>
          <w:sz w:val="24"/>
          <w:szCs w:val="24"/>
          <w:u w:val="single"/>
          <w:rtl w:val="0"/>
        </w:rPr>
        <w:t>EDUCATION DETAILS</w:t>
      </w:r>
      <w:r w:rsidRPr="00000000">
        <w:rPr>
          <w:rFonts w:ascii="Arial" w:eastAsia="Arial" w:hAnsi="Arial" w:cs="Arial"/>
          <w:sz w:val="24"/>
          <w:szCs w:val="24"/>
          <w:rtl w:val="0"/>
        </w:rPr>
        <w:t xml:space="preserve">: </w:t>
      </w:r>
    </w:p>
    <w:p w:rsidR="00000000" w:rsidRPr="00000000" w:rsidP="00000000" w14:paraId="0000006E">
      <w:pPr>
        <w:spacing w:after="0"/>
        <w:ind w:left="360" w:firstLine="0"/>
        <w:jc w:val="both"/>
        <w:rPr>
          <w:rFonts w:ascii="Arial" w:eastAsia="Arial" w:hAnsi="Arial" w:cs="Arial"/>
          <w:sz w:val="24"/>
          <w:szCs w:val="24"/>
        </w:rPr>
      </w:pPr>
      <w:r w:rsidRPr="00000000">
        <w:rPr>
          <w:rFonts w:ascii="Arial" w:eastAsia="Arial" w:hAnsi="Arial" w:cs="Arial"/>
          <w:sz w:val="24"/>
          <w:szCs w:val="24"/>
          <w:rtl w:val="0"/>
        </w:rPr>
        <w:t xml:space="preserve"> MCA, Vignan's Lara institute of technology and science , vadlamudi, JNTUK University, (2015 to 2018) (75%).</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4570" w:h="20636" w:orient="portrait"/>
      <w:pgMar w:top="720" w:right="720" w:bottom="720" w:left="720" w:header="708" w:footer="708"/>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Times New Roman">
    <w:charset w:val="00"/>
    <w:family w:val="auto"/>
    <w:pitch w:val="default"/>
  </w:font>
  <w:font w:name="Georgia">
    <w:charset w:val="00"/>
    <w:family w:val="auto"/>
    <w:pitch w:val="default"/>
  </w:font>
  <w:font w:name="Arial">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C7592A"/>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A6D929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421A662"/>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149175F"/>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widowControl w:val="0"/>
      <w:spacing w:after="0" w:line="240" w:lineRule="auto"/>
      <w:ind w:left="464"/>
      <w:outlineLvl w:val="0"/>
    </w:pPr>
    <w:rPr>
      <w:rFonts w:ascii="Times New Roman" w:eastAsia="Times New Roman" w:hAnsi="Times New Roman" w:cs="Times New Roman"/>
      <w:sz w:val="47"/>
      <w:szCs w:val="47"/>
    </w:rPr>
  </w:style>
  <w:style w:type="paragraph" w:styleId="Heading2">
    <w:name w:val="heading 2"/>
    <w:basedOn w:val="Normal0"/>
    <w:next w:val="Normal0"/>
    <w:pPr>
      <w:keepNext/>
      <w:keepLines/>
      <w:spacing w:before="40" w:after="0"/>
      <w:outlineLvl w:val="1"/>
    </w:pPr>
    <w:rPr>
      <w:rFonts w:ascii="Calibri" w:eastAsia="Calibri" w:hAnsi="Calibri" w:cs="Calibri"/>
      <w:color w:val="2F5496"/>
      <w:sz w:val="26"/>
      <w:szCs w:val="26"/>
    </w:rPr>
  </w:style>
  <w:style w:type="paragraph" w:styleId="Heading3">
    <w:name w:val="heading 3"/>
    <w:basedOn w:val="Normal0"/>
    <w:next w:val="Normal0"/>
    <w:pPr>
      <w:keepNext/>
      <w:keepLines/>
      <w:pageBreakBefore w:val="0"/>
      <w:spacing w:before="280" w:after="80"/>
      <w:outlineLvl w:val="2"/>
    </w:pPr>
    <w:rPr>
      <w:b/>
      <w:sz w:val="28"/>
      <w:szCs w:val="28"/>
    </w:rPr>
  </w:style>
  <w:style w:type="paragraph" w:styleId="Heading4">
    <w:name w:val="heading 4"/>
    <w:basedOn w:val="Normal0"/>
    <w:next w:val="Normal0"/>
    <w:pPr>
      <w:keepNext/>
      <w:keepLines/>
      <w:pageBreakBefore w:val="0"/>
      <w:spacing w:before="240" w:after="40"/>
      <w:outlineLvl w:val="3"/>
    </w:pPr>
    <w:rPr>
      <w:b/>
      <w:sz w:val="24"/>
      <w:szCs w:val="24"/>
    </w:rPr>
  </w:style>
  <w:style w:type="paragraph" w:styleId="Heading5">
    <w:name w:val="heading 5"/>
    <w:basedOn w:val="Normal0"/>
    <w:next w:val="Normal0"/>
    <w:pPr>
      <w:keepNext/>
      <w:keepLines/>
      <w:pageBreakBefore w:val="0"/>
      <w:spacing w:before="220" w:after="40"/>
      <w:outlineLvl w:val="4"/>
    </w:pPr>
    <w:rPr>
      <w:b/>
      <w:sz w:val="22"/>
      <w:szCs w:val="22"/>
    </w:rPr>
  </w:style>
  <w:style w:type="paragraph" w:styleId="Heading6">
    <w:name w:val="heading 6"/>
    <w:basedOn w:val="Normal0"/>
    <w:next w:val="Normal0"/>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
    <w:next w:val="Normal0"/>
    <w:pPr>
      <w:keepNext/>
      <w:keepLines/>
      <w:pageBreakBefore w:val="0"/>
      <w:spacing w:before="480" w:after="120"/>
    </w:pPr>
    <w:rPr>
      <w:b/>
      <w:sz w:val="72"/>
      <w:szCs w:val="72"/>
    </w:rPr>
  </w:style>
  <w:style w:type="paragraph" w:customStyle="1" w:styleId="Normal0">
    <w:name w:val="Normal_0"/>
    <w:qFormat/>
    <w:rsid w:val="00095758"/>
  </w:style>
  <w:style w:type="paragraph" w:customStyle="1" w:styleId="Heading10">
    <w:name w:val="Heading 1_0"/>
    <w:basedOn w:val="Normal0"/>
    <w:link w:val="Heading1Char"/>
    <w:uiPriority w:val="1"/>
    <w:qFormat/>
    <w:rsid w:val="0094752A"/>
    <w:pPr>
      <w:widowControl w:val="0"/>
      <w:autoSpaceDE w:val="0"/>
      <w:autoSpaceDN w:val="0"/>
      <w:spacing w:after="0" w:line="240" w:lineRule="auto"/>
      <w:ind w:left="464"/>
      <w:outlineLvl w:val="0"/>
    </w:pPr>
    <w:rPr>
      <w:rFonts w:ascii="Times New Roman" w:eastAsia="Times New Roman" w:hAnsi="Times New Roman" w:cs="Times New Roman"/>
      <w:sz w:val="47"/>
      <w:szCs w:val="47"/>
      <w:lang w:val="en-US"/>
    </w:rPr>
  </w:style>
  <w:style w:type="paragraph" w:customStyle="1" w:styleId="Heading20">
    <w:name w:val="Heading 2_0"/>
    <w:basedOn w:val="Normal0"/>
    <w:next w:val="Normal0"/>
    <w:link w:val="Heading2Char"/>
    <w:uiPriority w:val="9"/>
    <w:semiHidden/>
    <w:unhideWhenUsed/>
    <w:qFormat/>
    <w:rsid w:val="003E1E04"/>
    <w:pPr>
      <w:keepNext/>
      <w:keepLines/>
      <w:spacing w:before="40" w:after="0"/>
      <w:outlineLvl w:val="1"/>
    </w:pPr>
    <w:rPr>
      <w:rFonts w:asciiTheme="majorHAnsi" w:eastAsiaTheme="majorEastAsia" w:hAnsiTheme="majorHAnsi" w:cstheme="majorBidi"/>
      <w:color w:val="2F5496" w:themeColor="accent1" w:themeShade="0000BF"/>
      <w:sz w:val="26"/>
      <w:szCs w:val="26"/>
    </w:rPr>
  </w:style>
  <w:style w:type="table" w:customStyle="1" w:styleId="TableNormal0">
    <w:name w:val="Table Normal_0"/>
    <w:uiPriority w:val="99"/>
    <w:semiHidden/>
    <w:unhideWhenUsed/>
    <w:qFormat/>
    <w:tblPr>
      <w:tblInd w:w="0" w:type="dxa"/>
      <w:tblCellMar>
        <w:top w:w="0" w:type="dxa"/>
        <w:left w:w="108" w:type="dxa"/>
        <w:bottom w:w="0" w:type="dxa"/>
        <w:right w:w="108" w:type="dxa"/>
      </w:tblCellMar>
    </w:tblPr>
  </w:style>
  <w:style w:type="paragraph" w:styleId="ListParagraph">
    <w:name w:val="List Paragraph"/>
    <w:basedOn w:val="Normal0"/>
    <w:uiPriority w:val="1"/>
    <w:qFormat/>
    <w:rsid w:val="00F102C6"/>
    <w:pPr>
      <w:ind w:left="720"/>
      <w:contextualSpacing/>
    </w:pPr>
  </w:style>
  <w:style w:type="character" w:styleId="Hyperlink">
    <w:name w:val="Hyperlink"/>
    <w:basedOn w:val="DefaultParagraphFont"/>
    <w:uiPriority w:val="99"/>
    <w:unhideWhenUsed/>
    <w:rsid w:val="00DC1EF0"/>
    <w:rPr>
      <w:color w:val="0563C1" w:themeColor="hyperlink"/>
      <w:u w:val="single"/>
    </w:rPr>
  </w:style>
  <w:style w:type="character" w:styleId="Strong">
    <w:name w:val="Strong"/>
    <w:basedOn w:val="DefaultParagraphFont"/>
    <w:uiPriority w:val="22"/>
    <w:qFormat/>
    <w:rsid w:val="00857E48"/>
    <w:rPr>
      <w:b/>
      <w:bCs/>
    </w:rPr>
  </w:style>
  <w:style w:type="character" w:customStyle="1" w:styleId="UnresolvedMention">
    <w:name w:val="Unresolved Mention"/>
    <w:basedOn w:val="DefaultParagraphFont"/>
    <w:uiPriority w:val="99"/>
    <w:semiHidden/>
    <w:unhideWhenUsed/>
    <w:rsid w:val="00A978C3"/>
    <w:rPr>
      <w:color w:val="605E5C"/>
      <w:shd w:val="clear" w:color="auto" w:fill="E1DFDD"/>
    </w:rPr>
  </w:style>
  <w:style w:type="character" w:customStyle="1" w:styleId="Heading1Char">
    <w:name w:val="Heading 1 Char"/>
    <w:basedOn w:val="DefaultParagraphFont"/>
    <w:link w:val="Heading10"/>
    <w:uiPriority w:val="1"/>
    <w:rsid w:val="0094752A"/>
    <w:rPr>
      <w:rFonts w:ascii="Times New Roman" w:eastAsia="Times New Roman" w:hAnsi="Times New Roman" w:cs="Times New Roman"/>
      <w:sz w:val="47"/>
      <w:szCs w:val="47"/>
      <w:lang w:val="en-US"/>
    </w:rPr>
  </w:style>
  <w:style w:type="character" w:customStyle="1" w:styleId="Heading2Char">
    <w:name w:val="Heading 2 Char"/>
    <w:basedOn w:val="DefaultParagraphFont"/>
    <w:link w:val="Heading20"/>
    <w:uiPriority w:val="9"/>
    <w:semiHidden/>
    <w:rsid w:val="003E1E04"/>
    <w:rPr>
      <w:rFonts w:asciiTheme="majorHAnsi" w:eastAsiaTheme="majorEastAsia" w:hAnsiTheme="majorHAnsi" w:cstheme="majorBidi"/>
      <w:color w:val="2F5496" w:themeColor="accent1" w:themeShade="0000BF"/>
      <w:sz w:val="26"/>
      <w:szCs w:val="26"/>
    </w:rPr>
  </w:style>
  <w:style w:type="paragraph" w:styleId="BodyText">
    <w:name w:val="Body Text"/>
    <w:basedOn w:val="Normal0"/>
    <w:link w:val="BodyTextChar"/>
    <w:uiPriority w:val="1"/>
    <w:qFormat/>
    <w:rsid w:val="003E1E04"/>
    <w:pPr>
      <w:widowControl w:val="0"/>
      <w:autoSpaceDE w:val="0"/>
      <w:autoSpaceDN w:val="0"/>
      <w:spacing w:after="0" w:line="240" w:lineRule="auto"/>
    </w:pPr>
    <w:rPr>
      <w:rFonts w:ascii="Trebuchet MS" w:eastAsia="Trebuchet MS" w:hAnsi="Trebuchet MS" w:cs="Trebuchet MS"/>
      <w:lang w:val="en-US"/>
    </w:rPr>
  </w:style>
  <w:style w:type="character" w:customStyle="1" w:styleId="BodyTextChar">
    <w:name w:val="Body Text Char"/>
    <w:basedOn w:val="DefaultParagraphFont"/>
    <w:link w:val="BodyText"/>
    <w:uiPriority w:val="1"/>
    <w:rsid w:val="003E1E04"/>
    <w:rPr>
      <w:rFonts w:ascii="Trebuchet MS" w:eastAsia="Trebuchet MS" w:hAnsi="Trebuchet MS" w:cs="Trebuchet MS"/>
      <w:lang w:val="en-US"/>
    </w:rPr>
  </w:style>
  <w:style w:type="paragraph" w:styleId="Subtitle">
    <w:name w:val="Subtitle"/>
    <w:basedOn w:val="Normal0"/>
    <w:next w:val="Normal0"/>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f3be7d49a3b3daf2c93b8bc52e0029879f3ab0b1c079bc3a11e56d4c06f64435&amp;amp;jobId=191021501398&amp;amp;uid=2223843821910215013981646222923&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ZeMDBxyrC+Y4Ik5JwSHcM2G+xA==">AMUW2mUdWNqmVnCXYziD43RSZtSlvTSIf9KbvdvCaf4/67/O0Is18bmQSQ4O8dM3WkZ5r/Ftz8j2w1+fNNLtn5lfYL7kd+pGZyY1qRJ0YbRkCa5pk2PDuVX/xtL2Otm1G8c7E7IwnhiS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 Rai</dc:creator>
  <cp:revision>0</cp:revision>
  <dcterms:created xsi:type="dcterms:W3CDTF">2021-12-13T17:20:00Z</dcterms:created>
</cp:coreProperties>
</file>