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A2BC4" w:rsidRPr="004B2297" w:rsidP="00EC5346">
      <w:pPr>
        <w:pStyle w:val="Heading1"/>
        <w:rPr>
          <w:sz w:val="24"/>
          <w:u w:val="none"/>
        </w:rPr>
      </w:pPr>
      <w:bookmarkStart w:id="0" w:name="_GoBack"/>
      <w:r w:rsidRPr="004B2297">
        <w:rPr>
          <w:sz w:val="24"/>
          <w:u w:val="none"/>
        </w:rPr>
        <w:t>Name: s surya teja</w:t>
      </w:r>
      <w:r>
        <w:rPr>
          <w:u w:val="none"/>
        </w:rPr>
        <w:t xml:space="preserve">                                            </w:t>
      </w:r>
      <w:r>
        <w:rPr>
          <w:sz w:val="24"/>
          <w:u w:val="none"/>
        </w:rPr>
        <w:t>Gmail id: suryadevops331@gmail.com</w:t>
      </w:r>
    </w:p>
    <w:p w:rsidR="003C7428" w:rsidRPr="00FA2BC4" w:rsidP="00EC5346">
      <w:pPr>
        <w:pStyle w:val="BodyText"/>
        <w:spacing w:before="38" w:line="278" w:lineRule="auto"/>
        <w:rPr>
          <w:rFonts w:ascii="Bookman Old Style" w:hAnsi="Bookman Old Style"/>
          <w:b/>
          <w:bCs/>
          <w:sz w:val="24"/>
          <w:szCs w:val="24"/>
        </w:rPr>
      </w:pPr>
      <w:r>
        <w:rPr>
          <w:rFonts w:ascii="Bookman Old Style" w:hAnsi="Bookman Old Style"/>
          <w:b/>
          <w:bCs/>
          <w:sz w:val="24"/>
          <w:szCs w:val="24"/>
        </w:rPr>
        <w:t xml:space="preserve">                                                   </w:t>
      </w:r>
      <w:r w:rsidR="004B2297">
        <w:rPr>
          <w:rFonts w:ascii="Bookman Old Style" w:hAnsi="Bookman Old Style"/>
          <w:b/>
          <w:bCs/>
          <w:sz w:val="24"/>
          <w:szCs w:val="24"/>
        </w:rPr>
        <w:t>Mobile No: 8919268122</w:t>
      </w:r>
    </w:p>
    <w:p w:rsidR="003C7428" w:rsidRPr="00FA2BC4">
      <w:pPr>
        <w:pStyle w:val="BodyText"/>
        <w:ind w:left="0"/>
        <w:rPr>
          <w:rFonts w:ascii="Bookman Old Style" w:hAnsi="Bookman Old Style"/>
          <w:b/>
          <w:sz w:val="15"/>
        </w:rPr>
      </w:pPr>
      <w:r>
        <w:rPr>
          <w:rFonts w:ascii="Bookman Old Style" w:hAnsi="Bookman Old Style"/>
          <w:noProof/>
          <w:lang w:val="en-IN" w:eastAsia="en-IN"/>
        </w:rPr>
        <mc:AlternateContent>
          <mc:Choice Requires="wps">
            <w:drawing>
              <wp:anchor distT="0" distB="0" distL="0" distR="0" simplePos="0" relativeHeight="251658240" behindDoc="1" locked="0" layoutInCell="1" allowOverlap="1">
                <wp:simplePos x="0" y="0"/>
                <wp:positionH relativeFrom="page">
                  <wp:posOffset>504825</wp:posOffset>
                </wp:positionH>
                <wp:positionV relativeFrom="paragraph">
                  <wp:posOffset>139700</wp:posOffset>
                </wp:positionV>
                <wp:extent cx="6800850" cy="19050"/>
                <wp:effectExtent l="0" t="0" r="0" b="0"/>
                <wp:wrapTopAndBottom/>
                <wp:docPr id="1" name="Lin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00850" cy="19050"/>
                        </a:xfrm>
                        <a:prstGeom prst="line">
                          <a:avLst/>
                        </a:prstGeom>
                        <a:noFill/>
                        <a:ln w="9525">
                          <a:solidFill>
                            <a:srgbClr val="4579B8"/>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5" style="mso-height-percent:0;mso-height-relative:page;mso-position-horizontal-relative:page;mso-width-percent:0;mso-width-relative:page;mso-wrap-distance-bottom:0;mso-wrap-distance-left:0;mso-wrap-distance-right:0;mso-wrap-distance-top:0;mso-wrap-style:square;position:absolute;visibility:visible;z-index:-251656192" from="39.75pt,11pt" to="575.25pt,12.5pt" strokecolor="#4579b8">
                <w10:wrap type="topAndBottom"/>
              </v:line>
            </w:pict>
          </mc:Fallback>
        </mc:AlternateContent>
      </w:r>
    </w:p>
    <w:p w:rsidR="003C7428" w:rsidRPr="00FB40E4">
      <w:pPr>
        <w:spacing w:before="117"/>
        <w:ind w:left="220"/>
        <w:rPr>
          <w:rFonts w:ascii="Bookman Old Style" w:hAnsi="Bookman Old Style"/>
          <w:b/>
          <w:sz w:val="24"/>
        </w:rPr>
      </w:pPr>
      <w:r w:rsidRPr="00FB40E4">
        <w:rPr>
          <w:rFonts w:ascii="Bookman Old Style" w:hAnsi="Bookman Old Style"/>
          <w:b/>
          <w:color w:val="6E2E9F"/>
          <w:sz w:val="24"/>
        </w:rPr>
        <w:t>Objective:</w:t>
      </w:r>
    </w:p>
    <w:p w:rsidR="003C7428" w:rsidRPr="00FA2BC4" w:rsidP="00FB40E4">
      <w:pPr>
        <w:pStyle w:val="BodyText"/>
        <w:spacing w:before="38" w:line="278" w:lineRule="auto"/>
        <w:ind w:left="220" w:firstLine="500"/>
        <w:jc w:val="both"/>
        <w:rPr>
          <w:rFonts w:ascii="Bookman Old Style" w:hAnsi="Bookman Old Style"/>
        </w:rPr>
      </w:pPr>
      <w:r w:rsidRPr="00FA2BC4">
        <w:rPr>
          <w:rFonts w:ascii="Bookman Old Style" w:hAnsi="Bookman Old Style"/>
        </w:rPr>
        <w:t xml:space="preserve">Profoundly energetic Technology in </w:t>
      </w:r>
      <w:r w:rsidRPr="00FB40E4">
        <w:rPr>
          <w:rFonts w:ascii="Bookman Old Style" w:hAnsi="Bookman Old Style"/>
          <w:b/>
          <w:bCs/>
        </w:rPr>
        <w:t>DevOps, cloud, Build</w:t>
      </w:r>
      <w:r w:rsidRPr="00FA2BC4">
        <w:rPr>
          <w:rFonts w:ascii="Bookman Old Style" w:hAnsi="Bookman Old Style"/>
        </w:rPr>
        <w:t xml:space="preserve"> and </w:t>
      </w:r>
      <w:r w:rsidRPr="00FB40E4">
        <w:rPr>
          <w:rFonts w:ascii="Bookman Old Style" w:hAnsi="Bookman Old Style"/>
          <w:b/>
          <w:bCs/>
        </w:rPr>
        <w:t>Release Administration</w:t>
      </w:r>
      <w:r w:rsidRPr="00FA2BC4">
        <w:rPr>
          <w:rFonts w:ascii="Bookman Old Style" w:hAnsi="Bookman Old Style"/>
        </w:rPr>
        <w:t>, building</w:t>
      </w:r>
      <w:r w:rsidR="00FB40E4">
        <w:rPr>
          <w:rFonts w:ascii="Bookman Old Style" w:hAnsi="Bookman Old Style"/>
        </w:rPr>
        <w:t xml:space="preserve"> </w:t>
      </w:r>
      <w:r w:rsidRPr="00FA2BC4">
        <w:rPr>
          <w:rFonts w:ascii="Bookman Old Style" w:hAnsi="Bookman Old Style"/>
        </w:rPr>
        <w:t xml:space="preserve">troubleshooting, automating, </w:t>
      </w:r>
      <w:r w:rsidRPr="00FB40E4">
        <w:rPr>
          <w:rFonts w:ascii="Bookman Old Style" w:hAnsi="Bookman Old Style"/>
          <w:b/>
          <w:bCs/>
        </w:rPr>
        <w:t>Linux</w:t>
      </w:r>
      <w:r w:rsidRPr="00FA2BC4">
        <w:rPr>
          <w:rFonts w:ascii="Bookman Old Style" w:hAnsi="Bookman Old Style"/>
        </w:rPr>
        <w:t xml:space="preserve"> configuration Management, continues integration, Continues Deployment, Release Management and cloud implementations and deploying code over multiple environments.</w:t>
      </w:r>
    </w:p>
    <w:p w:rsidR="003C7428" w:rsidRPr="00FB40E4" w:rsidP="00FB40E4">
      <w:pPr>
        <w:spacing w:before="117"/>
        <w:ind w:left="220"/>
        <w:rPr>
          <w:rFonts w:ascii="Bookman Old Style" w:hAnsi="Bookman Old Style"/>
          <w:b/>
          <w:color w:val="6E2E9F"/>
          <w:sz w:val="24"/>
        </w:rPr>
      </w:pPr>
      <w:r w:rsidRPr="00FB40E4">
        <w:rPr>
          <w:rFonts w:ascii="Bookman Old Style" w:hAnsi="Bookman Old Style"/>
          <w:b/>
          <w:color w:val="6E2E9F"/>
          <w:sz w:val="24"/>
        </w:rPr>
        <w:t>Professional Summary:</w:t>
      </w:r>
    </w:p>
    <w:p w:rsidR="003C7428" w:rsidRPr="00FA2BC4">
      <w:pPr>
        <w:pStyle w:val="ListParagraph"/>
        <w:numPr>
          <w:ilvl w:val="0"/>
          <w:numId w:val="3"/>
        </w:numPr>
        <w:tabs>
          <w:tab w:val="left" w:pos="934"/>
        </w:tabs>
        <w:spacing w:before="146" w:line="276" w:lineRule="auto"/>
        <w:ind w:right="823"/>
        <w:jc w:val="both"/>
        <w:rPr>
          <w:rFonts w:ascii="Bookman Old Style" w:hAnsi="Bookman Old Style"/>
        </w:rPr>
      </w:pPr>
      <w:r>
        <w:rPr>
          <w:rFonts w:ascii="Bookman Old Style" w:hAnsi="Bookman Old Style"/>
          <w:b/>
        </w:rPr>
        <w:t>Having 2</w:t>
      </w:r>
      <w:r w:rsidRPr="00FA2BC4" w:rsidR="00FA2BC4">
        <w:rPr>
          <w:rFonts w:ascii="Bookman Old Style" w:hAnsi="Bookman Old Style"/>
          <w:b/>
        </w:rPr>
        <w:t>+</w:t>
      </w:r>
      <w:r w:rsidRPr="00FA2BC4" w:rsidR="00CA1BAD">
        <w:rPr>
          <w:rFonts w:ascii="Bookman Old Style" w:hAnsi="Bookman Old Style"/>
        </w:rPr>
        <w:t xml:space="preserve">years of Professional Experience as a </w:t>
      </w:r>
      <w:r w:rsidRPr="00FA2BC4" w:rsidR="00CA1BAD">
        <w:rPr>
          <w:rFonts w:ascii="Bookman Old Style" w:hAnsi="Bookman Old Style"/>
          <w:b/>
        </w:rPr>
        <w:t xml:space="preserve">DevOps engineer </w:t>
      </w:r>
      <w:r w:rsidRPr="00FA2BC4" w:rsidR="00CA1BAD">
        <w:rPr>
          <w:rFonts w:ascii="Bookman Old Style" w:hAnsi="Bookman Old Style"/>
        </w:rPr>
        <w:t xml:space="preserve">and </w:t>
      </w:r>
      <w:r w:rsidRPr="00FA2BC4" w:rsidR="00CA1BAD">
        <w:rPr>
          <w:rFonts w:ascii="Bookman Old Style" w:hAnsi="Bookman Old Style"/>
          <w:b/>
        </w:rPr>
        <w:t xml:space="preserve">AWS </w:t>
      </w:r>
      <w:r w:rsidRPr="00FA2BC4" w:rsidR="00CA1BAD">
        <w:rPr>
          <w:rFonts w:ascii="Bookman Old Style" w:hAnsi="Bookman Old Style"/>
        </w:rPr>
        <w:t>in Development, optimization and</w:t>
      </w:r>
      <w:r w:rsidRPr="00FA2BC4" w:rsidR="00CA1BAD">
        <w:rPr>
          <w:rFonts w:ascii="Bookman Old Style" w:hAnsi="Bookman Old Style"/>
          <w:spacing w:val="-1"/>
        </w:rPr>
        <w:t xml:space="preserve"> </w:t>
      </w:r>
      <w:r w:rsidRPr="00FA2BC4" w:rsidR="00CA1BAD">
        <w:rPr>
          <w:rFonts w:ascii="Bookman Old Style" w:hAnsi="Bookman Old Style"/>
        </w:rPr>
        <w:t>support.</w:t>
      </w:r>
    </w:p>
    <w:p w:rsidR="003C7428" w:rsidRPr="00FA2BC4">
      <w:pPr>
        <w:pStyle w:val="ListParagraph"/>
        <w:numPr>
          <w:ilvl w:val="0"/>
          <w:numId w:val="3"/>
        </w:numPr>
        <w:tabs>
          <w:tab w:val="left" w:pos="934"/>
        </w:tabs>
        <w:spacing w:before="0" w:line="278" w:lineRule="auto"/>
        <w:ind w:right="609"/>
        <w:jc w:val="both"/>
        <w:rPr>
          <w:rFonts w:ascii="Bookman Old Style" w:hAnsi="Bookman Old Style"/>
        </w:rPr>
      </w:pPr>
      <w:r w:rsidRPr="00FA2BC4">
        <w:rPr>
          <w:rFonts w:ascii="Bookman Old Style" w:hAnsi="Bookman Old Style"/>
        </w:rPr>
        <w:t xml:space="preserve">Expertise in </w:t>
      </w:r>
      <w:r w:rsidRPr="00FA2BC4">
        <w:rPr>
          <w:rFonts w:ascii="Bookman Old Style" w:hAnsi="Bookman Old Style"/>
          <w:b/>
        </w:rPr>
        <w:t>DevOps, Release Engineering, Configuration Management, Cloud</w:t>
      </w:r>
      <w:r w:rsidRPr="00FA2BC4">
        <w:rPr>
          <w:rFonts w:ascii="Bookman Old Style" w:hAnsi="Bookman Old Style"/>
          <w:b/>
          <w:spacing w:val="-30"/>
        </w:rPr>
        <w:t xml:space="preserve"> </w:t>
      </w:r>
      <w:r w:rsidRPr="00FA2BC4">
        <w:rPr>
          <w:rFonts w:ascii="Bookman Old Style" w:hAnsi="Bookman Old Style"/>
          <w:b/>
        </w:rPr>
        <w:t>Infrastructure, Automation</w:t>
      </w:r>
      <w:r w:rsidRPr="00FA2BC4">
        <w:rPr>
          <w:rFonts w:ascii="Bookman Old Style" w:hAnsi="Bookman Old Style"/>
        </w:rPr>
        <w:t>. It includes Amazon Web Services (</w:t>
      </w:r>
      <w:r w:rsidRPr="00FB40E4">
        <w:rPr>
          <w:rFonts w:ascii="Bookman Old Style" w:hAnsi="Bookman Old Style"/>
          <w:b/>
          <w:bCs/>
        </w:rPr>
        <w:t>AWS</w:t>
      </w:r>
      <w:r w:rsidRPr="00FA2BC4">
        <w:rPr>
          <w:rFonts w:ascii="Bookman Old Style" w:hAnsi="Bookman Old Style"/>
        </w:rPr>
        <w:t xml:space="preserve">), </w:t>
      </w:r>
      <w:r w:rsidRPr="00FB40E4">
        <w:rPr>
          <w:rFonts w:ascii="Bookman Old Style" w:hAnsi="Bookman Old Style"/>
          <w:b/>
          <w:bCs/>
        </w:rPr>
        <w:t xml:space="preserve">Maven, </w:t>
      </w:r>
      <w:r w:rsidR="00FD4B58">
        <w:rPr>
          <w:rFonts w:ascii="Bookman Old Style" w:hAnsi="Bookman Old Style"/>
          <w:b/>
          <w:bCs/>
        </w:rPr>
        <w:t xml:space="preserve">Jenkins, </w:t>
      </w:r>
      <w:r w:rsidR="00FD4B58">
        <w:rPr>
          <w:rFonts w:ascii="Bookman Old Style" w:hAnsi="Bookman Old Style"/>
          <w:b/>
          <w:bCs/>
        </w:rPr>
        <w:t>Git</w:t>
      </w:r>
      <w:r w:rsidR="00FD4B58">
        <w:rPr>
          <w:rFonts w:ascii="Bookman Old Style" w:hAnsi="Bookman Old Style"/>
          <w:b/>
          <w:bCs/>
        </w:rPr>
        <w:t xml:space="preserve">, </w:t>
      </w:r>
      <w:r w:rsidR="00FD4B58">
        <w:rPr>
          <w:rFonts w:ascii="Bookman Old Style" w:hAnsi="Bookman Old Style"/>
          <w:b/>
          <w:bCs/>
        </w:rPr>
        <w:t>Docker</w:t>
      </w:r>
      <w:r w:rsidR="00FD4B58">
        <w:rPr>
          <w:rFonts w:ascii="Bookman Old Style" w:hAnsi="Bookman Old Style"/>
          <w:b/>
          <w:bCs/>
        </w:rPr>
        <w:t>,</w:t>
      </w:r>
      <w:r w:rsidRPr="00FB40E4">
        <w:rPr>
          <w:rFonts w:ascii="Bookman Old Style" w:hAnsi="Bookman Old Style"/>
          <w:b/>
          <w:bCs/>
        </w:rPr>
        <w:t xml:space="preserve"> Linux</w:t>
      </w:r>
      <w:r w:rsidRPr="00FA2BC4">
        <w:rPr>
          <w:rFonts w:ascii="Bookman Old Style" w:hAnsi="Bookman Old Style"/>
          <w:spacing w:val="-21"/>
        </w:rPr>
        <w:t xml:space="preserve"> </w:t>
      </w:r>
      <w:r w:rsidRPr="00FA2BC4">
        <w:rPr>
          <w:rFonts w:ascii="Bookman Old Style" w:hAnsi="Bookman Old Style"/>
        </w:rPr>
        <w:t>etc.</w:t>
      </w:r>
    </w:p>
    <w:p w:rsidR="003C7428" w:rsidRPr="00FA2BC4">
      <w:pPr>
        <w:pStyle w:val="ListParagraph"/>
        <w:numPr>
          <w:ilvl w:val="0"/>
          <w:numId w:val="3"/>
        </w:numPr>
        <w:tabs>
          <w:tab w:val="left" w:pos="934"/>
        </w:tabs>
        <w:spacing w:before="0"/>
        <w:ind w:hanging="357"/>
        <w:jc w:val="both"/>
        <w:rPr>
          <w:rFonts w:ascii="Bookman Old Style" w:hAnsi="Bookman Old Style"/>
        </w:rPr>
      </w:pPr>
      <w:r w:rsidRPr="00FA2BC4">
        <w:rPr>
          <w:rFonts w:ascii="Bookman Old Style" w:hAnsi="Bookman Old Style"/>
        </w:rPr>
        <w:t>Experience in branching, tagging and maintaining the version across the environments working</w:t>
      </w:r>
      <w:r w:rsidRPr="00FA2BC4">
        <w:rPr>
          <w:rFonts w:ascii="Bookman Old Style" w:hAnsi="Bookman Old Style"/>
          <w:spacing w:val="-15"/>
        </w:rPr>
        <w:t xml:space="preserve"> </w:t>
      </w:r>
      <w:r w:rsidRPr="00FA2BC4">
        <w:rPr>
          <w:rFonts w:ascii="Bookman Old Style" w:hAnsi="Bookman Old Style"/>
        </w:rPr>
        <w:t>on</w:t>
      </w:r>
    </w:p>
    <w:p w:rsidR="003C7428" w:rsidRPr="00FA2BC4">
      <w:pPr>
        <w:spacing w:before="35"/>
        <w:ind w:left="933"/>
        <w:jc w:val="both"/>
        <w:rPr>
          <w:rFonts w:ascii="Bookman Old Style" w:hAnsi="Bookman Old Style"/>
          <w:b/>
        </w:rPr>
      </w:pPr>
      <w:r w:rsidRPr="00FA2BC4">
        <w:rPr>
          <w:rFonts w:ascii="Bookman Old Style" w:hAnsi="Bookman Old Style"/>
          <w:b/>
        </w:rPr>
        <w:t xml:space="preserve">Software Configuration Management </w:t>
      </w:r>
      <w:r w:rsidRPr="00FA2BC4">
        <w:rPr>
          <w:rFonts w:ascii="Bookman Old Style" w:hAnsi="Bookman Old Style"/>
        </w:rPr>
        <w:t xml:space="preserve">(SCM) tools like </w:t>
      </w:r>
      <w:r w:rsidRPr="00FA2BC4">
        <w:rPr>
          <w:rFonts w:ascii="Bookman Old Style" w:hAnsi="Bookman Old Style"/>
          <w:b/>
        </w:rPr>
        <w:t>GIT.</w:t>
      </w:r>
    </w:p>
    <w:p w:rsidR="00FA2BC4" w:rsidRPr="00FA2BC4" w:rsidP="00FA2BC4">
      <w:pPr>
        <w:pStyle w:val="ListParagraph"/>
        <w:numPr>
          <w:ilvl w:val="0"/>
          <w:numId w:val="3"/>
        </w:numPr>
        <w:tabs>
          <w:tab w:val="left" w:pos="941"/>
        </w:tabs>
        <w:spacing w:before="34"/>
        <w:ind w:left="940" w:right="792" w:hanging="361"/>
        <w:jc w:val="both"/>
        <w:rPr>
          <w:rFonts w:ascii="Bookman Old Style" w:hAnsi="Bookman Old Style"/>
          <w:b/>
        </w:rPr>
      </w:pPr>
      <w:r w:rsidRPr="00FA2BC4">
        <w:rPr>
          <w:rFonts w:ascii="Bookman Old Style" w:hAnsi="Bookman Old Style"/>
        </w:rPr>
        <w:t xml:space="preserve">Experience on </w:t>
      </w:r>
      <w:r w:rsidRPr="00FA2BC4">
        <w:rPr>
          <w:rFonts w:ascii="Bookman Old Style" w:hAnsi="Bookman Old Style"/>
          <w:b/>
        </w:rPr>
        <w:t xml:space="preserve">Branching </w:t>
      </w:r>
      <w:r w:rsidRPr="00FA2BC4">
        <w:rPr>
          <w:rFonts w:ascii="Bookman Old Style" w:hAnsi="Bookman Old Style"/>
        </w:rPr>
        <w:t xml:space="preserve">and </w:t>
      </w:r>
      <w:r w:rsidRPr="00FA2BC4">
        <w:rPr>
          <w:rFonts w:ascii="Bookman Old Style" w:hAnsi="Bookman Old Style"/>
          <w:b/>
        </w:rPr>
        <w:t xml:space="preserve">Merging, Resolving Branching Strategy </w:t>
      </w:r>
      <w:r w:rsidRPr="00FA2BC4">
        <w:rPr>
          <w:rFonts w:ascii="Bookman Old Style" w:hAnsi="Bookman Old Style"/>
        </w:rPr>
        <w:t>maintaining Branching strategy using</w:t>
      </w:r>
      <w:r w:rsidRPr="00FA2BC4">
        <w:rPr>
          <w:rFonts w:ascii="Bookman Old Style" w:hAnsi="Bookman Old Style"/>
          <w:spacing w:val="-31"/>
        </w:rPr>
        <w:t xml:space="preserve"> </w:t>
      </w:r>
      <w:r w:rsidRPr="00FA2BC4">
        <w:rPr>
          <w:rFonts w:ascii="Bookman Old Style" w:hAnsi="Bookman Old Style"/>
          <w:b/>
        </w:rPr>
        <w:t>GIT</w:t>
      </w:r>
      <w:r w:rsidRPr="00FA2BC4">
        <w:rPr>
          <w:rFonts w:ascii="Bookman Old Style" w:hAnsi="Bookman Old Style"/>
        </w:rPr>
        <w:t>.</w:t>
      </w:r>
    </w:p>
    <w:p w:rsidR="003C7428" w:rsidRPr="00FA2BC4" w:rsidP="00FA2BC4">
      <w:pPr>
        <w:pStyle w:val="ListParagraph"/>
        <w:numPr>
          <w:ilvl w:val="0"/>
          <w:numId w:val="3"/>
        </w:numPr>
        <w:tabs>
          <w:tab w:val="left" w:pos="941"/>
        </w:tabs>
        <w:spacing w:before="34"/>
        <w:ind w:left="940" w:right="792" w:hanging="361"/>
        <w:jc w:val="both"/>
        <w:rPr>
          <w:rFonts w:ascii="Bookman Old Style" w:hAnsi="Bookman Old Style"/>
          <w:b/>
        </w:rPr>
      </w:pPr>
      <w:r w:rsidRPr="00FA2BC4">
        <w:rPr>
          <w:rFonts w:ascii="Bookman Old Style" w:hAnsi="Bookman Old Style"/>
        </w:rPr>
        <w:t xml:space="preserve">Extensive experience with software Build automation and standardization tools </w:t>
      </w:r>
      <w:r w:rsidRPr="00FA2BC4">
        <w:rPr>
          <w:rFonts w:ascii="Bookman Old Style" w:hAnsi="Bookman Old Style"/>
        </w:rPr>
        <w:t>like</w:t>
      </w:r>
      <w:r w:rsidRPr="00FA2BC4">
        <w:rPr>
          <w:rFonts w:ascii="Bookman Old Style" w:hAnsi="Bookman Old Style"/>
          <w:spacing w:val="-19"/>
        </w:rPr>
        <w:t xml:space="preserve"> </w:t>
      </w:r>
      <w:r w:rsidRPr="00FA2BC4" w:rsidR="00FA2BC4">
        <w:rPr>
          <w:rFonts w:ascii="Bookman Old Style" w:hAnsi="Bookman Old Style"/>
          <w:b/>
        </w:rPr>
        <w:t xml:space="preserve"> M</w:t>
      </w:r>
      <w:r w:rsidRPr="00FA2BC4">
        <w:rPr>
          <w:rFonts w:ascii="Bookman Old Style" w:hAnsi="Bookman Old Style"/>
          <w:b/>
        </w:rPr>
        <w:t>aven</w:t>
      </w:r>
      <w:r w:rsidRPr="00FA2BC4">
        <w:rPr>
          <w:rFonts w:ascii="Bookman Old Style" w:hAnsi="Bookman Old Style"/>
          <w:b/>
        </w:rPr>
        <w:t>.</w:t>
      </w:r>
    </w:p>
    <w:p w:rsidR="00FA2BC4" w:rsidRPr="00FA2BC4" w:rsidP="00FA2BC4">
      <w:pPr>
        <w:pStyle w:val="ListParagraph"/>
        <w:numPr>
          <w:ilvl w:val="0"/>
          <w:numId w:val="3"/>
        </w:numPr>
        <w:tabs>
          <w:tab w:val="left" w:pos="934"/>
        </w:tabs>
        <w:spacing w:before="6"/>
        <w:ind w:hanging="359"/>
        <w:rPr>
          <w:rFonts w:ascii="Bookman Old Style" w:hAnsi="Bookman Old Style"/>
        </w:rPr>
      </w:pPr>
      <w:r w:rsidRPr="00FA2BC4">
        <w:rPr>
          <w:rFonts w:ascii="Bookman Old Style" w:hAnsi="Bookman Old Style"/>
        </w:rPr>
        <w:t>Ability in managing all aspects of the software configuration management process including cod</w:t>
      </w:r>
      <w:r w:rsidRPr="00FA2BC4">
        <w:rPr>
          <w:rFonts w:ascii="Bookman Old Style" w:hAnsi="Bookman Old Style"/>
          <w:b/>
          <w:bCs/>
        </w:rPr>
        <w:t>e compilation, packaging / deployment / release</w:t>
      </w:r>
      <w:r w:rsidRPr="00FA2BC4">
        <w:rPr>
          <w:rFonts w:ascii="Bookman Old Style" w:hAnsi="Bookman Old Style"/>
        </w:rPr>
        <w:t xml:space="preserve"> methodology, and application configurations.</w:t>
      </w:r>
    </w:p>
    <w:p w:rsidR="003C7428" w:rsidRPr="00FA2BC4" w:rsidP="00FA2BC4">
      <w:pPr>
        <w:pStyle w:val="ListParagraph"/>
        <w:numPr>
          <w:ilvl w:val="0"/>
          <w:numId w:val="3"/>
        </w:numPr>
        <w:tabs>
          <w:tab w:val="left" w:pos="934"/>
        </w:tabs>
        <w:spacing w:before="6"/>
        <w:ind w:hanging="359"/>
        <w:rPr>
          <w:rFonts w:ascii="Bookman Old Style" w:hAnsi="Bookman Old Style"/>
        </w:rPr>
      </w:pPr>
      <w:r w:rsidRPr="00FA2BC4">
        <w:rPr>
          <w:rFonts w:ascii="Bookman Old Style" w:hAnsi="Bookman Old Style"/>
        </w:rPr>
        <w:t xml:space="preserve">Experienced with </w:t>
      </w:r>
      <w:r w:rsidRPr="00FA2BC4">
        <w:rPr>
          <w:rFonts w:ascii="Bookman Old Style" w:hAnsi="Bookman Old Style"/>
          <w:b/>
          <w:bCs/>
        </w:rPr>
        <w:t>Continuous Integration / Continuous Deployment</w:t>
      </w:r>
      <w:r w:rsidRPr="00FA2BC4">
        <w:rPr>
          <w:rFonts w:ascii="Bookman Old Style" w:hAnsi="Bookman Old Style"/>
        </w:rPr>
        <w:t xml:space="preserve"> Tools as </w:t>
      </w:r>
      <w:r w:rsidRPr="00FA2BC4">
        <w:rPr>
          <w:rFonts w:ascii="Bookman Old Style" w:hAnsi="Bookman Old Style"/>
          <w:b/>
          <w:bCs/>
        </w:rPr>
        <w:t>Jenkins</w:t>
      </w:r>
      <w:r w:rsidRPr="00FA2BC4">
        <w:rPr>
          <w:rFonts w:ascii="Bookman Old Style" w:hAnsi="Bookman Old Style"/>
        </w:rPr>
        <w:t xml:space="preserve"> strong experience with </w:t>
      </w:r>
      <w:r w:rsidRPr="00FA2BC4">
        <w:rPr>
          <w:rFonts w:ascii="Bookman Old Style" w:hAnsi="Bookman Old Style"/>
          <w:b/>
          <w:bCs/>
        </w:rPr>
        <w:t>Maven</w:t>
      </w:r>
      <w:r w:rsidRPr="00FA2BC4">
        <w:rPr>
          <w:rFonts w:ascii="Bookman Old Style" w:hAnsi="Bookman Old Style"/>
        </w:rPr>
        <w:t xml:space="preserve"> Build Frameworks.</w:t>
      </w:r>
    </w:p>
    <w:p w:rsidR="003C7428" w:rsidRPr="00FA2BC4">
      <w:pPr>
        <w:pStyle w:val="ListParagraph"/>
        <w:numPr>
          <w:ilvl w:val="0"/>
          <w:numId w:val="3"/>
        </w:numPr>
        <w:tabs>
          <w:tab w:val="left" w:pos="934"/>
        </w:tabs>
        <w:spacing w:before="6"/>
        <w:ind w:hanging="359"/>
        <w:rPr>
          <w:rFonts w:ascii="Bookman Old Style" w:hAnsi="Bookman Old Style"/>
        </w:rPr>
      </w:pPr>
      <w:r w:rsidRPr="00FA2BC4">
        <w:rPr>
          <w:rFonts w:ascii="Bookman Old Style" w:hAnsi="Bookman Old Style"/>
        </w:rPr>
        <w:t xml:space="preserve">Having good </w:t>
      </w:r>
      <w:r w:rsidRPr="00FA2BC4" w:rsidR="00FA2BC4">
        <w:rPr>
          <w:rFonts w:ascii="Bookman Old Style" w:hAnsi="Bookman Old Style"/>
        </w:rPr>
        <w:t>knowledge</w:t>
      </w:r>
      <w:r w:rsidRPr="00FA2BC4">
        <w:rPr>
          <w:rFonts w:ascii="Bookman Old Style" w:hAnsi="Bookman Old Style"/>
        </w:rPr>
        <w:t xml:space="preserve"> on </w:t>
      </w:r>
      <w:r w:rsidRPr="00FA2BC4">
        <w:rPr>
          <w:rFonts w:ascii="Bookman Old Style" w:hAnsi="Bookman Old Style"/>
          <w:b/>
        </w:rPr>
        <w:t>Ansible</w:t>
      </w:r>
      <w:r w:rsidRPr="00FA2BC4">
        <w:rPr>
          <w:rFonts w:ascii="Bookman Old Style" w:hAnsi="Bookman Old Style"/>
          <w:b/>
        </w:rPr>
        <w:t xml:space="preserve"> </w:t>
      </w:r>
      <w:r w:rsidRPr="00FA2BC4">
        <w:rPr>
          <w:rFonts w:ascii="Bookman Old Style" w:hAnsi="Bookman Old Style"/>
        </w:rPr>
        <w:t>as configuration management</w:t>
      </w:r>
      <w:r w:rsidRPr="00FA2BC4">
        <w:rPr>
          <w:rFonts w:ascii="Bookman Old Style" w:hAnsi="Bookman Old Style"/>
          <w:spacing w:val="-10"/>
        </w:rPr>
        <w:t xml:space="preserve"> </w:t>
      </w:r>
      <w:r w:rsidRPr="00FA2BC4">
        <w:rPr>
          <w:rFonts w:ascii="Bookman Old Style" w:hAnsi="Bookman Old Style"/>
        </w:rPr>
        <w:t>tool</w:t>
      </w:r>
      <w:r w:rsidRPr="00FA2BC4" w:rsidR="00FA2BC4">
        <w:rPr>
          <w:rFonts w:ascii="Bookman Old Style" w:hAnsi="Bookman Old Style"/>
        </w:rPr>
        <w:t>.</w:t>
      </w:r>
    </w:p>
    <w:p w:rsidR="003C7428" w:rsidRPr="00FA2BC4">
      <w:pPr>
        <w:pStyle w:val="ListParagraph"/>
        <w:numPr>
          <w:ilvl w:val="0"/>
          <w:numId w:val="3"/>
        </w:numPr>
        <w:tabs>
          <w:tab w:val="left" w:pos="934"/>
        </w:tabs>
        <w:spacing w:before="45" w:line="244" w:lineRule="auto"/>
        <w:ind w:right="675" w:hanging="359"/>
        <w:rPr>
          <w:rFonts w:ascii="Bookman Old Style" w:hAnsi="Bookman Old Style"/>
        </w:rPr>
      </w:pPr>
      <w:r w:rsidRPr="00FA2BC4">
        <w:rPr>
          <w:rFonts w:ascii="Bookman Old Style" w:hAnsi="Bookman Old Style"/>
        </w:rPr>
        <w:t xml:space="preserve">Experience in building and deploying </w:t>
      </w:r>
      <w:r w:rsidRPr="00FA2BC4">
        <w:rPr>
          <w:rFonts w:ascii="Bookman Old Style" w:hAnsi="Bookman Old Style"/>
          <w:b/>
          <w:bCs/>
        </w:rPr>
        <w:t>Java applications</w:t>
      </w:r>
      <w:r w:rsidRPr="00FA2BC4">
        <w:rPr>
          <w:rFonts w:ascii="Bookman Old Style" w:hAnsi="Bookman Old Style"/>
        </w:rPr>
        <w:t xml:space="preserve"> and </w:t>
      </w:r>
      <w:r w:rsidRPr="00FA2BC4">
        <w:rPr>
          <w:rFonts w:ascii="Bookman Old Style" w:hAnsi="Bookman Old Style"/>
          <w:b/>
        </w:rPr>
        <w:t xml:space="preserve">troubleshooting </w:t>
      </w:r>
      <w:r w:rsidRPr="00FA2BC4">
        <w:rPr>
          <w:rFonts w:ascii="Bookman Old Style" w:hAnsi="Bookman Old Style"/>
        </w:rPr>
        <w:t>the build and deploy failures.</w:t>
      </w:r>
    </w:p>
    <w:p w:rsidR="003C7428" w:rsidRPr="00FA2BC4">
      <w:pPr>
        <w:pStyle w:val="ListParagraph"/>
        <w:numPr>
          <w:ilvl w:val="0"/>
          <w:numId w:val="3"/>
        </w:numPr>
        <w:tabs>
          <w:tab w:val="left" w:pos="934"/>
        </w:tabs>
        <w:spacing w:before="31"/>
        <w:ind w:hanging="359"/>
        <w:rPr>
          <w:rFonts w:ascii="Bookman Old Style" w:hAnsi="Bookman Old Style"/>
        </w:rPr>
      </w:pPr>
      <w:r w:rsidRPr="00FA2BC4">
        <w:rPr>
          <w:rFonts w:ascii="Bookman Old Style" w:hAnsi="Bookman Old Style"/>
        </w:rPr>
        <w:t xml:space="preserve">Experience working on several </w:t>
      </w:r>
      <w:r w:rsidRPr="00FA2BC4">
        <w:rPr>
          <w:rFonts w:ascii="Bookman Old Style" w:hAnsi="Bookman Old Style"/>
          <w:b/>
        </w:rPr>
        <w:t xml:space="preserve">Docker </w:t>
      </w:r>
      <w:r w:rsidRPr="00FA2BC4">
        <w:rPr>
          <w:rFonts w:ascii="Bookman Old Style" w:hAnsi="Bookman Old Style"/>
        </w:rPr>
        <w:t>components like Docker Engine.</w:t>
      </w:r>
    </w:p>
    <w:p w:rsidR="003C7428" w:rsidRPr="00FA2BC4" w:rsidP="00FA2BC4">
      <w:pPr>
        <w:pStyle w:val="ListParagraph"/>
        <w:numPr>
          <w:ilvl w:val="0"/>
          <w:numId w:val="3"/>
        </w:numPr>
        <w:tabs>
          <w:tab w:val="left" w:pos="934"/>
        </w:tabs>
        <w:spacing w:before="40"/>
        <w:ind w:hanging="359"/>
        <w:rPr>
          <w:rFonts w:ascii="Bookman Old Style" w:hAnsi="Bookman Old Style"/>
        </w:rPr>
      </w:pPr>
      <w:r w:rsidRPr="00FA2BC4">
        <w:rPr>
          <w:rFonts w:ascii="Bookman Old Style" w:hAnsi="Bookman Old Style"/>
        </w:rPr>
        <w:t xml:space="preserve">Experience in Amazon </w:t>
      </w:r>
      <w:r w:rsidRPr="00FA2BC4">
        <w:rPr>
          <w:rFonts w:ascii="Bookman Old Style" w:hAnsi="Bookman Old Style"/>
          <w:b/>
        </w:rPr>
        <w:t xml:space="preserve">AWS </w:t>
      </w:r>
      <w:r w:rsidRPr="00FA2BC4">
        <w:rPr>
          <w:rFonts w:ascii="Bookman Old Style" w:hAnsi="Bookman Old Style"/>
        </w:rPr>
        <w:t>Cloud experience includes services like</w:t>
      </w:r>
      <w:r w:rsidR="00FE7B3E">
        <w:rPr>
          <w:rFonts w:ascii="Bookman Old Style" w:hAnsi="Bookman Old Style"/>
          <w:b/>
        </w:rPr>
        <w:t>: EC2, S3</w:t>
      </w:r>
      <w:r w:rsidRPr="00FA2BC4">
        <w:rPr>
          <w:rFonts w:ascii="Bookman Old Style" w:hAnsi="Bookman Old Style"/>
          <w:b/>
        </w:rPr>
        <w:t>,</w:t>
      </w:r>
      <w:r w:rsidRPr="00FA2BC4">
        <w:rPr>
          <w:rFonts w:ascii="Bookman Old Style" w:hAnsi="Bookman Old Style"/>
          <w:b/>
          <w:spacing w:val="-13"/>
        </w:rPr>
        <w:t xml:space="preserve"> </w:t>
      </w:r>
      <w:r w:rsidRPr="00FA2BC4">
        <w:rPr>
          <w:rFonts w:ascii="Bookman Old Style" w:hAnsi="Bookman Old Style"/>
          <w:b/>
        </w:rPr>
        <w:t>ELB</w:t>
      </w:r>
      <w:r w:rsidR="00FE7B3E">
        <w:rPr>
          <w:rFonts w:ascii="Bookman Old Style" w:hAnsi="Bookman Old Style"/>
          <w:b/>
        </w:rPr>
        <w:t>,</w:t>
      </w:r>
      <w:r w:rsidRPr="00FA2BC4" w:rsidR="00FA2BC4">
        <w:rPr>
          <w:rFonts w:ascii="Bookman Old Style" w:hAnsi="Bookman Old Style"/>
          <w:b/>
        </w:rPr>
        <w:t xml:space="preserve"> AWS-</w:t>
      </w:r>
      <w:r w:rsidRPr="00FA2BC4" w:rsidR="00FA2BC4">
        <w:rPr>
          <w:rFonts w:ascii="Bookman Old Style" w:hAnsi="Bookman Old Style"/>
          <w:b/>
        </w:rPr>
        <w:t>DevOps</w:t>
      </w:r>
      <w:r w:rsidRPr="00FA2BC4" w:rsidR="00FA2BC4">
        <w:rPr>
          <w:rFonts w:ascii="Bookman Old Style" w:hAnsi="Bookman Old Style"/>
          <w:b/>
        </w:rPr>
        <w:t xml:space="preserve"> </w:t>
      </w:r>
      <w:r w:rsidRPr="00FA2BC4" w:rsidR="00FA2BC4">
        <w:rPr>
          <w:rFonts w:ascii="Bookman Old Style" w:hAnsi="Bookman Old Style"/>
          <w:b/>
        </w:rPr>
        <w:t>etc</w:t>
      </w:r>
      <w:r w:rsidRPr="00FA2BC4" w:rsidR="00FA2BC4">
        <w:rPr>
          <w:rFonts w:ascii="Bookman Old Style" w:hAnsi="Bookman Old Style"/>
          <w:b/>
        </w:rPr>
        <w:t xml:space="preserve"> </w:t>
      </w:r>
      <w:r w:rsidRPr="00FA2BC4">
        <w:rPr>
          <w:rFonts w:ascii="Bookman Old Style" w:hAnsi="Bookman Old Style"/>
        </w:rPr>
        <w:t>.</w:t>
      </w:r>
    </w:p>
    <w:p w:rsidR="003C7428" w:rsidRPr="00FA2BC4">
      <w:pPr>
        <w:pStyle w:val="ListParagraph"/>
        <w:numPr>
          <w:ilvl w:val="0"/>
          <w:numId w:val="3"/>
        </w:numPr>
        <w:tabs>
          <w:tab w:val="left" w:pos="934"/>
        </w:tabs>
        <w:spacing w:before="42" w:line="278" w:lineRule="auto"/>
        <w:ind w:right="701"/>
        <w:rPr>
          <w:rFonts w:ascii="Bookman Old Style" w:hAnsi="Bookman Old Style"/>
        </w:rPr>
      </w:pPr>
      <w:r w:rsidRPr="00FA2BC4">
        <w:rPr>
          <w:rFonts w:ascii="Bookman Old Style" w:hAnsi="Bookman Old Style"/>
        </w:rPr>
        <w:t>Closely</w:t>
      </w:r>
      <w:r w:rsidRPr="00FA2BC4">
        <w:rPr>
          <w:rFonts w:ascii="Bookman Old Style" w:hAnsi="Bookman Old Style"/>
          <w:spacing w:val="-6"/>
        </w:rPr>
        <w:t xml:space="preserve"> </w:t>
      </w:r>
      <w:r w:rsidRPr="00FA2BC4">
        <w:rPr>
          <w:rFonts w:ascii="Bookman Old Style" w:hAnsi="Bookman Old Style"/>
        </w:rPr>
        <w:t>worked</w:t>
      </w:r>
      <w:r w:rsidRPr="00FA2BC4">
        <w:rPr>
          <w:rFonts w:ascii="Bookman Old Style" w:hAnsi="Bookman Old Style"/>
          <w:spacing w:val="-4"/>
        </w:rPr>
        <w:t xml:space="preserve"> </w:t>
      </w:r>
      <w:r w:rsidRPr="00FA2BC4">
        <w:rPr>
          <w:rFonts w:ascii="Bookman Old Style" w:hAnsi="Bookman Old Style"/>
        </w:rPr>
        <w:t>with</w:t>
      </w:r>
      <w:r w:rsidRPr="00FA2BC4">
        <w:rPr>
          <w:rFonts w:ascii="Bookman Old Style" w:hAnsi="Bookman Old Style"/>
          <w:spacing w:val="-4"/>
        </w:rPr>
        <w:t xml:space="preserve"> </w:t>
      </w:r>
      <w:r w:rsidRPr="00FA2BC4">
        <w:rPr>
          <w:rFonts w:ascii="Bookman Old Style" w:hAnsi="Bookman Old Style"/>
        </w:rPr>
        <w:t>development,</w:t>
      </w:r>
      <w:r w:rsidRPr="00FA2BC4">
        <w:rPr>
          <w:rFonts w:ascii="Bookman Old Style" w:hAnsi="Bookman Old Style"/>
          <w:spacing w:val="-6"/>
        </w:rPr>
        <w:t xml:space="preserve"> </w:t>
      </w:r>
      <w:r w:rsidRPr="00FA2BC4">
        <w:rPr>
          <w:rFonts w:ascii="Bookman Old Style" w:hAnsi="Bookman Old Style"/>
        </w:rPr>
        <w:t>QA</w:t>
      </w:r>
      <w:r w:rsidRPr="00FA2BC4">
        <w:rPr>
          <w:rFonts w:ascii="Bookman Old Style" w:hAnsi="Bookman Old Style"/>
          <w:spacing w:val="-4"/>
        </w:rPr>
        <w:t xml:space="preserve"> </w:t>
      </w:r>
      <w:r w:rsidRPr="00FA2BC4">
        <w:rPr>
          <w:rFonts w:ascii="Bookman Old Style" w:hAnsi="Bookman Old Style"/>
        </w:rPr>
        <w:t>and</w:t>
      </w:r>
      <w:r w:rsidRPr="00FA2BC4">
        <w:rPr>
          <w:rFonts w:ascii="Bookman Old Style" w:hAnsi="Bookman Old Style"/>
          <w:spacing w:val="-9"/>
        </w:rPr>
        <w:t xml:space="preserve"> </w:t>
      </w:r>
      <w:r w:rsidRPr="00FA2BC4">
        <w:rPr>
          <w:rFonts w:ascii="Bookman Old Style" w:hAnsi="Bookman Old Style"/>
        </w:rPr>
        <w:t>other</w:t>
      </w:r>
      <w:r w:rsidRPr="00FA2BC4">
        <w:rPr>
          <w:rFonts w:ascii="Bookman Old Style" w:hAnsi="Bookman Old Style"/>
          <w:spacing w:val="-7"/>
        </w:rPr>
        <w:t xml:space="preserve"> </w:t>
      </w:r>
      <w:r w:rsidRPr="00FA2BC4">
        <w:rPr>
          <w:rFonts w:ascii="Bookman Old Style" w:hAnsi="Bookman Old Style"/>
        </w:rPr>
        <w:t>teams</w:t>
      </w:r>
      <w:r w:rsidRPr="00FA2BC4">
        <w:rPr>
          <w:rFonts w:ascii="Bookman Old Style" w:hAnsi="Bookman Old Style"/>
          <w:spacing w:val="-6"/>
        </w:rPr>
        <w:t xml:space="preserve"> </w:t>
      </w:r>
      <w:r w:rsidRPr="00FA2BC4">
        <w:rPr>
          <w:rFonts w:ascii="Bookman Old Style" w:hAnsi="Bookman Old Style"/>
        </w:rPr>
        <w:t>to</w:t>
      </w:r>
      <w:r w:rsidRPr="00FA2BC4">
        <w:rPr>
          <w:rFonts w:ascii="Bookman Old Style" w:hAnsi="Bookman Old Style"/>
          <w:spacing w:val="-6"/>
        </w:rPr>
        <w:t xml:space="preserve"> </w:t>
      </w:r>
      <w:r w:rsidRPr="00FA2BC4">
        <w:rPr>
          <w:rFonts w:ascii="Bookman Old Style" w:hAnsi="Bookman Old Style"/>
        </w:rPr>
        <w:t>ensure</w:t>
      </w:r>
      <w:r w:rsidRPr="00FA2BC4">
        <w:rPr>
          <w:rFonts w:ascii="Bookman Old Style" w:hAnsi="Bookman Old Style"/>
          <w:spacing w:val="-4"/>
        </w:rPr>
        <w:t xml:space="preserve"> </w:t>
      </w:r>
      <w:r w:rsidRPr="00FA2BC4">
        <w:rPr>
          <w:rFonts w:ascii="Bookman Old Style" w:hAnsi="Bookman Old Style"/>
        </w:rPr>
        <w:t>automated</w:t>
      </w:r>
      <w:r w:rsidRPr="00FA2BC4">
        <w:rPr>
          <w:rFonts w:ascii="Bookman Old Style" w:hAnsi="Bookman Old Style"/>
          <w:spacing w:val="-3"/>
        </w:rPr>
        <w:t xml:space="preserve"> </w:t>
      </w:r>
      <w:r w:rsidRPr="00FA2BC4">
        <w:rPr>
          <w:rFonts w:ascii="Bookman Old Style" w:hAnsi="Bookman Old Style"/>
        </w:rPr>
        <w:t>test</w:t>
      </w:r>
      <w:r w:rsidRPr="00FA2BC4">
        <w:rPr>
          <w:rFonts w:ascii="Bookman Old Style" w:hAnsi="Bookman Old Style"/>
          <w:spacing w:val="-4"/>
        </w:rPr>
        <w:t xml:space="preserve"> </w:t>
      </w:r>
      <w:r w:rsidRPr="00FA2BC4">
        <w:rPr>
          <w:rFonts w:ascii="Bookman Old Style" w:hAnsi="Bookman Old Style"/>
        </w:rPr>
        <w:t>efforts</w:t>
      </w:r>
      <w:r w:rsidRPr="00FA2BC4">
        <w:rPr>
          <w:rFonts w:ascii="Bookman Old Style" w:hAnsi="Bookman Old Style"/>
          <w:spacing w:val="-1"/>
        </w:rPr>
        <w:t xml:space="preserve"> </w:t>
      </w:r>
      <w:r w:rsidRPr="00FA2BC4">
        <w:rPr>
          <w:rFonts w:ascii="Bookman Old Style" w:hAnsi="Bookman Old Style"/>
        </w:rPr>
        <w:t>are</w:t>
      </w:r>
      <w:r w:rsidRPr="00FA2BC4">
        <w:rPr>
          <w:rFonts w:ascii="Bookman Old Style" w:hAnsi="Bookman Old Style"/>
          <w:spacing w:val="-3"/>
        </w:rPr>
        <w:t xml:space="preserve"> </w:t>
      </w:r>
      <w:r w:rsidRPr="00FA2BC4">
        <w:rPr>
          <w:rFonts w:ascii="Bookman Old Style" w:hAnsi="Bookman Old Style"/>
        </w:rPr>
        <w:t>tightly integrated with the build system and in fixing the error while doing the deployment and</w:t>
      </w:r>
      <w:r w:rsidRPr="00FA2BC4">
        <w:rPr>
          <w:rFonts w:ascii="Bookman Old Style" w:hAnsi="Bookman Old Style"/>
          <w:spacing w:val="-35"/>
        </w:rPr>
        <w:t xml:space="preserve"> </w:t>
      </w:r>
      <w:r w:rsidRPr="00FA2BC4">
        <w:rPr>
          <w:rFonts w:ascii="Bookman Old Style" w:hAnsi="Bookman Old Style"/>
        </w:rPr>
        <w:t>building.</w:t>
      </w:r>
    </w:p>
    <w:p w:rsidR="003C7428" w:rsidRPr="00FA2BC4">
      <w:pPr>
        <w:pStyle w:val="ListParagraph"/>
        <w:numPr>
          <w:ilvl w:val="0"/>
          <w:numId w:val="3"/>
        </w:numPr>
        <w:tabs>
          <w:tab w:val="left" w:pos="934"/>
        </w:tabs>
        <w:spacing w:before="0" w:line="278" w:lineRule="auto"/>
        <w:ind w:right="1140"/>
        <w:rPr>
          <w:rFonts w:ascii="Bookman Old Style" w:hAnsi="Bookman Old Style"/>
        </w:rPr>
      </w:pPr>
      <w:r w:rsidRPr="00FA2BC4">
        <w:rPr>
          <w:rFonts w:ascii="Bookman Old Style" w:hAnsi="Bookman Old Style"/>
        </w:rPr>
        <w:t xml:space="preserve">Documented Minutes of </w:t>
      </w:r>
      <w:r w:rsidRPr="00FA2BC4">
        <w:rPr>
          <w:rFonts w:ascii="Bookman Old Style" w:hAnsi="Bookman Old Style"/>
          <w:b/>
        </w:rPr>
        <w:t>Meetings</w:t>
      </w:r>
      <w:r w:rsidRPr="00FA2BC4">
        <w:rPr>
          <w:rFonts w:ascii="Bookman Old Style" w:hAnsi="Bookman Old Style"/>
        </w:rPr>
        <w:t xml:space="preserve">, </w:t>
      </w:r>
      <w:r w:rsidRPr="00FA2BC4">
        <w:rPr>
          <w:rFonts w:ascii="Bookman Old Style" w:hAnsi="Bookman Old Style"/>
          <w:b/>
        </w:rPr>
        <w:t xml:space="preserve">Build reports, </w:t>
      </w:r>
      <w:r w:rsidRPr="00FA2BC4">
        <w:rPr>
          <w:rFonts w:ascii="Bookman Old Style" w:hAnsi="Bookman Old Style"/>
        </w:rPr>
        <w:t>Release Notes and many other day to day documentation and Status</w:t>
      </w:r>
      <w:r w:rsidRPr="00FA2BC4">
        <w:rPr>
          <w:rFonts w:ascii="Bookman Old Style" w:hAnsi="Bookman Old Style"/>
          <w:spacing w:val="-1"/>
        </w:rPr>
        <w:t xml:space="preserve"> </w:t>
      </w:r>
      <w:r w:rsidRPr="00FA2BC4">
        <w:rPr>
          <w:rFonts w:ascii="Bookman Old Style" w:hAnsi="Bookman Old Style"/>
        </w:rPr>
        <w:t>Reports.</w:t>
      </w:r>
    </w:p>
    <w:p w:rsidR="003C7428" w:rsidRPr="00FA2BC4">
      <w:pPr>
        <w:pStyle w:val="ListParagraph"/>
        <w:numPr>
          <w:ilvl w:val="0"/>
          <w:numId w:val="3"/>
        </w:numPr>
        <w:tabs>
          <w:tab w:val="left" w:pos="934"/>
        </w:tabs>
        <w:spacing w:before="0" w:line="252" w:lineRule="exact"/>
        <w:ind w:hanging="359"/>
        <w:rPr>
          <w:rFonts w:ascii="Bookman Old Style" w:hAnsi="Bookman Old Style"/>
        </w:rPr>
      </w:pPr>
      <w:r w:rsidRPr="00FA2BC4">
        <w:rPr>
          <w:rFonts w:ascii="Bookman Old Style" w:hAnsi="Bookman Old Style"/>
        </w:rPr>
        <w:t>Strong</w:t>
      </w:r>
      <w:r w:rsidRPr="00FA2BC4">
        <w:rPr>
          <w:rFonts w:ascii="Bookman Old Style" w:hAnsi="Bookman Old Style"/>
          <w:spacing w:val="-1"/>
        </w:rPr>
        <w:t xml:space="preserve"> </w:t>
      </w:r>
      <w:r w:rsidRPr="00FA2BC4">
        <w:rPr>
          <w:rFonts w:ascii="Bookman Old Style" w:hAnsi="Bookman Old Style"/>
        </w:rPr>
        <w:t>ability</w:t>
      </w:r>
      <w:r w:rsidRPr="00FA2BC4">
        <w:rPr>
          <w:rFonts w:ascii="Bookman Old Style" w:hAnsi="Bookman Old Style"/>
          <w:spacing w:val="-3"/>
        </w:rPr>
        <w:t xml:space="preserve"> </w:t>
      </w:r>
      <w:r w:rsidRPr="00FA2BC4">
        <w:rPr>
          <w:rFonts w:ascii="Bookman Old Style" w:hAnsi="Bookman Old Style"/>
        </w:rPr>
        <w:t>to</w:t>
      </w:r>
      <w:r w:rsidRPr="00FA2BC4">
        <w:rPr>
          <w:rFonts w:ascii="Bookman Old Style" w:hAnsi="Bookman Old Style"/>
          <w:spacing w:val="-4"/>
        </w:rPr>
        <w:t xml:space="preserve"> </w:t>
      </w:r>
      <w:r w:rsidRPr="00FA2BC4">
        <w:rPr>
          <w:rFonts w:ascii="Bookman Old Style" w:hAnsi="Bookman Old Style"/>
        </w:rPr>
        <w:t>troubleshoot</w:t>
      </w:r>
      <w:r w:rsidRPr="00FA2BC4">
        <w:rPr>
          <w:rFonts w:ascii="Bookman Old Style" w:hAnsi="Bookman Old Style"/>
          <w:spacing w:val="-1"/>
        </w:rPr>
        <w:t xml:space="preserve"> </w:t>
      </w:r>
      <w:r w:rsidRPr="00FA2BC4">
        <w:rPr>
          <w:rFonts w:ascii="Bookman Old Style" w:hAnsi="Bookman Old Style"/>
        </w:rPr>
        <w:t>any</w:t>
      </w:r>
      <w:r w:rsidRPr="00FA2BC4">
        <w:rPr>
          <w:rFonts w:ascii="Bookman Old Style" w:hAnsi="Bookman Old Style"/>
          <w:spacing w:val="-4"/>
        </w:rPr>
        <w:t xml:space="preserve"> </w:t>
      </w:r>
      <w:r w:rsidRPr="00FA2BC4">
        <w:rPr>
          <w:rFonts w:ascii="Bookman Old Style" w:hAnsi="Bookman Old Style"/>
        </w:rPr>
        <w:t>issues</w:t>
      </w:r>
      <w:r w:rsidRPr="00FA2BC4">
        <w:rPr>
          <w:rFonts w:ascii="Bookman Old Style" w:hAnsi="Bookman Old Style"/>
          <w:spacing w:val="-6"/>
        </w:rPr>
        <w:t xml:space="preserve"> </w:t>
      </w:r>
      <w:r w:rsidRPr="00FA2BC4">
        <w:rPr>
          <w:rFonts w:ascii="Bookman Old Style" w:hAnsi="Bookman Old Style"/>
        </w:rPr>
        <w:t>generated</w:t>
      </w:r>
      <w:r w:rsidRPr="00FA2BC4">
        <w:rPr>
          <w:rFonts w:ascii="Bookman Old Style" w:hAnsi="Bookman Old Style"/>
          <w:spacing w:val="-2"/>
        </w:rPr>
        <w:t xml:space="preserve"> </w:t>
      </w:r>
      <w:r w:rsidRPr="00FA2BC4">
        <w:rPr>
          <w:rFonts w:ascii="Bookman Old Style" w:hAnsi="Bookman Old Style"/>
        </w:rPr>
        <w:t>while</w:t>
      </w:r>
      <w:r w:rsidRPr="00FA2BC4">
        <w:rPr>
          <w:rFonts w:ascii="Bookman Old Style" w:hAnsi="Bookman Old Style"/>
          <w:spacing w:val="-2"/>
        </w:rPr>
        <w:t xml:space="preserve"> </w:t>
      </w:r>
      <w:r w:rsidRPr="00FA2BC4">
        <w:rPr>
          <w:rFonts w:ascii="Bookman Old Style" w:hAnsi="Bookman Old Style"/>
        </w:rPr>
        <w:t>building, deploying</w:t>
      </w:r>
      <w:r w:rsidRPr="00FA2BC4">
        <w:rPr>
          <w:rFonts w:ascii="Bookman Old Style" w:hAnsi="Bookman Old Style"/>
          <w:spacing w:val="-2"/>
        </w:rPr>
        <w:t xml:space="preserve"> </w:t>
      </w:r>
      <w:r w:rsidRPr="00FA2BC4">
        <w:rPr>
          <w:rFonts w:ascii="Bookman Old Style" w:hAnsi="Bookman Old Style"/>
        </w:rPr>
        <w:t>and</w:t>
      </w:r>
      <w:r w:rsidRPr="00FA2BC4">
        <w:rPr>
          <w:rFonts w:ascii="Bookman Old Style" w:hAnsi="Bookman Old Style"/>
          <w:spacing w:val="-2"/>
        </w:rPr>
        <w:t xml:space="preserve"> </w:t>
      </w:r>
      <w:r w:rsidRPr="00FA2BC4">
        <w:rPr>
          <w:rFonts w:ascii="Bookman Old Style" w:hAnsi="Bookman Old Style"/>
        </w:rPr>
        <w:t>in</w:t>
      </w:r>
      <w:r w:rsidRPr="00FA2BC4">
        <w:rPr>
          <w:rFonts w:ascii="Bookman Old Style" w:hAnsi="Bookman Old Style"/>
          <w:spacing w:val="-2"/>
        </w:rPr>
        <w:t xml:space="preserve"> </w:t>
      </w:r>
      <w:r w:rsidRPr="00FA2BC4">
        <w:rPr>
          <w:rFonts w:ascii="Bookman Old Style" w:hAnsi="Bookman Old Style"/>
        </w:rPr>
        <w:t>production</w:t>
      </w:r>
      <w:r w:rsidRPr="00FA2BC4">
        <w:rPr>
          <w:rFonts w:ascii="Bookman Old Style" w:hAnsi="Bookman Old Style"/>
          <w:spacing w:val="-32"/>
        </w:rPr>
        <w:t xml:space="preserve"> </w:t>
      </w:r>
      <w:r w:rsidRPr="00FA2BC4">
        <w:rPr>
          <w:rFonts w:ascii="Bookman Old Style" w:hAnsi="Bookman Old Style"/>
        </w:rPr>
        <w:t>support.</w:t>
      </w:r>
    </w:p>
    <w:p w:rsidR="003C7428" w:rsidRPr="00FA2BC4">
      <w:pPr>
        <w:pStyle w:val="ListParagraph"/>
        <w:numPr>
          <w:ilvl w:val="0"/>
          <w:numId w:val="3"/>
        </w:numPr>
        <w:tabs>
          <w:tab w:val="left" w:pos="934"/>
        </w:tabs>
        <w:spacing w:before="38"/>
        <w:ind w:hanging="359"/>
        <w:rPr>
          <w:rFonts w:ascii="Bookman Old Style" w:hAnsi="Bookman Old Style"/>
        </w:rPr>
      </w:pPr>
      <w:r w:rsidRPr="00FA2BC4">
        <w:rPr>
          <w:rFonts w:ascii="Bookman Old Style" w:hAnsi="Bookman Old Style"/>
        </w:rPr>
        <w:t xml:space="preserve">Involving the </w:t>
      </w:r>
      <w:r w:rsidRPr="00FA2BC4">
        <w:rPr>
          <w:rFonts w:ascii="Bookman Old Style" w:hAnsi="Bookman Old Style"/>
          <w:b/>
        </w:rPr>
        <w:t>Demo Setup</w:t>
      </w:r>
      <w:r w:rsidRPr="00FA2BC4">
        <w:rPr>
          <w:rFonts w:ascii="Bookman Old Style" w:hAnsi="Bookman Old Style"/>
          <w:b/>
          <w:spacing w:val="-4"/>
        </w:rPr>
        <w:t xml:space="preserve"> </w:t>
      </w:r>
      <w:r w:rsidRPr="00FA2BC4">
        <w:rPr>
          <w:rFonts w:ascii="Bookman Old Style" w:hAnsi="Bookman Old Style"/>
        </w:rPr>
        <w:t>machines.</w:t>
      </w:r>
    </w:p>
    <w:p w:rsidR="003C7428" w:rsidRPr="00FA2BC4">
      <w:pPr>
        <w:pStyle w:val="ListParagraph"/>
        <w:numPr>
          <w:ilvl w:val="0"/>
          <w:numId w:val="3"/>
        </w:numPr>
        <w:tabs>
          <w:tab w:val="left" w:pos="934"/>
        </w:tabs>
        <w:spacing w:before="43"/>
        <w:ind w:hanging="359"/>
        <w:rPr>
          <w:rFonts w:ascii="Bookman Old Style" w:hAnsi="Bookman Old Style"/>
        </w:rPr>
      </w:pPr>
      <w:r w:rsidRPr="00FA2BC4">
        <w:rPr>
          <w:rFonts w:ascii="Bookman Old Style" w:hAnsi="Bookman Old Style"/>
        </w:rPr>
        <w:t>Ability</w:t>
      </w:r>
      <w:r w:rsidRPr="00FA2BC4">
        <w:rPr>
          <w:rFonts w:ascii="Bookman Old Style" w:hAnsi="Bookman Old Style"/>
          <w:spacing w:val="-4"/>
        </w:rPr>
        <w:t xml:space="preserve"> </w:t>
      </w:r>
      <w:r w:rsidRPr="00FA2BC4">
        <w:rPr>
          <w:rFonts w:ascii="Bookman Old Style" w:hAnsi="Bookman Old Style"/>
        </w:rPr>
        <w:t>to</w:t>
      </w:r>
      <w:r w:rsidRPr="00FA2BC4">
        <w:rPr>
          <w:rFonts w:ascii="Bookman Old Style" w:hAnsi="Bookman Old Style"/>
          <w:spacing w:val="-1"/>
        </w:rPr>
        <w:t xml:space="preserve"> </w:t>
      </w:r>
      <w:r w:rsidRPr="00FA2BC4">
        <w:rPr>
          <w:rFonts w:ascii="Bookman Old Style" w:hAnsi="Bookman Old Style"/>
        </w:rPr>
        <w:t>work</w:t>
      </w:r>
      <w:r w:rsidRPr="00FA2BC4">
        <w:rPr>
          <w:rFonts w:ascii="Bookman Old Style" w:hAnsi="Bookman Old Style"/>
          <w:spacing w:val="1"/>
        </w:rPr>
        <w:t xml:space="preserve"> </w:t>
      </w:r>
      <w:r w:rsidRPr="00FA2BC4">
        <w:rPr>
          <w:rFonts w:ascii="Bookman Old Style" w:hAnsi="Bookman Old Style"/>
        </w:rPr>
        <w:t>closely</w:t>
      </w:r>
      <w:r w:rsidRPr="00FA2BC4">
        <w:rPr>
          <w:rFonts w:ascii="Bookman Old Style" w:hAnsi="Bookman Old Style"/>
          <w:spacing w:val="-3"/>
        </w:rPr>
        <w:t xml:space="preserve"> </w:t>
      </w:r>
      <w:r w:rsidRPr="00FA2BC4">
        <w:rPr>
          <w:rFonts w:ascii="Bookman Old Style" w:hAnsi="Bookman Old Style"/>
        </w:rPr>
        <w:t>with</w:t>
      </w:r>
      <w:r w:rsidRPr="00FA2BC4">
        <w:rPr>
          <w:rFonts w:ascii="Bookman Old Style" w:hAnsi="Bookman Old Style"/>
          <w:spacing w:val="-1"/>
        </w:rPr>
        <w:t xml:space="preserve"> </w:t>
      </w:r>
      <w:r w:rsidRPr="00FA2BC4">
        <w:rPr>
          <w:rFonts w:ascii="Bookman Old Style" w:hAnsi="Bookman Old Style"/>
        </w:rPr>
        <w:t>teams,</w:t>
      </w:r>
      <w:r w:rsidRPr="00FA2BC4">
        <w:rPr>
          <w:rFonts w:ascii="Bookman Old Style" w:hAnsi="Bookman Old Style"/>
          <w:spacing w:val="-2"/>
        </w:rPr>
        <w:t xml:space="preserve"> </w:t>
      </w:r>
      <w:r w:rsidRPr="00FA2BC4">
        <w:rPr>
          <w:rFonts w:ascii="Bookman Old Style" w:hAnsi="Bookman Old Style"/>
        </w:rPr>
        <w:t>in</w:t>
      </w:r>
      <w:r w:rsidRPr="00FA2BC4">
        <w:rPr>
          <w:rFonts w:ascii="Bookman Old Style" w:hAnsi="Bookman Old Style"/>
          <w:spacing w:val="-2"/>
        </w:rPr>
        <w:t xml:space="preserve"> </w:t>
      </w:r>
      <w:r w:rsidRPr="00FA2BC4">
        <w:rPr>
          <w:rFonts w:ascii="Bookman Old Style" w:hAnsi="Bookman Old Style"/>
        </w:rPr>
        <w:t>order</w:t>
      </w:r>
      <w:r w:rsidRPr="00FA2BC4">
        <w:rPr>
          <w:rFonts w:ascii="Bookman Old Style" w:hAnsi="Bookman Old Style"/>
          <w:spacing w:val="-2"/>
        </w:rPr>
        <w:t xml:space="preserve"> </w:t>
      </w:r>
      <w:r w:rsidRPr="00FA2BC4">
        <w:rPr>
          <w:rFonts w:ascii="Bookman Old Style" w:hAnsi="Bookman Old Style"/>
        </w:rPr>
        <w:t>to</w:t>
      </w:r>
      <w:r w:rsidRPr="00FA2BC4">
        <w:rPr>
          <w:rFonts w:ascii="Bookman Old Style" w:hAnsi="Bookman Old Style"/>
          <w:spacing w:val="-3"/>
        </w:rPr>
        <w:t xml:space="preserve"> </w:t>
      </w:r>
      <w:r w:rsidRPr="00FA2BC4">
        <w:rPr>
          <w:rFonts w:ascii="Bookman Old Style" w:hAnsi="Bookman Old Style"/>
        </w:rPr>
        <w:t>ensure</w:t>
      </w:r>
      <w:r w:rsidRPr="00FA2BC4">
        <w:rPr>
          <w:rFonts w:ascii="Bookman Old Style" w:hAnsi="Bookman Old Style"/>
          <w:spacing w:val="-2"/>
        </w:rPr>
        <w:t xml:space="preserve"> </w:t>
      </w:r>
      <w:r w:rsidRPr="00FA2BC4">
        <w:rPr>
          <w:rFonts w:ascii="Bookman Old Style" w:hAnsi="Bookman Old Style"/>
        </w:rPr>
        <w:t>high</w:t>
      </w:r>
      <w:r w:rsidRPr="00FA2BC4">
        <w:rPr>
          <w:rFonts w:ascii="Bookman Old Style" w:hAnsi="Bookman Old Style"/>
          <w:spacing w:val="-3"/>
        </w:rPr>
        <w:t xml:space="preserve"> </w:t>
      </w:r>
      <w:r w:rsidRPr="00FA2BC4">
        <w:rPr>
          <w:rFonts w:ascii="Bookman Old Style" w:hAnsi="Bookman Old Style"/>
        </w:rPr>
        <w:t>quality,</w:t>
      </w:r>
      <w:r w:rsidRPr="00FA2BC4">
        <w:rPr>
          <w:rFonts w:ascii="Bookman Old Style" w:hAnsi="Bookman Old Style"/>
          <w:spacing w:val="-2"/>
        </w:rPr>
        <w:t xml:space="preserve"> </w:t>
      </w:r>
      <w:r w:rsidRPr="00FA2BC4">
        <w:rPr>
          <w:rFonts w:ascii="Bookman Old Style" w:hAnsi="Bookman Old Style"/>
        </w:rPr>
        <w:t>timely</w:t>
      </w:r>
      <w:r w:rsidRPr="00FA2BC4">
        <w:rPr>
          <w:rFonts w:ascii="Bookman Old Style" w:hAnsi="Bookman Old Style"/>
          <w:spacing w:val="-4"/>
        </w:rPr>
        <w:t xml:space="preserve"> </w:t>
      </w:r>
      <w:r w:rsidRPr="00FA2BC4">
        <w:rPr>
          <w:rFonts w:ascii="Bookman Old Style" w:hAnsi="Bookman Old Style"/>
        </w:rPr>
        <w:t>delivery</w:t>
      </w:r>
      <w:r w:rsidRPr="00FA2BC4">
        <w:rPr>
          <w:rFonts w:ascii="Bookman Old Style" w:hAnsi="Bookman Old Style"/>
          <w:spacing w:val="-3"/>
        </w:rPr>
        <w:t xml:space="preserve"> </w:t>
      </w:r>
      <w:r w:rsidRPr="00FA2BC4">
        <w:rPr>
          <w:rFonts w:ascii="Bookman Old Style" w:hAnsi="Bookman Old Style"/>
        </w:rPr>
        <w:t>of</w:t>
      </w:r>
      <w:r w:rsidRPr="00FA2BC4">
        <w:rPr>
          <w:rFonts w:ascii="Bookman Old Style" w:hAnsi="Bookman Old Style"/>
          <w:spacing w:val="3"/>
        </w:rPr>
        <w:t xml:space="preserve"> </w:t>
      </w:r>
      <w:r w:rsidRPr="00FA2BC4">
        <w:rPr>
          <w:rFonts w:ascii="Bookman Old Style" w:hAnsi="Bookman Old Style"/>
        </w:rPr>
        <w:t>builds</w:t>
      </w:r>
      <w:r w:rsidRPr="00FA2BC4">
        <w:rPr>
          <w:rFonts w:ascii="Bookman Old Style" w:hAnsi="Bookman Old Style"/>
          <w:spacing w:val="-2"/>
        </w:rPr>
        <w:t xml:space="preserve"> </w:t>
      </w:r>
      <w:r w:rsidRPr="00FA2BC4">
        <w:rPr>
          <w:rFonts w:ascii="Bookman Old Style" w:hAnsi="Bookman Old Style"/>
        </w:rPr>
        <w:t>&amp;</w:t>
      </w:r>
      <w:r w:rsidRPr="00FA2BC4">
        <w:rPr>
          <w:rFonts w:ascii="Bookman Old Style" w:hAnsi="Bookman Old Style"/>
          <w:spacing w:val="-24"/>
        </w:rPr>
        <w:t xml:space="preserve"> </w:t>
      </w:r>
      <w:r w:rsidRPr="00FA2BC4">
        <w:rPr>
          <w:rFonts w:ascii="Bookman Old Style" w:hAnsi="Bookman Old Style"/>
        </w:rPr>
        <w:t>releases.</w:t>
      </w:r>
    </w:p>
    <w:p w:rsidR="003C7428" w:rsidRPr="00FA2BC4">
      <w:pPr>
        <w:pStyle w:val="ListParagraph"/>
        <w:numPr>
          <w:ilvl w:val="0"/>
          <w:numId w:val="3"/>
        </w:numPr>
        <w:tabs>
          <w:tab w:val="left" w:pos="934"/>
        </w:tabs>
        <w:spacing w:before="35"/>
        <w:ind w:hanging="359"/>
        <w:rPr>
          <w:rFonts w:ascii="Bookman Old Style" w:hAnsi="Bookman Old Style"/>
        </w:rPr>
      </w:pPr>
      <w:r w:rsidRPr="00FA2BC4">
        <w:rPr>
          <w:rFonts w:ascii="Bookman Old Style" w:hAnsi="Bookman Old Style"/>
        </w:rPr>
        <w:t>Hunger to Learn New</w:t>
      </w:r>
      <w:r w:rsidRPr="00FA2BC4">
        <w:rPr>
          <w:rFonts w:ascii="Bookman Old Style" w:hAnsi="Bookman Old Style"/>
          <w:spacing w:val="-12"/>
        </w:rPr>
        <w:t xml:space="preserve"> </w:t>
      </w:r>
      <w:r w:rsidRPr="00FA2BC4">
        <w:rPr>
          <w:rFonts w:ascii="Bookman Old Style" w:hAnsi="Bookman Old Style"/>
        </w:rPr>
        <w:t>Technologies.</w:t>
      </w:r>
    </w:p>
    <w:p w:rsidR="003C7428" w:rsidRPr="00FB40E4" w:rsidP="00FB40E4">
      <w:pPr>
        <w:spacing w:before="100" w:beforeAutospacing="1"/>
        <w:ind w:left="220"/>
        <w:rPr>
          <w:rFonts w:ascii="Bookman Old Style" w:hAnsi="Bookman Old Style"/>
          <w:b/>
          <w:color w:val="6E2E9F"/>
          <w:sz w:val="24"/>
        </w:rPr>
      </w:pPr>
      <w:r w:rsidRPr="00FB40E4">
        <w:rPr>
          <w:rFonts w:ascii="Bookman Old Style" w:hAnsi="Bookman Old Style"/>
          <w:b/>
          <w:color w:val="6E2E9F"/>
          <w:sz w:val="24"/>
        </w:rPr>
        <w:t xml:space="preserve">Experience </w:t>
      </w:r>
      <w:r w:rsidRPr="00FB40E4" w:rsidR="00CA1BAD">
        <w:rPr>
          <w:rFonts w:ascii="Bookman Old Style" w:hAnsi="Bookman Old Style"/>
          <w:b/>
          <w:color w:val="6E2E9F"/>
          <w:sz w:val="24"/>
        </w:rPr>
        <w:t>Summary:</w:t>
      </w:r>
    </w:p>
    <w:p w:rsidR="003C7428" w:rsidRPr="00FA2BC4" w:rsidP="00FB40E4">
      <w:pPr>
        <w:spacing w:before="120"/>
        <w:ind w:left="508"/>
        <w:rPr>
          <w:rFonts w:ascii="Bookman Old Style" w:hAnsi="Bookman Old Style"/>
        </w:rPr>
      </w:pPr>
      <w:r w:rsidRPr="00FA2BC4">
        <w:rPr>
          <w:rFonts w:ascii="Bookman Old Style" w:hAnsi="Bookman Old Style"/>
        </w:rPr>
        <w:t xml:space="preserve">Working as a </w:t>
      </w:r>
      <w:r w:rsidRPr="00FA2BC4">
        <w:rPr>
          <w:rFonts w:ascii="Bookman Old Style" w:hAnsi="Bookman Old Style"/>
          <w:b/>
        </w:rPr>
        <w:t>DevOps</w:t>
      </w:r>
      <w:r w:rsidRPr="00FA2BC4">
        <w:rPr>
          <w:rFonts w:ascii="Bookman Old Style" w:hAnsi="Bookman Old Style"/>
          <w:b/>
        </w:rPr>
        <w:t xml:space="preserve"> Engineer </w:t>
      </w:r>
      <w:r w:rsidRPr="00FA2BC4">
        <w:rPr>
          <w:rFonts w:ascii="Bookman Old Style" w:hAnsi="Bookman Old Style"/>
        </w:rPr>
        <w:t xml:space="preserve">for </w:t>
      </w:r>
      <w:r w:rsidR="007E3961">
        <w:rPr>
          <w:rFonts w:ascii="Bookman Old Style" w:hAnsi="Bookman Old Style"/>
          <w:b/>
        </w:rPr>
        <w:t xml:space="preserve">Optimum </w:t>
      </w:r>
      <w:r w:rsidR="007E3961">
        <w:rPr>
          <w:rFonts w:ascii="Bookman Old Style" w:hAnsi="Bookman Old Style"/>
          <w:b/>
        </w:rPr>
        <w:t>technology</w:t>
      </w:r>
      <w:r w:rsidR="00FA4FD2">
        <w:rPr>
          <w:rFonts w:ascii="Bookman Old Style" w:hAnsi="Bookman Old Style"/>
          <w:b/>
        </w:rPr>
        <w:t>,Chennai</w:t>
      </w:r>
      <w:r w:rsidRPr="00FA2BC4">
        <w:rPr>
          <w:rFonts w:ascii="Bookman Old Style" w:hAnsi="Bookman Old Style"/>
          <w:b/>
        </w:rPr>
        <w:t xml:space="preserve">, from </w:t>
      </w:r>
      <w:r w:rsidR="00DE563B">
        <w:rPr>
          <w:rFonts w:ascii="Bookman Old Style" w:hAnsi="Bookman Old Style"/>
          <w:bCs/>
        </w:rPr>
        <w:t xml:space="preserve"> </w:t>
      </w:r>
      <w:r w:rsidR="005270DA">
        <w:rPr>
          <w:rFonts w:ascii="Bookman Old Style" w:hAnsi="Bookman Old Style"/>
          <w:bCs/>
        </w:rPr>
        <w:t xml:space="preserve">May </w:t>
      </w:r>
      <w:r w:rsidR="00FD4B58">
        <w:rPr>
          <w:rFonts w:ascii="Bookman Old Style" w:hAnsi="Bookman Old Style"/>
        </w:rPr>
        <w:t>2019</w:t>
      </w:r>
      <w:r w:rsidR="00FB40E4">
        <w:rPr>
          <w:rFonts w:ascii="Bookman Old Style" w:hAnsi="Bookman Old Style"/>
        </w:rPr>
        <w:t xml:space="preserve"> </w:t>
      </w:r>
      <w:r w:rsidRPr="00FA2BC4">
        <w:rPr>
          <w:rFonts w:ascii="Bookman Old Style" w:hAnsi="Bookman Old Style"/>
        </w:rPr>
        <w:t>to till Date.</w:t>
      </w:r>
    </w:p>
    <w:p w:rsidR="003C7428" w:rsidRPr="00FA2BC4">
      <w:pPr>
        <w:pStyle w:val="BodyText"/>
        <w:spacing w:before="5"/>
        <w:ind w:left="0"/>
        <w:rPr>
          <w:rFonts w:ascii="Bookman Old Style" w:hAnsi="Bookman Old Style"/>
          <w:sz w:val="20"/>
        </w:rPr>
      </w:pPr>
    </w:p>
    <w:p w:rsidR="00FA4FD2" w:rsidP="00FB40E4">
      <w:pPr>
        <w:ind w:left="220"/>
        <w:rPr>
          <w:rFonts w:ascii="Bookman Old Style" w:hAnsi="Bookman Old Style"/>
          <w:b/>
          <w:color w:val="6E2E9F"/>
          <w:sz w:val="24"/>
        </w:rPr>
      </w:pPr>
    </w:p>
    <w:p w:rsidR="00FA4FD2" w:rsidP="00FB40E4">
      <w:pPr>
        <w:ind w:left="220"/>
        <w:rPr>
          <w:rFonts w:ascii="Bookman Old Style" w:hAnsi="Bookman Old Style"/>
          <w:b/>
          <w:color w:val="6E2E9F"/>
          <w:sz w:val="24"/>
        </w:rPr>
      </w:pPr>
    </w:p>
    <w:p w:rsidR="00FA4FD2" w:rsidP="00FB40E4">
      <w:pPr>
        <w:ind w:left="220"/>
        <w:rPr>
          <w:rFonts w:ascii="Bookman Old Style" w:hAnsi="Bookman Old Style"/>
          <w:b/>
          <w:color w:val="6E2E9F"/>
          <w:sz w:val="24"/>
        </w:rPr>
      </w:pPr>
    </w:p>
    <w:p w:rsidR="00FA4FD2" w:rsidP="00FB40E4">
      <w:pPr>
        <w:ind w:left="220"/>
        <w:rPr>
          <w:rFonts w:ascii="Bookman Old Style" w:hAnsi="Bookman Old Style"/>
          <w:b/>
          <w:color w:val="6E2E9F"/>
          <w:sz w:val="24"/>
        </w:rPr>
      </w:pPr>
    </w:p>
    <w:p w:rsidR="003C7428" w:rsidRPr="00FB40E4" w:rsidP="00FB40E4">
      <w:pPr>
        <w:ind w:left="220"/>
        <w:rPr>
          <w:rFonts w:ascii="Bookman Old Style" w:hAnsi="Bookman Old Style"/>
          <w:b/>
          <w:color w:val="6E2E9F"/>
          <w:sz w:val="24"/>
        </w:rPr>
      </w:pPr>
      <w:r w:rsidRPr="00FB40E4">
        <w:rPr>
          <w:rFonts w:ascii="Bookman Old Style" w:hAnsi="Bookman Old Style"/>
          <w:b/>
          <w:color w:val="6E2E9F"/>
          <w:sz w:val="24"/>
        </w:rPr>
        <w:t>Educational Details:</w:t>
      </w:r>
    </w:p>
    <w:p w:rsidR="003C7428" w:rsidRPr="00FA2BC4" w:rsidP="00FB40E4">
      <w:pPr>
        <w:pStyle w:val="BodyText"/>
        <w:ind w:left="220" w:firstLine="500"/>
        <w:rPr>
          <w:rFonts w:ascii="Bookman Old Style" w:hAnsi="Bookman Old Style"/>
        </w:rPr>
      </w:pPr>
      <w:r>
        <w:rPr>
          <w:rFonts w:ascii="Bookman Old Style" w:hAnsi="Bookman Old Style"/>
        </w:rPr>
        <w:t>B.TECH</w:t>
      </w:r>
      <w:r w:rsidR="00FB40E4">
        <w:rPr>
          <w:rFonts w:ascii="Bookman Old Style" w:hAnsi="Bookman Old Style"/>
        </w:rPr>
        <w:t xml:space="preserve"> </w:t>
      </w:r>
      <w:r w:rsidRPr="00FA2BC4" w:rsidR="00CA1BAD">
        <w:rPr>
          <w:rFonts w:ascii="Bookman Old Style" w:hAnsi="Bookman Old Style"/>
          <w:sz w:val="28"/>
        </w:rPr>
        <w:t>(</w:t>
      </w:r>
      <w:r>
        <w:rPr>
          <w:rFonts w:ascii="Bookman Old Style" w:hAnsi="Bookman Old Style"/>
        </w:rPr>
        <w:t xml:space="preserve">Mechanical </w:t>
      </w:r>
      <w:r>
        <w:rPr>
          <w:rFonts w:ascii="Bookman Old Style" w:hAnsi="Bookman Old Style"/>
        </w:rPr>
        <w:t>engineering )</w:t>
      </w:r>
      <w:r>
        <w:rPr>
          <w:rFonts w:ascii="Bookman Old Style" w:hAnsi="Bookman Old Style"/>
        </w:rPr>
        <w:t xml:space="preserve"> from AITS in 2019</w:t>
      </w:r>
      <w:r w:rsidRPr="00FA2BC4" w:rsidR="00CA1BAD">
        <w:rPr>
          <w:rFonts w:ascii="Bookman Old Style" w:hAnsi="Bookman Old Style"/>
        </w:rPr>
        <w:t>.</w:t>
      </w:r>
    </w:p>
    <w:p w:rsidR="00FB40E4" w:rsidP="00FB40E4">
      <w:pPr>
        <w:ind w:left="220"/>
        <w:rPr>
          <w:rFonts w:ascii="Bookman Old Style" w:hAnsi="Bookman Old Style"/>
          <w:b/>
          <w:color w:val="6E2E9F"/>
          <w:sz w:val="24"/>
        </w:rPr>
      </w:pPr>
    </w:p>
    <w:p w:rsidR="00FA4FD2" w:rsidP="00FB40E4">
      <w:pPr>
        <w:ind w:left="220"/>
        <w:rPr>
          <w:rFonts w:ascii="Bookman Old Style" w:hAnsi="Bookman Old Style"/>
          <w:b/>
          <w:color w:val="6E2E9F"/>
          <w:sz w:val="24"/>
        </w:rPr>
      </w:pPr>
    </w:p>
    <w:p w:rsidR="00FA4FD2" w:rsidP="00FB40E4">
      <w:pPr>
        <w:ind w:left="220"/>
        <w:rPr>
          <w:rFonts w:ascii="Bookman Old Style" w:hAnsi="Bookman Old Style"/>
          <w:b/>
          <w:color w:val="6E2E9F"/>
          <w:sz w:val="24"/>
        </w:rPr>
      </w:pPr>
    </w:p>
    <w:p w:rsidR="003C7428" w:rsidP="00FB40E4">
      <w:pPr>
        <w:ind w:left="220"/>
        <w:rPr>
          <w:rFonts w:ascii="Bookman Old Style" w:hAnsi="Bookman Old Style"/>
          <w:b/>
          <w:color w:val="6E2E9F"/>
          <w:sz w:val="24"/>
        </w:rPr>
      </w:pPr>
      <w:r>
        <w:rPr>
          <w:rFonts w:ascii="Bookman Old Style" w:hAnsi="Bookman Old Style"/>
          <w:b/>
          <w:color w:val="6E2E9F"/>
          <w:sz w:val="24"/>
        </w:rPr>
        <w:t>Technical Skills:</w:t>
      </w:r>
    </w:p>
    <w:p w:rsidR="00FB40E4" w:rsidP="00FB40E4">
      <w:pPr>
        <w:ind w:left="220"/>
        <w:rPr>
          <w:rFonts w:ascii="Bookman Old Style" w:hAnsi="Bookman Old Style"/>
          <w:b/>
          <w:color w:val="6E2E9F"/>
          <w:sz w:val="24"/>
        </w:rPr>
      </w:pPr>
      <w:r>
        <w:rPr>
          <w:rFonts w:ascii="Bookman Old Style" w:hAnsi="Bookman Old Style"/>
          <w:b/>
          <w:color w:val="6E2E9F"/>
          <w:sz w:val="24"/>
        </w:rPr>
        <w:t xml:space="preserve"> </w:t>
      </w:r>
    </w:p>
    <w:tbl>
      <w:tblPr>
        <w:tblW w:w="0" w:type="auto"/>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512"/>
        <w:gridCol w:w="5451"/>
      </w:tblGrid>
      <w:tr w:rsidTr="00FB40E4">
        <w:tblPrEx>
          <w:tblW w:w="0" w:type="auto"/>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400"/>
        </w:trPr>
        <w:tc>
          <w:tcPr>
            <w:tcW w:w="3512" w:type="dxa"/>
          </w:tcPr>
          <w:p w:rsidR="00FB40E4" w:rsidRPr="00FA2BC4" w:rsidP="00BC49DD">
            <w:pPr>
              <w:pStyle w:val="TableParagraph"/>
              <w:spacing w:before="56"/>
              <w:rPr>
                <w:rFonts w:ascii="Bookman Old Style" w:hAnsi="Bookman Old Style"/>
                <w:b/>
                <w:sz w:val="24"/>
              </w:rPr>
            </w:pPr>
            <w:r w:rsidRPr="00FA2BC4">
              <w:rPr>
                <w:rFonts w:ascii="Bookman Old Style" w:hAnsi="Bookman Old Style"/>
                <w:b/>
                <w:sz w:val="24"/>
              </w:rPr>
              <w:t>SCM Tools</w:t>
            </w:r>
          </w:p>
        </w:tc>
        <w:tc>
          <w:tcPr>
            <w:tcW w:w="5451" w:type="dxa"/>
          </w:tcPr>
          <w:p w:rsidR="00FB40E4" w:rsidRPr="00FA2BC4" w:rsidP="00BC49DD">
            <w:pPr>
              <w:pStyle w:val="TableParagraph"/>
              <w:spacing w:before="51"/>
              <w:ind w:left="110"/>
              <w:rPr>
                <w:rFonts w:ascii="Bookman Old Style" w:hAnsi="Bookman Old Style"/>
                <w:sz w:val="24"/>
              </w:rPr>
            </w:pPr>
            <w:r w:rsidRPr="00FA2BC4">
              <w:rPr>
                <w:rFonts w:ascii="Bookman Old Style" w:hAnsi="Bookman Old Style"/>
                <w:sz w:val="24"/>
              </w:rPr>
              <w:t>GIT</w:t>
            </w:r>
          </w:p>
        </w:tc>
      </w:tr>
      <w:tr w:rsidTr="005270DA">
        <w:tblPrEx>
          <w:tblW w:w="0" w:type="auto"/>
          <w:tblInd w:w="1161" w:type="dxa"/>
          <w:tblLayout w:type="fixed"/>
          <w:tblCellMar>
            <w:left w:w="0" w:type="dxa"/>
            <w:right w:w="0" w:type="dxa"/>
          </w:tblCellMar>
          <w:tblLook w:val="01E0"/>
        </w:tblPrEx>
        <w:trPr>
          <w:trHeight w:val="359"/>
        </w:trPr>
        <w:tc>
          <w:tcPr>
            <w:tcW w:w="3512" w:type="dxa"/>
          </w:tcPr>
          <w:p w:rsidR="00FB40E4" w:rsidRPr="00FA2BC4" w:rsidP="00BC49DD">
            <w:pPr>
              <w:pStyle w:val="TableParagraph"/>
              <w:spacing w:before="59"/>
              <w:rPr>
                <w:rFonts w:ascii="Bookman Old Style" w:hAnsi="Bookman Old Style"/>
                <w:b/>
                <w:sz w:val="24"/>
              </w:rPr>
            </w:pPr>
            <w:r w:rsidRPr="00FA2BC4">
              <w:rPr>
                <w:rFonts w:ascii="Bookman Old Style" w:hAnsi="Bookman Old Style"/>
                <w:b/>
                <w:sz w:val="24"/>
              </w:rPr>
              <w:t>Build Tools</w:t>
            </w:r>
          </w:p>
        </w:tc>
        <w:tc>
          <w:tcPr>
            <w:tcW w:w="5451" w:type="dxa"/>
          </w:tcPr>
          <w:p w:rsidR="00FB40E4" w:rsidRPr="00FA2BC4" w:rsidP="003124AC">
            <w:pPr>
              <w:pStyle w:val="TableParagraph"/>
              <w:spacing w:before="54"/>
              <w:ind w:left="0"/>
              <w:rPr>
                <w:rFonts w:ascii="Bookman Old Style" w:hAnsi="Bookman Old Style"/>
                <w:sz w:val="24"/>
              </w:rPr>
            </w:pPr>
            <w:r>
              <w:rPr>
                <w:rFonts w:ascii="Bookman Old Style" w:hAnsi="Bookman Old Style"/>
                <w:sz w:val="24"/>
              </w:rPr>
              <w:t xml:space="preserve"> </w:t>
            </w:r>
            <w:r w:rsidRPr="00FA2BC4">
              <w:rPr>
                <w:rFonts w:ascii="Bookman Old Style" w:hAnsi="Bookman Old Style"/>
                <w:sz w:val="24"/>
              </w:rPr>
              <w:t>Maven</w:t>
            </w:r>
          </w:p>
        </w:tc>
      </w:tr>
      <w:tr w:rsidTr="00FB40E4">
        <w:tblPrEx>
          <w:tblW w:w="0" w:type="auto"/>
          <w:tblInd w:w="1161" w:type="dxa"/>
          <w:tblLayout w:type="fixed"/>
          <w:tblCellMar>
            <w:left w:w="0" w:type="dxa"/>
            <w:right w:w="0" w:type="dxa"/>
          </w:tblCellMar>
          <w:tblLook w:val="01E0"/>
        </w:tblPrEx>
        <w:trPr>
          <w:trHeight w:val="398"/>
        </w:trPr>
        <w:tc>
          <w:tcPr>
            <w:tcW w:w="3512" w:type="dxa"/>
          </w:tcPr>
          <w:p w:rsidR="00FB40E4" w:rsidRPr="00FA2BC4" w:rsidP="00FB40E4">
            <w:pPr>
              <w:pStyle w:val="TableParagraph"/>
              <w:spacing w:before="57"/>
              <w:rPr>
                <w:rFonts w:ascii="Bookman Old Style" w:hAnsi="Bookman Old Style"/>
                <w:b/>
                <w:sz w:val="24"/>
              </w:rPr>
            </w:pPr>
            <w:r w:rsidRPr="00FA2BC4">
              <w:rPr>
                <w:rFonts w:ascii="Bookman Old Style" w:hAnsi="Bookman Old Style"/>
                <w:b/>
                <w:sz w:val="24"/>
              </w:rPr>
              <w:t>C</w:t>
            </w:r>
            <w:r>
              <w:rPr>
                <w:rFonts w:ascii="Bookman Old Style" w:hAnsi="Bookman Old Style"/>
                <w:b/>
                <w:sz w:val="24"/>
              </w:rPr>
              <w:t>I/ CD Tool</w:t>
            </w:r>
          </w:p>
        </w:tc>
        <w:tc>
          <w:tcPr>
            <w:tcW w:w="5451" w:type="dxa"/>
          </w:tcPr>
          <w:p w:rsidR="00FB40E4" w:rsidRPr="00FA2BC4" w:rsidP="00BC49DD">
            <w:pPr>
              <w:pStyle w:val="TableParagraph"/>
              <w:spacing w:before="52"/>
              <w:ind w:left="110"/>
              <w:rPr>
                <w:rFonts w:ascii="Bookman Old Style" w:hAnsi="Bookman Old Style"/>
                <w:sz w:val="24"/>
              </w:rPr>
            </w:pPr>
            <w:r w:rsidRPr="00FA2BC4">
              <w:rPr>
                <w:rFonts w:ascii="Bookman Old Style" w:hAnsi="Bookman Old Style"/>
                <w:sz w:val="24"/>
              </w:rPr>
              <w:t>Jenkins</w:t>
            </w:r>
          </w:p>
        </w:tc>
      </w:tr>
      <w:tr w:rsidTr="00FB40E4">
        <w:tblPrEx>
          <w:tblW w:w="0" w:type="auto"/>
          <w:tblInd w:w="1161" w:type="dxa"/>
          <w:tblLayout w:type="fixed"/>
          <w:tblCellMar>
            <w:left w:w="0" w:type="dxa"/>
            <w:right w:w="0" w:type="dxa"/>
          </w:tblCellMar>
          <w:tblLook w:val="01E0"/>
        </w:tblPrEx>
        <w:trPr>
          <w:trHeight w:val="402"/>
        </w:trPr>
        <w:tc>
          <w:tcPr>
            <w:tcW w:w="3512" w:type="dxa"/>
          </w:tcPr>
          <w:p w:rsidR="00FB40E4" w:rsidRPr="00FA2BC4" w:rsidP="00571F3A">
            <w:pPr>
              <w:pStyle w:val="TableParagraph"/>
              <w:spacing w:before="59"/>
              <w:rPr>
                <w:rFonts w:ascii="Bookman Old Style" w:hAnsi="Bookman Old Style"/>
                <w:b/>
                <w:sz w:val="24"/>
              </w:rPr>
            </w:pPr>
            <w:r w:rsidRPr="00FA2BC4">
              <w:rPr>
                <w:rFonts w:ascii="Bookman Old Style" w:hAnsi="Bookman Old Style"/>
                <w:b/>
                <w:sz w:val="24"/>
              </w:rPr>
              <w:t>C</w:t>
            </w:r>
            <w:r w:rsidR="00571F3A">
              <w:rPr>
                <w:rFonts w:ascii="Bookman Old Style" w:hAnsi="Bookman Old Style"/>
                <w:b/>
                <w:sz w:val="24"/>
              </w:rPr>
              <w:t xml:space="preserve">onfiguration </w:t>
            </w:r>
            <w:r w:rsidRPr="00FA2BC4">
              <w:rPr>
                <w:rFonts w:ascii="Bookman Old Style" w:hAnsi="Bookman Old Style"/>
                <w:b/>
                <w:sz w:val="24"/>
              </w:rPr>
              <w:t>M</w:t>
            </w:r>
            <w:r w:rsidR="00571F3A">
              <w:rPr>
                <w:rFonts w:ascii="Bookman Old Style" w:hAnsi="Bookman Old Style"/>
                <w:b/>
                <w:sz w:val="24"/>
              </w:rPr>
              <w:t>anagement Tool</w:t>
            </w:r>
          </w:p>
        </w:tc>
        <w:tc>
          <w:tcPr>
            <w:tcW w:w="5451" w:type="dxa"/>
          </w:tcPr>
          <w:p w:rsidR="00FB40E4" w:rsidRPr="00FA2BC4" w:rsidP="00BC49DD">
            <w:pPr>
              <w:pStyle w:val="TableParagraph"/>
              <w:spacing w:before="54"/>
              <w:ind w:left="110"/>
              <w:rPr>
                <w:rFonts w:ascii="Bookman Old Style" w:hAnsi="Bookman Old Style"/>
                <w:sz w:val="24"/>
              </w:rPr>
            </w:pPr>
            <w:r w:rsidRPr="00FA2BC4">
              <w:rPr>
                <w:rFonts w:ascii="Bookman Old Style" w:hAnsi="Bookman Old Style"/>
                <w:sz w:val="24"/>
              </w:rPr>
              <w:t>Ansible</w:t>
            </w:r>
          </w:p>
        </w:tc>
      </w:tr>
      <w:tr w:rsidTr="00FB40E4">
        <w:tblPrEx>
          <w:tblW w:w="0" w:type="auto"/>
          <w:tblInd w:w="1161" w:type="dxa"/>
          <w:tblLayout w:type="fixed"/>
          <w:tblCellMar>
            <w:left w:w="0" w:type="dxa"/>
            <w:right w:w="0" w:type="dxa"/>
          </w:tblCellMar>
          <w:tblLook w:val="01E0"/>
        </w:tblPrEx>
        <w:trPr>
          <w:trHeight w:val="381"/>
        </w:trPr>
        <w:tc>
          <w:tcPr>
            <w:tcW w:w="3512" w:type="dxa"/>
          </w:tcPr>
          <w:p w:rsidR="00FB40E4" w:rsidRPr="00FA2BC4" w:rsidP="00BC49DD">
            <w:pPr>
              <w:pStyle w:val="TableParagraph"/>
              <w:spacing w:before="1"/>
              <w:rPr>
                <w:rFonts w:ascii="Bookman Old Style" w:hAnsi="Bookman Old Style"/>
                <w:b/>
                <w:sz w:val="24"/>
              </w:rPr>
            </w:pPr>
            <w:r w:rsidRPr="00FA2BC4">
              <w:rPr>
                <w:rFonts w:ascii="Bookman Old Style" w:hAnsi="Bookman Old Style"/>
                <w:b/>
                <w:sz w:val="24"/>
              </w:rPr>
              <w:t>Containerization Tool</w:t>
            </w:r>
          </w:p>
        </w:tc>
        <w:tc>
          <w:tcPr>
            <w:tcW w:w="5451" w:type="dxa"/>
          </w:tcPr>
          <w:p w:rsidR="00FB40E4" w:rsidRPr="00FA2BC4" w:rsidP="00BC49DD">
            <w:pPr>
              <w:pStyle w:val="TableParagraph"/>
              <w:spacing w:before="1"/>
              <w:ind w:left="110"/>
              <w:rPr>
                <w:rFonts w:ascii="Bookman Old Style" w:hAnsi="Bookman Old Style"/>
                <w:sz w:val="24"/>
              </w:rPr>
            </w:pPr>
            <w:r w:rsidRPr="00FA2BC4">
              <w:rPr>
                <w:rFonts w:ascii="Bookman Old Style" w:hAnsi="Bookman Old Style"/>
                <w:sz w:val="24"/>
              </w:rPr>
              <w:t>Docker</w:t>
            </w:r>
          </w:p>
        </w:tc>
      </w:tr>
      <w:tr w:rsidTr="00FB40E4">
        <w:tblPrEx>
          <w:tblW w:w="0" w:type="auto"/>
          <w:tblInd w:w="1161" w:type="dxa"/>
          <w:tblLayout w:type="fixed"/>
          <w:tblCellMar>
            <w:left w:w="0" w:type="dxa"/>
            <w:right w:w="0" w:type="dxa"/>
          </w:tblCellMar>
          <w:tblLook w:val="01E0"/>
        </w:tblPrEx>
        <w:trPr>
          <w:trHeight w:val="419"/>
        </w:trPr>
        <w:tc>
          <w:tcPr>
            <w:tcW w:w="3512" w:type="dxa"/>
          </w:tcPr>
          <w:p w:rsidR="00FB40E4" w:rsidRPr="00FA2BC4" w:rsidP="00BC49DD">
            <w:pPr>
              <w:pStyle w:val="TableParagraph"/>
              <w:spacing w:line="273" w:lineRule="exact"/>
              <w:rPr>
                <w:rFonts w:ascii="Bookman Old Style" w:hAnsi="Bookman Old Style"/>
                <w:b/>
                <w:sz w:val="24"/>
              </w:rPr>
            </w:pPr>
            <w:r w:rsidRPr="00FA2BC4">
              <w:rPr>
                <w:rFonts w:ascii="Bookman Old Style" w:hAnsi="Bookman Old Style"/>
                <w:b/>
                <w:sz w:val="24"/>
              </w:rPr>
              <w:t>Cloud Platform</w:t>
            </w:r>
          </w:p>
        </w:tc>
        <w:tc>
          <w:tcPr>
            <w:tcW w:w="5451" w:type="dxa"/>
          </w:tcPr>
          <w:p w:rsidR="00FB40E4" w:rsidRPr="00FA2BC4" w:rsidP="00BC49DD">
            <w:pPr>
              <w:pStyle w:val="TableParagraph"/>
              <w:spacing w:line="268" w:lineRule="exact"/>
              <w:ind w:left="110"/>
              <w:rPr>
                <w:rFonts w:ascii="Bookman Old Style" w:hAnsi="Bookman Old Style"/>
                <w:sz w:val="24"/>
              </w:rPr>
            </w:pPr>
            <w:r w:rsidRPr="00FA2BC4">
              <w:rPr>
                <w:rFonts w:ascii="Bookman Old Style" w:hAnsi="Bookman Old Style"/>
                <w:sz w:val="24"/>
              </w:rPr>
              <w:t>AWS (Amazon Web Services)</w:t>
            </w:r>
          </w:p>
        </w:tc>
      </w:tr>
    </w:tbl>
    <w:p w:rsidR="00FA4FD2">
      <w:pPr>
        <w:pStyle w:val="Heading3"/>
        <w:spacing w:before="93"/>
        <w:rPr>
          <w:rFonts w:ascii="Bookman Old Style" w:hAnsi="Bookman Old Style"/>
        </w:rPr>
      </w:pPr>
    </w:p>
    <w:p w:rsidR="003C7428" w:rsidRPr="00FA2BC4">
      <w:pPr>
        <w:pStyle w:val="Heading3"/>
        <w:spacing w:before="93"/>
        <w:rPr>
          <w:rFonts w:ascii="Bookman Old Style" w:hAnsi="Bookman Old Style"/>
        </w:rPr>
      </w:pPr>
      <w:r>
        <w:rPr>
          <w:rFonts w:ascii="Bookman Old Style" w:hAnsi="Bookman Old Style"/>
        </w:rPr>
        <w:t>Current Project: - 1</w:t>
      </w:r>
    </w:p>
    <w:p w:rsidR="003C7428" w:rsidRPr="00FA2BC4">
      <w:pPr>
        <w:tabs>
          <w:tab w:val="left" w:pos="2730"/>
        </w:tabs>
        <w:spacing w:before="136"/>
        <w:ind w:left="940"/>
        <w:rPr>
          <w:rFonts w:ascii="Bookman Old Style" w:hAnsi="Bookman Old Style"/>
          <w:b/>
        </w:rPr>
      </w:pPr>
      <w:r w:rsidRPr="00FA2BC4">
        <w:rPr>
          <w:rFonts w:ascii="Bookman Old Style" w:hAnsi="Bookman Old Style"/>
          <w:b/>
        </w:rPr>
        <w:t>Client</w:t>
      </w:r>
      <w:r w:rsidRPr="00FA2BC4">
        <w:rPr>
          <w:rFonts w:ascii="Bookman Old Style" w:hAnsi="Bookman Old Style"/>
          <w:b/>
        </w:rPr>
        <w:tab/>
      </w:r>
      <w:r w:rsidR="00571F3A">
        <w:rPr>
          <w:rFonts w:ascii="Bookman Old Style" w:hAnsi="Bookman Old Style"/>
          <w:b/>
        </w:rPr>
        <w:tab/>
      </w:r>
      <w:r w:rsidR="00571F3A">
        <w:rPr>
          <w:rFonts w:ascii="Bookman Old Style" w:hAnsi="Bookman Old Style"/>
          <w:b/>
        </w:rPr>
        <w:tab/>
      </w:r>
      <w:r w:rsidRPr="00FA2BC4">
        <w:rPr>
          <w:rFonts w:ascii="Bookman Old Style" w:hAnsi="Bookman Old Style"/>
          <w:b/>
        </w:rPr>
        <w:t>: Res</w:t>
      </w:r>
      <w:r w:rsidRPr="00FA2BC4">
        <w:rPr>
          <w:rFonts w:ascii="Bookman Old Style" w:hAnsi="Bookman Old Style"/>
          <w:b/>
          <w:spacing w:val="-4"/>
        </w:rPr>
        <w:t xml:space="preserve"> </w:t>
      </w:r>
      <w:r w:rsidRPr="00FA2BC4">
        <w:rPr>
          <w:rFonts w:ascii="Bookman Old Style" w:hAnsi="Bookman Old Style"/>
          <w:b/>
        </w:rPr>
        <w:t>Rental</w:t>
      </w:r>
    </w:p>
    <w:p w:rsidR="00571F3A" w:rsidP="00571F3A">
      <w:pPr>
        <w:tabs>
          <w:tab w:val="left" w:pos="2771"/>
          <w:tab w:val="left" w:pos="2980"/>
        </w:tabs>
        <w:spacing w:before="41" w:line="273" w:lineRule="auto"/>
        <w:ind w:left="3600" w:right="3356" w:hanging="2655"/>
        <w:rPr>
          <w:rFonts w:ascii="Bookman Old Style" w:hAnsi="Bookman Old Style"/>
          <w:b/>
          <w:spacing w:val="-3"/>
        </w:rPr>
      </w:pPr>
      <w:r w:rsidRPr="00FA2BC4">
        <w:rPr>
          <w:rFonts w:ascii="Bookman Old Style" w:hAnsi="Bookman Old Style"/>
          <w:b/>
        </w:rPr>
        <w:t>Environment</w:t>
      </w:r>
      <w:r w:rsidRPr="00FA2BC4">
        <w:rPr>
          <w:rFonts w:ascii="Bookman Old Style" w:hAnsi="Bookman Old Style"/>
          <w:b/>
        </w:rPr>
        <w:tab/>
      </w:r>
      <w:r w:rsidR="00FE7B3E">
        <w:rPr>
          <w:rFonts w:ascii="Bookman Old Style" w:hAnsi="Bookman Old Style"/>
          <w:b/>
        </w:rPr>
        <w:tab/>
      </w:r>
      <w:r w:rsidR="00FE7B3E">
        <w:rPr>
          <w:rFonts w:ascii="Bookman Old Style" w:hAnsi="Bookman Old Style"/>
          <w:b/>
        </w:rPr>
        <w:tab/>
        <w:t xml:space="preserve">: </w:t>
      </w:r>
      <w:r w:rsidR="00FE7B3E">
        <w:rPr>
          <w:rFonts w:ascii="Bookman Old Style" w:hAnsi="Bookman Old Style"/>
          <w:b/>
        </w:rPr>
        <w:t>Git</w:t>
      </w:r>
      <w:r w:rsidR="00FE7B3E">
        <w:rPr>
          <w:rFonts w:ascii="Bookman Old Style" w:hAnsi="Bookman Old Style"/>
          <w:b/>
        </w:rPr>
        <w:t>, Maven,</w:t>
      </w:r>
      <w:r w:rsidR="009C5EB8">
        <w:rPr>
          <w:rFonts w:ascii="Bookman Old Style" w:hAnsi="Bookman Old Style"/>
          <w:b/>
        </w:rPr>
        <w:t xml:space="preserve"> </w:t>
      </w:r>
      <w:r>
        <w:rPr>
          <w:rFonts w:ascii="Bookman Old Style" w:hAnsi="Bookman Old Style"/>
          <w:b/>
        </w:rPr>
        <w:t>J</w:t>
      </w:r>
      <w:r w:rsidRPr="00FA2BC4">
        <w:rPr>
          <w:rFonts w:ascii="Bookman Old Style" w:hAnsi="Bookman Old Style"/>
          <w:b/>
        </w:rPr>
        <w:t>ENKINS,</w:t>
      </w:r>
      <w:r w:rsidRPr="00571F3A">
        <w:rPr>
          <w:rFonts w:ascii="Bookman Old Style" w:hAnsi="Bookman Old Style"/>
          <w:b/>
        </w:rPr>
        <w:t xml:space="preserve"> </w:t>
      </w:r>
      <w:r w:rsidR="00FA4FD2">
        <w:rPr>
          <w:rFonts w:ascii="Bookman Old Style" w:hAnsi="Bookman Old Style"/>
          <w:b/>
        </w:rPr>
        <w:t>Docker</w:t>
      </w:r>
      <w:r w:rsidR="00FA4FD2">
        <w:rPr>
          <w:rFonts w:ascii="Bookman Old Style" w:hAnsi="Bookman Old Style"/>
          <w:b/>
        </w:rPr>
        <w:t xml:space="preserve">, </w:t>
      </w:r>
      <w:r w:rsidR="00FE7B3E">
        <w:rPr>
          <w:rFonts w:ascii="Bookman Old Style" w:hAnsi="Bookman Old Style"/>
          <w:b/>
        </w:rPr>
        <w:t>ANSIBLE ,BASIC</w:t>
      </w:r>
      <w:r w:rsidR="00FE7B3E">
        <w:rPr>
          <w:rFonts w:ascii="Bookman Old Style" w:hAnsi="Bookman Old Style"/>
          <w:b/>
        </w:rPr>
        <w:t xml:space="preserve"> LINUX</w:t>
      </w:r>
      <w:r w:rsidRPr="00FA2BC4">
        <w:rPr>
          <w:rFonts w:ascii="Bookman Old Style" w:hAnsi="Bookman Old Style"/>
          <w:b/>
        </w:rPr>
        <w:t>,</w:t>
      </w:r>
      <w:r w:rsidRPr="00571F3A">
        <w:rPr>
          <w:rFonts w:ascii="Bookman Old Style" w:hAnsi="Bookman Old Style"/>
          <w:b/>
        </w:rPr>
        <w:t xml:space="preserve"> AWS</w:t>
      </w:r>
    </w:p>
    <w:p w:rsidR="003C7428" w:rsidRPr="00FA2BC4" w:rsidP="00571F3A">
      <w:pPr>
        <w:tabs>
          <w:tab w:val="left" w:pos="2771"/>
          <w:tab w:val="left" w:pos="2980"/>
        </w:tabs>
        <w:spacing w:before="41" w:line="273" w:lineRule="auto"/>
        <w:ind w:left="2771" w:right="3356" w:hanging="1831"/>
        <w:rPr>
          <w:rFonts w:ascii="Bookman Old Style" w:hAnsi="Bookman Old Style"/>
          <w:b/>
        </w:rPr>
      </w:pPr>
      <w:r w:rsidRPr="00FA2BC4">
        <w:rPr>
          <w:rFonts w:ascii="Bookman Old Style" w:hAnsi="Bookman Old Style"/>
          <w:b/>
          <w:spacing w:val="1"/>
        </w:rPr>
        <w:t xml:space="preserve"> </w:t>
      </w:r>
      <w:r w:rsidRPr="00FA2BC4">
        <w:rPr>
          <w:rFonts w:ascii="Bookman Old Style" w:hAnsi="Bookman Old Style"/>
          <w:b/>
        </w:rPr>
        <w:t>Role</w:t>
      </w:r>
      <w:r w:rsidRPr="00FA2BC4">
        <w:rPr>
          <w:rFonts w:ascii="Bookman Old Style" w:hAnsi="Bookman Old Style"/>
          <w:b/>
        </w:rPr>
        <w:tab/>
      </w:r>
      <w:r w:rsidR="00571F3A">
        <w:rPr>
          <w:rFonts w:ascii="Bookman Old Style" w:hAnsi="Bookman Old Style"/>
          <w:b/>
        </w:rPr>
        <w:tab/>
      </w:r>
      <w:r w:rsidR="00571F3A">
        <w:rPr>
          <w:rFonts w:ascii="Bookman Old Style" w:hAnsi="Bookman Old Style"/>
          <w:b/>
        </w:rPr>
        <w:tab/>
      </w:r>
      <w:r w:rsidRPr="00FA2BC4">
        <w:rPr>
          <w:rFonts w:ascii="Bookman Old Style" w:hAnsi="Bookman Old Style"/>
          <w:b/>
        </w:rPr>
        <w:t>: DevOps</w:t>
      </w:r>
      <w:r w:rsidRPr="00FA2BC4">
        <w:rPr>
          <w:rFonts w:ascii="Bookman Old Style" w:hAnsi="Bookman Old Style"/>
          <w:b/>
          <w:spacing w:val="-4"/>
        </w:rPr>
        <w:t xml:space="preserve"> </w:t>
      </w:r>
      <w:r w:rsidRPr="00FA2BC4">
        <w:rPr>
          <w:rFonts w:ascii="Bookman Old Style" w:hAnsi="Bookman Old Style"/>
          <w:b/>
        </w:rPr>
        <w:t>Engineer</w:t>
      </w:r>
    </w:p>
    <w:p w:rsidR="003C7428" w:rsidRPr="00571F3A">
      <w:pPr>
        <w:spacing w:before="124"/>
        <w:ind w:left="220"/>
        <w:rPr>
          <w:rFonts w:ascii="Bookman Old Style" w:hAnsi="Bookman Old Style"/>
          <w:b/>
        </w:rPr>
      </w:pPr>
      <w:r w:rsidRPr="00571F3A">
        <w:rPr>
          <w:rFonts w:ascii="Bookman Old Style" w:hAnsi="Bookman Old Style"/>
          <w:b/>
        </w:rPr>
        <w:t>Description:</w:t>
      </w:r>
    </w:p>
    <w:p w:rsidR="003C7428" w:rsidRPr="00571F3A">
      <w:pPr>
        <w:pStyle w:val="BodyText"/>
        <w:spacing w:before="3"/>
        <w:ind w:left="0"/>
        <w:rPr>
          <w:rFonts w:ascii="Bookman Old Style" w:hAnsi="Bookman Old Style"/>
          <w:b/>
          <w:sz w:val="13"/>
        </w:rPr>
      </w:pPr>
    </w:p>
    <w:p w:rsidR="003C7428" w:rsidRPr="00FA2BC4" w:rsidP="00571F3A">
      <w:pPr>
        <w:pStyle w:val="BodyText"/>
        <w:tabs>
          <w:tab w:val="left" w:pos="270"/>
        </w:tabs>
        <w:spacing w:before="93" w:line="360" w:lineRule="auto"/>
        <w:ind w:left="450" w:right="111" w:firstLine="490"/>
        <w:jc w:val="both"/>
        <w:rPr>
          <w:rFonts w:ascii="Bookman Old Style" w:hAnsi="Bookman Old Style"/>
        </w:rPr>
      </w:pPr>
      <w:r w:rsidRPr="00FA2BC4">
        <w:rPr>
          <w:rFonts w:ascii="Bookman Old Style" w:hAnsi="Bookman Old Style"/>
        </w:rPr>
        <w:t xml:space="preserve">Hertz Corporation is a subsidiary of Hertz Global Holdings Inc., is an American car rental company based in </w:t>
      </w:r>
      <w:r w:rsidRPr="00FA2BC4">
        <w:rPr>
          <w:rFonts w:ascii="Bookman Old Style" w:hAnsi="Bookman Old Style"/>
        </w:rPr>
        <w:t>Estero</w:t>
      </w:r>
      <w:r w:rsidRPr="00FA2BC4">
        <w:rPr>
          <w:rFonts w:ascii="Bookman Old Style" w:hAnsi="Bookman Old Style"/>
        </w:rPr>
        <w:t>,Florida</w:t>
      </w:r>
      <w:r w:rsidRPr="00FA2BC4">
        <w:rPr>
          <w:rFonts w:ascii="Bookman Old Style" w:hAnsi="Bookman Old Style"/>
        </w:rPr>
        <w:t xml:space="preserve"> that operates 9700 international corporate and franchisee locations. </w:t>
      </w:r>
      <w:r w:rsidRPr="00FA2BC4">
        <w:rPr>
          <w:rFonts w:ascii="Bookman Old Style" w:hAnsi="Bookman Old Style"/>
        </w:rPr>
        <w:t>As the second largest US car rental company by sales, locations and fleet size.</w:t>
      </w:r>
      <w:r w:rsidRPr="00FA2BC4">
        <w:rPr>
          <w:rFonts w:ascii="Bookman Old Style" w:hAnsi="Bookman Old Style"/>
        </w:rPr>
        <w:t xml:space="preserve"> Hertz operates in 150 countries, including North America, Europe, Latin America, Africa, Asia, Australia, The Caribbean, the Middle East, and New Zealand. The Hertz Corporation owns Dollar and Thrifty Automotive Group. </w:t>
      </w:r>
      <w:r w:rsidRPr="00FA2BC4">
        <w:rPr>
          <w:rFonts w:ascii="Bookman Old Style" w:hAnsi="Bookman Old Style"/>
        </w:rPr>
        <w:t>Which separates into thrifty car Rental and Dollar Rent a car.</w:t>
      </w:r>
    </w:p>
    <w:p w:rsidR="003C7428" w:rsidRPr="00571F3A">
      <w:pPr>
        <w:pStyle w:val="Heading3"/>
        <w:spacing w:before="0" w:line="252" w:lineRule="exact"/>
        <w:jc w:val="both"/>
        <w:rPr>
          <w:rFonts w:ascii="Bookman Old Style" w:hAnsi="Bookman Old Style"/>
        </w:rPr>
      </w:pPr>
      <w:r w:rsidRPr="00571F3A">
        <w:rPr>
          <w:rFonts w:ascii="Bookman Old Style" w:hAnsi="Bookman Old Style"/>
        </w:rPr>
        <w:t>Job Responsibilities:</w:t>
      </w:r>
    </w:p>
    <w:p w:rsidR="003C7428" w:rsidRPr="00FA2BC4" w:rsidP="00571F3A">
      <w:pPr>
        <w:pStyle w:val="ListParagraph"/>
        <w:numPr>
          <w:ilvl w:val="0"/>
          <w:numId w:val="2"/>
        </w:numPr>
        <w:tabs>
          <w:tab w:val="left" w:pos="1146"/>
          <w:tab w:val="left" w:pos="1147"/>
        </w:tabs>
        <w:spacing w:before="140"/>
        <w:rPr>
          <w:rFonts w:ascii="Bookman Old Style" w:hAnsi="Bookman Old Style"/>
        </w:rPr>
      </w:pPr>
      <w:r w:rsidRPr="00FA2BC4">
        <w:rPr>
          <w:rFonts w:ascii="Bookman Old Style" w:hAnsi="Bookman Old Style"/>
        </w:rPr>
        <w:t xml:space="preserve">Creating CI/CD pipelines by integrating </w:t>
      </w:r>
      <w:r w:rsidRPr="00FA2BC4">
        <w:rPr>
          <w:rFonts w:ascii="Bookman Old Style" w:hAnsi="Bookman Old Style"/>
        </w:rPr>
        <w:t>Git</w:t>
      </w:r>
      <w:r w:rsidRPr="00FA2BC4">
        <w:rPr>
          <w:rFonts w:ascii="Bookman Old Style" w:hAnsi="Bookman Old Style"/>
        </w:rPr>
        <w:t xml:space="preserve">, </w:t>
      </w:r>
      <w:r w:rsidRPr="00FA2BC4">
        <w:rPr>
          <w:rFonts w:ascii="Bookman Old Style" w:hAnsi="Bookman Old Style"/>
        </w:rPr>
        <w:t>Git</w:t>
      </w:r>
      <w:r w:rsidRPr="00FA2BC4">
        <w:rPr>
          <w:rFonts w:ascii="Bookman Old Style" w:hAnsi="Bookman Old Style"/>
        </w:rPr>
        <w:t xml:space="preserve"> Hub, Maven, Jenkins, </w:t>
      </w:r>
      <w:r w:rsidRPr="00FA2BC4">
        <w:rPr>
          <w:rFonts w:ascii="Bookman Old Style" w:hAnsi="Bookman Old Style"/>
        </w:rPr>
        <w:t>Ansible</w:t>
      </w:r>
      <w:r w:rsidRPr="00FA2BC4">
        <w:rPr>
          <w:rFonts w:ascii="Bookman Old Style" w:hAnsi="Bookman Old Style"/>
        </w:rPr>
        <w:t xml:space="preserve"> and</w:t>
      </w:r>
      <w:r w:rsidRPr="00571F3A">
        <w:rPr>
          <w:rFonts w:ascii="Bookman Old Style" w:hAnsi="Bookman Old Style"/>
        </w:rPr>
        <w:t xml:space="preserve"> </w:t>
      </w:r>
      <w:r w:rsidRPr="00FA2BC4">
        <w:rPr>
          <w:rFonts w:ascii="Bookman Old Style" w:hAnsi="Bookman Old Style"/>
        </w:rPr>
        <w:t>AWS.</w:t>
      </w:r>
    </w:p>
    <w:p w:rsidR="003C7428" w:rsidRPr="00FA2BC4" w:rsidP="00571F3A">
      <w:pPr>
        <w:pStyle w:val="ListParagraph"/>
        <w:numPr>
          <w:ilvl w:val="0"/>
          <w:numId w:val="2"/>
        </w:numPr>
        <w:tabs>
          <w:tab w:val="left" w:pos="1146"/>
          <w:tab w:val="left" w:pos="1147"/>
        </w:tabs>
        <w:spacing w:before="140"/>
        <w:rPr>
          <w:rFonts w:ascii="Bookman Old Style" w:hAnsi="Bookman Old Style"/>
        </w:rPr>
      </w:pPr>
      <w:r w:rsidRPr="00FA2BC4">
        <w:rPr>
          <w:rFonts w:ascii="Bookman Old Style" w:hAnsi="Bookman Old Style"/>
        </w:rPr>
        <w:t>Creating continuous deployment pipeline by creating component processes, Applications and adding environments into handling deployments using code pipeline and AWS code deployment for various deployment scenarios like Tomcat deployment, Multiple applications</w:t>
      </w:r>
      <w:r w:rsidRPr="00571F3A">
        <w:rPr>
          <w:rFonts w:ascii="Bookman Old Style" w:hAnsi="Bookman Old Style"/>
        </w:rPr>
        <w:t xml:space="preserve"> </w:t>
      </w:r>
      <w:r w:rsidRPr="00FA2BC4">
        <w:rPr>
          <w:rFonts w:ascii="Bookman Old Style" w:hAnsi="Bookman Old Style"/>
        </w:rPr>
        <w:t>deployments.</w:t>
      </w:r>
    </w:p>
    <w:p w:rsidR="003C7428" w:rsidRPr="00FA2BC4" w:rsidP="00571F3A">
      <w:pPr>
        <w:pStyle w:val="ListParagraph"/>
        <w:numPr>
          <w:ilvl w:val="0"/>
          <w:numId w:val="2"/>
        </w:numPr>
        <w:tabs>
          <w:tab w:val="left" w:pos="1146"/>
          <w:tab w:val="left" w:pos="1147"/>
        </w:tabs>
        <w:spacing w:before="140"/>
        <w:rPr>
          <w:rFonts w:ascii="Bookman Old Style" w:hAnsi="Bookman Old Style"/>
        </w:rPr>
      </w:pPr>
      <w:r w:rsidRPr="00FA2BC4">
        <w:rPr>
          <w:rFonts w:ascii="Bookman Old Style" w:hAnsi="Bookman Old Style"/>
        </w:rPr>
        <w:t xml:space="preserve">Working for DevOps Platform team responsible for specialization areas related to </w:t>
      </w:r>
      <w:r w:rsidRPr="00FA2BC4">
        <w:rPr>
          <w:rFonts w:ascii="Bookman Old Style" w:hAnsi="Bookman Old Style"/>
        </w:rPr>
        <w:t>Ansible</w:t>
      </w:r>
      <w:r w:rsidRPr="00FA2BC4">
        <w:rPr>
          <w:rFonts w:ascii="Bookman Old Style" w:hAnsi="Bookman Old Style"/>
        </w:rPr>
        <w:t xml:space="preserve"> for Cloud</w:t>
      </w:r>
      <w:r w:rsidRPr="00571F3A">
        <w:rPr>
          <w:rFonts w:ascii="Bookman Old Style" w:hAnsi="Bookman Old Style"/>
        </w:rPr>
        <w:t xml:space="preserve"> </w:t>
      </w:r>
      <w:r w:rsidRPr="00FA2BC4">
        <w:rPr>
          <w:rFonts w:ascii="Bookman Old Style" w:hAnsi="Bookman Old Style"/>
        </w:rPr>
        <w:t>Automation.</w:t>
      </w:r>
    </w:p>
    <w:p w:rsidR="003C7428" w:rsidRPr="00FA2BC4" w:rsidP="00571F3A">
      <w:pPr>
        <w:pStyle w:val="ListParagraph"/>
        <w:numPr>
          <w:ilvl w:val="0"/>
          <w:numId w:val="2"/>
        </w:numPr>
        <w:tabs>
          <w:tab w:val="left" w:pos="1146"/>
          <w:tab w:val="left" w:pos="1147"/>
        </w:tabs>
        <w:spacing w:before="140"/>
        <w:rPr>
          <w:rFonts w:ascii="Bookman Old Style" w:hAnsi="Bookman Old Style"/>
        </w:rPr>
      </w:pPr>
      <w:r w:rsidRPr="00FA2BC4">
        <w:rPr>
          <w:rFonts w:ascii="Bookman Old Style" w:hAnsi="Bookman Old Style"/>
        </w:rPr>
        <w:t>Worked on Multiple AWS instances, set the security groups, Elastic Load Balancer and AMIs, Auto scaling to desig</w:t>
      </w:r>
      <w:r w:rsidR="002F2152">
        <w:rPr>
          <w:rFonts w:ascii="Bookman Old Style" w:hAnsi="Bookman Old Style"/>
        </w:rPr>
        <w:t>n cost effective</w:t>
      </w:r>
      <w:r w:rsidRPr="00FA2BC4">
        <w:rPr>
          <w:rFonts w:ascii="Bookman Old Style" w:hAnsi="Bookman Old Style"/>
        </w:rPr>
        <w:t xml:space="preserve"> and highly available</w:t>
      </w:r>
      <w:r w:rsidRPr="00571F3A">
        <w:rPr>
          <w:rFonts w:ascii="Bookman Old Style" w:hAnsi="Bookman Old Style"/>
        </w:rPr>
        <w:t xml:space="preserve"> </w:t>
      </w:r>
      <w:r w:rsidRPr="00FA2BC4">
        <w:rPr>
          <w:rFonts w:ascii="Bookman Old Style" w:hAnsi="Bookman Old Style"/>
        </w:rPr>
        <w:t>systems.</w:t>
      </w:r>
    </w:p>
    <w:p w:rsidR="003C7428" w:rsidRPr="00FA2BC4" w:rsidP="00571F3A">
      <w:pPr>
        <w:pStyle w:val="ListParagraph"/>
        <w:numPr>
          <w:ilvl w:val="0"/>
          <w:numId w:val="2"/>
        </w:numPr>
        <w:tabs>
          <w:tab w:val="left" w:pos="1146"/>
          <w:tab w:val="left" w:pos="1147"/>
        </w:tabs>
        <w:spacing w:before="140"/>
        <w:rPr>
          <w:rFonts w:ascii="Bookman Old Style" w:hAnsi="Bookman Old Style"/>
        </w:rPr>
      </w:pPr>
      <w:r w:rsidRPr="00FA2BC4">
        <w:rPr>
          <w:rFonts w:ascii="Bookman Old Style" w:hAnsi="Bookman Old Style"/>
        </w:rPr>
        <w:t>Implemented rapid-provisioning and life-cycle management for Ubuntu Linux using Amaz</w:t>
      </w:r>
      <w:r w:rsidR="004C2E62">
        <w:rPr>
          <w:rFonts w:ascii="Bookman Old Style" w:hAnsi="Bookman Old Style"/>
        </w:rPr>
        <w:t xml:space="preserve">on EC2, </w:t>
      </w:r>
      <w:r w:rsidR="004C2E62">
        <w:rPr>
          <w:rFonts w:ascii="Bookman Old Style" w:hAnsi="Bookman Old Style"/>
        </w:rPr>
        <w:t>Ansible</w:t>
      </w:r>
      <w:r w:rsidRPr="00FA2BC4">
        <w:rPr>
          <w:rFonts w:ascii="Bookman Old Style" w:hAnsi="Bookman Old Style"/>
        </w:rPr>
        <w:t>.</w:t>
      </w:r>
    </w:p>
    <w:p w:rsidR="003C7428" w:rsidRPr="00FA2BC4" w:rsidP="00571F3A">
      <w:pPr>
        <w:pStyle w:val="ListParagraph"/>
        <w:numPr>
          <w:ilvl w:val="0"/>
          <w:numId w:val="2"/>
        </w:numPr>
        <w:tabs>
          <w:tab w:val="left" w:pos="1146"/>
          <w:tab w:val="left" w:pos="1147"/>
        </w:tabs>
        <w:spacing w:before="140"/>
        <w:rPr>
          <w:rFonts w:ascii="Bookman Old Style" w:hAnsi="Bookman Old Style"/>
        </w:rPr>
      </w:pPr>
      <w:r w:rsidRPr="00FA2BC4">
        <w:rPr>
          <w:rFonts w:ascii="Bookman Old Style" w:hAnsi="Bookman Old Style"/>
        </w:rPr>
        <w:t>Managed and optimize the CI (Continuous Integration) tools like</w:t>
      </w:r>
      <w:r w:rsidRPr="00571F3A">
        <w:rPr>
          <w:rFonts w:ascii="Bookman Old Style" w:hAnsi="Bookman Old Style"/>
        </w:rPr>
        <w:t xml:space="preserve"> </w:t>
      </w:r>
      <w:r w:rsidRPr="00FA2BC4">
        <w:rPr>
          <w:rFonts w:ascii="Bookman Old Style" w:hAnsi="Bookman Old Style"/>
        </w:rPr>
        <w:t>Jenkins.</w:t>
      </w:r>
    </w:p>
    <w:p w:rsidR="003C7428" w:rsidP="00571F3A">
      <w:pPr>
        <w:pStyle w:val="ListParagraph"/>
        <w:numPr>
          <w:ilvl w:val="0"/>
          <w:numId w:val="2"/>
        </w:numPr>
        <w:tabs>
          <w:tab w:val="left" w:pos="1146"/>
          <w:tab w:val="left" w:pos="1147"/>
        </w:tabs>
        <w:spacing w:before="140"/>
        <w:rPr>
          <w:rFonts w:ascii="Bookman Old Style" w:hAnsi="Bookman Old Style"/>
        </w:rPr>
      </w:pPr>
      <w:r w:rsidRPr="00FA2BC4">
        <w:rPr>
          <w:rFonts w:ascii="Bookman Old Style" w:hAnsi="Bookman Old Style"/>
        </w:rPr>
        <w:t>Install, Configure And Administer Jenkins Continuous Integration</w:t>
      </w:r>
      <w:r w:rsidRPr="00571F3A">
        <w:rPr>
          <w:rFonts w:ascii="Bookman Old Style" w:hAnsi="Bookman Old Style"/>
        </w:rPr>
        <w:t xml:space="preserve"> </w:t>
      </w:r>
      <w:r w:rsidRPr="00FA2BC4">
        <w:rPr>
          <w:rFonts w:ascii="Bookman Old Style" w:hAnsi="Bookman Old Style"/>
        </w:rPr>
        <w:t>Tool.</w:t>
      </w:r>
    </w:p>
    <w:p w:rsidR="00FA4FD2" w:rsidP="00FA4FD2">
      <w:pPr>
        <w:pStyle w:val="ListParagraph"/>
        <w:tabs>
          <w:tab w:val="left" w:pos="1146"/>
          <w:tab w:val="left" w:pos="1147"/>
        </w:tabs>
        <w:spacing w:before="140"/>
        <w:ind w:left="1146" w:firstLine="0"/>
        <w:rPr>
          <w:rFonts w:ascii="Bookman Old Style" w:hAnsi="Bookman Old Style"/>
        </w:rPr>
      </w:pPr>
    </w:p>
    <w:p w:rsidR="00FA4FD2" w:rsidRPr="00FA2BC4" w:rsidP="00FA4FD2">
      <w:pPr>
        <w:pStyle w:val="ListParagraph"/>
        <w:tabs>
          <w:tab w:val="left" w:pos="1146"/>
          <w:tab w:val="left" w:pos="1147"/>
        </w:tabs>
        <w:spacing w:before="140"/>
        <w:ind w:left="1146" w:firstLine="0"/>
        <w:rPr>
          <w:rFonts w:ascii="Bookman Old Style" w:hAnsi="Bookman Old Style"/>
        </w:rPr>
      </w:pPr>
    </w:p>
    <w:p w:rsidR="009C5EB8" w:rsidRPr="00FA2BC4" w:rsidP="009C5EB8">
      <w:pPr>
        <w:pStyle w:val="ListParagraph"/>
        <w:numPr>
          <w:ilvl w:val="0"/>
          <w:numId w:val="2"/>
        </w:numPr>
        <w:tabs>
          <w:tab w:val="left" w:pos="1146"/>
          <w:tab w:val="left" w:pos="1147"/>
        </w:tabs>
        <w:spacing w:before="140"/>
        <w:rPr>
          <w:rFonts w:ascii="Bookman Old Style" w:hAnsi="Bookman Old Style"/>
        </w:rPr>
      </w:pPr>
      <w:r w:rsidRPr="00FA2BC4">
        <w:rPr>
          <w:rFonts w:ascii="Bookman Old Style" w:hAnsi="Bookman Old Style"/>
        </w:rPr>
        <w:t>Automate Continuous Build and Deploy Scripts for Jenkins Continuous Integration</w:t>
      </w:r>
      <w:r w:rsidRPr="00571F3A">
        <w:rPr>
          <w:rFonts w:ascii="Bookman Old Style" w:hAnsi="Bookman Old Style"/>
        </w:rPr>
        <w:t xml:space="preserve"> </w:t>
      </w:r>
      <w:r w:rsidRPr="00FA2BC4">
        <w:rPr>
          <w:rFonts w:ascii="Bookman Old Style" w:hAnsi="Bookman Old Style"/>
        </w:rPr>
        <w:t>tool.</w:t>
      </w:r>
    </w:p>
    <w:p w:rsidR="009C5EB8" w:rsidRPr="00FA2BC4" w:rsidP="009C5EB8">
      <w:pPr>
        <w:pStyle w:val="ListParagraph"/>
        <w:numPr>
          <w:ilvl w:val="0"/>
          <w:numId w:val="2"/>
        </w:numPr>
        <w:tabs>
          <w:tab w:val="left" w:pos="1146"/>
          <w:tab w:val="left" w:pos="1147"/>
        </w:tabs>
        <w:spacing w:before="140"/>
        <w:rPr>
          <w:rFonts w:ascii="Bookman Old Style" w:hAnsi="Bookman Old Style"/>
        </w:rPr>
      </w:pPr>
      <w:r w:rsidRPr="00FA2BC4">
        <w:rPr>
          <w:rFonts w:ascii="Bookman Old Style" w:hAnsi="Bookman Old Style"/>
        </w:rPr>
        <w:t>Provide stable build environments for product</w:t>
      </w:r>
      <w:r w:rsidRPr="00571F3A">
        <w:rPr>
          <w:rFonts w:ascii="Bookman Old Style" w:hAnsi="Bookman Old Style"/>
        </w:rPr>
        <w:t xml:space="preserve"> </w:t>
      </w:r>
      <w:r w:rsidRPr="00FA2BC4">
        <w:rPr>
          <w:rFonts w:ascii="Bookman Old Style" w:hAnsi="Bookman Old Style"/>
        </w:rPr>
        <w:t>development.</w:t>
      </w:r>
    </w:p>
    <w:p w:rsidR="003C7428" w:rsidRPr="00FA2BC4" w:rsidP="00571F3A">
      <w:pPr>
        <w:pStyle w:val="ListParagraph"/>
        <w:numPr>
          <w:ilvl w:val="0"/>
          <w:numId w:val="2"/>
        </w:numPr>
        <w:tabs>
          <w:tab w:val="left" w:pos="1146"/>
          <w:tab w:val="left" w:pos="1147"/>
        </w:tabs>
        <w:spacing w:before="140"/>
        <w:rPr>
          <w:rFonts w:ascii="Bookman Old Style" w:hAnsi="Bookman Old Style"/>
        </w:rPr>
      </w:pPr>
      <w:r w:rsidRPr="00FA2BC4">
        <w:rPr>
          <w:rFonts w:ascii="Bookman Old Style" w:hAnsi="Bookman Old Style"/>
        </w:rPr>
        <w:t>Branching, Tagging, Release Activities on Version Control Tools:</w:t>
      </w:r>
      <w:r w:rsidRPr="00571F3A">
        <w:rPr>
          <w:rFonts w:ascii="Bookman Old Style" w:hAnsi="Bookman Old Style"/>
        </w:rPr>
        <w:t xml:space="preserve"> </w:t>
      </w:r>
      <w:r w:rsidRPr="00FA2BC4">
        <w:rPr>
          <w:rFonts w:ascii="Bookman Old Style" w:hAnsi="Bookman Old Style"/>
        </w:rPr>
        <w:t>GIT.</w:t>
      </w:r>
    </w:p>
    <w:p w:rsidR="003C7428" w:rsidRPr="004C2E62" w:rsidP="004C2E62">
      <w:pPr>
        <w:pStyle w:val="ListParagraph"/>
        <w:numPr>
          <w:ilvl w:val="0"/>
          <w:numId w:val="2"/>
        </w:numPr>
        <w:tabs>
          <w:tab w:val="left" w:pos="1146"/>
          <w:tab w:val="left" w:pos="1147"/>
        </w:tabs>
        <w:spacing w:before="140"/>
        <w:rPr>
          <w:rFonts w:ascii="Bookman Old Style" w:hAnsi="Bookman Old Style"/>
        </w:rPr>
      </w:pPr>
      <w:r w:rsidRPr="00FA2BC4">
        <w:rPr>
          <w:rFonts w:ascii="Bookman Old Style" w:hAnsi="Bookman Old Style"/>
        </w:rPr>
        <w:t xml:space="preserve">Worked on Administration, maintenance and support of </w:t>
      </w:r>
      <w:r w:rsidR="004D3FE5">
        <w:rPr>
          <w:rFonts w:ascii="Bookman Old Style" w:hAnsi="Bookman Old Style"/>
        </w:rPr>
        <w:t>ubuntu</w:t>
      </w:r>
      <w:r w:rsidRPr="00FA2BC4">
        <w:rPr>
          <w:rFonts w:ascii="Bookman Old Style" w:hAnsi="Bookman Old Style"/>
        </w:rPr>
        <w:t xml:space="preserve"> servers.</w:t>
      </w:r>
    </w:p>
    <w:p w:rsidR="003C7428" w:rsidRPr="00FA2BC4" w:rsidP="00571F3A">
      <w:pPr>
        <w:pStyle w:val="ListParagraph"/>
        <w:numPr>
          <w:ilvl w:val="0"/>
          <w:numId w:val="2"/>
        </w:numPr>
        <w:tabs>
          <w:tab w:val="left" w:pos="1146"/>
          <w:tab w:val="left" w:pos="1147"/>
        </w:tabs>
        <w:spacing w:before="140"/>
        <w:rPr>
          <w:rFonts w:ascii="Bookman Old Style" w:hAnsi="Bookman Old Style"/>
        </w:rPr>
      </w:pPr>
      <w:r w:rsidRPr="00FA2BC4">
        <w:rPr>
          <w:rFonts w:ascii="Bookman Old Style" w:hAnsi="Bookman Old Style"/>
        </w:rPr>
        <w:t xml:space="preserve">Implemented </w:t>
      </w:r>
      <w:r w:rsidRPr="00FA2BC4">
        <w:rPr>
          <w:rFonts w:ascii="Bookman Old Style" w:hAnsi="Bookman Old Style"/>
        </w:rPr>
        <w:t>Nagios</w:t>
      </w:r>
      <w:r w:rsidRPr="00FA2BC4">
        <w:rPr>
          <w:rFonts w:ascii="Bookman Old Style" w:hAnsi="Bookman Old Style"/>
        </w:rPr>
        <w:t xml:space="preserve"> monitoring solution for mission critical</w:t>
      </w:r>
      <w:r w:rsidRPr="00571F3A">
        <w:rPr>
          <w:rFonts w:ascii="Bookman Old Style" w:hAnsi="Bookman Old Style"/>
        </w:rPr>
        <w:t xml:space="preserve"> </w:t>
      </w:r>
      <w:r w:rsidRPr="00FA2BC4">
        <w:rPr>
          <w:rFonts w:ascii="Bookman Old Style" w:hAnsi="Bookman Old Style"/>
        </w:rPr>
        <w:t>servers.</w:t>
      </w:r>
    </w:p>
    <w:bookmarkEnd w:id="0"/>
    <w:p w:rsidR="003C7428" w:rsidRPr="00FA2BC4" w:rsidP="00FA4FD2">
      <w:pPr>
        <w:pStyle w:val="Heading3"/>
        <w:spacing w:before="131"/>
        <w:ind w:left="0"/>
        <w:rPr>
          <w:rFonts w:ascii="Bookman Old Style" w:hAnsi="Bookman Old Sty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pgSz w:w="12240" w:h="15840"/>
      <w:pgMar w:top="640" w:right="6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F1305B3"/>
    <w:multiLevelType w:val="hybridMultilevel"/>
    <w:tmpl w:val="8272CEF0"/>
    <w:lvl w:ilvl="0">
      <w:start w:val="0"/>
      <w:numFmt w:val="bullet"/>
      <w:lvlText w:val=""/>
      <w:lvlJc w:val="left"/>
      <w:pPr>
        <w:ind w:left="933" w:hanging="356"/>
      </w:pPr>
      <w:rPr>
        <w:rFonts w:ascii="Wingdings" w:eastAsia="Wingdings" w:hAnsi="Wingdings" w:cs="Wingdings" w:hint="default"/>
        <w:w w:val="100"/>
        <w:sz w:val="22"/>
        <w:szCs w:val="22"/>
        <w:lang w:val="en-US" w:eastAsia="en-US" w:bidi="ar-SA"/>
      </w:rPr>
    </w:lvl>
    <w:lvl w:ilvl="1">
      <w:start w:val="0"/>
      <w:numFmt w:val="bullet"/>
      <w:lvlText w:val="•"/>
      <w:lvlJc w:val="left"/>
      <w:pPr>
        <w:ind w:left="1960" w:hanging="356"/>
      </w:pPr>
      <w:rPr>
        <w:rFonts w:hint="default"/>
        <w:lang w:val="en-US" w:eastAsia="en-US" w:bidi="ar-SA"/>
      </w:rPr>
    </w:lvl>
    <w:lvl w:ilvl="2">
      <w:start w:val="0"/>
      <w:numFmt w:val="bullet"/>
      <w:lvlText w:val="•"/>
      <w:lvlJc w:val="left"/>
      <w:pPr>
        <w:ind w:left="2980" w:hanging="356"/>
      </w:pPr>
      <w:rPr>
        <w:rFonts w:hint="default"/>
        <w:lang w:val="en-US" w:eastAsia="en-US" w:bidi="ar-SA"/>
      </w:rPr>
    </w:lvl>
    <w:lvl w:ilvl="3">
      <w:start w:val="0"/>
      <w:numFmt w:val="bullet"/>
      <w:lvlText w:val="•"/>
      <w:lvlJc w:val="left"/>
      <w:pPr>
        <w:ind w:left="4000" w:hanging="356"/>
      </w:pPr>
      <w:rPr>
        <w:rFonts w:hint="default"/>
        <w:lang w:val="en-US" w:eastAsia="en-US" w:bidi="ar-SA"/>
      </w:rPr>
    </w:lvl>
    <w:lvl w:ilvl="4">
      <w:start w:val="0"/>
      <w:numFmt w:val="bullet"/>
      <w:lvlText w:val="•"/>
      <w:lvlJc w:val="left"/>
      <w:pPr>
        <w:ind w:left="5020" w:hanging="356"/>
      </w:pPr>
      <w:rPr>
        <w:rFonts w:hint="default"/>
        <w:lang w:val="en-US" w:eastAsia="en-US" w:bidi="ar-SA"/>
      </w:rPr>
    </w:lvl>
    <w:lvl w:ilvl="5">
      <w:start w:val="0"/>
      <w:numFmt w:val="bullet"/>
      <w:lvlText w:val="•"/>
      <w:lvlJc w:val="left"/>
      <w:pPr>
        <w:ind w:left="6040" w:hanging="356"/>
      </w:pPr>
      <w:rPr>
        <w:rFonts w:hint="default"/>
        <w:lang w:val="en-US" w:eastAsia="en-US" w:bidi="ar-SA"/>
      </w:rPr>
    </w:lvl>
    <w:lvl w:ilvl="6">
      <w:start w:val="0"/>
      <w:numFmt w:val="bullet"/>
      <w:lvlText w:val="•"/>
      <w:lvlJc w:val="left"/>
      <w:pPr>
        <w:ind w:left="7060" w:hanging="356"/>
      </w:pPr>
      <w:rPr>
        <w:rFonts w:hint="default"/>
        <w:lang w:val="en-US" w:eastAsia="en-US" w:bidi="ar-SA"/>
      </w:rPr>
    </w:lvl>
    <w:lvl w:ilvl="7">
      <w:start w:val="0"/>
      <w:numFmt w:val="bullet"/>
      <w:lvlText w:val="•"/>
      <w:lvlJc w:val="left"/>
      <w:pPr>
        <w:ind w:left="8080" w:hanging="356"/>
      </w:pPr>
      <w:rPr>
        <w:rFonts w:hint="default"/>
        <w:lang w:val="en-US" w:eastAsia="en-US" w:bidi="ar-SA"/>
      </w:rPr>
    </w:lvl>
    <w:lvl w:ilvl="8">
      <w:start w:val="0"/>
      <w:numFmt w:val="bullet"/>
      <w:lvlText w:val="•"/>
      <w:lvlJc w:val="left"/>
      <w:pPr>
        <w:ind w:left="9100" w:hanging="356"/>
      </w:pPr>
      <w:rPr>
        <w:rFonts w:hint="default"/>
        <w:lang w:val="en-US" w:eastAsia="en-US" w:bidi="ar-SA"/>
      </w:rPr>
    </w:lvl>
  </w:abstractNum>
  <w:abstractNum w:abstractNumId="1">
    <w:nsid w:val="33D22C44"/>
    <w:multiLevelType w:val="hybridMultilevel"/>
    <w:tmpl w:val="EC04D39C"/>
    <w:lvl w:ilvl="0">
      <w:start w:val="0"/>
      <w:numFmt w:val="bullet"/>
      <w:lvlText w:val=""/>
      <w:lvlJc w:val="left"/>
      <w:pPr>
        <w:ind w:left="1660" w:hanging="360"/>
      </w:pPr>
      <w:rPr>
        <w:rFonts w:ascii="Symbol" w:eastAsia="Symbol" w:hAnsi="Symbol" w:cs="Symbol" w:hint="default"/>
        <w:w w:val="100"/>
        <w:sz w:val="22"/>
        <w:szCs w:val="22"/>
        <w:lang w:val="en-US" w:eastAsia="en-US" w:bidi="ar-SA"/>
      </w:rPr>
    </w:lvl>
    <w:lvl w:ilvl="1">
      <w:start w:val="0"/>
      <w:numFmt w:val="bullet"/>
      <w:lvlText w:val="•"/>
      <w:lvlJc w:val="left"/>
      <w:pPr>
        <w:ind w:left="2608" w:hanging="360"/>
      </w:pPr>
      <w:rPr>
        <w:rFonts w:hint="default"/>
        <w:lang w:val="en-US" w:eastAsia="en-US" w:bidi="ar-SA"/>
      </w:rPr>
    </w:lvl>
    <w:lvl w:ilvl="2">
      <w:start w:val="0"/>
      <w:numFmt w:val="bullet"/>
      <w:lvlText w:val="•"/>
      <w:lvlJc w:val="left"/>
      <w:pPr>
        <w:ind w:left="3556" w:hanging="360"/>
      </w:pPr>
      <w:rPr>
        <w:rFonts w:hint="default"/>
        <w:lang w:val="en-US" w:eastAsia="en-US" w:bidi="ar-SA"/>
      </w:rPr>
    </w:lvl>
    <w:lvl w:ilvl="3">
      <w:start w:val="0"/>
      <w:numFmt w:val="bullet"/>
      <w:lvlText w:val="•"/>
      <w:lvlJc w:val="left"/>
      <w:pPr>
        <w:ind w:left="4504" w:hanging="360"/>
      </w:pPr>
      <w:rPr>
        <w:rFonts w:hint="default"/>
        <w:lang w:val="en-US" w:eastAsia="en-US" w:bidi="ar-SA"/>
      </w:rPr>
    </w:lvl>
    <w:lvl w:ilvl="4">
      <w:start w:val="0"/>
      <w:numFmt w:val="bullet"/>
      <w:lvlText w:val="•"/>
      <w:lvlJc w:val="left"/>
      <w:pPr>
        <w:ind w:left="5452" w:hanging="360"/>
      </w:pPr>
      <w:rPr>
        <w:rFonts w:hint="default"/>
        <w:lang w:val="en-US" w:eastAsia="en-US" w:bidi="ar-SA"/>
      </w:rPr>
    </w:lvl>
    <w:lvl w:ilvl="5">
      <w:start w:val="0"/>
      <w:numFmt w:val="bullet"/>
      <w:lvlText w:val="•"/>
      <w:lvlJc w:val="left"/>
      <w:pPr>
        <w:ind w:left="6400" w:hanging="360"/>
      </w:pPr>
      <w:rPr>
        <w:rFonts w:hint="default"/>
        <w:lang w:val="en-US" w:eastAsia="en-US" w:bidi="ar-SA"/>
      </w:rPr>
    </w:lvl>
    <w:lvl w:ilvl="6">
      <w:start w:val="0"/>
      <w:numFmt w:val="bullet"/>
      <w:lvlText w:val="•"/>
      <w:lvlJc w:val="left"/>
      <w:pPr>
        <w:ind w:left="7348" w:hanging="360"/>
      </w:pPr>
      <w:rPr>
        <w:rFonts w:hint="default"/>
        <w:lang w:val="en-US" w:eastAsia="en-US" w:bidi="ar-SA"/>
      </w:rPr>
    </w:lvl>
    <w:lvl w:ilvl="7">
      <w:start w:val="0"/>
      <w:numFmt w:val="bullet"/>
      <w:lvlText w:val="•"/>
      <w:lvlJc w:val="left"/>
      <w:pPr>
        <w:ind w:left="8296" w:hanging="360"/>
      </w:pPr>
      <w:rPr>
        <w:rFonts w:hint="default"/>
        <w:lang w:val="en-US" w:eastAsia="en-US" w:bidi="ar-SA"/>
      </w:rPr>
    </w:lvl>
    <w:lvl w:ilvl="8">
      <w:start w:val="0"/>
      <w:numFmt w:val="bullet"/>
      <w:lvlText w:val="•"/>
      <w:lvlJc w:val="left"/>
      <w:pPr>
        <w:ind w:left="9244" w:hanging="360"/>
      </w:pPr>
      <w:rPr>
        <w:rFonts w:hint="default"/>
        <w:lang w:val="en-US" w:eastAsia="en-US" w:bidi="ar-SA"/>
      </w:rPr>
    </w:lvl>
  </w:abstractNum>
  <w:abstractNum w:abstractNumId="2">
    <w:nsid w:val="5BA34BB9"/>
    <w:multiLevelType w:val="hybridMultilevel"/>
    <w:tmpl w:val="5D8E7A28"/>
    <w:lvl w:ilvl="0">
      <w:start w:val="0"/>
      <w:numFmt w:val="bullet"/>
      <w:lvlText w:val=""/>
      <w:lvlJc w:val="left"/>
      <w:pPr>
        <w:ind w:left="1146" w:hanging="363"/>
      </w:pPr>
      <w:rPr>
        <w:rFonts w:ascii="Symbol" w:eastAsia="Symbol" w:hAnsi="Symbol" w:cs="Symbol" w:hint="default"/>
        <w:w w:val="100"/>
        <w:sz w:val="22"/>
        <w:szCs w:val="22"/>
        <w:lang w:val="en-US" w:eastAsia="en-US" w:bidi="ar-SA"/>
      </w:rPr>
    </w:lvl>
    <w:lvl w:ilvl="1">
      <w:start w:val="0"/>
      <w:numFmt w:val="bullet"/>
      <w:lvlText w:val="•"/>
      <w:lvlJc w:val="left"/>
      <w:pPr>
        <w:ind w:left="2140" w:hanging="363"/>
      </w:pPr>
      <w:rPr>
        <w:rFonts w:hint="default"/>
        <w:lang w:val="en-US" w:eastAsia="en-US" w:bidi="ar-SA"/>
      </w:rPr>
    </w:lvl>
    <w:lvl w:ilvl="2">
      <w:start w:val="0"/>
      <w:numFmt w:val="bullet"/>
      <w:lvlText w:val="•"/>
      <w:lvlJc w:val="left"/>
      <w:pPr>
        <w:ind w:left="3140" w:hanging="363"/>
      </w:pPr>
      <w:rPr>
        <w:rFonts w:hint="default"/>
        <w:lang w:val="en-US" w:eastAsia="en-US" w:bidi="ar-SA"/>
      </w:rPr>
    </w:lvl>
    <w:lvl w:ilvl="3">
      <w:start w:val="0"/>
      <w:numFmt w:val="bullet"/>
      <w:lvlText w:val="•"/>
      <w:lvlJc w:val="left"/>
      <w:pPr>
        <w:ind w:left="4140" w:hanging="363"/>
      </w:pPr>
      <w:rPr>
        <w:rFonts w:hint="default"/>
        <w:lang w:val="en-US" w:eastAsia="en-US" w:bidi="ar-SA"/>
      </w:rPr>
    </w:lvl>
    <w:lvl w:ilvl="4">
      <w:start w:val="0"/>
      <w:numFmt w:val="bullet"/>
      <w:lvlText w:val="•"/>
      <w:lvlJc w:val="left"/>
      <w:pPr>
        <w:ind w:left="5140" w:hanging="363"/>
      </w:pPr>
      <w:rPr>
        <w:rFonts w:hint="default"/>
        <w:lang w:val="en-US" w:eastAsia="en-US" w:bidi="ar-SA"/>
      </w:rPr>
    </w:lvl>
    <w:lvl w:ilvl="5">
      <w:start w:val="0"/>
      <w:numFmt w:val="bullet"/>
      <w:lvlText w:val="•"/>
      <w:lvlJc w:val="left"/>
      <w:pPr>
        <w:ind w:left="6140" w:hanging="363"/>
      </w:pPr>
      <w:rPr>
        <w:rFonts w:hint="default"/>
        <w:lang w:val="en-US" w:eastAsia="en-US" w:bidi="ar-SA"/>
      </w:rPr>
    </w:lvl>
    <w:lvl w:ilvl="6">
      <w:start w:val="0"/>
      <w:numFmt w:val="bullet"/>
      <w:lvlText w:val="•"/>
      <w:lvlJc w:val="left"/>
      <w:pPr>
        <w:ind w:left="7140" w:hanging="363"/>
      </w:pPr>
      <w:rPr>
        <w:rFonts w:hint="default"/>
        <w:lang w:val="en-US" w:eastAsia="en-US" w:bidi="ar-SA"/>
      </w:rPr>
    </w:lvl>
    <w:lvl w:ilvl="7">
      <w:start w:val="0"/>
      <w:numFmt w:val="bullet"/>
      <w:lvlText w:val="•"/>
      <w:lvlJc w:val="left"/>
      <w:pPr>
        <w:ind w:left="8140" w:hanging="363"/>
      </w:pPr>
      <w:rPr>
        <w:rFonts w:hint="default"/>
        <w:lang w:val="en-US" w:eastAsia="en-US" w:bidi="ar-SA"/>
      </w:rPr>
    </w:lvl>
    <w:lvl w:ilvl="8">
      <w:start w:val="0"/>
      <w:numFmt w:val="bullet"/>
      <w:lvlText w:val="•"/>
      <w:lvlJc w:val="left"/>
      <w:pPr>
        <w:ind w:left="9140" w:hanging="363"/>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428"/>
    <w:rsid w:val="000C7F4E"/>
    <w:rsid w:val="00290DB3"/>
    <w:rsid w:val="002F2152"/>
    <w:rsid w:val="00300971"/>
    <w:rsid w:val="003124AC"/>
    <w:rsid w:val="003C7428"/>
    <w:rsid w:val="004B2297"/>
    <w:rsid w:val="004C2E62"/>
    <w:rsid w:val="004D3FE5"/>
    <w:rsid w:val="005270DA"/>
    <w:rsid w:val="00571F3A"/>
    <w:rsid w:val="007D62C6"/>
    <w:rsid w:val="007E3961"/>
    <w:rsid w:val="009C5EB8"/>
    <w:rsid w:val="00B50C27"/>
    <w:rsid w:val="00BC49DD"/>
    <w:rsid w:val="00C74F36"/>
    <w:rsid w:val="00CA1BAD"/>
    <w:rsid w:val="00DE563B"/>
    <w:rsid w:val="00EC5346"/>
    <w:rsid w:val="00FA2BC4"/>
    <w:rsid w:val="00FA4FD2"/>
    <w:rsid w:val="00FB40E4"/>
    <w:rsid w:val="00FD4B58"/>
    <w:rsid w:val="00FE7B3E"/>
  </w:rsids>
  <m:mathPr>
    <m:mathFont m:val="Cambria Math"/>
  </m:mathPr>
  <w:themeFontLang w:val="en-US" w:bidi="o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
      <w:ind w:left="220"/>
      <w:outlineLvl w:val="0"/>
    </w:pPr>
    <w:rPr>
      <w:b/>
      <w:bCs/>
      <w:sz w:val="28"/>
      <w:szCs w:val="28"/>
      <w:u w:val="single" w:color="000000"/>
    </w:rPr>
  </w:style>
  <w:style w:type="paragraph" w:styleId="Heading2">
    <w:name w:val="heading 2"/>
    <w:basedOn w:val="Normal"/>
    <w:uiPriority w:val="1"/>
    <w:qFormat/>
    <w:pPr>
      <w:ind w:left="220"/>
      <w:outlineLvl w:val="1"/>
    </w:pPr>
    <w:rPr>
      <w:rFonts w:ascii="Times New Roman" w:eastAsia="Times New Roman" w:hAnsi="Times New Roman" w:cs="Times New Roman"/>
      <w:b/>
      <w:bCs/>
      <w:sz w:val="24"/>
      <w:szCs w:val="24"/>
    </w:rPr>
  </w:style>
  <w:style w:type="paragraph" w:styleId="Heading3">
    <w:name w:val="heading 3"/>
    <w:basedOn w:val="Normal"/>
    <w:uiPriority w:val="1"/>
    <w:qFormat/>
    <w:pPr>
      <w:spacing w:before="136"/>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60"/>
    </w:pPr>
  </w:style>
  <w:style w:type="paragraph" w:styleId="ListParagraph">
    <w:name w:val="List Paragraph"/>
    <w:basedOn w:val="Normal"/>
    <w:uiPriority w:val="1"/>
    <w:qFormat/>
    <w:pPr>
      <w:spacing w:before="134"/>
      <w:ind w:left="933" w:hanging="361"/>
    </w:pPr>
  </w:style>
  <w:style w:type="paragraph" w:customStyle="1" w:styleId="TableParagraph">
    <w:name w:val="Table Paragraph"/>
    <w:basedOn w:val="Normal"/>
    <w:uiPriority w:val="1"/>
    <w:qFormat/>
    <w:pPr>
      <w:ind w:left="112"/>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amp;userId=7bf52a777a91b382cbe6775e342cc9d878fe022bd45a7a4d11e56d4c06f64435&amp;amp;jobId=191021501398&amp;amp;uid=2184442621910215013981642500827&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Krishna</dc:creator>
  <cp:lastModifiedBy>surya teja</cp:lastModifiedBy>
  <cp:revision>11</cp:revision>
  <dcterms:created xsi:type="dcterms:W3CDTF">2021-01-07T08:18:00Z</dcterms:created>
  <dcterms:modified xsi:type="dcterms:W3CDTF">2022-01-08T11:19:00Z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2020-12-21T00:00:00Z</vt:filetime>
  </property>
  <property fmtid="{D5CDD505-2E9C-101B-9397-08002B2CF9AE}" pid="3" name="Creator">
    <vt:lpwstr>Microsoft® Word 2010</vt:lpwstr>
  </property>
  <property fmtid="{D5CDD505-2E9C-101B-9397-08002B2CF9AE}" pid="4" name="LastSaved">
    <vt:filetime>2021-01-07T00:00:00Z</vt:filetime>
  </property>
</Properties>
</file>