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F1767" w:rsidRPr="000E7103" w:rsidP="000F1767" w14:paraId="5BB69C52" w14:textId="6C1EE57C">
      <w:pPr>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THANOJ KUMAR MR</w:t>
      </w:r>
      <w:r>
        <w:rPr>
          <w:rFonts w:asciiTheme="minorHAnsi" w:hAnsiTheme="minorHAnsi" w:cstheme="minorHAnsi"/>
          <w:color w:val="000000" w:themeColor="text1"/>
          <w:sz w:val="24"/>
          <w:szCs w:val="24"/>
        </w:rPr>
        <w:t xml:space="preserve"> </w:t>
      </w:r>
      <w:r w:rsidRPr="000E7103">
        <w:rPr>
          <w:rFonts w:asciiTheme="minorHAnsi" w:hAnsiTheme="minorHAnsi" w:cstheme="minorHAnsi"/>
          <w:color w:val="000000" w:themeColor="text1"/>
          <w:sz w:val="24"/>
          <w:szCs w:val="24"/>
        </w:rPr>
        <w:t xml:space="preserve">     </w:t>
      </w:r>
      <w:r>
        <w:rPr>
          <w:rFonts w:asciiTheme="minorHAnsi" w:hAnsiTheme="minorHAnsi" w:cstheme="minorHAnsi"/>
          <w:color w:val="000000" w:themeColor="text1"/>
          <w:sz w:val="24"/>
          <w:szCs w:val="24"/>
        </w:rPr>
        <w:t xml:space="preserve">                              </w:t>
      </w:r>
      <w:r>
        <w:rPr>
          <w:rFonts w:asciiTheme="minorHAnsi" w:hAnsiTheme="minorHAnsi" w:cstheme="minorHAnsi"/>
          <w:color w:val="000000" w:themeColor="text1"/>
          <w:sz w:val="24"/>
          <w:szCs w:val="24"/>
        </w:rPr>
        <w:tab/>
      </w:r>
      <w:r>
        <w:rPr>
          <w:rFonts w:asciiTheme="minorHAnsi" w:hAnsiTheme="minorHAnsi" w:cstheme="minorHAnsi"/>
          <w:color w:val="000000" w:themeColor="text1"/>
          <w:sz w:val="24"/>
          <w:szCs w:val="24"/>
        </w:rPr>
        <w:t xml:space="preserve">                          </w:t>
      </w:r>
      <w:r w:rsidRPr="000E7103">
        <w:rPr>
          <w:rFonts w:asciiTheme="minorHAnsi" w:hAnsiTheme="minorHAnsi" w:cstheme="minorHAnsi"/>
          <w:b/>
          <w:color w:val="000000" w:themeColor="text1"/>
          <w:sz w:val="24"/>
          <w:szCs w:val="24"/>
        </w:rPr>
        <w:t xml:space="preserve">Email: </w:t>
      </w:r>
      <w:r>
        <w:rPr>
          <w:rFonts w:asciiTheme="minorHAnsi" w:hAnsiTheme="minorHAnsi" w:cstheme="minorHAnsi"/>
          <w:b/>
          <w:color w:val="000000" w:themeColor="text1"/>
          <w:sz w:val="24"/>
          <w:szCs w:val="24"/>
        </w:rPr>
        <w:t>thanojdevops@gmail.com</w:t>
      </w:r>
    </w:p>
    <w:p w:rsidR="000F1767" w:rsidRPr="000E7103" w:rsidP="000F1767" w14:paraId="0797D8EC" w14:textId="22AE8330">
      <w:pPr>
        <w:tabs>
          <w:tab w:val="left" w:pos="2160"/>
          <w:tab w:val="left" w:pos="2472"/>
        </w:tabs>
        <w:spacing w:line="276" w:lineRule="auto"/>
        <w:rPr>
          <w:rFonts w:asciiTheme="minorHAnsi" w:hAnsiTheme="minorHAnsi" w:cstheme="minorHAnsi"/>
          <w:b/>
          <w:bCs/>
          <w:color w:val="000000" w:themeColor="text1"/>
          <w:sz w:val="24"/>
          <w:szCs w:val="24"/>
        </w:rPr>
      </w:pPr>
      <w:r>
        <w:rPr>
          <w:rFonts w:asciiTheme="minorHAnsi" w:hAnsiTheme="minorHAnsi" w:cstheme="minorHAnsi"/>
          <w:b/>
          <w:bCs/>
          <w:color w:val="000000" w:themeColor="text1"/>
          <w:sz w:val="24"/>
          <w:szCs w:val="24"/>
        </w:rPr>
        <w:t>Software</w:t>
      </w:r>
      <w:r w:rsidR="00704D82">
        <w:rPr>
          <w:rFonts w:asciiTheme="minorHAnsi" w:hAnsiTheme="minorHAnsi" w:cstheme="minorHAnsi"/>
          <w:b/>
          <w:bCs/>
          <w:color w:val="000000" w:themeColor="text1"/>
          <w:sz w:val="24"/>
          <w:szCs w:val="24"/>
        </w:rPr>
        <w:t xml:space="preserve"> Engineer</w:t>
      </w:r>
      <w:r w:rsidRPr="000E7103">
        <w:rPr>
          <w:rFonts w:asciiTheme="minorHAnsi" w:hAnsiTheme="minorHAnsi" w:cstheme="minorHAnsi"/>
          <w:b/>
          <w:bCs/>
          <w:color w:val="000000" w:themeColor="text1"/>
          <w:sz w:val="24"/>
          <w:szCs w:val="24"/>
        </w:rPr>
        <w:tab/>
      </w:r>
      <w:r w:rsidRPr="000E7103">
        <w:rPr>
          <w:rFonts w:asciiTheme="minorHAnsi" w:hAnsiTheme="minorHAnsi" w:cstheme="minorHAnsi"/>
          <w:b/>
          <w:bCs/>
          <w:color w:val="000000" w:themeColor="text1"/>
          <w:sz w:val="24"/>
          <w:szCs w:val="24"/>
        </w:rPr>
        <w:tab/>
        <w:t xml:space="preserve">  </w:t>
      </w:r>
      <w:r>
        <w:rPr>
          <w:rFonts w:asciiTheme="minorHAnsi" w:hAnsiTheme="minorHAnsi" w:cstheme="minorHAnsi"/>
          <w:b/>
          <w:bCs/>
          <w:color w:val="000000" w:themeColor="text1"/>
          <w:sz w:val="24"/>
          <w:szCs w:val="24"/>
        </w:rPr>
        <w:t xml:space="preserve">                               </w:t>
      </w:r>
      <w:r>
        <w:rPr>
          <w:rFonts w:asciiTheme="minorHAnsi" w:hAnsiTheme="minorHAnsi" w:cstheme="minorHAnsi"/>
          <w:b/>
          <w:bCs/>
          <w:color w:val="000000" w:themeColor="text1"/>
          <w:sz w:val="24"/>
          <w:szCs w:val="24"/>
        </w:rPr>
        <w:t xml:space="preserve">                           </w:t>
      </w:r>
      <w:r w:rsidRPr="000E7103">
        <w:rPr>
          <w:rFonts w:asciiTheme="minorHAnsi" w:hAnsiTheme="minorHAnsi" w:cstheme="minorHAnsi"/>
          <w:b/>
          <w:bCs/>
          <w:color w:val="000000" w:themeColor="text1"/>
          <w:sz w:val="24"/>
          <w:szCs w:val="24"/>
        </w:rPr>
        <w:t xml:space="preserve">Mobile: </w:t>
      </w:r>
      <w:r>
        <w:rPr>
          <w:rFonts w:asciiTheme="minorHAnsi" w:hAnsiTheme="minorHAnsi" w:cstheme="minorHAnsi"/>
          <w:b/>
          <w:bCs/>
          <w:color w:val="000000" w:themeColor="text1"/>
          <w:sz w:val="24"/>
          <w:szCs w:val="24"/>
        </w:rPr>
        <w:t xml:space="preserve">+91 </w:t>
      </w:r>
      <w:r w:rsidR="00FD3402">
        <w:rPr>
          <w:rFonts w:asciiTheme="minorHAnsi" w:hAnsiTheme="minorHAnsi" w:cstheme="minorHAnsi"/>
          <w:b/>
          <w:bCs/>
          <w:color w:val="000000" w:themeColor="text1"/>
          <w:sz w:val="24"/>
          <w:szCs w:val="24"/>
        </w:rPr>
        <w:t>7411642208</w:t>
      </w:r>
    </w:p>
    <w:p w:rsidR="000F1767" w:rsidP="000F1767" w14:paraId="6769951F" w14:textId="674F31B3">
      <w:pPr>
        <w:tabs>
          <w:tab w:val="left" w:pos="2160"/>
          <w:tab w:val="left" w:pos="2472"/>
        </w:tabs>
        <w:spacing w:line="276" w:lineRule="auto"/>
        <w:rPr>
          <w:rFonts w:asciiTheme="minorHAnsi" w:hAnsiTheme="minorHAnsi" w:cstheme="minorHAnsi"/>
          <w:bCs/>
          <w:color w:val="000000" w:themeColor="text1"/>
          <w:sz w:val="24"/>
          <w:szCs w:val="24"/>
        </w:rPr>
      </w:pPr>
      <w:r w:rsidRPr="000E7103">
        <w:rPr>
          <w:rFonts w:asciiTheme="minorHAnsi" w:hAnsiTheme="minorHAnsi" w:cstheme="minorHAnsi"/>
          <w:noProof/>
          <w:color w:val="000000" w:themeColor="text1"/>
          <w:sz w:val="24"/>
          <w:szCs w:val="24"/>
          <w:lang w:val="en-IN" w:eastAsia="en-IN"/>
        </w:rPr>
        <mc:AlternateContent>
          <mc:Choice Requires="wps">
            <w:drawing>
              <wp:anchor distT="0" distB="0" distL="114300" distR="114300" simplePos="0" relativeHeight="251658240" behindDoc="0" locked="0" layoutInCell="1" allowOverlap="1">
                <wp:simplePos x="0" y="0"/>
                <wp:positionH relativeFrom="column">
                  <wp:posOffset>-228600</wp:posOffset>
                </wp:positionH>
                <wp:positionV relativeFrom="paragraph">
                  <wp:posOffset>114299</wp:posOffset>
                </wp:positionV>
                <wp:extent cx="6143625" cy="0"/>
                <wp:effectExtent l="0" t="0" r="0" b="0"/>
                <wp:wrapNone/>
                <wp:docPr id="1" name="Straight Connector 1"/>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143625"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id="Straight Connector 1" o:spid="_x0000_s1025" style="mso-height-percent:0;mso-height-relative:page;mso-width-percent:0;mso-width-relative:page;mso-wrap-distance-bottom:0pt;mso-wrap-distance-left:9pt;mso-wrap-distance-right:9pt;mso-wrap-distance-top:0pt;mso-wrap-style:square;position:absolute;visibility:visible;z-index:251660288" from="-18pt,9pt" to="465.75pt,9pt"/>
            </w:pict>
          </mc:Fallback>
        </mc:AlternateContent>
      </w:r>
      <w:r w:rsidRPr="000E7103">
        <w:rPr>
          <w:rFonts w:asciiTheme="minorHAnsi" w:hAnsiTheme="minorHAnsi" w:cstheme="minorHAnsi"/>
          <w:bCs/>
          <w:color w:val="000000" w:themeColor="text1"/>
          <w:sz w:val="24"/>
          <w:szCs w:val="24"/>
        </w:rPr>
        <w:t xml:space="preserve">       </w:t>
      </w:r>
      <w:r w:rsidRPr="000E7103">
        <w:rPr>
          <w:rFonts w:asciiTheme="minorHAnsi" w:hAnsiTheme="minorHAnsi" w:cstheme="minorHAnsi"/>
          <w:bCs/>
          <w:color w:val="000000" w:themeColor="text1"/>
          <w:sz w:val="24"/>
          <w:szCs w:val="24"/>
        </w:rPr>
        <w:tab/>
      </w:r>
      <w:r w:rsidRPr="000E7103">
        <w:rPr>
          <w:rFonts w:asciiTheme="minorHAnsi" w:hAnsiTheme="minorHAnsi" w:cstheme="minorHAnsi"/>
          <w:bCs/>
          <w:color w:val="000000" w:themeColor="text1"/>
          <w:sz w:val="24"/>
          <w:szCs w:val="24"/>
        </w:rPr>
        <w:tab/>
      </w:r>
      <w:r w:rsidRPr="000E7103">
        <w:rPr>
          <w:rFonts w:asciiTheme="minorHAnsi" w:hAnsiTheme="minorHAnsi" w:cstheme="minorHAnsi"/>
          <w:bCs/>
          <w:color w:val="000000" w:themeColor="text1"/>
          <w:sz w:val="24"/>
          <w:szCs w:val="24"/>
        </w:rPr>
        <w:tab/>
      </w:r>
      <w:r w:rsidRPr="000E7103">
        <w:rPr>
          <w:rFonts w:asciiTheme="minorHAnsi" w:hAnsiTheme="minorHAnsi" w:cstheme="minorHAnsi"/>
          <w:bCs/>
          <w:color w:val="000000" w:themeColor="text1"/>
          <w:sz w:val="24"/>
          <w:szCs w:val="24"/>
        </w:rPr>
        <w:tab/>
      </w:r>
      <w:r w:rsidRPr="000E7103">
        <w:rPr>
          <w:rFonts w:asciiTheme="minorHAnsi" w:hAnsiTheme="minorHAnsi" w:cstheme="minorHAnsi"/>
          <w:bCs/>
          <w:color w:val="000000" w:themeColor="text1"/>
          <w:sz w:val="24"/>
          <w:szCs w:val="24"/>
        </w:rPr>
        <w:tab/>
      </w:r>
    </w:p>
    <w:p w:rsidR="003B0730" w:rsidP="000F1767" w14:paraId="64327F2F" w14:textId="00462224">
      <w:pPr>
        <w:tabs>
          <w:tab w:val="left" w:pos="2160"/>
          <w:tab w:val="left" w:pos="2472"/>
        </w:tabs>
        <w:spacing w:line="276" w:lineRule="auto"/>
        <w:rPr>
          <w:rFonts w:asciiTheme="minorHAnsi" w:hAnsiTheme="minorHAnsi" w:cstheme="minorHAnsi"/>
          <w:bCs/>
          <w:color w:val="000000" w:themeColor="text1"/>
          <w:sz w:val="24"/>
          <w:szCs w:val="24"/>
        </w:rPr>
      </w:pPr>
    </w:p>
    <w:p w:rsidR="003B0730" w:rsidP="000F1767" w14:paraId="1D98806B" w14:textId="7E834B55">
      <w:pPr>
        <w:tabs>
          <w:tab w:val="left" w:pos="2160"/>
          <w:tab w:val="left" w:pos="2472"/>
        </w:tabs>
        <w:spacing w:line="276" w:lineRule="auto"/>
        <w:rPr>
          <w:rFonts w:asciiTheme="minorHAnsi" w:hAnsiTheme="minorHAnsi" w:cstheme="minorHAnsi"/>
          <w:bCs/>
          <w:color w:val="000000" w:themeColor="text1"/>
          <w:sz w:val="24"/>
          <w:szCs w:val="24"/>
        </w:rPr>
      </w:pPr>
    </w:p>
    <w:p w:rsidR="003B0730" w:rsidRPr="000E7103" w:rsidP="000F1767" w14:paraId="0DEDE887" w14:textId="77777777">
      <w:pPr>
        <w:tabs>
          <w:tab w:val="left" w:pos="2160"/>
          <w:tab w:val="left" w:pos="2472"/>
        </w:tabs>
        <w:spacing w:line="276" w:lineRule="auto"/>
        <w:rPr>
          <w:rFonts w:asciiTheme="minorHAnsi" w:hAnsiTheme="minorHAnsi" w:cstheme="minorHAnsi"/>
          <w:bCs/>
          <w:color w:val="000000" w:themeColor="text1"/>
          <w:sz w:val="24"/>
          <w:szCs w:val="24"/>
        </w:rPr>
      </w:pPr>
    </w:p>
    <w:p w:rsidR="000F1767" w:rsidRPr="000E7103" w:rsidP="000F1767" w14:paraId="588AB9BA" w14:textId="77777777">
      <w:pPr>
        <w:pStyle w:val="Heading3"/>
        <w:rPr>
          <w:rFonts w:asciiTheme="minorHAnsi" w:hAnsiTheme="minorHAnsi" w:cstheme="minorHAnsi"/>
          <w:sz w:val="24"/>
          <w:szCs w:val="24"/>
        </w:rPr>
      </w:pPr>
      <w:r w:rsidRPr="000E7103">
        <w:rPr>
          <w:rFonts w:asciiTheme="minorHAnsi" w:hAnsiTheme="minorHAnsi" w:cstheme="minorHAnsi"/>
          <w:sz w:val="24"/>
          <w:szCs w:val="24"/>
        </w:rPr>
        <w:t>Professional Summary:</w:t>
      </w:r>
    </w:p>
    <w:p w:rsidR="000F1767" w:rsidRPr="000E7103" w:rsidP="000F1767" w14:paraId="5D03EAE3" w14:textId="77777777">
      <w:pPr>
        <w:pStyle w:val="ListParagraph"/>
        <w:rPr>
          <w:rFonts w:asciiTheme="minorHAnsi" w:hAnsiTheme="minorHAnsi" w:cstheme="minorHAnsi"/>
          <w:color w:val="000000"/>
          <w:sz w:val="24"/>
          <w:szCs w:val="24"/>
        </w:rPr>
      </w:pPr>
    </w:p>
    <w:p w:rsidR="000F1767" w:rsidRPr="000E7103" w:rsidP="00247AA8" w14:paraId="0B0B3246" w14:textId="49FDC8BA">
      <w:pPr>
        <w:pStyle w:val="ListParagraph"/>
        <w:numPr>
          <w:ilvl w:val="0"/>
          <w:numId w:val="1"/>
        </w:numPr>
        <w:rPr>
          <w:rFonts w:asciiTheme="minorHAnsi" w:hAnsiTheme="minorHAnsi" w:cstheme="minorHAnsi"/>
          <w:color w:val="000000"/>
          <w:sz w:val="24"/>
          <w:szCs w:val="24"/>
        </w:rPr>
      </w:pPr>
      <w:r w:rsidRPr="000E7103">
        <w:rPr>
          <w:rFonts w:asciiTheme="minorHAnsi" w:hAnsiTheme="minorHAnsi" w:cstheme="minorHAnsi"/>
          <w:color w:val="000000"/>
          <w:sz w:val="24"/>
          <w:szCs w:val="24"/>
        </w:rPr>
        <w:t xml:space="preserve">Around </w:t>
      </w:r>
      <w:r w:rsidR="00704D82">
        <w:rPr>
          <w:rFonts w:asciiTheme="minorHAnsi" w:hAnsiTheme="minorHAnsi" w:cstheme="minorHAnsi"/>
          <w:b/>
          <w:bCs/>
          <w:color w:val="000000"/>
          <w:sz w:val="24"/>
          <w:szCs w:val="24"/>
        </w:rPr>
        <w:t>1.5</w:t>
      </w:r>
      <w:r w:rsidRPr="000E7103">
        <w:rPr>
          <w:rFonts w:asciiTheme="minorHAnsi" w:hAnsiTheme="minorHAnsi" w:cstheme="minorHAnsi"/>
          <w:b/>
          <w:bCs/>
          <w:color w:val="000000"/>
          <w:sz w:val="24"/>
          <w:szCs w:val="24"/>
        </w:rPr>
        <w:t xml:space="preserve"> years</w:t>
      </w:r>
      <w:r w:rsidRPr="000E7103">
        <w:rPr>
          <w:rFonts w:asciiTheme="minorHAnsi" w:hAnsiTheme="minorHAnsi" w:cstheme="minorHAnsi"/>
          <w:color w:val="000000"/>
          <w:sz w:val="24"/>
          <w:szCs w:val="24"/>
        </w:rPr>
        <w:t xml:space="preserve"> of experience in IT sector in</w:t>
      </w:r>
      <w:r w:rsidRPr="000E7103">
        <w:rPr>
          <w:rFonts w:asciiTheme="minorHAnsi" w:hAnsiTheme="minorHAnsi" w:cstheme="minorHAnsi"/>
          <w:b/>
          <w:bCs/>
          <w:color w:val="000000"/>
          <w:sz w:val="24"/>
          <w:szCs w:val="24"/>
        </w:rPr>
        <w:t xml:space="preserve"> Linux</w:t>
      </w:r>
      <w:r w:rsidRPr="000E7103">
        <w:rPr>
          <w:rFonts w:asciiTheme="minorHAnsi" w:hAnsiTheme="minorHAnsi" w:cstheme="minorHAnsi"/>
          <w:color w:val="000000"/>
          <w:sz w:val="24"/>
          <w:szCs w:val="24"/>
        </w:rPr>
        <w:t xml:space="preserve"> administration, build engineering and release management Process, building and deploying applications by adopting </w:t>
      </w:r>
      <w:r w:rsidRPr="000E7103">
        <w:rPr>
          <w:rFonts w:asciiTheme="minorHAnsi" w:hAnsiTheme="minorHAnsi" w:cstheme="minorHAnsi"/>
          <w:b/>
          <w:bCs/>
          <w:color w:val="000000"/>
          <w:sz w:val="24"/>
          <w:szCs w:val="24"/>
        </w:rPr>
        <w:t>DevOps</w:t>
      </w:r>
      <w:r w:rsidRPr="000E7103">
        <w:rPr>
          <w:rFonts w:asciiTheme="minorHAnsi" w:hAnsiTheme="minorHAnsi" w:cstheme="minorHAnsi"/>
          <w:color w:val="000000"/>
          <w:sz w:val="24"/>
          <w:szCs w:val="24"/>
        </w:rPr>
        <w:t xml:space="preserve"> practices such as </w:t>
      </w:r>
      <w:r w:rsidRPr="000E7103">
        <w:rPr>
          <w:rFonts w:asciiTheme="minorHAnsi" w:hAnsiTheme="minorHAnsi" w:cstheme="minorHAnsi"/>
          <w:b/>
          <w:bCs/>
          <w:color w:val="000000"/>
          <w:sz w:val="24"/>
          <w:szCs w:val="24"/>
        </w:rPr>
        <w:t>Continuous development, Continuous</w:t>
      </w:r>
      <w:r w:rsidRPr="000E7103">
        <w:rPr>
          <w:rFonts w:asciiTheme="minorHAnsi" w:hAnsiTheme="minorHAnsi" w:cstheme="minorHAnsi"/>
          <w:color w:val="000000"/>
          <w:sz w:val="24"/>
          <w:szCs w:val="24"/>
        </w:rPr>
        <w:t xml:space="preserve"> </w:t>
      </w:r>
      <w:r w:rsidRPr="000E7103">
        <w:rPr>
          <w:rFonts w:asciiTheme="minorHAnsi" w:hAnsiTheme="minorHAnsi" w:cstheme="minorHAnsi"/>
          <w:b/>
          <w:bCs/>
          <w:color w:val="000000"/>
          <w:sz w:val="24"/>
          <w:szCs w:val="24"/>
        </w:rPr>
        <w:t>Integration (CI) and Continuous Deployment (CD</w:t>
      </w:r>
      <w:r w:rsidRPr="000E7103">
        <w:rPr>
          <w:rFonts w:asciiTheme="minorHAnsi" w:hAnsiTheme="minorHAnsi" w:cstheme="minorHAnsi"/>
          <w:color w:val="000000"/>
          <w:sz w:val="24"/>
          <w:szCs w:val="24"/>
        </w:rPr>
        <w:t xml:space="preserve">)in runtime with various tools like </w:t>
      </w:r>
      <w:r w:rsidRPr="000E7103">
        <w:rPr>
          <w:rFonts w:asciiTheme="minorHAnsi" w:hAnsiTheme="minorHAnsi" w:cstheme="minorHAnsi"/>
          <w:b/>
          <w:bCs/>
          <w:color w:val="000000"/>
          <w:sz w:val="24"/>
          <w:szCs w:val="24"/>
        </w:rPr>
        <w:t>Gi</w:t>
      </w:r>
      <w:r>
        <w:rPr>
          <w:rFonts w:asciiTheme="minorHAnsi" w:hAnsiTheme="minorHAnsi" w:cstheme="minorHAnsi"/>
          <w:b/>
          <w:bCs/>
          <w:color w:val="000000"/>
          <w:sz w:val="24"/>
          <w:szCs w:val="24"/>
        </w:rPr>
        <w:t xml:space="preserve">t, Maven, Jenkins, Ansible, Docker </w:t>
      </w:r>
      <w:r w:rsidRPr="000E7103">
        <w:rPr>
          <w:rFonts w:asciiTheme="minorHAnsi" w:hAnsiTheme="minorHAnsi" w:cstheme="minorHAnsi"/>
          <w:color w:val="000000"/>
          <w:sz w:val="24"/>
          <w:szCs w:val="24"/>
        </w:rPr>
        <w:t>a</w:t>
      </w:r>
      <w:r>
        <w:rPr>
          <w:rFonts w:asciiTheme="minorHAnsi" w:hAnsiTheme="minorHAnsi" w:cstheme="minorHAnsi"/>
          <w:color w:val="000000"/>
          <w:sz w:val="24"/>
          <w:szCs w:val="24"/>
        </w:rPr>
        <w:t xml:space="preserve">nd </w:t>
      </w:r>
      <w:r w:rsidR="00D109CE">
        <w:rPr>
          <w:rFonts w:asciiTheme="minorHAnsi" w:hAnsiTheme="minorHAnsi" w:cstheme="minorHAnsi"/>
          <w:b/>
          <w:bCs/>
          <w:color w:val="000000"/>
          <w:sz w:val="24"/>
          <w:szCs w:val="24"/>
        </w:rPr>
        <w:t xml:space="preserve">Kubernetes </w:t>
      </w:r>
      <w:r>
        <w:rPr>
          <w:rFonts w:asciiTheme="minorHAnsi" w:hAnsiTheme="minorHAnsi" w:cstheme="minorHAnsi"/>
          <w:color w:val="000000"/>
          <w:sz w:val="24"/>
          <w:szCs w:val="24"/>
        </w:rPr>
        <w:t xml:space="preserve">managing cloud services with </w:t>
      </w:r>
      <w:r w:rsidRPr="000E7103">
        <w:rPr>
          <w:rFonts w:asciiTheme="minorHAnsi" w:hAnsiTheme="minorHAnsi" w:cstheme="minorHAnsi"/>
          <w:b/>
          <w:bCs/>
          <w:color w:val="000000"/>
          <w:sz w:val="24"/>
          <w:szCs w:val="24"/>
        </w:rPr>
        <w:t>AWS.</w:t>
      </w:r>
    </w:p>
    <w:p w:rsidR="000F1767" w:rsidRPr="000E7103" w:rsidP="000F1767" w14:paraId="479466E5" w14:textId="77777777">
      <w:pPr>
        <w:pStyle w:val="ListParagraph"/>
        <w:numPr>
          <w:ilvl w:val="0"/>
          <w:numId w:val="1"/>
        </w:numPr>
        <w:rPr>
          <w:rFonts w:asciiTheme="minorHAnsi" w:hAnsiTheme="minorHAnsi" w:cstheme="minorHAnsi"/>
          <w:color w:val="000000"/>
          <w:sz w:val="24"/>
          <w:szCs w:val="24"/>
        </w:rPr>
      </w:pPr>
      <w:r w:rsidRPr="000E7103">
        <w:rPr>
          <w:rFonts w:asciiTheme="minorHAnsi" w:hAnsiTheme="minorHAnsi" w:cstheme="minorHAnsi"/>
          <w:color w:val="000000"/>
          <w:sz w:val="24"/>
          <w:szCs w:val="24"/>
        </w:rPr>
        <w:t xml:space="preserve">Experience on complete software development life cycle (SDLC) with software           development models like </w:t>
      </w:r>
      <w:r w:rsidRPr="000E7103">
        <w:rPr>
          <w:rFonts w:asciiTheme="minorHAnsi" w:hAnsiTheme="minorHAnsi" w:cstheme="minorHAnsi"/>
          <w:b/>
          <w:bCs/>
          <w:color w:val="000000"/>
          <w:sz w:val="24"/>
          <w:szCs w:val="24"/>
        </w:rPr>
        <w:t>Agile, Scrum Model, JIRA, Waterfall models</w:t>
      </w:r>
    </w:p>
    <w:p w:rsidR="000F1767" w:rsidRPr="000E7103" w:rsidP="000F1767" w14:paraId="233C3343" w14:textId="77777777">
      <w:pPr>
        <w:numPr>
          <w:ilvl w:val="0"/>
          <w:numId w:val="1"/>
        </w:numPr>
        <w:suppressAutoHyphens/>
        <w:spacing w:line="276" w:lineRule="auto"/>
        <w:rPr>
          <w:rFonts w:asciiTheme="minorHAnsi" w:hAnsiTheme="minorHAnsi" w:cstheme="minorHAnsi"/>
          <w:sz w:val="24"/>
          <w:szCs w:val="24"/>
        </w:rPr>
      </w:pPr>
      <w:r w:rsidRPr="000E7103">
        <w:rPr>
          <w:rFonts w:asciiTheme="minorHAnsi" w:hAnsiTheme="minorHAnsi" w:cstheme="minorHAnsi"/>
          <w:sz w:val="24"/>
          <w:szCs w:val="24"/>
        </w:rPr>
        <w:t xml:space="preserve">Worked with Version/Source management tools like </w:t>
      </w:r>
      <w:r w:rsidRPr="000E7103">
        <w:rPr>
          <w:rFonts w:asciiTheme="minorHAnsi" w:hAnsiTheme="minorHAnsi" w:cstheme="minorHAnsi"/>
          <w:b/>
          <w:sz w:val="24"/>
          <w:szCs w:val="24"/>
        </w:rPr>
        <w:t>GIT, GITHUB</w:t>
      </w:r>
    </w:p>
    <w:p w:rsidR="000F1767" w:rsidRPr="000E7103" w:rsidP="000F1767" w14:paraId="57876389" w14:textId="77777777">
      <w:pPr>
        <w:numPr>
          <w:ilvl w:val="0"/>
          <w:numId w:val="1"/>
        </w:numPr>
        <w:suppressAutoHyphens/>
        <w:spacing w:line="276" w:lineRule="auto"/>
        <w:rPr>
          <w:rFonts w:asciiTheme="minorHAnsi" w:hAnsiTheme="minorHAnsi" w:cstheme="minorHAnsi"/>
          <w:sz w:val="24"/>
          <w:szCs w:val="24"/>
        </w:rPr>
      </w:pPr>
      <w:r w:rsidRPr="000E7103">
        <w:rPr>
          <w:rFonts w:asciiTheme="minorHAnsi" w:hAnsiTheme="minorHAnsi" w:cstheme="minorHAnsi"/>
          <w:sz w:val="24"/>
          <w:szCs w:val="24"/>
        </w:rPr>
        <w:t xml:space="preserve">Developed Build and deployment scripts using </w:t>
      </w:r>
      <w:r w:rsidRPr="000E7103">
        <w:rPr>
          <w:rFonts w:asciiTheme="minorHAnsi" w:hAnsiTheme="minorHAnsi" w:cstheme="minorHAnsi"/>
          <w:b/>
          <w:sz w:val="24"/>
          <w:szCs w:val="24"/>
        </w:rPr>
        <w:t>MAVEN</w:t>
      </w:r>
      <w:r w:rsidRPr="000E7103">
        <w:rPr>
          <w:rFonts w:asciiTheme="minorHAnsi" w:hAnsiTheme="minorHAnsi" w:cstheme="minorHAnsi"/>
          <w:sz w:val="24"/>
          <w:szCs w:val="24"/>
        </w:rPr>
        <w:t xml:space="preserve"> as build tool in Jenkins to move from one environment to other environments.</w:t>
      </w:r>
    </w:p>
    <w:p w:rsidR="000F1767" w:rsidRPr="000E7103" w:rsidP="000F1767" w14:paraId="00026294" w14:textId="77777777">
      <w:pPr>
        <w:numPr>
          <w:ilvl w:val="0"/>
          <w:numId w:val="1"/>
        </w:numPr>
        <w:suppressAutoHyphens/>
        <w:spacing w:line="276" w:lineRule="auto"/>
        <w:rPr>
          <w:rFonts w:asciiTheme="minorHAnsi" w:hAnsiTheme="minorHAnsi" w:cstheme="minorHAnsi"/>
          <w:sz w:val="24"/>
          <w:szCs w:val="24"/>
        </w:rPr>
      </w:pPr>
      <w:r w:rsidRPr="000E7103">
        <w:rPr>
          <w:rFonts w:asciiTheme="minorHAnsi" w:hAnsiTheme="minorHAnsi" w:cstheme="minorHAnsi"/>
          <w:sz w:val="24"/>
          <w:szCs w:val="24"/>
        </w:rPr>
        <w:t xml:space="preserve">Experience in implementing </w:t>
      </w:r>
      <w:r w:rsidRPr="000E7103">
        <w:rPr>
          <w:rFonts w:asciiTheme="minorHAnsi" w:hAnsiTheme="minorHAnsi" w:cstheme="minorHAnsi"/>
          <w:b/>
          <w:sz w:val="24"/>
          <w:szCs w:val="24"/>
        </w:rPr>
        <w:t xml:space="preserve">Continuous Integration </w:t>
      </w:r>
      <w:r w:rsidRPr="000E7103">
        <w:rPr>
          <w:rFonts w:asciiTheme="minorHAnsi" w:hAnsiTheme="minorHAnsi" w:cstheme="minorHAnsi"/>
          <w:sz w:val="24"/>
          <w:szCs w:val="24"/>
        </w:rPr>
        <w:t xml:space="preserve">and deployment using various </w:t>
      </w:r>
      <w:r w:rsidRPr="000E7103">
        <w:rPr>
          <w:rFonts w:asciiTheme="minorHAnsi" w:hAnsiTheme="minorHAnsi" w:cstheme="minorHAnsi"/>
          <w:b/>
          <w:sz w:val="24"/>
          <w:szCs w:val="24"/>
        </w:rPr>
        <w:t>CI</w:t>
      </w:r>
      <w:r w:rsidRPr="000E7103">
        <w:rPr>
          <w:rFonts w:asciiTheme="minorHAnsi" w:hAnsiTheme="minorHAnsi" w:cstheme="minorHAnsi"/>
          <w:sz w:val="24"/>
          <w:szCs w:val="24"/>
        </w:rPr>
        <w:t xml:space="preserve"> Tools like </w:t>
      </w:r>
      <w:r w:rsidRPr="000E7103">
        <w:rPr>
          <w:rFonts w:asciiTheme="minorHAnsi" w:hAnsiTheme="minorHAnsi" w:cstheme="minorHAnsi"/>
          <w:b/>
          <w:sz w:val="24"/>
          <w:szCs w:val="24"/>
        </w:rPr>
        <w:t>Jenkins</w:t>
      </w:r>
      <w:r w:rsidRPr="000E7103">
        <w:rPr>
          <w:rFonts w:asciiTheme="minorHAnsi" w:hAnsiTheme="minorHAnsi" w:cstheme="minorHAnsi"/>
          <w:sz w:val="24"/>
          <w:szCs w:val="24"/>
        </w:rPr>
        <w:t xml:space="preserve"> &amp; Configuration management tool like </w:t>
      </w:r>
      <w:r w:rsidRPr="000E7103">
        <w:rPr>
          <w:rFonts w:asciiTheme="minorHAnsi" w:hAnsiTheme="minorHAnsi" w:cstheme="minorHAnsi"/>
          <w:b/>
          <w:sz w:val="24"/>
          <w:szCs w:val="24"/>
        </w:rPr>
        <w:t>ANSIBLE.</w:t>
      </w:r>
    </w:p>
    <w:p w:rsidR="000F1767" w:rsidRPr="000E7103" w:rsidP="000F1767" w14:paraId="768C7924" w14:textId="77777777">
      <w:pPr>
        <w:numPr>
          <w:ilvl w:val="0"/>
          <w:numId w:val="1"/>
        </w:numPr>
        <w:suppressAutoHyphens/>
        <w:spacing w:line="276" w:lineRule="auto"/>
        <w:rPr>
          <w:rFonts w:asciiTheme="minorHAnsi" w:hAnsiTheme="minorHAnsi" w:cstheme="minorHAnsi"/>
          <w:sz w:val="24"/>
          <w:szCs w:val="24"/>
        </w:rPr>
      </w:pPr>
      <w:r w:rsidRPr="000E7103">
        <w:rPr>
          <w:rFonts w:asciiTheme="minorHAnsi" w:hAnsiTheme="minorHAnsi" w:cstheme="minorHAnsi"/>
          <w:sz w:val="24"/>
          <w:szCs w:val="24"/>
        </w:rPr>
        <w:t xml:space="preserve">Good understanding and experience in building </w:t>
      </w:r>
      <w:r w:rsidRPr="000E7103">
        <w:rPr>
          <w:rFonts w:asciiTheme="minorHAnsi" w:hAnsiTheme="minorHAnsi" w:cstheme="minorHAnsi"/>
          <w:b/>
          <w:sz w:val="24"/>
          <w:szCs w:val="24"/>
        </w:rPr>
        <w:t>CI/CD</w:t>
      </w:r>
      <w:r w:rsidRPr="000E7103">
        <w:rPr>
          <w:rFonts w:asciiTheme="minorHAnsi" w:hAnsiTheme="minorHAnsi" w:cstheme="minorHAnsi"/>
          <w:sz w:val="24"/>
          <w:szCs w:val="24"/>
        </w:rPr>
        <w:t xml:space="preserve"> pipelines using automation tools like </w:t>
      </w:r>
      <w:r w:rsidRPr="000E7103">
        <w:rPr>
          <w:rFonts w:asciiTheme="minorHAnsi" w:hAnsiTheme="minorHAnsi" w:cstheme="minorHAnsi"/>
          <w:b/>
          <w:bCs/>
          <w:sz w:val="24"/>
          <w:szCs w:val="24"/>
        </w:rPr>
        <w:t>Jenkins</w:t>
      </w:r>
      <w:r>
        <w:rPr>
          <w:rFonts w:asciiTheme="minorHAnsi" w:hAnsiTheme="minorHAnsi" w:cstheme="minorHAnsi"/>
          <w:b/>
          <w:bCs/>
          <w:sz w:val="24"/>
          <w:szCs w:val="24"/>
        </w:rPr>
        <w:t>.</w:t>
      </w:r>
    </w:p>
    <w:p w:rsidR="000F1767" w:rsidRPr="000E7103" w:rsidP="007D5618" w14:paraId="3AAC8F8D" w14:textId="6E6220F5">
      <w:pPr>
        <w:numPr>
          <w:ilvl w:val="0"/>
          <w:numId w:val="1"/>
        </w:numPr>
        <w:suppressAutoHyphens/>
        <w:spacing w:line="276" w:lineRule="auto"/>
        <w:rPr>
          <w:rFonts w:asciiTheme="minorHAnsi" w:hAnsiTheme="minorHAnsi" w:cstheme="minorHAnsi"/>
          <w:sz w:val="24"/>
          <w:szCs w:val="24"/>
        </w:rPr>
      </w:pPr>
      <w:r w:rsidRPr="000E7103">
        <w:rPr>
          <w:rFonts w:asciiTheme="minorHAnsi" w:hAnsiTheme="minorHAnsi" w:cstheme="minorHAnsi"/>
          <w:b/>
          <w:sz w:val="24"/>
          <w:szCs w:val="24"/>
        </w:rPr>
        <w:t xml:space="preserve">Troubleshoot &amp; Resolve </w:t>
      </w:r>
      <w:r w:rsidRPr="000E7103">
        <w:rPr>
          <w:rFonts w:asciiTheme="minorHAnsi" w:hAnsiTheme="minorHAnsi" w:cstheme="minorHAnsi"/>
          <w:sz w:val="24"/>
          <w:szCs w:val="24"/>
        </w:rPr>
        <w:t>builds failures due to infrastructure issues. Set up and execute process to code review system effectively.</w:t>
      </w:r>
    </w:p>
    <w:p w:rsidR="000F1767" w:rsidRPr="000E7103" w:rsidP="000F1767" w14:paraId="090BF615" w14:textId="77777777">
      <w:pPr>
        <w:widowControl w:val="0"/>
        <w:numPr>
          <w:ilvl w:val="0"/>
          <w:numId w:val="1"/>
        </w:numPr>
        <w:overflowPunct w:val="0"/>
        <w:autoSpaceDE w:val="0"/>
        <w:autoSpaceDN w:val="0"/>
        <w:adjustRightInd w:val="0"/>
        <w:spacing w:after="200"/>
        <w:rPr>
          <w:rFonts w:asciiTheme="minorHAnsi" w:hAnsiTheme="minorHAnsi" w:cstheme="minorHAnsi"/>
          <w:sz w:val="24"/>
          <w:szCs w:val="24"/>
          <w:lang w:val="en-IN"/>
        </w:rPr>
      </w:pPr>
      <w:r w:rsidRPr="000E7103">
        <w:rPr>
          <w:rFonts w:asciiTheme="minorHAnsi" w:hAnsiTheme="minorHAnsi" w:cstheme="minorHAnsi"/>
          <w:sz w:val="24"/>
          <w:szCs w:val="24"/>
          <w:lang w:val="en-IN"/>
        </w:rPr>
        <w:t>Working on</w:t>
      </w:r>
      <w:r w:rsidRPr="000E7103">
        <w:rPr>
          <w:rFonts w:asciiTheme="minorHAnsi" w:hAnsiTheme="minorHAnsi" w:cstheme="minorHAnsi"/>
          <w:b/>
          <w:bCs/>
          <w:sz w:val="24"/>
          <w:szCs w:val="24"/>
          <w:lang w:val="en-IN"/>
        </w:rPr>
        <w:t xml:space="preserve"> Devops</w:t>
      </w:r>
      <w:r w:rsidRPr="000E7103">
        <w:rPr>
          <w:rFonts w:asciiTheme="minorHAnsi" w:hAnsiTheme="minorHAnsi" w:cstheme="minorHAnsi"/>
          <w:sz w:val="24"/>
          <w:szCs w:val="24"/>
          <w:lang w:val="en-IN"/>
        </w:rPr>
        <w:t xml:space="preserve"> </w:t>
      </w:r>
      <w:r w:rsidRPr="000E7103">
        <w:rPr>
          <w:rFonts w:asciiTheme="minorHAnsi" w:hAnsiTheme="minorHAnsi" w:cstheme="minorHAnsi"/>
          <w:b/>
          <w:sz w:val="24"/>
          <w:szCs w:val="24"/>
          <w:lang w:val="en-IN"/>
        </w:rPr>
        <w:t xml:space="preserve">ANSIBLE </w:t>
      </w:r>
      <w:r w:rsidRPr="000E7103">
        <w:rPr>
          <w:rFonts w:asciiTheme="minorHAnsi" w:hAnsiTheme="minorHAnsi" w:cstheme="minorHAnsi"/>
          <w:sz w:val="24"/>
          <w:szCs w:val="24"/>
          <w:lang w:val="en-IN"/>
        </w:rPr>
        <w:t>playbooks and manage systems configuration.</w:t>
      </w:r>
    </w:p>
    <w:p w:rsidR="000F1767" w:rsidRPr="000E7103" w:rsidP="000F1767" w14:paraId="2AEC3FA6" w14:textId="77777777">
      <w:pPr>
        <w:widowControl w:val="0"/>
        <w:numPr>
          <w:ilvl w:val="0"/>
          <w:numId w:val="1"/>
        </w:numPr>
        <w:overflowPunct w:val="0"/>
        <w:autoSpaceDE w:val="0"/>
        <w:autoSpaceDN w:val="0"/>
        <w:adjustRightInd w:val="0"/>
        <w:spacing w:after="200"/>
        <w:rPr>
          <w:rFonts w:asciiTheme="minorHAnsi" w:hAnsiTheme="minorHAnsi" w:cstheme="minorHAnsi"/>
          <w:sz w:val="24"/>
          <w:szCs w:val="24"/>
          <w:lang w:val="en-IN"/>
        </w:rPr>
      </w:pPr>
      <w:r w:rsidRPr="000E7103">
        <w:rPr>
          <w:rFonts w:asciiTheme="minorHAnsi" w:hAnsiTheme="minorHAnsi" w:cstheme="minorHAnsi"/>
          <w:sz w:val="24"/>
          <w:szCs w:val="24"/>
        </w:rPr>
        <w:t xml:space="preserve">Performing automations by using </w:t>
      </w:r>
      <w:r w:rsidRPr="000E7103">
        <w:rPr>
          <w:rFonts w:asciiTheme="minorHAnsi" w:hAnsiTheme="minorHAnsi" w:cstheme="minorHAnsi"/>
          <w:b/>
          <w:sz w:val="24"/>
          <w:szCs w:val="24"/>
        </w:rPr>
        <w:t>SHELL.</w:t>
      </w:r>
    </w:p>
    <w:p w:rsidR="000F1767" w:rsidRPr="000E7103" w:rsidP="000F1767" w14:paraId="445289BD" w14:textId="77777777">
      <w:pPr>
        <w:numPr>
          <w:ilvl w:val="0"/>
          <w:numId w:val="1"/>
        </w:numPr>
        <w:suppressAutoHyphens/>
        <w:spacing w:line="276" w:lineRule="auto"/>
        <w:rPr>
          <w:rFonts w:asciiTheme="minorHAnsi" w:hAnsiTheme="minorHAnsi" w:cstheme="minorHAnsi"/>
          <w:b/>
          <w:sz w:val="24"/>
          <w:szCs w:val="24"/>
        </w:rPr>
      </w:pPr>
      <w:r w:rsidRPr="000E7103">
        <w:rPr>
          <w:rFonts w:asciiTheme="minorHAnsi" w:hAnsiTheme="minorHAnsi" w:cstheme="minorHAnsi"/>
          <w:sz w:val="24"/>
          <w:szCs w:val="24"/>
        </w:rPr>
        <w:t>Responsible for the design and deployment of Builds, Scripts installation procedure and systems including source code control and issue tracking.</w:t>
      </w:r>
    </w:p>
    <w:p w:rsidR="000F1767" w:rsidRPr="000E7103" w:rsidP="000F1767" w14:paraId="2D7AE79C" w14:textId="77777777">
      <w:pPr>
        <w:numPr>
          <w:ilvl w:val="0"/>
          <w:numId w:val="1"/>
        </w:numPr>
        <w:suppressAutoHyphens/>
        <w:spacing w:line="276" w:lineRule="auto"/>
        <w:rPr>
          <w:rFonts w:asciiTheme="minorHAnsi" w:hAnsiTheme="minorHAnsi" w:cstheme="minorHAnsi"/>
          <w:sz w:val="24"/>
          <w:szCs w:val="24"/>
        </w:rPr>
      </w:pPr>
      <w:r w:rsidRPr="000E7103">
        <w:rPr>
          <w:rFonts w:asciiTheme="minorHAnsi" w:hAnsiTheme="minorHAnsi" w:cstheme="minorHAnsi"/>
          <w:sz w:val="24"/>
          <w:szCs w:val="24"/>
        </w:rPr>
        <w:t xml:space="preserve">Integrate </w:t>
      </w:r>
      <w:r>
        <w:rPr>
          <w:rFonts w:asciiTheme="minorHAnsi" w:hAnsiTheme="minorHAnsi" w:cstheme="minorHAnsi"/>
          <w:b/>
          <w:bCs/>
          <w:sz w:val="24"/>
          <w:szCs w:val="24"/>
        </w:rPr>
        <w:t xml:space="preserve">jfrog </w:t>
      </w:r>
      <w:r w:rsidRPr="000E7103">
        <w:rPr>
          <w:rFonts w:asciiTheme="minorHAnsi" w:hAnsiTheme="minorHAnsi" w:cstheme="minorHAnsi"/>
          <w:sz w:val="24"/>
          <w:szCs w:val="24"/>
        </w:rPr>
        <w:t xml:space="preserve"> to Jenkins and push the ar</w:t>
      </w:r>
      <w:r>
        <w:rPr>
          <w:rFonts w:asciiTheme="minorHAnsi" w:hAnsiTheme="minorHAnsi" w:cstheme="minorHAnsi"/>
          <w:sz w:val="24"/>
          <w:szCs w:val="24"/>
        </w:rPr>
        <w:t>tifacts in arti</w:t>
      </w:r>
      <w:r w:rsidRPr="000E7103">
        <w:rPr>
          <w:rFonts w:asciiTheme="minorHAnsi" w:hAnsiTheme="minorHAnsi" w:cstheme="minorHAnsi"/>
          <w:sz w:val="24"/>
          <w:szCs w:val="24"/>
        </w:rPr>
        <w:t xml:space="preserve">factory. </w:t>
      </w:r>
    </w:p>
    <w:p w:rsidR="000F1767" w:rsidRPr="0074016E" w:rsidP="000F1767" w14:paraId="5F141E3E" w14:textId="77777777">
      <w:pPr>
        <w:numPr>
          <w:ilvl w:val="0"/>
          <w:numId w:val="1"/>
        </w:numPr>
        <w:suppressAutoHyphens/>
        <w:spacing w:line="276" w:lineRule="auto"/>
        <w:rPr>
          <w:rFonts w:asciiTheme="minorHAnsi" w:hAnsiTheme="minorHAnsi" w:cstheme="minorHAnsi"/>
          <w:b/>
          <w:sz w:val="24"/>
          <w:szCs w:val="24"/>
        </w:rPr>
      </w:pPr>
      <w:r w:rsidRPr="0074016E">
        <w:rPr>
          <w:rFonts w:asciiTheme="minorHAnsi" w:hAnsiTheme="minorHAnsi" w:cstheme="minorHAnsi"/>
          <w:sz w:val="24"/>
          <w:szCs w:val="24"/>
        </w:rPr>
        <w:t xml:space="preserve">Managing deploying and maintaining application in </w:t>
      </w:r>
      <w:r w:rsidRPr="0074016E">
        <w:rPr>
          <w:rFonts w:asciiTheme="minorHAnsi" w:hAnsiTheme="minorHAnsi" w:cstheme="minorHAnsi"/>
          <w:b/>
          <w:sz w:val="24"/>
          <w:szCs w:val="24"/>
        </w:rPr>
        <w:t>DOCKER</w:t>
      </w:r>
      <w:r>
        <w:rPr>
          <w:rFonts w:asciiTheme="minorHAnsi" w:hAnsiTheme="minorHAnsi" w:cstheme="minorHAnsi"/>
          <w:sz w:val="24"/>
          <w:szCs w:val="24"/>
        </w:rPr>
        <w:t xml:space="preserve"> containers.</w:t>
      </w:r>
    </w:p>
    <w:p w:rsidR="000F1767" w:rsidRPr="0074016E" w:rsidP="000F1767" w14:paraId="21D910CF" w14:textId="77777777">
      <w:pPr>
        <w:suppressAutoHyphens/>
        <w:spacing w:line="276" w:lineRule="auto"/>
        <w:ind w:left="720"/>
        <w:rPr>
          <w:rFonts w:asciiTheme="minorHAnsi" w:hAnsiTheme="minorHAnsi" w:cstheme="minorHAnsi"/>
          <w:b/>
          <w:sz w:val="24"/>
          <w:szCs w:val="24"/>
        </w:rPr>
      </w:pPr>
    </w:p>
    <w:p w:rsidR="000F1767" w:rsidRPr="000E7103" w:rsidP="000F1767" w14:paraId="1F669856" w14:textId="77777777">
      <w:pPr>
        <w:pStyle w:val="Heading3"/>
        <w:rPr>
          <w:rFonts w:asciiTheme="minorHAnsi" w:hAnsiTheme="minorHAnsi" w:cstheme="minorHAnsi"/>
          <w:sz w:val="24"/>
          <w:szCs w:val="24"/>
        </w:rPr>
      </w:pPr>
      <w:r w:rsidRPr="000E7103">
        <w:rPr>
          <w:rFonts w:asciiTheme="minorHAnsi" w:hAnsiTheme="minorHAnsi" w:cstheme="minorHAnsi"/>
          <w:sz w:val="24"/>
          <w:szCs w:val="24"/>
        </w:rPr>
        <w:t>Experience on Cloud-Computing AWS:</w:t>
      </w:r>
    </w:p>
    <w:p w:rsidR="000F1767" w:rsidRPr="000E7103" w:rsidP="000F1767" w14:paraId="3DEEEB7E" w14:textId="77777777">
      <w:pPr>
        <w:pStyle w:val="NoSpacing"/>
        <w:rPr>
          <w:rFonts w:asciiTheme="minorHAnsi" w:hAnsiTheme="minorHAnsi" w:cstheme="minorHAnsi"/>
          <w:b/>
          <w:bCs/>
          <w:sz w:val="24"/>
          <w:szCs w:val="24"/>
        </w:rPr>
      </w:pPr>
    </w:p>
    <w:p w:rsidR="000F1767" w:rsidRPr="007D242E" w:rsidP="000F1767" w14:paraId="11CD08DC" w14:textId="249E792D">
      <w:pPr>
        <w:pStyle w:val="ListParagraph"/>
        <w:numPr>
          <w:ilvl w:val="0"/>
          <w:numId w:val="1"/>
        </w:numPr>
        <w:tabs>
          <w:tab w:val="center" w:pos="4320"/>
        </w:tabs>
        <w:suppressAutoHyphens/>
        <w:spacing w:line="276" w:lineRule="auto"/>
        <w:rPr>
          <w:rFonts w:asciiTheme="minorHAnsi" w:hAnsiTheme="minorHAnsi" w:cstheme="minorHAnsi"/>
          <w:b/>
          <w:sz w:val="24"/>
          <w:szCs w:val="24"/>
        </w:rPr>
      </w:pPr>
      <w:r w:rsidRPr="0074016E">
        <w:rPr>
          <w:rFonts w:asciiTheme="minorHAnsi" w:hAnsiTheme="minorHAnsi" w:cstheme="minorHAnsi"/>
          <w:sz w:val="24"/>
          <w:szCs w:val="24"/>
        </w:rPr>
        <w:t xml:space="preserve">Experience in </w:t>
      </w:r>
      <w:r w:rsidRPr="0074016E">
        <w:rPr>
          <w:rFonts w:asciiTheme="minorHAnsi" w:hAnsiTheme="minorHAnsi" w:cstheme="minorHAnsi"/>
          <w:b/>
          <w:sz w:val="24"/>
          <w:szCs w:val="24"/>
        </w:rPr>
        <w:t>AWS EC2</w:t>
      </w:r>
      <w:r w:rsidRPr="0074016E">
        <w:rPr>
          <w:rFonts w:asciiTheme="minorHAnsi" w:hAnsiTheme="minorHAnsi" w:cstheme="minorHAnsi"/>
          <w:sz w:val="24"/>
          <w:szCs w:val="24"/>
        </w:rPr>
        <w:t xml:space="preserve">, cloud storage </w:t>
      </w:r>
      <w:r w:rsidRPr="0074016E">
        <w:rPr>
          <w:rFonts w:asciiTheme="minorHAnsi" w:hAnsiTheme="minorHAnsi" w:cstheme="minorHAnsi"/>
          <w:b/>
          <w:sz w:val="24"/>
          <w:szCs w:val="24"/>
        </w:rPr>
        <w:t>S3</w:t>
      </w:r>
      <w:r w:rsidRPr="0074016E">
        <w:rPr>
          <w:rFonts w:asciiTheme="minorHAnsi" w:hAnsiTheme="minorHAnsi" w:cstheme="minorHAnsi"/>
          <w:sz w:val="24"/>
          <w:szCs w:val="24"/>
        </w:rPr>
        <w:t xml:space="preserve"> and security services </w:t>
      </w:r>
      <w:r w:rsidRPr="0074016E">
        <w:rPr>
          <w:rFonts w:asciiTheme="minorHAnsi" w:hAnsiTheme="minorHAnsi" w:cstheme="minorHAnsi"/>
          <w:b/>
          <w:sz w:val="24"/>
          <w:szCs w:val="24"/>
        </w:rPr>
        <w:t>IAM</w:t>
      </w:r>
      <w:r w:rsidRPr="0074016E">
        <w:rPr>
          <w:rFonts w:asciiTheme="minorHAnsi" w:hAnsiTheme="minorHAnsi" w:cstheme="minorHAnsi"/>
          <w:sz w:val="24"/>
          <w:szCs w:val="24"/>
        </w:rPr>
        <w:t xml:space="preserve"> and also in </w:t>
      </w:r>
      <w:r w:rsidRPr="0074016E">
        <w:rPr>
          <w:rFonts w:asciiTheme="minorHAnsi" w:hAnsiTheme="minorHAnsi" w:cstheme="minorHAnsi"/>
          <w:b/>
          <w:sz w:val="24"/>
          <w:szCs w:val="24"/>
        </w:rPr>
        <w:t>VPC</w:t>
      </w:r>
      <w:r w:rsidRPr="0074016E">
        <w:rPr>
          <w:rFonts w:asciiTheme="minorHAnsi" w:hAnsiTheme="minorHAnsi" w:cstheme="minorHAnsi"/>
          <w:sz w:val="24"/>
          <w:szCs w:val="24"/>
        </w:rPr>
        <w:t xml:space="preserve">, with an overall objective to improve the scalability, reliability, performance, and availability of the </w:t>
      </w:r>
      <w:r w:rsidRPr="0074016E">
        <w:rPr>
          <w:rFonts w:asciiTheme="minorHAnsi" w:hAnsiTheme="minorHAnsi" w:cstheme="minorHAnsi"/>
          <w:b/>
          <w:sz w:val="24"/>
          <w:szCs w:val="24"/>
        </w:rPr>
        <w:t>cloud infrastructure</w:t>
      </w:r>
      <w:r w:rsidRPr="0074016E">
        <w:rPr>
          <w:rFonts w:asciiTheme="minorHAnsi" w:hAnsiTheme="minorHAnsi" w:cstheme="minorHAnsi"/>
          <w:sz w:val="24"/>
          <w:szCs w:val="24"/>
        </w:rPr>
        <w:t xml:space="preserve">. Administrates the cloud development, test and production cloud hosted environments. </w:t>
      </w:r>
    </w:p>
    <w:p w:rsidR="007D242E" w:rsidP="007D242E" w14:paraId="6E9B804C" w14:textId="50FE45F9">
      <w:pPr>
        <w:tabs>
          <w:tab w:val="center" w:pos="4320"/>
        </w:tabs>
        <w:suppressAutoHyphens/>
        <w:spacing w:line="276" w:lineRule="auto"/>
        <w:rPr>
          <w:rFonts w:asciiTheme="minorHAnsi" w:hAnsiTheme="minorHAnsi" w:cstheme="minorHAnsi"/>
          <w:b/>
          <w:sz w:val="24"/>
          <w:szCs w:val="24"/>
        </w:rPr>
      </w:pPr>
    </w:p>
    <w:p w:rsidR="007D242E" w:rsidP="007D242E" w14:paraId="45CF5346" w14:textId="3DBA7AE6">
      <w:pPr>
        <w:tabs>
          <w:tab w:val="center" w:pos="4320"/>
        </w:tabs>
        <w:suppressAutoHyphens/>
        <w:spacing w:line="276" w:lineRule="auto"/>
        <w:rPr>
          <w:rFonts w:asciiTheme="minorHAnsi" w:hAnsiTheme="minorHAnsi" w:cstheme="minorHAnsi"/>
          <w:b/>
          <w:sz w:val="24"/>
          <w:szCs w:val="24"/>
        </w:rPr>
      </w:pPr>
    </w:p>
    <w:p w:rsidR="007D242E" w:rsidP="007D242E" w14:paraId="3609948F" w14:textId="289504F9">
      <w:pPr>
        <w:tabs>
          <w:tab w:val="center" w:pos="4320"/>
        </w:tabs>
        <w:suppressAutoHyphens/>
        <w:spacing w:line="276" w:lineRule="auto"/>
        <w:rPr>
          <w:rFonts w:asciiTheme="minorHAnsi" w:hAnsiTheme="minorHAnsi" w:cstheme="minorHAnsi"/>
          <w:b/>
          <w:sz w:val="24"/>
          <w:szCs w:val="24"/>
        </w:rPr>
      </w:pPr>
    </w:p>
    <w:p w:rsidR="007D242E" w:rsidRPr="007D242E" w:rsidP="007D242E" w14:paraId="77EC81D2" w14:textId="77777777">
      <w:pPr>
        <w:tabs>
          <w:tab w:val="center" w:pos="4320"/>
        </w:tabs>
        <w:suppressAutoHyphens/>
        <w:spacing w:line="276" w:lineRule="auto"/>
        <w:rPr>
          <w:rFonts w:asciiTheme="minorHAnsi" w:hAnsiTheme="minorHAnsi" w:cstheme="minorHAnsi"/>
          <w:b/>
          <w:sz w:val="24"/>
          <w:szCs w:val="24"/>
        </w:rPr>
      </w:pPr>
    </w:p>
    <w:p w:rsidR="000F1767" w:rsidRPr="000E7103" w:rsidP="000F1767" w14:paraId="01D9895D" w14:textId="77777777">
      <w:pPr>
        <w:pStyle w:val="Heading3"/>
        <w:rPr>
          <w:rFonts w:asciiTheme="minorHAnsi" w:hAnsiTheme="minorHAnsi" w:cstheme="minorHAnsi"/>
          <w:sz w:val="24"/>
          <w:szCs w:val="24"/>
        </w:rPr>
      </w:pPr>
      <w:r w:rsidRPr="000E7103">
        <w:rPr>
          <w:rFonts w:asciiTheme="minorHAnsi" w:hAnsiTheme="minorHAnsi" w:cstheme="minorHAnsi"/>
          <w:sz w:val="24"/>
          <w:szCs w:val="24"/>
        </w:rPr>
        <w:t xml:space="preserve">Technical Skills:    </w:t>
      </w:r>
    </w:p>
    <w:p w:rsidR="000F1767" w:rsidRPr="000E7103" w:rsidP="000F1767" w14:paraId="1177530F" w14:textId="77777777">
      <w:pPr>
        <w:rPr>
          <w:rFonts w:asciiTheme="minorHAnsi" w:hAnsiTheme="minorHAnsi" w:cstheme="minorHAnsi"/>
          <w:sz w:val="24"/>
          <w:szCs w:val="24"/>
        </w:rPr>
      </w:pPr>
    </w:p>
    <w:p w:rsidR="000F1767" w:rsidRPr="000E7103" w:rsidP="000F1767" w14:paraId="29BA289D" w14:textId="77777777">
      <w:pPr>
        <w:ind w:left="360"/>
        <w:rPr>
          <w:rFonts w:asciiTheme="minorHAnsi" w:hAnsiTheme="minorHAnsi" w:cstheme="minorHAnsi"/>
          <w:b/>
          <w:sz w:val="24"/>
          <w:szCs w:val="24"/>
        </w:rPr>
      </w:pPr>
    </w:p>
    <w:tbl>
      <w:tblPr>
        <w:tblW w:w="8550" w:type="dxa"/>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650"/>
        <w:gridCol w:w="4900"/>
      </w:tblGrid>
      <w:tr w14:paraId="4A464968" w14:textId="77777777" w:rsidTr="00CA3A49">
        <w:tblPrEx>
          <w:tblW w:w="8550" w:type="dxa"/>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110"/>
        </w:trPr>
        <w:tc>
          <w:tcPr>
            <w:tcW w:w="3650" w:type="dxa"/>
            <w:tcBorders>
              <w:top w:val="single" w:sz="4" w:space="0" w:color="auto"/>
              <w:left w:val="single" w:sz="4" w:space="0" w:color="auto"/>
              <w:bottom w:val="single" w:sz="4" w:space="0" w:color="auto"/>
              <w:right w:val="single" w:sz="4" w:space="0" w:color="auto"/>
            </w:tcBorders>
            <w:hideMark/>
          </w:tcPr>
          <w:p w:rsidR="000F1767" w:rsidRPr="000E7103" w:rsidP="00CA3A49" w14:paraId="65B4E86C" w14:textId="77777777">
            <w:pPr>
              <w:pStyle w:val="ListParagraph"/>
              <w:numPr>
                <w:ilvl w:val="0"/>
                <w:numId w:val="1"/>
              </w:numPr>
              <w:spacing w:line="276" w:lineRule="auto"/>
              <w:rPr>
                <w:rFonts w:asciiTheme="minorHAnsi" w:hAnsiTheme="minorHAnsi" w:cstheme="minorHAnsi"/>
                <w:bCs/>
                <w:color w:val="44546A" w:themeColor="text2"/>
                <w:sz w:val="24"/>
                <w:szCs w:val="24"/>
                <w:u w:val="single"/>
              </w:rPr>
            </w:pPr>
            <w:r w:rsidRPr="000E7103">
              <w:rPr>
                <w:rFonts w:asciiTheme="minorHAnsi" w:hAnsiTheme="minorHAnsi" w:cstheme="minorHAnsi"/>
                <w:bCs/>
                <w:color w:val="44546A" w:themeColor="text2"/>
                <w:sz w:val="24"/>
                <w:szCs w:val="24"/>
              </w:rPr>
              <w:t>Operating Systems</w:t>
            </w:r>
          </w:p>
        </w:tc>
        <w:tc>
          <w:tcPr>
            <w:tcW w:w="4900" w:type="dxa"/>
            <w:tcBorders>
              <w:top w:val="single" w:sz="4" w:space="0" w:color="auto"/>
              <w:left w:val="single" w:sz="4" w:space="0" w:color="auto"/>
              <w:bottom w:val="single" w:sz="4" w:space="0" w:color="auto"/>
              <w:right w:val="single" w:sz="4" w:space="0" w:color="auto"/>
            </w:tcBorders>
            <w:hideMark/>
          </w:tcPr>
          <w:p w:rsidR="000F1767" w:rsidRPr="000E7103" w:rsidP="00CA3A49" w14:paraId="68456BD2" w14:textId="77777777">
            <w:pPr>
              <w:pStyle w:val="ListParagraph"/>
              <w:numPr>
                <w:ilvl w:val="0"/>
                <w:numId w:val="1"/>
              </w:numPr>
              <w:spacing w:line="276" w:lineRule="auto"/>
              <w:rPr>
                <w:rFonts w:asciiTheme="minorHAnsi" w:hAnsiTheme="minorHAnsi" w:cstheme="minorHAnsi"/>
                <w:b/>
                <w:bCs/>
                <w:sz w:val="24"/>
                <w:szCs w:val="24"/>
              </w:rPr>
            </w:pPr>
            <w:r w:rsidRPr="000E7103">
              <w:rPr>
                <w:rFonts w:asciiTheme="minorHAnsi" w:hAnsiTheme="minorHAnsi" w:cstheme="minorHAnsi"/>
                <w:b/>
                <w:bCs/>
                <w:sz w:val="24"/>
                <w:szCs w:val="24"/>
              </w:rPr>
              <w:t>Windows, Red Hat Linux, UNIX, Centos</w:t>
            </w:r>
            <w:r>
              <w:rPr>
                <w:rFonts w:asciiTheme="minorHAnsi" w:hAnsiTheme="minorHAnsi" w:cstheme="minorHAnsi"/>
                <w:b/>
                <w:bCs/>
                <w:sz w:val="24"/>
                <w:szCs w:val="24"/>
              </w:rPr>
              <w:t>, Ubuntu</w:t>
            </w:r>
          </w:p>
        </w:tc>
      </w:tr>
      <w:tr w14:paraId="56B67AF1" w14:textId="77777777" w:rsidTr="00CA3A49">
        <w:tblPrEx>
          <w:tblW w:w="8550" w:type="dxa"/>
          <w:tblInd w:w="216" w:type="dxa"/>
          <w:tblLayout w:type="fixed"/>
          <w:tblLook w:val="04A0"/>
        </w:tblPrEx>
        <w:trPr>
          <w:trHeight w:val="110"/>
        </w:trPr>
        <w:tc>
          <w:tcPr>
            <w:tcW w:w="3650" w:type="dxa"/>
            <w:tcBorders>
              <w:top w:val="single" w:sz="4" w:space="0" w:color="auto"/>
              <w:left w:val="single" w:sz="4" w:space="0" w:color="auto"/>
              <w:bottom w:val="single" w:sz="4" w:space="0" w:color="auto"/>
              <w:right w:val="single" w:sz="4" w:space="0" w:color="auto"/>
            </w:tcBorders>
            <w:hideMark/>
          </w:tcPr>
          <w:p w:rsidR="000F1767" w:rsidRPr="000E7103" w:rsidP="00CA3A49" w14:paraId="057AE6C3" w14:textId="77777777">
            <w:pPr>
              <w:pStyle w:val="ListParagraph"/>
              <w:numPr>
                <w:ilvl w:val="0"/>
                <w:numId w:val="1"/>
              </w:numPr>
              <w:spacing w:line="276" w:lineRule="auto"/>
              <w:rPr>
                <w:rFonts w:asciiTheme="minorHAnsi" w:hAnsiTheme="minorHAnsi" w:cstheme="minorHAnsi"/>
                <w:bCs/>
                <w:color w:val="44546A" w:themeColor="text2"/>
                <w:sz w:val="24"/>
                <w:szCs w:val="24"/>
                <w:u w:val="single"/>
              </w:rPr>
            </w:pPr>
            <w:r w:rsidRPr="000E7103">
              <w:rPr>
                <w:rFonts w:asciiTheme="minorHAnsi" w:hAnsiTheme="minorHAnsi" w:cstheme="minorHAnsi"/>
                <w:bCs/>
                <w:color w:val="44546A" w:themeColor="text2"/>
                <w:sz w:val="24"/>
                <w:szCs w:val="24"/>
              </w:rPr>
              <w:t>Database</w:t>
            </w:r>
          </w:p>
        </w:tc>
        <w:tc>
          <w:tcPr>
            <w:tcW w:w="4900" w:type="dxa"/>
            <w:tcBorders>
              <w:top w:val="single" w:sz="4" w:space="0" w:color="auto"/>
              <w:left w:val="single" w:sz="4" w:space="0" w:color="auto"/>
              <w:bottom w:val="single" w:sz="4" w:space="0" w:color="auto"/>
              <w:right w:val="single" w:sz="4" w:space="0" w:color="auto"/>
            </w:tcBorders>
            <w:hideMark/>
          </w:tcPr>
          <w:p w:rsidR="000F1767" w:rsidRPr="000E7103" w:rsidP="00CA3A49" w14:paraId="56F3815C" w14:textId="4A7CB1B6">
            <w:pPr>
              <w:pStyle w:val="ListParagraph"/>
              <w:numPr>
                <w:ilvl w:val="0"/>
                <w:numId w:val="1"/>
              </w:numPr>
              <w:spacing w:line="276" w:lineRule="auto"/>
              <w:rPr>
                <w:rFonts w:asciiTheme="minorHAnsi" w:hAnsiTheme="minorHAnsi" w:cstheme="minorHAnsi"/>
                <w:b/>
                <w:bCs/>
                <w:sz w:val="24"/>
                <w:szCs w:val="24"/>
              </w:rPr>
            </w:pPr>
            <w:r w:rsidRPr="000E7103">
              <w:rPr>
                <w:rFonts w:asciiTheme="minorHAnsi" w:hAnsiTheme="minorHAnsi" w:cstheme="minorHAnsi"/>
                <w:b/>
                <w:bCs/>
                <w:sz w:val="24"/>
                <w:szCs w:val="24"/>
              </w:rPr>
              <w:t>MySQL</w:t>
            </w:r>
            <w:r w:rsidR="00DA517E">
              <w:rPr>
                <w:rFonts w:asciiTheme="minorHAnsi" w:hAnsiTheme="minorHAnsi" w:cstheme="minorHAnsi"/>
                <w:b/>
                <w:bCs/>
                <w:sz w:val="24"/>
                <w:szCs w:val="24"/>
              </w:rPr>
              <w:t xml:space="preserve">  </w:t>
            </w:r>
          </w:p>
        </w:tc>
      </w:tr>
      <w:tr w14:paraId="0D00D684" w14:textId="77777777" w:rsidTr="00CA3A49">
        <w:tblPrEx>
          <w:tblW w:w="8550" w:type="dxa"/>
          <w:tblInd w:w="216" w:type="dxa"/>
          <w:tblLayout w:type="fixed"/>
          <w:tblLook w:val="04A0"/>
        </w:tblPrEx>
        <w:trPr>
          <w:trHeight w:val="110"/>
        </w:trPr>
        <w:tc>
          <w:tcPr>
            <w:tcW w:w="3650" w:type="dxa"/>
            <w:tcBorders>
              <w:top w:val="single" w:sz="4" w:space="0" w:color="auto"/>
              <w:left w:val="single" w:sz="4" w:space="0" w:color="auto"/>
              <w:bottom w:val="single" w:sz="4" w:space="0" w:color="auto"/>
              <w:right w:val="single" w:sz="4" w:space="0" w:color="auto"/>
            </w:tcBorders>
            <w:hideMark/>
          </w:tcPr>
          <w:p w:rsidR="000F1767" w:rsidRPr="000E7103" w:rsidP="00CA3A49" w14:paraId="31974532" w14:textId="77777777">
            <w:pPr>
              <w:pStyle w:val="ListParagraph"/>
              <w:numPr>
                <w:ilvl w:val="0"/>
                <w:numId w:val="1"/>
              </w:numPr>
              <w:spacing w:line="276" w:lineRule="auto"/>
              <w:rPr>
                <w:rFonts w:asciiTheme="minorHAnsi" w:hAnsiTheme="minorHAnsi" w:cstheme="minorHAnsi"/>
                <w:bCs/>
                <w:color w:val="44546A" w:themeColor="text2"/>
                <w:sz w:val="24"/>
                <w:szCs w:val="24"/>
                <w:u w:val="single"/>
              </w:rPr>
            </w:pPr>
            <w:r w:rsidRPr="000E7103">
              <w:rPr>
                <w:rFonts w:asciiTheme="minorHAnsi" w:hAnsiTheme="minorHAnsi" w:cstheme="minorHAnsi"/>
                <w:bCs/>
                <w:color w:val="44546A" w:themeColor="text2"/>
                <w:sz w:val="24"/>
                <w:szCs w:val="24"/>
              </w:rPr>
              <w:t>Application Server</w:t>
            </w:r>
          </w:p>
        </w:tc>
        <w:tc>
          <w:tcPr>
            <w:tcW w:w="4900" w:type="dxa"/>
            <w:tcBorders>
              <w:top w:val="single" w:sz="4" w:space="0" w:color="auto"/>
              <w:left w:val="single" w:sz="4" w:space="0" w:color="auto"/>
              <w:bottom w:val="single" w:sz="4" w:space="0" w:color="auto"/>
              <w:right w:val="single" w:sz="4" w:space="0" w:color="auto"/>
            </w:tcBorders>
            <w:hideMark/>
          </w:tcPr>
          <w:p w:rsidR="000F1767" w:rsidRPr="000E7103" w:rsidP="00CA3A49" w14:paraId="13465A3F" w14:textId="77777777">
            <w:pPr>
              <w:pStyle w:val="ListParagraph"/>
              <w:numPr>
                <w:ilvl w:val="0"/>
                <w:numId w:val="1"/>
              </w:numPr>
              <w:spacing w:line="276" w:lineRule="auto"/>
              <w:rPr>
                <w:rFonts w:asciiTheme="minorHAnsi" w:hAnsiTheme="minorHAnsi" w:cstheme="minorHAnsi"/>
                <w:b/>
                <w:bCs/>
                <w:sz w:val="24"/>
                <w:szCs w:val="24"/>
              </w:rPr>
            </w:pPr>
            <w:r w:rsidRPr="000E7103">
              <w:rPr>
                <w:rFonts w:asciiTheme="minorHAnsi" w:hAnsiTheme="minorHAnsi" w:cstheme="minorHAnsi"/>
                <w:b/>
                <w:bCs/>
                <w:sz w:val="24"/>
                <w:szCs w:val="24"/>
              </w:rPr>
              <w:t>Apache Tomcat</w:t>
            </w:r>
          </w:p>
        </w:tc>
      </w:tr>
      <w:tr w14:paraId="4FE9B3E5" w14:textId="77777777" w:rsidTr="00CA3A49">
        <w:tblPrEx>
          <w:tblW w:w="8550" w:type="dxa"/>
          <w:tblInd w:w="216" w:type="dxa"/>
          <w:tblLayout w:type="fixed"/>
          <w:tblLook w:val="04A0"/>
        </w:tblPrEx>
        <w:trPr>
          <w:trHeight w:val="110"/>
        </w:trPr>
        <w:tc>
          <w:tcPr>
            <w:tcW w:w="3650" w:type="dxa"/>
            <w:tcBorders>
              <w:top w:val="single" w:sz="4" w:space="0" w:color="auto"/>
              <w:left w:val="single" w:sz="4" w:space="0" w:color="auto"/>
              <w:bottom w:val="single" w:sz="4" w:space="0" w:color="auto"/>
              <w:right w:val="single" w:sz="4" w:space="0" w:color="auto"/>
            </w:tcBorders>
            <w:hideMark/>
          </w:tcPr>
          <w:p w:rsidR="000F1767" w:rsidRPr="000E7103" w:rsidP="00CA3A49" w14:paraId="74323F32" w14:textId="77777777">
            <w:pPr>
              <w:pStyle w:val="ListParagraph"/>
              <w:numPr>
                <w:ilvl w:val="0"/>
                <w:numId w:val="1"/>
              </w:numPr>
              <w:spacing w:line="276" w:lineRule="auto"/>
              <w:rPr>
                <w:rFonts w:asciiTheme="minorHAnsi" w:hAnsiTheme="minorHAnsi" w:cstheme="minorHAnsi"/>
                <w:bCs/>
                <w:color w:val="44546A" w:themeColor="text2"/>
                <w:sz w:val="24"/>
                <w:szCs w:val="24"/>
                <w:u w:val="single"/>
              </w:rPr>
            </w:pPr>
            <w:r w:rsidRPr="000E7103">
              <w:rPr>
                <w:rFonts w:asciiTheme="minorHAnsi" w:hAnsiTheme="minorHAnsi" w:cstheme="minorHAnsi"/>
                <w:bCs/>
                <w:color w:val="44546A" w:themeColor="text2"/>
                <w:sz w:val="24"/>
                <w:szCs w:val="24"/>
              </w:rPr>
              <w:t>Version Control Tool</w:t>
            </w:r>
          </w:p>
        </w:tc>
        <w:tc>
          <w:tcPr>
            <w:tcW w:w="4900" w:type="dxa"/>
            <w:tcBorders>
              <w:top w:val="single" w:sz="4" w:space="0" w:color="auto"/>
              <w:left w:val="single" w:sz="4" w:space="0" w:color="auto"/>
              <w:bottom w:val="single" w:sz="4" w:space="0" w:color="auto"/>
              <w:right w:val="single" w:sz="4" w:space="0" w:color="auto"/>
            </w:tcBorders>
            <w:hideMark/>
          </w:tcPr>
          <w:p w:rsidR="000F1767" w:rsidRPr="000E7103" w:rsidP="00CA3A49" w14:paraId="46AF58AD" w14:textId="77777777">
            <w:pPr>
              <w:pStyle w:val="ListParagraph"/>
              <w:numPr>
                <w:ilvl w:val="0"/>
                <w:numId w:val="1"/>
              </w:numPr>
              <w:spacing w:line="276" w:lineRule="auto"/>
              <w:rPr>
                <w:rFonts w:asciiTheme="minorHAnsi" w:hAnsiTheme="minorHAnsi" w:cstheme="minorHAnsi"/>
                <w:b/>
                <w:bCs/>
                <w:sz w:val="24"/>
                <w:szCs w:val="24"/>
              </w:rPr>
            </w:pPr>
            <w:r>
              <w:rPr>
                <w:rFonts w:asciiTheme="minorHAnsi" w:hAnsiTheme="minorHAnsi" w:cstheme="minorHAnsi"/>
                <w:b/>
                <w:bCs/>
                <w:sz w:val="24"/>
                <w:szCs w:val="24"/>
              </w:rPr>
              <w:t>GIT, GITHUB</w:t>
            </w:r>
          </w:p>
        </w:tc>
      </w:tr>
      <w:tr w14:paraId="12DA57D8" w14:textId="77777777" w:rsidTr="00CA3A49">
        <w:tblPrEx>
          <w:tblW w:w="8550" w:type="dxa"/>
          <w:tblInd w:w="216" w:type="dxa"/>
          <w:tblLayout w:type="fixed"/>
          <w:tblLook w:val="04A0"/>
        </w:tblPrEx>
        <w:trPr>
          <w:trHeight w:val="110"/>
        </w:trPr>
        <w:tc>
          <w:tcPr>
            <w:tcW w:w="3650" w:type="dxa"/>
            <w:tcBorders>
              <w:top w:val="single" w:sz="4" w:space="0" w:color="auto"/>
              <w:left w:val="single" w:sz="4" w:space="0" w:color="auto"/>
              <w:bottom w:val="single" w:sz="4" w:space="0" w:color="auto"/>
              <w:right w:val="single" w:sz="4" w:space="0" w:color="auto"/>
            </w:tcBorders>
            <w:hideMark/>
          </w:tcPr>
          <w:p w:rsidR="000F1767" w:rsidRPr="000E7103" w:rsidP="00CA3A49" w14:paraId="53A74A3B" w14:textId="77777777">
            <w:pPr>
              <w:pStyle w:val="ListParagraph"/>
              <w:numPr>
                <w:ilvl w:val="0"/>
                <w:numId w:val="1"/>
              </w:numPr>
              <w:spacing w:line="276" w:lineRule="auto"/>
              <w:rPr>
                <w:rFonts w:asciiTheme="minorHAnsi" w:hAnsiTheme="minorHAnsi" w:cstheme="minorHAnsi"/>
                <w:bCs/>
                <w:color w:val="44546A" w:themeColor="text2"/>
                <w:sz w:val="24"/>
                <w:szCs w:val="24"/>
                <w:u w:val="single"/>
              </w:rPr>
            </w:pPr>
            <w:r w:rsidRPr="000E7103">
              <w:rPr>
                <w:rFonts w:asciiTheme="minorHAnsi" w:hAnsiTheme="minorHAnsi" w:cstheme="minorHAnsi"/>
                <w:bCs/>
                <w:color w:val="44546A" w:themeColor="text2"/>
                <w:sz w:val="24"/>
                <w:szCs w:val="24"/>
              </w:rPr>
              <w:t>Continuous Integration Tool</w:t>
            </w:r>
          </w:p>
        </w:tc>
        <w:tc>
          <w:tcPr>
            <w:tcW w:w="4900" w:type="dxa"/>
            <w:tcBorders>
              <w:top w:val="single" w:sz="4" w:space="0" w:color="auto"/>
              <w:left w:val="single" w:sz="4" w:space="0" w:color="auto"/>
              <w:bottom w:val="single" w:sz="4" w:space="0" w:color="auto"/>
              <w:right w:val="single" w:sz="4" w:space="0" w:color="auto"/>
            </w:tcBorders>
            <w:hideMark/>
          </w:tcPr>
          <w:p w:rsidR="000F1767" w:rsidRPr="000E7103" w:rsidP="00CA3A49" w14:paraId="53D7A4CE" w14:textId="77777777">
            <w:pPr>
              <w:pStyle w:val="ListParagraph"/>
              <w:numPr>
                <w:ilvl w:val="0"/>
                <w:numId w:val="1"/>
              </w:numPr>
              <w:spacing w:line="276" w:lineRule="auto"/>
              <w:rPr>
                <w:rFonts w:asciiTheme="minorHAnsi" w:hAnsiTheme="minorHAnsi" w:cstheme="minorHAnsi"/>
                <w:b/>
                <w:bCs/>
                <w:sz w:val="24"/>
                <w:szCs w:val="24"/>
              </w:rPr>
            </w:pPr>
            <w:r w:rsidRPr="000E7103">
              <w:rPr>
                <w:rFonts w:asciiTheme="minorHAnsi" w:hAnsiTheme="minorHAnsi" w:cstheme="minorHAnsi"/>
                <w:b/>
                <w:bCs/>
                <w:sz w:val="24"/>
                <w:szCs w:val="24"/>
              </w:rPr>
              <w:t>Jenkins</w:t>
            </w:r>
          </w:p>
        </w:tc>
      </w:tr>
      <w:tr w14:paraId="7A599130" w14:textId="77777777" w:rsidTr="00CA3A49">
        <w:tblPrEx>
          <w:tblW w:w="8550" w:type="dxa"/>
          <w:tblInd w:w="216" w:type="dxa"/>
          <w:tblLayout w:type="fixed"/>
          <w:tblLook w:val="04A0"/>
        </w:tblPrEx>
        <w:trPr>
          <w:trHeight w:val="130"/>
        </w:trPr>
        <w:tc>
          <w:tcPr>
            <w:tcW w:w="3650" w:type="dxa"/>
            <w:tcBorders>
              <w:top w:val="single" w:sz="4" w:space="0" w:color="auto"/>
              <w:left w:val="single" w:sz="4" w:space="0" w:color="auto"/>
              <w:bottom w:val="single" w:sz="4" w:space="0" w:color="auto"/>
              <w:right w:val="single" w:sz="4" w:space="0" w:color="auto"/>
            </w:tcBorders>
            <w:hideMark/>
          </w:tcPr>
          <w:p w:rsidR="000F1767" w:rsidRPr="000E7103" w:rsidP="00CA3A49" w14:paraId="5D68A740" w14:textId="77777777">
            <w:pPr>
              <w:pStyle w:val="ListParagraph"/>
              <w:numPr>
                <w:ilvl w:val="0"/>
                <w:numId w:val="1"/>
              </w:numPr>
              <w:spacing w:line="276" w:lineRule="auto"/>
              <w:rPr>
                <w:rFonts w:asciiTheme="minorHAnsi" w:hAnsiTheme="minorHAnsi" w:cstheme="minorHAnsi"/>
                <w:bCs/>
                <w:color w:val="44546A" w:themeColor="text2"/>
                <w:sz w:val="24"/>
                <w:szCs w:val="24"/>
              </w:rPr>
            </w:pPr>
            <w:r w:rsidRPr="000E7103">
              <w:rPr>
                <w:rFonts w:asciiTheme="minorHAnsi" w:hAnsiTheme="minorHAnsi" w:cstheme="minorHAnsi"/>
                <w:bCs/>
                <w:color w:val="44546A" w:themeColor="text2"/>
                <w:sz w:val="24"/>
                <w:szCs w:val="24"/>
              </w:rPr>
              <w:t>Configuration mgnt Tools</w:t>
            </w:r>
          </w:p>
        </w:tc>
        <w:tc>
          <w:tcPr>
            <w:tcW w:w="4900" w:type="dxa"/>
            <w:tcBorders>
              <w:top w:val="single" w:sz="4" w:space="0" w:color="auto"/>
              <w:left w:val="single" w:sz="4" w:space="0" w:color="auto"/>
              <w:bottom w:val="single" w:sz="4" w:space="0" w:color="auto"/>
              <w:right w:val="single" w:sz="4" w:space="0" w:color="auto"/>
            </w:tcBorders>
            <w:hideMark/>
          </w:tcPr>
          <w:p w:rsidR="000F1767" w:rsidRPr="000E7103" w:rsidP="00CA3A49" w14:paraId="12E51B6B" w14:textId="77777777">
            <w:pPr>
              <w:pStyle w:val="ListParagraph"/>
              <w:numPr>
                <w:ilvl w:val="0"/>
                <w:numId w:val="1"/>
              </w:numPr>
              <w:spacing w:line="276" w:lineRule="auto"/>
              <w:rPr>
                <w:rFonts w:asciiTheme="minorHAnsi" w:hAnsiTheme="minorHAnsi" w:cstheme="minorHAnsi"/>
                <w:b/>
                <w:bCs/>
                <w:sz w:val="24"/>
                <w:szCs w:val="24"/>
              </w:rPr>
            </w:pPr>
            <w:r>
              <w:rPr>
                <w:rFonts w:asciiTheme="minorHAnsi" w:hAnsiTheme="minorHAnsi" w:cstheme="minorHAnsi"/>
                <w:b/>
                <w:bCs/>
                <w:sz w:val="24"/>
                <w:szCs w:val="24"/>
              </w:rPr>
              <w:t>Ansible</w:t>
            </w:r>
          </w:p>
        </w:tc>
      </w:tr>
      <w:tr w14:paraId="3665EC28" w14:textId="77777777" w:rsidTr="00CA3A49">
        <w:tblPrEx>
          <w:tblW w:w="8550" w:type="dxa"/>
          <w:tblInd w:w="216" w:type="dxa"/>
          <w:tblLayout w:type="fixed"/>
          <w:tblLook w:val="04A0"/>
        </w:tblPrEx>
        <w:trPr>
          <w:trHeight w:val="130"/>
        </w:trPr>
        <w:tc>
          <w:tcPr>
            <w:tcW w:w="3650" w:type="dxa"/>
            <w:tcBorders>
              <w:top w:val="single" w:sz="4" w:space="0" w:color="auto"/>
              <w:left w:val="single" w:sz="4" w:space="0" w:color="auto"/>
              <w:bottom w:val="single" w:sz="4" w:space="0" w:color="auto"/>
              <w:right w:val="single" w:sz="4" w:space="0" w:color="auto"/>
            </w:tcBorders>
            <w:hideMark/>
          </w:tcPr>
          <w:p w:rsidR="000F1767" w:rsidRPr="000E7103" w:rsidP="00CA3A49" w14:paraId="5923DCEA" w14:textId="77777777">
            <w:pPr>
              <w:pStyle w:val="ListParagraph"/>
              <w:numPr>
                <w:ilvl w:val="0"/>
                <w:numId w:val="1"/>
              </w:numPr>
              <w:spacing w:line="276" w:lineRule="auto"/>
              <w:rPr>
                <w:rFonts w:asciiTheme="minorHAnsi" w:hAnsiTheme="minorHAnsi" w:cstheme="minorHAnsi"/>
                <w:bCs/>
                <w:color w:val="44546A" w:themeColor="text2"/>
                <w:sz w:val="24"/>
                <w:szCs w:val="24"/>
                <w:u w:val="single"/>
              </w:rPr>
            </w:pPr>
            <w:r w:rsidRPr="000E7103">
              <w:rPr>
                <w:rFonts w:asciiTheme="minorHAnsi" w:hAnsiTheme="minorHAnsi" w:cstheme="minorHAnsi"/>
                <w:bCs/>
                <w:color w:val="44546A" w:themeColor="text2"/>
                <w:sz w:val="24"/>
                <w:szCs w:val="24"/>
              </w:rPr>
              <w:t>Build Tool</w:t>
            </w:r>
          </w:p>
        </w:tc>
        <w:tc>
          <w:tcPr>
            <w:tcW w:w="4900" w:type="dxa"/>
            <w:tcBorders>
              <w:top w:val="single" w:sz="4" w:space="0" w:color="auto"/>
              <w:left w:val="single" w:sz="4" w:space="0" w:color="auto"/>
              <w:bottom w:val="single" w:sz="4" w:space="0" w:color="auto"/>
              <w:right w:val="single" w:sz="4" w:space="0" w:color="auto"/>
            </w:tcBorders>
            <w:hideMark/>
          </w:tcPr>
          <w:p w:rsidR="000F1767" w:rsidRPr="000E7103" w:rsidP="00CA3A49" w14:paraId="4FDEEE39" w14:textId="77777777">
            <w:pPr>
              <w:pStyle w:val="ListParagraph"/>
              <w:numPr>
                <w:ilvl w:val="0"/>
                <w:numId w:val="1"/>
              </w:numPr>
              <w:spacing w:line="276" w:lineRule="auto"/>
              <w:rPr>
                <w:rFonts w:asciiTheme="minorHAnsi" w:hAnsiTheme="minorHAnsi" w:cstheme="minorHAnsi"/>
                <w:b/>
                <w:bCs/>
                <w:sz w:val="24"/>
                <w:szCs w:val="24"/>
              </w:rPr>
            </w:pPr>
            <w:r w:rsidRPr="000E7103">
              <w:rPr>
                <w:rFonts w:asciiTheme="minorHAnsi" w:hAnsiTheme="minorHAnsi" w:cstheme="minorHAnsi"/>
                <w:b/>
                <w:bCs/>
                <w:sz w:val="24"/>
                <w:szCs w:val="24"/>
              </w:rPr>
              <w:t>Maven</w:t>
            </w:r>
          </w:p>
        </w:tc>
      </w:tr>
      <w:tr w14:paraId="31597FFC" w14:textId="77777777" w:rsidTr="00CA3A49">
        <w:tblPrEx>
          <w:tblW w:w="8550" w:type="dxa"/>
          <w:tblInd w:w="216" w:type="dxa"/>
          <w:tblLayout w:type="fixed"/>
          <w:tblLook w:val="04A0"/>
        </w:tblPrEx>
        <w:trPr>
          <w:trHeight w:val="94"/>
        </w:trPr>
        <w:tc>
          <w:tcPr>
            <w:tcW w:w="3650" w:type="dxa"/>
            <w:tcBorders>
              <w:top w:val="single" w:sz="4" w:space="0" w:color="auto"/>
              <w:left w:val="single" w:sz="4" w:space="0" w:color="auto"/>
              <w:bottom w:val="single" w:sz="4" w:space="0" w:color="auto"/>
              <w:right w:val="single" w:sz="4" w:space="0" w:color="auto"/>
            </w:tcBorders>
            <w:hideMark/>
          </w:tcPr>
          <w:p w:rsidR="000F1767" w:rsidRPr="000E7103" w:rsidP="00CA3A49" w14:paraId="7F218023" w14:textId="77777777">
            <w:pPr>
              <w:pStyle w:val="ListParagraph"/>
              <w:numPr>
                <w:ilvl w:val="0"/>
                <w:numId w:val="1"/>
              </w:numPr>
              <w:spacing w:line="276" w:lineRule="auto"/>
              <w:rPr>
                <w:rFonts w:asciiTheme="minorHAnsi" w:hAnsiTheme="minorHAnsi" w:cstheme="minorHAnsi"/>
                <w:bCs/>
                <w:color w:val="44546A" w:themeColor="text2"/>
                <w:sz w:val="24"/>
                <w:szCs w:val="24"/>
                <w:u w:val="single"/>
              </w:rPr>
            </w:pPr>
            <w:r w:rsidRPr="000E7103">
              <w:rPr>
                <w:rFonts w:asciiTheme="minorHAnsi" w:hAnsiTheme="minorHAnsi" w:cstheme="minorHAnsi"/>
                <w:bCs/>
                <w:color w:val="44546A" w:themeColor="text2"/>
                <w:sz w:val="24"/>
                <w:szCs w:val="24"/>
              </w:rPr>
              <w:t>Scripting</w:t>
            </w:r>
          </w:p>
        </w:tc>
        <w:tc>
          <w:tcPr>
            <w:tcW w:w="4900" w:type="dxa"/>
            <w:tcBorders>
              <w:top w:val="single" w:sz="4" w:space="0" w:color="auto"/>
              <w:left w:val="single" w:sz="4" w:space="0" w:color="auto"/>
              <w:bottom w:val="single" w:sz="4" w:space="0" w:color="auto"/>
              <w:right w:val="single" w:sz="4" w:space="0" w:color="auto"/>
            </w:tcBorders>
            <w:hideMark/>
          </w:tcPr>
          <w:p w:rsidR="000F1767" w:rsidRPr="000E7103" w:rsidP="00CA3A49" w14:paraId="433DB51A" w14:textId="77777777">
            <w:pPr>
              <w:pStyle w:val="ListParagraph"/>
              <w:numPr>
                <w:ilvl w:val="0"/>
                <w:numId w:val="1"/>
              </w:numPr>
              <w:spacing w:line="276" w:lineRule="auto"/>
              <w:rPr>
                <w:rFonts w:asciiTheme="minorHAnsi" w:hAnsiTheme="minorHAnsi" w:cstheme="minorHAnsi"/>
                <w:b/>
                <w:bCs/>
                <w:sz w:val="24"/>
                <w:szCs w:val="24"/>
              </w:rPr>
            </w:pPr>
            <w:r>
              <w:rPr>
                <w:rFonts w:asciiTheme="minorHAnsi" w:hAnsiTheme="minorHAnsi" w:cstheme="minorHAnsi"/>
                <w:b/>
                <w:bCs/>
                <w:sz w:val="24"/>
                <w:szCs w:val="24"/>
              </w:rPr>
              <w:t xml:space="preserve">Shell, </w:t>
            </w:r>
            <w:r w:rsidRPr="000E7103">
              <w:rPr>
                <w:rFonts w:asciiTheme="minorHAnsi" w:hAnsiTheme="minorHAnsi" w:cstheme="minorHAnsi"/>
                <w:b/>
                <w:bCs/>
                <w:sz w:val="24"/>
                <w:szCs w:val="24"/>
              </w:rPr>
              <w:t>GROOVY</w:t>
            </w:r>
            <w:r>
              <w:rPr>
                <w:rFonts w:asciiTheme="minorHAnsi" w:hAnsiTheme="minorHAnsi" w:cstheme="minorHAnsi"/>
                <w:b/>
                <w:bCs/>
                <w:sz w:val="24"/>
                <w:szCs w:val="24"/>
              </w:rPr>
              <w:t xml:space="preserve"> </w:t>
            </w:r>
          </w:p>
        </w:tc>
      </w:tr>
      <w:tr w14:paraId="541F8437" w14:textId="77777777" w:rsidTr="00CA3A49">
        <w:tblPrEx>
          <w:tblW w:w="8550" w:type="dxa"/>
          <w:tblInd w:w="216" w:type="dxa"/>
          <w:tblLayout w:type="fixed"/>
          <w:tblLook w:val="04A0"/>
        </w:tblPrEx>
        <w:trPr>
          <w:trHeight w:val="94"/>
        </w:trPr>
        <w:tc>
          <w:tcPr>
            <w:tcW w:w="3650" w:type="dxa"/>
            <w:tcBorders>
              <w:top w:val="single" w:sz="4" w:space="0" w:color="auto"/>
              <w:left w:val="single" w:sz="4" w:space="0" w:color="auto"/>
              <w:bottom w:val="single" w:sz="4" w:space="0" w:color="auto"/>
              <w:right w:val="single" w:sz="4" w:space="0" w:color="auto"/>
            </w:tcBorders>
            <w:hideMark/>
          </w:tcPr>
          <w:p w:rsidR="000F1767" w:rsidRPr="000E7103" w:rsidP="00CA3A49" w14:paraId="518FC2B5" w14:textId="77777777">
            <w:pPr>
              <w:pStyle w:val="ListParagraph"/>
              <w:numPr>
                <w:ilvl w:val="0"/>
                <w:numId w:val="1"/>
              </w:numPr>
              <w:spacing w:line="276" w:lineRule="auto"/>
              <w:rPr>
                <w:rFonts w:asciiTheme="minorHAnsi" w:hAnsiTheme="minorHAnsi" w:cstheme="minorHAnsi"/>
                <w:bCs/>
                <w:color w:val="44546A" w:themeColor="text2"/>
                <w:sz w:val="24"/>
                <w:szCs w:val="24"/>
              </w:rPr>
            </w:pPr>
            <w:r w:rsidRPr="000E7103">
              <w:rPr>
                <w:rFonts w:asciiTheme="minorHAnsi" w:hAnsiTheme="minorHAnsi" w:cstheme="minorHAnsi"/>
                <w:bCs/>
                <w:color w:val="44546A" w:themeColor="text2"/>
                <w:sz w:val="24"/>
                <w:szCs w:val="24"/>
              </w:rPr>
              <w:t>Process</w:t>
            </w:r>
          </w:p>
        </w:tc>
        <w:tc>
          <w:tcPr>
            <w:tcW w:w="4900" w:type="dxa"/>
            <w:tcBorders>
              <w:top w:val="single" w:sz="4" w:space="0" w:color="auto"/>
              <w:left w:val="single" w:sz="4" w:space="0" w:color="auto"/>
              <w:bottom w:val="single" w:sz="4" w:space="0" w:color="auto"/>
              <w:right w:val="single" w:sz="4" w:space="0" w:color="auto"/>
            </w:tcBorders>
            <w:hideMark/>
          </w:tcPr>
          <w:p w:rsidR="000F1767" w:rsidRPr="000E7103" w:rsidP="00CA3A49" w14:paraId="132D83A1" w14:textId="77777777">
            <w:pPr>
              <w:pStyle w:val="ListParagraph"/>
              <w:numPr>
                <w:ilvl w:val="0"/>
                <w:numId w:val="1"/>
              </w:numPr>
              <w:spacing w:line="276" w:lineRule="auto"/>
              <w:rPr>
                <w:rFonts w:asciiTheme="minorHAnsi" w:hAnsiTheme="minorHAnsi" w:cstheme="minorHAnsi"/>
                <w:b/>
                <w:bCs/>
                <w:sz w:val="24"/>
                <w:szCs w:val="24"/>
              </w:rPr>
            </w:pPr>
            <w:r w:rsidRPr="000E7103">
              <w:rPr>
                <w:rFonts w:asciiTheme="minorHAnsi" w:hAnsiTheme="minorHAnsi" w:cstheme="minorHAnsi"/>
                <w:b/>
                <w:bCs/>
                <w:sz w:val="24"/>
                <w:szCs w:val="24"/>
              </w:rPr>
              <w:t>Agile (Scrum Team)</w:t>
            </w:r>
          </w:p>
        </w:tc>
      </w:tr>
      <w:tr w14:paraId="1B65DEC2" w14:textId="77777777" w:rsidTr="00CA3A49">
        <w:tblPrEx>
          <w:tblW w:w="8550" w:type="dxa"/>
          <w:tblInd w:w="216" w:type="dxa"/>
          <w:tblLayout w:type="fixed"/>
          <w:tblLook w:val="04A0"/>
        </w:tblPrEx>
        <w:trPr>
          <w:trHeight w:val="94"/>
        </w:trPr>
        <w:tc>
          <w:tcPr>
            <w:tcW w:w="3650" w:type="dxa"/>
            <w:tcBorders>
              <w:top w:val="single" w:sz="4" w:space="0" w:color="auto"/>
              <w:left w:val="single" w:sz="4" w:space="0" w:color="auto"/>
              <w:bottom w:val="single" w:sz="4" w:space="0" w:color="auto"/>
              <w:right w:val="single" w:sz="4" w:space="0" w:color="auto"/>
            </w:tcBorders>
            <w:hideMark/>
          </w:tcPr>
          <w:p w:rsidR="000F1767" w:rsidRPr="000E7103" w:rsidP="00CA3A49" w14:paraId="58200BD1" w14:textId="77777777">
            <w:pPr>
              <w:pStyle w:val="ListParagraph"/>
              <w:numPr>
                <w:ilvl w:val="0"/>
                <w:numId w:val="1"/>
              </w:numPr>
              <w:spacing w:line="276" w:lineRule="auto"/>
              <w:rPr>
                <w:rFonts w:asciiTheme="minorHAnsi" w:hAnsiTheme="minorHAnsi" w:cstheme="minorHAnsi"/>
                <w:bCs/>
                <w:color w:val="44546A" w:themeColor="text2"/>
                <w:sz w:val="24"/>
                <w:szCs w:val="24"/>
                <w:u w:val="single"/>
              </w:rPr>
            </w:pPr>
            <w:r w:rsidRPr="000E7103">
              <w:rPr>
                <w:rFonts w:asciiTheme="minorHAnsi" w:hAnsiTheme="minorHAnsi" w:cstheme="minorHAnsi"/>
                <w:bCs/>
                <w:color w:val="44546A" w:themeColor="text2"/>
                <w:sz w:val="24"/>
                <w:szCs w:val="24"/>
              </w:rPr>
              <w:t>Cloud Environment</w:t>
            </w:r>
          </w:p>
        </w:tc>
        <w:tc>
          <w:tcPr>
            <w:tcW w:w="4900" w:type="dxa"/>
            <w:tcBorders>
              <w:top w:val="single" w:sz="4" w:space="0" w:color="auto"/>
              <w:left w:val="single" w:sz="4" w:space="0" w:color="auto"/>
              <w:bottom w:val="single" w:sz="4" w:space="0" w:color="auto"/>
              <w:right w:val="single" w:sz="4" w:space="0" w:color="auto"/>
            </w:tcBorders>
            <w:hideMark/>
          </w:tcPr>
          <w:p w:rsidR="000F1767" w:rsidRPr="000E7103" w:rsidP="00CA3A49" w14:paraId="607248F6" w14:textId="77777777">
            <w:pPr>
              <w:pStyle w:val="ListParagraph"/>
              <w:numPr>
                <w:ilvl w:val="0"/>
                <w:numId w:val="1"/>
              </w:numPr>
              <w:spacing w:line="276" w:lineRule="auto"/>
              <w:rPr>
                <w:rFonts w:asciiTheme="minorHAnsi" w:hAnsiTheme="minorHAnsi" w:cstheme="minorHAnsi"/>
                <w:b/>
                <w:bCs/>
                <w:sz w:val="24"/>
                <w:szCs w:val="24"/>
              </w:rPr>
            </w:pPr>
            <w:r w:rsidRPr="000E7103">
              <w:rPr>
                <w:rFonts w:asciiTheme="minorHAnsi" w:hAnsiTheme="minorHAnsi" w:cstheme="minorHAnsi"/>
                <w:b/>
                <w:bCs/>
                <w:sz w:val="24"/>
                <w:szCs w:val="24"/>
              </w:rPr>
              <w:t>AWS</w:t>
            </w:r>
          </w:p>
        </w:tc>
      </w:tr>
      <w:tr w14:paraId="56711E6B" w14:textId="77777777" w:rsidTr="00CA3A49">
        <w:tblPrEx>
          <w:tblW w:w="8550" w:type="dxa"/>
          <w:tblInd w:w="216" w:type="dxa"/>
          <w:tblLayout w:type="fixed"/>
          <w:tblLook w:val="04A0"/>
        </w:tblPrEx>
        <w:trPr>
          <w:trHeight w:val="72"/>
        </w:trPr>
        <w:tc>
          <w:tcPr>
            <w:tcW w:w="3650" w:type="dxa"/>
            <w:tcBorders>
              <w:top w:val="single" w:sz="4" w:space="0" w:color="auto"/>
              <w:left w:val="single" w:sz="4" w:space="0" w:color="auto"/>
              <w:bottom w:val="single" w:sz="4" w:space="0" w:color="auto"/>
              <w:right w:val="single" w:sz="4" w:space="0" w:color="auto"/>
            </w:tcBorders>
            <w:hideMark/>
          </w:tcPr>
          <w:p w:rsidR="000F1767" w:rsidRPr="000E7103" w:rsidP="00CA3A49" w14:paraId="2E1F86B4" w14:textId="77777777">
            <w:pPr>
              <w:pStyle w:val="ListParagraph"/>
              <w:numPr>
                <w:ilvl w:val="0"/>
                <w:numId w:val="1"/>
              </w:numPr>
              <w:spacing w:line="276" w:lineRule="auto"/>
              <w:rPr>
                <w:rFonts w:asciiTheme="minorHAnsi" w:hAnsiTheme="minorHAnsi" w:cstheme="minorHAnsi"/>
                <w:bCs/>
                <w:color w:val="44546A" w:themeColor="text2"/>
                <w:sz w:val="24"/>
                <w:szCs w:val="24"/>
                <w:u w:val="single"/>
              </w:rPr>
            </w:pPr>
            <w:r w:rsidRPr="000E7103">
              <w:rPr>
                <w:rFonts w:asciiTheme="minorHAnsi" w:hAnsiTheme="minorHAnsi" w:cstheme="minorHAnsi"/>
                <w:bCs/>
                <w:color w:val="44546A" w:themeColor="text2"/>
                <w:sz w:val="24"/>
                <w:szCs w:val="24"/>
              </w:rPr>
              <w:t>DevOps Tools</w:t>
            </w:r>
          </w:p>
        </w:tc>
        <w:tc>
          <w:tcPr>
            <w:tcW w:w="4900" w:type="dxa"/>
            <w:tcBorders>
              <w:top w:val="single" w:sz="4" w:space="0" w:color="auto"/>
              <w:left w:val="single" w:sz="4" w:space="0" w:color="auto"/>
              <w:bottom w:val="single" w:sz="4" w:space="0" w:color="auto"/>
              <w:right w:val="single" w:sz="4" w:space="0" w:color="auto"/>
            </w:tcBorders>
            <w:hideMark/>
          </w:tcPr>
          <w:p w:rsidR="000F1767" w:rsidRPr="000E7103" w:rsidP="00CA3A49" w14:paraId="0A7F7326" w14:textId="7976F2EF">
            <w:pPr>
              <w:pStyle w:val="ListParagraph"/>
              <w:numPr>
                <w:ilvl w:val="0"/>
                <w:numId w:val="1"/>
              </w:numPr>
              <w:spacing w:line="276" w:lineRule="auto"/>
              <w:rPr>
                <w:rFonts w:asciiTheme="minorHAnsi" w:hAnsiTheme="minorHAnsi" w:cstheme="minorHAnsi"/>
                <w:b/>
                <w:bCs/>
                <w:sz w:val="24"/>
                <w:szCs w:val="24"/>
              </w:rPr>
            </w:pPr>
            <w:r>
              <w:rPr>
                <w:rFonts w:asciiTheme="minorHAnsi" w:hAnsiTheme="minorHAnsi" w:cstheme="minorHAnsi"/>
                <w:b/>
                <w:bCs/>
                <w:sz w:val="24"/>
                <w:szCs w:val="24"/>
              </w:rPr>
              <w:t>Git, GitHub, Maven, Jenkins</w:t>
            </w:r>
            <w:r w:rsidRPr="000E7103">
              <w:rPr>
                <w:rFonts w:asciiTheme="minorHAnsi" w:hAnsiTheme="minorHAnsi" w:cstheme="minorHAnsi"/>
                <w:b/>
                <w:bCs/>
                <w:sz w:val="24"/>
                <w:szCs w:val="24"/>
              </w:rPr>
              <w:t xml:space="preserve">, Ansible, </w:t>
            </w:r>
            <w:r w:rsidR="008C2F24">
              <w:rPr>
                <w:rFonts w:asciiTheme="minorHAnsi" w:hAnsiTheme="minorHAnsi" w:cstheme="minorHAnsi"/>
                <w:b/>
                <w:bCs/>
                <w:sz w:val="24"/>
                <w:szCs w:val="24"/>
              </w:rPr>
              <w:t xml:space="preserve">Kubernetes </w:t>
            </w:r>
            <w:r w:rsidRPr="000E7103">
              <w:rPr>
                <w:rFonts w:asciiTheme="minorHAnsi" w:hAnsiTheme="minorHAnsi" w:cstheme="minorHAnsi"/>
                <w:b/>
                <w:bCs/>
                <w:sz w:val="24"/>
                <w:szCs w:val="24"/>
              </w:rPr>
              <w:t>and Docker.</w:t>
            </w:r>
          </w:p>
        </w:tc>
      </w:tr>
    </w:tbl>
    <w:p w:rsidR="000F1767" w:rsidRPr="000E7103" w:rsidP="000F1767" w14:paraId="4CA8CFC1" w14:textId="77777777">
      <w:pPr>
        <w:widowControl w:val="0"/>
        <w:tabs>
          <w:tab w:val="left" w:pos="1980"/>
        </w:tabs>
        <w:autoSpaceDE w:val="0"/>
        <w:autoSpaceDN w:val="0"/>
        <w:adjustRightInd w:val="0"/>
        <w:spacing w:line="276" w:lineRule="auto"/>
        <w:jc w:val="both"/>
        <w:rPr>
          <w:rFonts w:asciiTheme="minorHAnsi" w:hAnsiTheme="minorHAnsi" w:cstheme="minorHAnsi"/>
          <w:b/>
          <w:sz w:val="24"/>
          <w:szCs w:val="24"/>
          <w:u w:val="single"/>
        </w:rPr>
      </w:pPr>
    </w:p>
    <w:p w:rsidR="000F1767" w:rsidRPr="00CB5D71" w:rsidP="000F1767" w14:paraId="0336F3A3" w14:textId="77777777">
      <w:pPr>
        <w:pStyle w:val="ListParagraph"/>
        <w:numPr>
          <w:ilvl w:val="0"/>
          <w:numId w:val="3"/>
        </w:numPr>
        <w:shd w:val="clear" w:color="auto" w:fill="808080" w:themeFill="background1" w:themeFillShade="80"/>
        <w:tabs>
          <w:tab w:val="center" w:pos="4320"/>
        </w:tabs>
        <w:spacing w:line="276" w:lineRule="auto"/>
        <w:jc w:val="both"/>
        <w:rPr>
          <w:rFonts w:asciiTheme="minorHAnsi" w:hAnsiTheme="minorHAnsi" w:cstheme="minorHAnsi"/>
          <w:b/>
          <w:bCs/>
          <w:color w:val="000000"/>
          <w:sz w:val="24"/>
          <w:szCs w:val="24"/>
          <w:shd w:val="clear" w:color="auto" w:fill="808080" w:themeFill="background1" w:themeFillShade="80"/>
        </w:rPr>
      </w:pPr>
      <w:r w:rsidRPr="000E7103">
        <w:rPr>
          <w:rFonts w:asciiTheme="minorHAnsi" w:hAnsiTheme="minorHAnsi" w:cstheme="minorHAnsi"/>
          <w:b/>
          <w:bCs/>
          <w:color w:val="000000"/>
          <w:sz w:val="24"/>
          <w:szCs w:val="24"/>
          <w:shd w:val="clear" w:color="auto" w:fill="808080" w:themeFill="background1" w:themeFillShade="80"/>
        </w:rPr>
        <w:t>Educational Qualification:</w:t>
      </w:r>
    </w:p>
    <w:p w:rsidR="000F1767" w:rsidP="000F1767" w14:paraId="6E2D637E" w14:textId="77777777">
      <w:pPr>
        <w:widowControl w:val="0"/>
        <w:tabs>
          <w:tab w:val="left" w:pos="1980"/>
        </w:tabs>
        <w:autoSpaceDE w:val="0"/>
        <w:autoSpaceDN w:val="0"/>
        <w:adjustRightInd w:val="0"/>
        <w:spacing w:line="276" w:lineRule="auto"/>
        <w:jc w:val="both"/>
        <w:rPr>
          <w:rFonts w:asciiTheme="minorHAnsi" w:hAnsiTheme="minorHAnsi" w:cstheme="minorHAnsi"/>
          <w:b/>
          <w:bCs/>
          <w:color w:val="000000"/>
          <w:sz w:val="24"/>
          <w:szCs w:val="24"/>
        </w:rPr>
      </w:pPr>
      <w:r>
        <w:rPr>
          <w:rFonts w:asciiTheme="minorHAnsi" w:hAnsiTheme="minorHAnsi" w:cstheme="minorHAnsi"/>
          <w:b/>
          <w:bCs/>
          <w:color w:val="000000"/>
          <w:sz w:val="24"/>
          <w:szCs w:val="24"/>
        </w:rPr>
        <w:t xml:space="preserve"> </w:t>
      </w:r>
    </w:p>
    <w:p w:rsidR="000F1767" w:rsidP="000F1767" w14:paraId="5E4ECA37" w14:textId="18540073">
      <w:pPr>
        <w:widowControl w:val="0"/>
        <w:tabs>
          <w:tab w:val="left" w:pos="1980"/>
        </w:tabs>
        <w:autoSpaceDE w:val="0"/>
        <w:autoSpaceDN w:val="0"/>
        <w:adjustRightInd w:val="0"/>
        <w:spacing w:line="276" w:lineRule="auto"/>
        <w:jc w:val="both"/>
        <w:rPr>
          <w:rFonts w:asciiTheme="minorHAnsi" w:hAnsiTheme="minorHAnsi" w:cstheme="minorHAnsi"/>
          <w:color w:val="000000"/>
          <w:sz w:val="24"/>
          <w:szCs w:val="24"/>
        </w:rPr>
      </w:pPr>
      <w:r>
        <w:rPr>
          <w:rFonts w:asciiTheme="minorHAnsi" w:hAnsiTheme="minorHAnsi" w:cstheme="minorHAnsi"/>
          <w:b/>
          <w:bCs/>
          <w:color w:val="000000"/>
          <w:sz w:val="24"/>
          <w:szCs w:val="24"/>
        </w:rPr>
        <w:t xml:space="preserve">          </w:t>
      </w:r>
      <w:r>
        <w:rPr>
          <w:rFonts w:asciiTheme="minorHAnsi" w:hAnsiTheme="minorHAnsi" w:cstheme="minorHAnsi"/>
          <w:b/>
          <w:bCs/>
          <w:color w:val="000000"/>
          <w:sz w:val="24"/>
          <w:szCs w:val="24"/>
        </w:rPr>
        <w:t>Bcom</w:t>
      </w:r>
      <w:r>
        <w:rPr>
          <w:rFonts w:asciiTheme="minorHAnsi" w:hAnsiTheme="minorHAnsi" w:cstheme="minorHAnsi"/>
          <w:b/>
          <w:bCs/>
          <w:color w:val="000000"/>
          <w:sz w:val="24"/>
          <w:szCs w:val="24"/>
        </w:rPr>
        <w:t xml:space="preserve"> in</w:t>
      </w:r>
      <w:r>
        <w:rPr>
          <w:rFonts w:asciiTheme="minorHAnsi" w:hAnsiTheme="minorHAnsi" w:cstheme="minorHAnsi"/>
          <w:color w:val="000000"/>
          <w:sz w:val="24"/>
          <w:szCs w:val="24"/>
        </w:rPr>
        <w:t xml:space="preserve"> Seshadripuram </w:t>
      </w:r>
      <w:r w:rsidR="006C05C8">
        <w:rPr>
          <w:rFonts w:asciiTheme="minorHAnsi" w:hAnsiTheme="minorHAnsi" w:cstheme="minorHAnsi"/>
          <w:color w:val="000000"/>
          <w:sz w:val="24"/>
          <w:szCs w:val="24"/>
        </w:rPr>
        <w:t>I</w:t>
      </w:r>
      <w:r>
        <w:rPr>
          <w:rFonts w:asciiTheme="minorHAnsi" w:hAnsiTheme="minorHAnsi" w:cstheme="minorHAnsi"/>
          <w:color w:val="000000"/>
          <w:sz w:val="24"/>
          <w:szCs w:val="24"/>
        </w:rPr>
        <w:t xml:space="preserve">nstitute of </w:t>
      </w:r>
      <w:r w:rsidR="006C05C8">
        <w:rPr>
          <w:rFonts w:asciiTheme="minorHAnsi" w:hAnsiTheme="minorHAnsi" w:cstheme="minorHAnsi"/>
          <w:color w:val="000000"/>
          <w:sz w:val="24"/>
          <w:szCs w:val="24"/>
        </w:rPr>
        <w:t>C</w:t>
      </w:r>
      <w:r>
        <w:rPr>
          <w:rFonts w:asciiTheme="minorHAnsi" w:hAnsiTheme="minorHAnsi" w:cstheme="minorHAnsi"/>
          <w:color w:val="000000"/>
          <w:sz w:val="24"/>
          <w:szCs w:val="24"/>
        </w:rPr>
        <w:t xml:space="preserve">ommerce and </w:t>
      </w:r>
      <w:r w:rsidR="006C05C8">
        <w:rPr>
          <w:rFonts w:asciiTheme="minorHAnsi" w:hAnsiTheme="minorHAnsi" w:cstheme="minorHAnsi"/>
          <w:color w:val="000000"/>
          <w:sz w:val="24"/>
          <w:szCs w:val="24"/>
        </w:rPr>
        <w:t>M</w:t>
      </w:r>
      <w:r>
        <w:rPr>
          <w:rFonts w:asciiTheme="minorHAnsi" w:hAnsiTheme="minorHAnsi" w:cstheme="minorHAnsi"/>
          <w:color w:val="000000"/>
          <w:sz w:val="24"/>
          <w:szCs w:val="24"/>
        </w:rPr>
        <w:t xml:space="preserve">anagement </w:t>
      </w:r>
      <w:r w:rsidR="006C7489">
        <w:rPr>
          <w:rFonts w:asciiTheme="minorHAnsi" w:hAnsiTheme="minorHAnsi" w:cstheme="minorHAnsi"/>
          <w:color w:val="000000"/>
          <w:sz w:val="24"/>
          <w:szCs w:val="24"/>
        </w:rPr>
        <w:t xml:space="preserve">in </w:t>
      </w:r>
      <w:r>
        <w:rPr>
          <w:rFonts w:asciiTheme="minorHAnsi" w:hAnsiTheme="minorHAnsi" w:cstheme="minorHAnsi"/>
          <w:color w:val="000000"/>
          <w:sz w:val="24"/>
          <w:szCs w:val="24"/>
        </w:rPr>
        <w:t>2020</w:t>
      </w:r>
      <w:r>
        <w:rPr>
          <w:rFonts w:asciiTheme="minorHAnsi" w:hAnsiTheme="minorHAnsi" w:cstheme="minorHAnsi"/>
          <w:color w:val="000000"/>
          <w:sz w:val="24"/>
          <w:szCs w:val="24"/>
        </w:rPr>
        <w:t>.</w:t>
      </w:r>
    </w:p>
    <w:p w:rsidR="000F1767" w:rsidRPr="00CB5D71" w:rsidP="000F1767" w14:paraId="0FB0910D" w14:textId="77777777">
      <w:pPr>
        <w:widowControl w:val="0"/>
        <w:tabs>
          <w:tab w:val="left" w:pos="1980"/>
        </w:tabs>
        <w:autoSpaceDE w:val="0"/>
        <w:autoSpaceDN w:val="0"/>
        <w:adjustRightInd w:val="0"/>
        <w:spacing w:line="276" w:lineRule="auto"/>
        <w:jc w:val="both"/>
        <w:rPr>
          <w:rFonts w:asciiTheme="minorHAnsi" w:hAnsiTheme="minorHAnsi" w:cstheme="minorHAnsi"/>
          <w:color w:val="000000"/>
          <w:sz w:val="24"/>
          <w:szCs w:val="24"/>
        </w:rPr>
      </w:pPr>
    </w:p>
    <w:p w:rsidR="000F1767" w:rsidRPr="000E7103" w:rsidP="000F1767" w14:paraId="03B956E0" w14:textId="77777777">
      <w:pPr>
        <w:pStyle w:val="Heading3"/>
        <w:ind w:left="360"/>
        <w:jc w:val="both"/>
        <w:rPr>
          <w:rFonts w:asciiTheme="minorHAnsi" w:hAnsiTheme="minorHAnsi" w:cstheme="minorHAnsi"/>
          <w:sz w:val="24"/>
          <w:szCs w:val="24"/>
          <w:u w:val="single"/>
        </w:rPr>
      </w:pPr>
      <w:r w:rsidRPr="000E7103">
        <w:rPr>
          <w:rFonts w:asciiTheme="minorHAnsi" w:hAnsiTheme="minorHAnsi" w:cstheme="minorHAnsi"/>
          <w:sz w:val="24"/>
          <w:szCs w:val="24"/>
          <w:u w:val="single"/>
        </w:rPr>
        <w:t>Professional Experience:</w:t>
      </w:r>
    </w:p>
    <w:p w:rsidR="000F1767" w:rsidRPr="000E7103" w:rsidP="000F1767" w14:paraId="784676DC" w14:textId="77777777">
      <w:pPr>
        <w:tabs>
          <w:tab w:val="center" w:pos="4320"/>
        </w:tabs>
        <w:spacing w:line="276" w:lineRule="auto"/>
        <w:jc w:val="both"/>
        <w:rPr>
          <w:rFonts w:asciiTheme="minorHAnsi" w:hAnsiTheme="minorHAnsi" w:cstheme="minorHAnsi"/>
          <w:b/>
          <w:bCs/>
          <w:color w:val="000000"/>
          <w:sz w:val="24"/>
          <w:szCs w:val="24"/>
          <w:u w:val="single"/>
        </w:rPr>
      </w:pPr>
    </w:p>
    <w:p w:rsidR="000F1767" w:rsidRPr="006C05C8" w:rsidP="006C05C8" w14:paraId="47C9B928" w14:textId="1ED7BEAF">
      <w:pPr>
        <w:pStyle w:val="ListParagraph"/>
        <w:numPr>
          <w:ilvl w:val="0"/>
          <w:numId w:val="2"/>
        </w:numPr>
        <w:jc w:val="both"/>
        <w:rPr>
          <w:rFonts w:asciiTheme="minorHAnsi" w:hAnsiTheme="minorHAnsi" w:cstheme="minorHAnsi"/>
          <w:b/>
          <w:bCs/>
          <w:sz w:val="24"/>
          <w:szCs w:val="24"/>
        </w:rPr>
      </w:pPr>
      <w:r w:rsidRPr="00CB5D71">
        <w:rPr>
          <w:rFonts w:asciiTheme="minorHAnsi" w:hAnsiTheme="minorHAnsi" w:cstheme="minorHAnsi"/>
          <w:sz w:val="24"/>
          <w:szCs w:val="24"/>
        </w:rPr>
        <w:t>Work</w:t>
      </w:r>
      <w:r>
        <w:rPr>
          <w:rFonts w:asciiTheme="minorHAnsi" w:hAnsiTheme="minorHAnsi" w:cstheme="minorHAnsi"/>
          <w:sz w:val="24"/>
          <w:szCs w:val="24"/>
        </w:rPr>
        <w:t>ed</w:t>
      </w:r>
      <w:r w:rsidRPr="00CB5D71">
        <w:rPr>
          <w:rFonts w:asciiTheme="minorHAnsi" w:hAnsiTheme="minorHAnsi" w:cstheme="minorHAnsi"/>
          <w:sz w:val="24"/>
          <w:szCs w:val="24"/>
        </w:rPr>
        <w:t xml:space="preserve"> </w:t>
      </w:r>
      <w:r>
        <w:rPr>
          <w:rFonts w:asciiTheme="minorHAnsi" w:hAnsiTheme="minorHAnsi" w:cstheme="minorHAnsi"/>
          <w:sz w:val="24"/>
          <w:szCs w:val="24"/>
        </w:rPr>
        <w:t xml:space="preserve">as a Software </w:t>
      </w:r>
      <w:r w:rsidRPr="00CB5D71">
        <w:rPr>
          <w:rFonts w:asciiTheme="minorHAnsi" w:hAnsiTheme="minorHAnsi" w:cstheme="minorHAnsi"/>
          <w:sz w:val="24"/>
          <w:szCs w:val="24"/>
        </w:rPr>
        <w:t xml:space="preserve">Engineer in </w:t>
      </w:r>
      <w:r w:rsidR="006C05C8">
        <w:rPr>
          <w:rFonts w:asciiTheme="minorHAnsi" w:hAnsiTheme="minorHAnsi" w:cstheme="minorHAnsi"/>
          <w:b/>
          <w:bCs/>
          <w:sz w:val="24"/>
          <w:szCs w:val="24"/>
        </w:rPr>
        <w:t>MindTree</w:t>
      </w:r>
      <w:r>
        <w:rPr>
          <w:rFonts w:asciiTheme="minorHAnsi" w:hAnsiTheme="minorHAnsi" w:cstheme="minorHAnsi"/>
          <w:b/>
          <w:bCs/>
          <w:sz w:val="24"/>
          <w:szCs w:val="24"/>
        </w:rPr>
        <w:t xml:space="preserve"> </w:t>
      </w:r>
      <w:r w:rsidRPr="00CB5D71">
        <w:rPr>
          <w:rFonts w:asciiTheme="minorHAnsi" w:hAnsiTheme="minorHAnsi" w:cstheme="minorHAnsi"/>
          <w:sz w:val="24"/>
          <w:szCs w:val="24"/>
        </w:rPr>
        <w:t xml:space="preserve">from </w:t>
      </w:r>
      <w:r w:rsidR="006C05C8">
        <w:rPr>
          <w:rFonts w:asciiTheme="minorHAnsi" w:hAnsiTheme="minorHAnsi" w:cstheme="minorHAnsi"/>
          <w:sz w:val="24"/>
          <w:szCs w:val="24"/>
        </w:rPr>
        <w:t>August</w:t>
      </w:r>
      <w:r>
        <w:rPr>
          <w:rFonts w:asciiTheme="minorHAnsi" w:hAnsiTheme="minorHAnsi" w:cstheme="minorHAnsi"/>
          <w:sz w:val="24"/>
          <w:szCs w:val="24"/>
        </w:rPr>
        <w:t xml:space="preserve"> 2020 to </w:t>
      </w:r>
      <w:r w:rsidR="006C05C8">
        <w:rPr>
          <w:rFonts w:asciiTheme="minorHAnsi" w:hAnsiTheme="minorHAnsi" w:cstheme="minorHAnsi"/>
          <w:sz w:val="24"/>
          <w:szCs w:val="24"/>
        </w:rPr>
        <w:t>current.</w:t>
      </w:r>
    </w:p>
    <w:p w:rsidR="006C05C8" w:rsidRPr="006C05C8" w:rsidP="006C05C8" w14:paraId="55BAF84B" w14:textId="77777777">
      <w:pPr>
        <w:jc w:val="both"/>
        <w:rPr>
          <w:rFonts w:asciiTheme="minorHAnsi" w:hAnsiTheme="minorHAnsi" w:cstheme="minorHAnsi"/>
          <w:b/>
          <w:bCs/>
          <w:sz w:val="24"/>
          <w:szCs w:val="24"/>
        </w:rPr>
      </w:pPr>
    </w:p>
    <w:p w:rsidR="000F1767" w:rsidRPr="000E7103" w:rsidP="000F1767" w14:paraId="20D1116B" w14:textId="77777777">
      <w:pPr>
        <w:pStyle w:val="Heading3"/>
        <w:rPr>
          <w:rFonts w:asciiTheme="minorHAnsi" w:hAnsiTheme="minorHAnsi" w:cstheme="minorHAnsi"/>
          <w:sz w:val="24"/>
          <w:szCs w:val="24"/>
        </w:rPr>
      </w:pPr>
      <w:r w:rsidRPr="000E7103">
        <w:rPr>
          <w:rFonts w:asciiTheme="minorHAnsi" w:hAnsiTheme="minorHAnsi" w:cstheme="minorHAnsi"/>
          <w:sz w:val="24"/>
          <w:szCs w:val="24"/>
        </w:rPr>
        <w:t>Project:1</w:t>
      </w:r>
    </w:p>
    <w:p w:rsidR="000F1767" w:rsidRPr="000E7103" w:rsidP="000F1767" w14:paraId="0F960034" w14:textId="77777777">
      <w:pPr>
        <w:jc w:val="both"/>
        <w:rPr>
          <w:rFonts w:asciiTheme="minorHAnsi" w:hAnsiTheme="minorHAnsi" w:cstheme="minorHAnsi"/>
          <w:b/>
          <w:bCs/>
          <w:sz w:val="24"/>
          <w:szCs w:val="24"/>
        </w:rPr>
      </w:pPr>
    </w:p>
    <w:p w:rsidR="000F1767" w:rsidP="000F1767" w14:paraId="08928590" w14:textId="77777777">
      <w:pPr>
        <w:pStyle w:val="ListParagraph"/>
        <w:numPr>
          <w:ilvl w:val="0"/>
          <w:numId w:val="2"/>
        </w:numPr>
        <w:shd w:val="clear" w:color="auto" w:fill="FFFFFF"/>
        <w:rPr>
          <w:rFonts w:asciiTheme="minorHAnsi" w:hAnsiTheme="minorHAnsi" w:cstheme="minorHAnsi"/>
          <w:b/>
          <w:bCs/>
          <w:color w:val="000000"/>
          <w:sz w:val="24"/>
          <w:szCs w:val="24"/>
        </w:rPr>
      </w:pPr>
      <w:r w:rsidRPr="000E7103">
        <w:rPr>
          <w:rFonts w:asciiTheme="minorHAnsi" w:hAnsiTheme="minorHAnsi" w:cstheme="minorHAnsi"/>
          <w:b/>
          <w:sz w:val="24"/>
          <w:szCs w:val="24"/>
        </w:rPr>
        <w:t>Project</w:t>
      </w:r>
      <w:r>
        <w:rPr>
          <w:rFonts w:asciiTheme="minorHAnsi" w:hAnsiTheme="minorHAnsi" w:cstheme="minorHAnsi"/>
          <w:b/>
          <w:sz w:val="24"/>
          <w:szCs w:val="24"/>
        </w:rPr>
        <w:t xml:space="preserve">   </w:t>
      </w:r>
      <w:r w:rsidRPr="000E7103">
        <w:rPr>
          <w:rFonts w:asciiTheme="minorHAnsi" w:hAnsiTheme="minorHAnsi" w:cstheme="minorHAnsi"/>
          <w:b/>
          <w:sz w:val="24"/>
          <w:szCs w:val="24"/>
        </w:rPr>
        <w:tab/>
        <w:t>:</w:t>
      </w:r>
      <w:r w:rsidRPr="00376790">
        <w:rPr>
          <w:rFonts w:asciiTheme="minorHAnsi" w:hAnsiTheme="minorHAnsi" w:cstheme="minorHAnsi"/>
          <w:b/>
          <w:bCs/>
          <w:color w:val="000000"/>
          <w:sz w:val="24"/>
          <w:szCs w:val="24"/>
        </w:rPr>
        <w:t xml:space="preserve"> </w:t>
      </w:r>
      <w:r w:rsidRPr="000E7103">
        <w:rPr>
          <w:rFonts w:asciiTheme="minorHAnsi" w:hAnsiTheme="minorHAnsi" w:cstheme="minorHAnsi"/>
          <w:b/>
          <w:bCs/>
          <w:color w:val="000000"/>
          <w:sz w:val="24"/>
          <w:szCs w:val="24"/>
        </w:rPr>
        <w:t>Capital One - McLean, VA</w:t>
      </w:r>
    </w:p>
    <w:p w:rsidR="000F1767" w:rsidRPr="000E7103" w:rsidP="000F1767" w14:paraId="781AA167" w14:textId="77777777">
      <w:pPr>
        <w:pStyle w:val="ListParagraph"/>
        <w:widowControl w:val="0"/>
        <w:numPr>
          <w:ilvl w:val="0"/>
          <w:numId w:val="2"/>
        </w:numPr>
        <w:tabs>
          <w:tab w:val="left" w:pos="1980"/>
        </w:tabs>
        <w:autoSpaceDE w:val="0"/>
        <w:autoSpaceDN w:val="0"/>
        <w:adjustRightInd w:val="0"/>
        <w:spacing w:line="276" w:lineRule="auto"/>
        <w:jc w:val="both"/>
        <w:rPr>
          <w:rFonts w:asciiTheme="minorHAnsi" w:hAnsiTheme="minorHAnsi" w:cstheme="minorHAnsi"/>
          <w:b/>
          <w:sz w:val="24"/>
          <w:szCs w:val="24"/>
        </w:rPr>
      </w:pPr>
      <w:r w:rsidRPr="000E7103">
        <w:rPr>
          <w:rFonts w:asciiTheme="minorHAnsi" w:hAnsiTheme="minorHAnsi" w:cstheme="minorHAnsi"/>
          <w:b/>
          <w:sz w:val="24"/>
          <w:szCs w:val="24"/>
        </w:rPr>
        <w:t>Role</w:t>
      </w:r>
      <w:r w:rsidRPr="000E7103">
        <w:rPr>
          <w:rFonts w:asciiTheme="minorHAnsi" w:hAnsiTheme="minorHAnsi" w:cstheme="minorHAnsi"/>
          <w:b/>
          <w:sz w:val="24"/>
          <w:szCs w:val="24"/>
        </w:rPr>
        <w:tab/>
      </w:r>
      <w:r>
        <w:rPr>
          <w:rFonts w:asciiTheme="minorHAnsi" w:hAnsiTheme="minorHAnsi" w:cstheme="minorHAnsi"/>
          <w:b/>
          <w:sz w:val="24"/>
          <w:szCs w:val="24"/>
        </w:rPr>
        <w:t xml:space="preserve">    </w:t>
      </w:r>
      <w:r w:rsidRPr="000E7103">
        <w:rPr>
          <w:rFonts w:asciiTheme="minorHAnsi" w:hAnsiTheme="minorHAnsi" w:cstheme="minorHAnsi"/>
          <w:b/>
          <w:sz w:val="24"/>
          <w:szCs w:val="24"/>
        </w:rPr>
        <w:t>: DevOps Engineer</w:t>
      </w:r>
    </w:p>
    <w:p w:rsidR="000F1767" w:rsidRPr="0074016E" w:rsidP="000F1767" w14:paraId="30AEE02F" w14:textId="77777777">
      <w:pPr>
        <w:pStyle w:val="ListParagraph"/>
        <w:widowControl w:val="0"/>
        <w:numPr>
          <w:ilvl w:val="0"/>
          <w:numId w:val="2"/>
        </w:numPr>
        <w:tabs>
          <w:tab w:val="left" w:pos="1980"/>
        </w:tabs>
        <w:autoSpaceDE w:val="0"/>
        <w:autoSpaceDN w:val="0"/>
        <w:adjustRightInd w:val="0"/>
        <w:spacing w:line="276" w:lineRule="auto"/>
        <w:jc w:val="both"/>
        <w:rPr>
          <w:rFonts w:asciiTheme="minorHAnsi" w:hAnsiTheme="minorHAnsi" w:cstheme="minorHAnsi"/>
          <w:b/>
          <w:sz w:val="24"/>
          <w:szCs w:val="24"/>
        </w:rPr>
      </w:pPr>
      <w:r w:rsidRPr="000E7103">
        <w:rPr>
          <w:rFonts w:asciiTheme="minorHAnsi" w:hAnsiTheme="minorHAnsi" w:cstheme="minorHAnsi"/>
          <w:b/>
          <w:sz w:val="24"/>
          <w:szCs w:val="24"/>
        </w:rPr>
        <w:t>Environment</w:t>
      </w:r>
      <w:r w:rsidRPr="000E7103">
        <w:rPr>
          <w:rFonts w:asciiTheme="minorHAnsi" w:hAnsiTheme="minorHAnsi" w:cstheme="minorHAnsi"/>
          <w:b/>
          <w:sz w:val="24"/>
          <w:szCs w:val="24"/>
        </w:rPr>
        <w:tab/>
        <w:t xml:space="preserve">: Ansible, Aws, Git, Jenkins, Linux, Maven, </w:t>
      </w:r>
      <w:r>
        <w:rPr>
          <w:rFonts w:asciiTheme="minorHAnsi" w:hAnsiTheme="minorHAnsi" w:cstheme="minorHAnsi"/>
          <w:b/>
          <w:sz w:val="24"/>
          <w:szCs w:val="24"/>
        </w:rPr>
        <w:t>Docker.</w:t>
      </w:r>
      <w:r w:rsidRPr="0074016E">
        <w:rPr>
          <w:rFonts w:asciiTheme="minorHAnsi" w:hAnsiTheme="minorHAnsi" w:cstheme="minorHAnsi"/>
          <w:b/>
          <w:sz w:val="24"/>
          <w:szCs w:val="24"/>
        </w:rPr>
        <w:t xml:space="preserve">            </w:t>
      </w:r>
    </w:p>
    <w:p w:rsidR="000F1767" w:rsidRPr="00ED2D45" w:rsidP="000F1767" w14:paraId="3FDB36FA" w14:textId="77777777">
      <w:pPr>
        <w:pStyle w:val="ListParagraph"/>
        <w:shd w:val="clear" w:color="auto" w:fill="FFFFFF"/>
        <w:rPr>
          <w:rFonts w:asciiTheme="minorHAnsi" w:hAnsiTheme="minorHAnsi" w:cstheme="minorHAnsi"/>
          <w:b/>
          <w:bCs/>
          <w:color w:val="000000"/>
          <w:sz w:val="24"/>
          <w:szCs w:val="24"/>
        </w:rPr>
      </w:pPr>
    </w:p>
    <w:p w:rsidR="000F1767" w:rsidRPr="000E7103" w:rsidP="000F1767" w14:paraId="57D8EEBC" w14:textId="77777777">
      <w:pPr>
        <w:shd w:val="clear" w:color="auto" w:fill="FFFFFF"/>
        <w:rPr>
          <w:rFonts w:asciiTheme="minorHAnsi" w:hAnsiTheme="minorHAnsi" w:cstheme="minorHAnsi"/>
          <w:color w:val="000000"/>
          <w:sz w:val="24"/>
          <w:szCs w:val="24"/>
        </w:rPr>
      </w:pPr>
      <w:r w:rsidRPr="00806014">
        <w:rPr>
          <w:rStyle w:val="Heading3Char"/>
        </w:rPr>
        <w:t>Description</w:t>
      </w:r>
      <w:r w:rsidRPr="000E7103">
        <w:rPr>
          <w:rFonts w:asciiTheme="minorHAnsi" w:hAnsiTheme="minorHAnsi" w:cstheme="minorHAnsi"/>
          <w:b/>
          <w:bCs/>
          <w:color w:val="000000"/>
          <w:sz w:val="24"/>
          <w:szCs w:val="24"/>
        </w:rPr>
        <w:t>:</w:t>
      </w:r>
      <w:r w:rsidRPr="000E7103">
        <w:rPr>
          <w:rFonts w:asciiTheme="minorHAnsi" w:hAnsiTheme="minorHAnsi" w:cstheme="minorHAnsi"/>
          <w:color w:val="000000"/>
          <w:sz w:val="24"/>
          <w:szCs w:val="24"/>
        </w:rPr>
        <w:t xml:space="preserve"> - TD Bank. Inc is a bank holding and a financial holding company through its principal subsidiary. Trustmark, the company offers a line of financial services for consumers and businesses, including deposit, credit, mortgage banking, trust and investment services. As a DevOps Engineer, I was responsible to build and run large-scale web production system and application environment to ensure site.</w:t>
      </w:r>
    </w:p>
    <w:p w:rsidR="000F1767" w:rsidRPr="000E7103" w:rsidP="000F1767" w14:paraId="384B7AF0" w14:textId="63120A3A">
      <w:pPr>
        <w:pStyle w:val="NoSpacing"/>
        <w:rPr>
          <w:rFonts w:asciiTheme="minorHAnsi" w:hAnsiTheme="minorHAnsi" w:cstheme="minorHAnsi"/>
          <w:sz w:val="24"/>
          <w:szCs w:val="24"/>
        </w:rPr>
      </w:pPr>
      <w:r w:rsidRPr="000E7103">
        <w:rPr>
          <w:rStyle w:val="Heading3Char"/>
          <w:rFonts w:asciiTheme="minorHAnsi" w:hAnsiTheme="minorHAnsi" w:cstheme="minorHAnsi"/>
          <w:sz w:val="24"/>
          <w:szCs w:val="24"/>
        </w:rPr>
        <w:br/>
        <w:t>Responsibilities</w:t>
      </w:r>
      <w:r w:rsidRPr="000E7103">
        <w:rPr>
          <w:rFonts w:asciiTheme="minorHAnsi" w:hAnsiTheme="minorHAnsi" w:cstheme="minorHAnsi"/>
          <w:sz w:val="24"/>
          <w:szCs w:val="24"/>
        </w:rPr>
        <w:t>:</w:t>
      </w:r>
      <w:r w:rsidRPr="000E7103">
        <w:rPr>
          <w:rFonts w:asciiTheme="minorHAnsi" w:hAnsiTheme="minorHAnsi" w:cstheme="minorHAnsi"/>
          <w:sz w:val="24"/>
          <w:szCs w:val="24"/>
        </w:rPr>
        <w:br/>
        <w:t>• DevOps Workflow representing all stages starting from SCM Commit Build, Integration Build Which Compiles Code, Junit Test cases and Code Coverage, Build and Bundle, Publish with Lead Approvals and Deployment of Artifacts.</w:t>
      </w:r>
      <w:r w:rsidRPr="000E7103">
        <w:rPr>
          <w:rFonts w:asciiTheme="minorHAnsi" w:hAnsiTheme="minorHAnsi" w:cstheme="minorHAnsi"/>
          <w:sz w:val="24"/>
          <w:szCs w:val="24"/>
        </w:rPr>
        <w:br/>
        <w:t>• Create and configure Jenkins server using Ansible.</w:t>
      </w:r>
      <w:r w:rsidRPr="000E7103">
        <w:rPr>
          <w:rFonts w:asciiTheme="minorHAnsi" w:hAnsiTheme="minorHAnsi" w:cstheme="minorHAnsi"/>
          <w:sz w:val="24"/>
          <w:szCs w:val="24"/>
        </w:rPr>
        <w:br/>
      </w:r>
      <w:r w:rsidRPr="000E7103">
        <w:rPr>
          <w:rFonts w:asciiTheme="minorHAnsi" w:hAnsiTheme="minorHAnsi" w:cstheme="minorHAnsi"/>
          <w:sz w:val="24"/>
          <w:szCs w:val="24"/>
        </w:rPr>
        <w:t>• Use of Docker</w:t>
      </w:r>
      <w:r>
        <w:rPr>
          <w:rFonts w:asciiTheme="minorHAnsi" w:hAnsiTheme="minorHAnsi" w:cstheme="minorHAnsi"/>
          <w:sz w:val="24"/>
          <w:szCs w:val="24"/>
        </w:rPr>
        <w:t xml:space="preserve"> </w:t>
      </w:r>
      <w:r w:rsidRPr="000E7103">
        <w:rPr>
          <w:rFonts w:asciiTheme="minorHAnsi" w:hAnsiTheme="minorHAnsi" w:cstheme="minorHAnsi"/>
          <w:sz w:val="24"/>
          <w:szCs w:val="24"/>
        </w:rPr>
        <w:t>to manage micro services for development of continuous integration and continuous delivery</w:t>
      </w:r>
      <w:r w:rsidRPr="000E7103">
        <w:rPr>
          <w:rFonts w:asciiTheme="minorHAnsi" w:hAnsiTheme="minorHAnsi" w:cstheme="minorHAnsi"/>
          <w:sz w:val="24"/>
          <w:szCs w:val="24"/>
        </w:rPr>
        <w:br/>
        <w:t>• Launching AmazonEC2 Cloud Instances using Amazon Web Services (Linux/ Ubuntu/RHEL) and Configuring launched instances with respect to specific applications.</w:t>
      </w:r>
      <w:r w:rsidRPr="000E7103">
        <w:rPr>
          <w:rFonts w:asciiTheme="minorHAnsi" w:hAnsiTheme="minorHAnsi" w:cstheme="minorHAnsi"/>
          <w:sz w:val="24"/>
          <w:szCs w:val="24"/>
        </w:rPr>
        <w:br/>
        <w:t>• Installed application on AWS EC2 instances and configured the storage on S3 buckets.</w:t>
      </w:r>
      <w:r w:rsidRPr="000E7103">
        <w:rPr>
          <w:rFonts w:asciiTheme="minorHAnsi" w:hAnsiTheme="minorHAnsi" w:cstheme="minorHAnsi"/>
          <w:sz w:val="24"/>
          <w:szCs w:val="24"/>
        </w:rPr>
        <w:br/>
        <w:t>• Managed IAM policies, providing access to different AWS resources, design and refine the workflows used to grant access.</w:t>
      </w:r>
      <w:r w:rsidRPr="000E7103">
        <w:rPr>
          <w:rFonts w:asciiTheme="minorHAnsi" w:hAnsiTheme="minorHAnsi" w:cstheme="minorHAnsi"/>
          <w:sz w:val="24"/>
          <w:szCs w:val="24"/>
        </w:rPr>
        <w:br/>
        <w:t>• Provisioned EC2 instances, configured auto scaling and defining cloud formation JSON templates using Ansible modules</w:t>
      </w:r>
      <w:r w:rsidR="00BF43E8">
        <w:rPr>
          <w:rFonts w:asciiTheme="minorHAnsi" w:hAnsiTheme="minorHAnsi" w:cstheme="minorHAnsi"/>
          <w:sz w:val="24"/>
          <w:szCs w:val="24"/>
        </w:rPr>
        <w:t>.</w:t>
      </w:r>
      <w:r w:rsidRPr="000E7103" w:rsidR="00BF43E8">
        <w:rPr>
          <w:rFonts w:asciiTheme="minorHAnsi" w:hAnsiTheme="minorHAnsi" w:cstheme="minorHAnsi"/>
          <w:sz w:val="24"/>
          <w:szCs w:val="24"/>
        </w:rPr>
        <w:t xml:space="preserve"> </w:t>
      </w:r>
      <w:r w:rsidRPr="000E7103">
        <w:rPr>
          <w:rFonts w:asciiTheme="minorHAnsi" w:hAnsiTheme="minorHAnsi" w:cstheme="minorHAnsi"/>
          <w:sz w:val="24"/>
          <w:szCs w:val="24"/>
        </w:rPr>
        <w:br/>
        <w:t>• Designed AWS Cloud Formation templates to create custom sized VPC, subnets, NAT to ensure successful deployment of Web applications and database templates.</w:t>
      </w:r>
      <w:r w:rsidRPr="000E7103">
        <w:rPr>
          <w:rFonts w:asciiTheme="minorHAnsi" w:hAnsiTheme="minorHAnsi" w:cstheme="minorHAnsi"/>
          <w:sz w:val="24"/>
          <w:szCs w:val="24"/>
        </w:rPr>
        <w:br/>
        <w:t>• Experience with Build Management Tools and Maven for writing build.xml and Pom.xml.</w:t>
      </w:r>
      <w:r w:rsidRPr="000E7103">
        <w:rPr>
          <w:rFonts w:asciiTheme="minorHAnsi" w:hAnsiTheme="minorHAnsi" w:cstheme="minorHAnsi"/>
          <w:sz w:val="24"/>
          <w:szCs w:val="24"/>
        </w:rPr>
        <w:br/>
        <w:t>• Used various Jenkins plugins like Git Plugin, cloud formation plugin, Puppet plugin, shared workspace plugin, parameterized build plugin etc.</w:t>
      </w:r>
      <w:r w:rsidRPr="000E7103">
        <w:rPr>
          <w:rFonts w:asciiTheme="minorHAnsi" w:hAnsiTheme="minorHAnsi" w:cstheme="minorHAnsi"/>
          <w:sz w:val="24"/>
          <w:szCs w:val="24"/>
        </w:rPr>
        <w:br/>
        <w:t>• Branching, Tagging, Release Activities on Version Control Tools: SVN, GitHub.</w:t>
      </w:r>
      <w:r w:rsidRPr="000E7103">
        <w:rPr>
          <w:rFonts w:asciiTheme="minorHAnsi" w:hAnsiTheme="minorHAnsi" w:cstheme="minorHAnsi"/>
          <w:sz w:val="24"/>
          <w:szCs w:val="24"/>
        </w:rPr>
        <w:br/>
      </w:r>
      <w:r w:rsidRPr="000E7103">
        <w:rPr>
          <w:rFonts w:asciiTheme="minorHAnsi" w:hAnsiTheme="minorHAnsi" w:cstheme="minorHAnsi"/>
          <w:sz w:val="24"/>
          <w:szCs w:val="24"/>
        </w:rPr>
        <w:br/>
        <w:t xml:space="preserve">Environment: Amazon Web Services, IAM, S3, EC2, VPC, Maven, GitHub, Chef, Puppet, Ansible, Docker, Kubernetes, Agile, </w:t>
      </w:r>
      <w:r>
        <w:rPr>
          <w:rFonts w:asciiTheme="minorHAnsi" w:hAnsiTheme="minorHAnsi" w:cstheme="minorHAnsi"/>
          <w:sz w:val="24"/>
          <w:szCs w:val="24"/>
        </w:rPr>
        <w:t xml:space="preserve"> </w:t>
      </w:r>
      <w:r w:rsidRPr="000E7103">
        <w:rPr>
          <w:rFonts w:asciiTheme="minorHAnsi" w:hAnsiTheme="minorHAnsi" w:cstheme="minorHAnsi"/>
          <w:sz w:val="24"/>
          <w:szCs w:val="24"/>
        </w:rPr>
        <w:t>Apache Tomcat, Jira, JSon, Bash.</w:t>
      </w:r>
    </w:p>
    <w:p w:rsidR="000F1767" w:rsidRPr="000E7103" w:rsidP="000F1767" w14:paraId="42B81E75" w14:textId="77777777">
      <w:pPr>
        <w:shd w:val="clear" w:color="auto" w:fill="FFFFFF"/>
        <w:rPr>
          <w:rFonts w:asciiTheme="minorHAnsi" w:hAnsiTheme="minorHAnsi" w:cstheme="minorHAnsi"/>
          <w:color w:val="000000"/>
          <w:sz w:val="24"/>
          <w:szCs w:val="24"/>
        </w:rPr>
      </w:pPr>
    </w:p>
    <w:p w:rsidR="000F1767" w:rsidRPr="000E7103" w:rsidP="000F1767" w14:paraId="2C753D1B" w14:textId="77777777">
      <w:pPr>
        <w:pStyle w:val="Heading3"/>
        <w:rPr>
          <w:rFonts w:asciiTheme="minorHAnsi" w:hAnsiTheme="minorHAnsi" w:cstheme="minorHAnsi"/>
          <w:sz w:val="24"/>
          <w:szCs w:val="24"/>
        </w:rPr>
      </w:pPr>
      <w:r w:rsidRPr="000E7103">
        <w:rPr>
          <w:rFonts w:asciiTheme="minorHAnsi" w:hAnsiTheme="minorHAnsi" w:cstheme="minorHAnsi"/>
          <w:sz w:val="24"/>
          <w:szCs w:val="24"/>
        </w:rPr>
        <w:t>Project:2</w:t>
      </w:r>
    </w:p>
    <w:p w:rsidR="000F1767" w:rsidRPr="000E7103" w:rsidP="000F1767" w14:paraId="28B5FD0B" w14:textId="77777777">
      <w:pPr>
        <w:shd w:val="clear" w:color="auto" w:fill="FFFFFF"/>
        <w:rPr>
          <w:rFonts w:asciiTheme="minorHAnsi" w:hAnsiTheme="minorHAnsi" w:cstheme="minorHAnsi"/>
          <w:color w:val="000000"/>
          <w:sz w:val="24"/>
          <w:szCs w:val="24"/>
        </w:rPr>
      </w:pPr>
    </w:p>
    <w:p w:rsidR="000F1767" w:rsidRPr="000E7103" w:rsidP="000F1767" w14:paraId="68B9465E" w14:textId="77777777">
      <w:pPr>
        <w:pStyle w:val="ListParagraph"/>
        <w:widowControl w:val="0"/>
        <w:numPr>
          <w:ilvl w:val="0"/>
          <w:numId w:val="4"/>
        </w:numPr>
        <w:tabs>
          <w:tab w:val="left" w:pos="1980"/>
        </w:tabs>
        <w:autoSpaceDE w:val="0"/>
        <w:autoSpaceDN w:val="0"/>
        <w:adjustRightInd w:val="0"/>
        <w:spacing w:line="276" w:lineRule="auto"/>
        <w:jc w:val="both"/>
        <w:rPr>
          <w:rFonts w:asciiTheme="minorHAnsi" w:hAnsiTheme="minorHAnsi" w:cstheme="minorHAnsi"/>
          <w:b/>
          <w:sz w:val="24"/>
          <w:szCs w:val="24"/>
        </w:rPr>
      </w:pPr>
      <w:r w:rsidRPr="000E7103">
        <w:rPr>
          <w:rFonts w:asciiTheme="minorHAnsi" w:hAnsiTheme="minorHAnsi" w:cstheme="minorHAnsi"/>
          <w:b/>
          <w:sz w:val="24"/>
          <w:szCs w:val="24"/>
        </w:rPr>
        <w:t>Project</w:t>
      </w:r>
      <w:r w:rsidRPr="000E7103">
        <w:rPr>
          <w:rFonts w:asciiTheme="minorHAnsi" w:hAnsiTheme="minorHAnsi" w:cstheme="minorHAnsi"/>
          <w:b/>
          <w:sz w:val="24"/>
          <w:szCs w:val="24"/>
        </w:rPr>
        <w:tab/>
        <w:t>: Aetna</w:t>
      </w:r>
    </w:p>
    <w:p w:rsidR="000F1767" w:rsidRPr="000E7103" w:rsidP="000F1767" w14:paraId="26CD66E8" w14:textId="77777777">
      <w:pPr>
        <w:pStyle w:val="ListParagraph"/>
        <w:widowControl w:val="0"/>
        <w:numPr>
          <w:ilvl w:val="0"/>
          <w:numId w:val="4"/>
        </w:numPr>
        <w:tabs>
          <w:tab w:val="left" w:pos="1980"/>
        </w:tabs>
        <w:autoSpaceDE w:val="0"/>
        <w:autoSpaceDN w:val="0"/>
        <w:adjustRightInd w:val="0"/>
        <w:spacing w:line="276" w:lineRule="auto"/>
        <w:jc w:val="both"/>
        <w:rPr>
          <w:rFonts w:asciiTheme="minorHAnsi" w:hAnsiTheme="minorHAnsi" w:cstheme="minorHAnsi"/>
          <w:b/>
          <w:sz w:val="24"/>
          <w:szCs w:val="24"/>
        </w:rPr>
      </w:pPr>
      <w:r w:rsidRPr="000E7103">
        <w:rPr>
          <w:rFonts w:asciiTheme="minorHAnsi" w:hAnsiTheme="minorHAnsi" w:cstheme="minorHAnsi"/>
          <w:b/>
          <w:sz w:val="24"/>
          <w:szCs w:val="24"/>
        </w:rPr>
        <w:t>Client </w:t>
      </w:r>
      <w:r w:rsidRPr="000E7103">
        <w:rPr>
          <w:rFonts w:asciiTheme="minorHAnsi" w:hAnsiTheme="minorHAnsi" w:cstheme="minorHAnsi"/>
          <w:b/>
          <w:sz w:val="24"/>
          <w:szCs w:val="24"/>
        </w:rPr>
        <w:tab/>
        <w:t>: Aetna</w:t>
      </w:r>
    </w:p>
    <w:p w:rsidR="000F1767" w:rsidRPr="000E7103" w:rsidP="000F1767" w14:paraId="30F19532" w14:textId="77777777">
      <w:pPr>
        <w:pStyle w:val="ListParagraph"/>
        <w:widowControl w:val="0"/>
        <w:numPr>
          <w:ilvl w:val="0"/>
          <w:numId w:val="4"/>
        </w:numPr>
        <w:tabs>
          <w:tab w:val="left" w:pos="1980"/>
        </w:tabs>
        <w:autoSpaceDE w:val="0"/>
        <w:autoSpaceDN w:val="0"/>
        <w:adjustRightInd w:val="0"/>
        <w:spacing w:line="276" w:lineRule="auto"/>
        <w:jc w:val="both"/>
        <w:rPr>
          <w:rFonts w:asciiTheme="minorHAnsi" w:hAnsiTheme="minorHAnsi" w:cstheme="minorHAnsi"/>
          <w:b/>
          <w:sz w:val="24"/>
          <w:szCs w:val="24"/>
        </w:rPr>
      </w:pPr>
      <w:r w:rsidRPr="000E7103">
        <w:rPr>
          <w:rFonts w:asciiTheme="minorHAnsi" w:hAnsiTheme="minorHAnsi" w:cstheme="minorHAnsi"/>
          <w:b/>
          <w:sz w:val="24"/>
          <w:szCs w:val="24"/>
        </w:rPr>
        <w:t>Role</w:t>
      </w:r>
      <w:r w:rsidRPr="000E7103">
        <w:rPr>
          <w:rFonts w:asciiTheme="minorHAnsi" w:hAnsiTheme="minorHAnsi" w:cstheme="minorHAnsi"/>
          <w:b/>
          <w:sz w:val="24"/>
          <w:szCs w:val="24"/>
        </w:rPr>
        <w:tab/>
        <w:t>: DevOps Engineer</w:t>
      </w:r>
    </w:p>
    <w:p w:rsidR="000F1767" w:rsidRPr="0074016E" w:rsidP="000F1767" w14:paraId="3EF55A82" w14:textId="77777777">
      <w:pPr>
        <w:pStyle w:val="ListParagraph"/>
        <w:widowControl w:val="0"/>
        <w:numPr>
          <w:ilvl w:val="0"/>
          <w:numId w:val="4"/>
        </w:numPr>
        <w:tabs>
          <w:tab w:val="left" w:pos="1980"/>
        </w:tabs>
        <w:autoSpaceDE w:val="0"/>
        <w:autoSpaceDN w:val="0"/>
        <w:adjustRightInd w:val="0"/>
        <w:spacing w:line="276" w:lineRule="auto"/>
        <w:jc w:val="both"/>
        <w:rPr>
          <w:rFonts w:asciiTheme="minorHAnsi" w:hAnsiTheme="minorHAnsi" w:cstheme="minorHAnsi"/>
          <w:b/>
          <w:sz w:val="24"/>
          <w:szCs w:val="24"/>
        </w:rPr>
      </w:pPr>
      <w:r w:rsidRPr="0074016E">
        <w:rPr>
          <w:rFonts w:asciiTheme="minorHAnsi" w:hAnsiTheme="minorHAnsi" w:cstheme="minorHAnsi"/>
          <w:b/>
          <w:sz w:val="24"/>
          <w:szCs w:val="24"/>
        </w:rPr>
        <w:t>Environment</w:t>
      </w:r>
      <w:r w:rsidRPr="0074016E">
        <w:rPr>
          <w:rFonts w:asciiTheme="minorHAnsi" w:hAnsiTheme="minorHAnsi" w:cstheme="minorHAnsi"/>
          <w:b/>
          <w:sz w:val="24"/>
          <w:szCs w:val="24"/>
        </w:rPr>
        <w:tab/>
        <w:t xml:space="preserve">: Ansible, Aws, Git, Jenkins, Linux, Maven, </w:t>
      </w:r>
      <w:r>
        <w:rPr>
          <w:rFonts w:asciiTheme="minorHAnsi" w:hAnsiTheme="minorHAnsi" w:cstheme="minorHAnsi"/>
          <w:b/>
          <w:sz w:val="24"/>
          <w:szCs w:val="24"/>
        </w:rPr>
        <w:t>Docker.</w:t>
      </w:r>
    </w:p>
    <w:p w:rsidR="000F1767" w:rsidRPr="00727CB5" w:rsidP="000F1767" w14:paraId="659E01AB" w14:textId="77777777">
      <w:pPr>
        <w:pStyle w:val="ListParagraph"/>
        <w:numPr>
          <w:ilvl w:val="0"/>
          <w:numId w:val="4"/>
        </w:numPr>
        <w:spacing w:line="276" w:lineRule="auto"/>
        <w:jc w:val="both"/>
        <w:rPr>
          <w:rFonts w:asciiTheme="minorHAnsi" w:hAnsiTheme="minorHAnsi" w:cstheme="minorHAnsi"/>
          <w:sz w:val="24"/>
          <w:szCs w:val="24"/>
          <w:shd w:val="clear" w:color="auto" w:fill="FFFFFF"/>
        </w:rPr>
      </w:pPr>
      <w:r w:rsidRPr="000E7103">
        <w:rPr>
          <w:rFonts w:asciiTheme="minorHAnsi" w:hAnsiTheme="minorHAnsi" w:cstheme="minorHAnsi"/>
          <w:b/>
          <w:sz w:val="24"/>
          <w:szCs w:val="24"/>
          <w:shd w:val="clear" w:color="auto" w:fill="FFFFFF"/>
        </w:rPr>
        <w:t>Description</w:t>
      </w:r>
      <w:r w:rsidRPr="000E7103">
        <w:rPr>
          <w:rFonts w:asciiTheme="minorHAnsi" w:hAnsiTheme="minorHAnsi" w:cstheme="minorHAnsi"/>
          <w:sz w:val="24"/>
          <w:szCs w:val="24"/>
          <w:shd w:val="clear" w:color="auto" w:fill="FFFFFF"/>
        </w:rPr>
        <w:t>: Aetna is the brand name used for products and services provided by one or more of the Aetna group of subsidiary companies, including Aetna Life Insurance Company and its affiliates (Aetna) this is an American </w:t>
      </w:r>
      <w:hyperlink r:id="rId7" w:tooltip="Managed health care" w:history="1">
        <w:r w:rsidRPr="000E7103">
          <w:rPr>
            <w:rFonts w:asciiTheme="minorHAnsi" w:hAnsiTheme="minorHAnsi" w:cstheme="minorHAnsi"/>
            <w:sz w:val="24"/>
            <w:szCs w:val="24"/>
          </w:rPr>
          <w:t>managed health care</w:t>
        </w:r>
      </w:hyperlink>
      <w:r w:rsidRPr="000E7103">
        <w:rPr>
          <w:rFonts w:asciiTheme="minorHAnsi" w:hAnsiTheme="minorHAnsi" w:cstheme="minorHAnsi"/>
          <w:sz w:val="24"/>
          <w:szCs w:val="24"/>
          <w:shd w:val="clear" w:color="auto" w:fill="FFFFFF"/>
        </w:rPr>
        <w:t> company that sells traditional and </w:t>
      </w:r>
      <w:hyperlink r:id="rId8" w:tooltip="Consumer directed health care" w:history="1">
        <w:r w:rsidRPr="000E7103">
          <w:rPr>
            <w:rFonts w:asciiTheme="minorHAnsi" w:hAnsiTheme="minorHAnsi" w:cstheme="minorHAnsi"/>
            <w:sz w:val="24"/>
            <w:szCs w:val="24"/>
          </w:rPr>
          <w:t>consumer directed health care</w:t>
        </w:r>
      </w:hyperlink>
      <w:r w:rsidRPr="000E7103">
        <w:rPr>
          <w:rFonts w:asciiTheme="minorHAnsi" w:hAnsiTheme="minorHAnsi" w:cstheme="minorHAnsi"/>
          <w:sz w:val="24"/>
          <w:szCs w:val="24"/>
          <w:shd w:val="clear" w:color="auto" w:fill="FFFFFF"/>
        </w:rPr>
        <w:t> insurance and related services, such as medical, pharmaceutical, dental, behavioural health, long-term care, and disability plans, primarily through employer-paid (fully or partly) insurance and benefit programs.</w:t>
      </w:r>
      <w:r w:rsidRPr="000E7103">
        <w:rPr>
          <w:rFonts w:asciiTheme="minorHAnsi" w:hAnsiTheme="minorHAnsi" w:cstheme="minorHAnsi"/>
          <w:color w:val="222222"/>
          <w:sz w:val="24"/>
          <w:szCs w:val="24"/>
          <w:shd w:val="clear" w:color="auto" w:fill="FFFFFF"/>
        </w:rPr>
        <w:t> </w:t>
      </w:r>
    </w:p>
    <w:p w:rsidR="000F1767" w:rsidRPr="000E7103" w:rsidP="000F1767" w14:paraId="79B2F228" w14:textId="77777777">
      <w:pPr>
        <w:spacing w:line="276" w:lineRule="auto"/>
        <w:jc w:val="both"/>
        <w:rPr>
          <w:rFonts w:asciiTheme="minorHAnsi" w:hAnsiTheme="minorHAnsi" w:cstheme="minorHAnsi"/>
          <w:sz w:val="24"/>
          <w:szCs w:val="24"/>
          <w:shd w:val="clear" w:color="auto" w:fill="FFFFFF"/>
        </w:rPr>
      </w:pPr>
    </w:p>
    <w:p w:rsidR="000F1767" w:rsidRPr="000E7103" w:rsidP="000F1767" w14:paraId="6100DE18" w14:textId="77777777">
      <w:pPr>
        <w:pStyle w:val="ListParagraph"/>
        <w:numPr>
          <w:ilvl w:val="0"/>
          <w:numId w:val="5"/>
        </w:numPr>
        <w:shd w:val="clear" w:color="auto" w:fill="808080" w:themeFill="background1" w:themeFillShade="80"/>
        <w:spacing w:line="276" w:lineRule="auto"/>
        <w:jc w:val="both"/>
        <w:rPr>
          <w:rFonts w:asciiTheme="minorHAnsi" w:hAnsiTheme="minorHAnsi" w:cstheme="minorHAnsi"/>
          <w:sz w:val="24"/>
          <w:szCs w:val="24"/>
        </w:rPr>
      </w:pPr>
      <w:r w:rsidRPr="000E7103">
        <w:rPr>
          <w:rFonts w:asciiTheme="minorHAnsi" w:hAnsiTheme="minorHAnsi" w:cstheme="minorHAnsi"/>
          <w:b/>
          <w:sz w:val="24"/>
          <w:szCs w:val="24"/>
        </w:rPr>
        <w:t>Roles &amp; Responsibilities</w:t>
      </w:r>
    </w:p>
    <w:p w:rsidR="000F1767" w:rsidRPr="000E7103" w:rsidP="000F1767" w14:paraId="79551868" w14:textId="77777777">
      <w:pPr>
        <w:pStyle w:val="Normal2"/>
        <w:widowControl w:val="0"/>
        <w:pBdr>
          <w:top w:val="nil"/>
          <w:left w:val="nil"/>
          <w:bottom w:val="nil"/>
          <w:right w:val="nil"/>
          <w:between w:val="nil"/>
        </w:pBdr>
        <w:spacing w:before="19"/>
        <w:ind w:left="360" w:right="1324"/>
        <w:jc w:val="both"/>
        <w:rPr>
          <w:rFonts w:asciiTheme="minorHAnsi" w:hAnsiTheme="minorHAnsi" w:cstheme="minorHAnsi"/>
          <w:color w:val="000000"/>
          <w:sz w:val="24"/>
          <w:szCs w:val="24"/>
        </w:rPr>
      </w:pPr>
    </w:p>
    <w:p w:rsidR="000F1767" w:rsidRPr="000E7103" w:rsidP="000F1767" w14:paraId="509637E1" w14:textId="77777777">
      <w:pPr>
        <w:pStyle w:val="ListParagraph"/>
        <w:numPr>
          <w:ilvl w:val="0"/>
          <w:numId w:val="5"/>
        </w:numPr>
        <w:spacing w:after="200" w:line="276" w:lineRule="auto"/>
        <w:contextualSpacing/>
        <w:jc w:val="both"/>
        <w:rPr>
          <w:rFonts w:asciiTheme="minorHAnsi" w:hAnsiTheme="minorHAnsi" w:cstheme="minorHAnsi"/>
          <w:sz w:val="24"/>
          <w:szCs w:val="24"/>
        </w:rPr>
      </w:pPr>
      <w:r w:rsidRPr="000E7103">
        <w:rPr>
          <w:rFonts w:asciiTheme="minorHAnsi" w:hAnsiTheme="minorHAnsi" w:cstheme="minorHAnsi"/>
          <w:sz w:val="24"/>
          <w:szCs w:val="24"/>
        </w:rPr>
        <w:t>Created release branches in GIT by GIT Administration including branching, reporting</w:t>
      </w:r>
    </w:p>
    <w:p w:rsidR="000F1767" w:rsidRPr="000E7103" w:rsidP="000F1767" w14:paraId="2DEA945F" w14:textId="77777777">
      <w:pPr>
        <w:pStyle w:val="ListParagraph"/>
        <w:numPr>
          <w:ilvl w:val="0"/>
          <w:numId w:val="5"/>
        </w:numPr>
        <w:spacing w:after="200" w:line="276" w:lineRule="auto"/>
        <w:contextualSpacing/>
        <w:jc w:val="both"/>
        <w:rPr>
          <w:rFonts w:asciiTheme="minorHAnsi" w:hAnsiTheme="minorHAnsi" w:cstheme="minorHAnsi"/>
          <w:sz w:val="24"/>
          <w:szCs w:val="24"/>
        </w:rPr>
      </w:pPr>
      <w:r w:rsidRPr="000E7103">
        <w:rPr>
          <w:rFonts w:asciiTheme="minorHAnsi" w:hAnsiTheme="minorHAnsi" w:cstheme="minorHAnsi"/>
          <w:sz w:val="24"/>
          <w:szCs w:val="24"/>
        </w:rPr>
        <w:t>and assisting with project and end user support.</w:t>
      </w:r>
    </w:p>
    <w:p w:rsidR="000F1767" w:rsidRPr="000E7103" w:rsidP="000F1767" w14:paraId="1B4ACDFD" w14:textId="77777777">
      <w:pPr>
        <w:pStyle w:val="ListParagraph"/>
        <w:numPr>
          <w:ilvl w:val="0"/>
          <w:numId w:val="5"/>
        </w:numPr>
        <w:spacing w:after="200" w:line="276" w:lineRule="auto"/>
        <w:contextualSpacing/>
        <w:jc w:val="both"/>
        <w:rPr>
          <w:rFonts w:asciiTheme="minorHAnsi" w:hAnsiTheme="minorHAnsi" w:cstheme="minorHAnsi"/>
          <w:sz w:val="24"/>
          <w:szCs w:val="24"/>
        </w:rPr>
      </w:pPr>
      <w:r w:rsidRPr="000E7103">
        <w:rPr>
          <w:rFonts w:asciiTheme="minorHAnsi" w:hAnsiTheme="minorHAnsi" w:cstheme="minorHAnsi"/>
          <w:sz w:val="24"/>
          <w:szCs w:val="24"/>
        </w:rPr>
        <w:t>Responsible for Continuous Integration and Build verification test for global OEM's.</w:t>
      </w:r>
    </w:p>
    <w:p w:rsidR="000F1767" w:rsidRPr="000E7103" w:rsidP="000F1767" w14:paraId="1FCD35B5" w14:textId="77777777">
      <w:pPr>
        <w:pStyle w:val="ListParagraph"/>
        <w:numPr>
          <w:ilvl w:val="0"/>
          <w:numId w:val="5"/>
        </w:numPr>
        <w:spacing w:after="200" w:line="276" w:lineRule="auto"/>
        <w:contextualSpacing/>
        <w:jc w:val="both"/>
        <w:rPr>
          <w:rFonts w:asciiTheme="minorHAnsi" w:hAnsiTheme="minorHAnsi" w:cstheme="minorHAnsi"/>
          <w:sz w:val="24"/>
          <w:szCs w:val="24"/>
        </w:rPr>
      </w:pPr>
      <w:r w:rsidRPr="000E7103">
        <w:rPr>
          <w:rFonts w:asciiTheme="minorHAnsi" w:hAnsiTheme="minorHAnsi" w:cstheme="minorHAnsi"/>
          <w:sz w:val="24"/>
          <w:szCs w:val="24"/>
        </w:rPr>
        <w:t>Developed build scripts using MAVEN and Ant as the build tools for the creation of build artifacts like jar, war or ear files.</w:t>
      </w:r>
    </w:p>
    <w:p w:rsidR="000F1767" w:rsidRPr="000E7103" w:rsidP="000F1767" w14:paraId="1E922F95" w14:textId="77777777">
      <w:pPr>
        <w:pStyle w:val="ListParagraph"/>
        <w:numPr>
          <w:ilvl w:val="0"/>
          <w:numId w:val="5"/>
        </w:numPr>
        <w:spacing w:after="200" w:line="276" w:lineRule="auto"/>
        <w:contextualSpacing/>
        <w:jc w:val="both"/>
        <w:rPr>
          <w:rFonts w:asciiTheme="minorHAnsi" w:hAnsiTheme="minorHAnsi" w:cstheme="minorHAnsi"/>
          <w:sz w:val="24"/>
          <w:szCs w:val="24"/>
        </w:rPr>
      </w:pPr>
      <w:r w:rsidRPr="000E7103">
        <w:rPr>
          <w:rFonts w:asciiTheme="minorHAnsi" w:hAnsiTheme="minorHAnsi" w:cstheme="minorHAnsi"/>
          <w:sz w:val="24"/>
          <w:szCs w:val="24"/>
        </w:rPr>
        <w:t>Daily responsibilities include developing build scripts for the code integration,</w:t>
      </w:r>
    </w:p>
    <w:p w:rsidR="000F1767" w:rsidRPr="000E7103" w:rsidP="000F1767" w14:paraId="69381DE6" w14:textId="77777777">
      <w:pPr>
        <w:pStyle w:val="ListParagraph"/>
        <w:numPr>
          <w:ilvl w:val="0"/>
          <w:numId w:val="5"/>
        </w:numPr>
        <w:spacing w:after="200" w:line="276" w:lineRule="auto"/>
        <w:contextualSpacing/>
        <w:jc w:val="both"/>
        <w:rPr>
          <w:rFonts w:asciiTheme="minorHAnsi" w:hAnsiTheme="minorHAnsi" w:cstheme="minorHAnsi"/>
          <w:sz w:val="24"/>
          <w:szCs w:val="24"/>
        </w:rPr>
      </w:pPr>
      <w:r w:rsidRPr="000E7103">
        <w:rPr>
          <w:rFonts w:asciiTheme="minorHAnsi" w:hAnsiTheme="minorHAnsi" w:cstheme="minorHAnsi"/>
          <w:sz w:val="24"/>
          <w:szCs w:val="24"/>
        </w:rPr>
        <w:t>Implemented SonarQube for code quality check and Nexus repository and integrated them into Jenkins to achieve Continuous Integration.</w:t>
      </w:r>
    </w:p>
    <w:p w:rsidR="000F1767" w:rsidRPr="000E7103" w:rsidP="000F1767" w14:paraId="28DFF84B" w14:textId="77777777">
      <w:pPr>
        <w:pStyle w:val="ListParagraph"/>
        <w:numPr>
          <w:ilvl w:val="0"/>
          <w:numId w:val="5"/>
        </w:numPr>
        <w:spacing w:after="200" w:line="276" w:lineRule="auto"/>
        <w:contextualSpacing/>
        <w:jc w:val="both"/>
        <w:rPr>
          <w:rFonts w:asciiTheme="minorHAnsi" w:hAnsiTheme="minorHAnsi" w:cstheme="minorHAnsi"/>
          <w:sz w:val="24"/>
          <w:szCs w:val="24"/>
        </w:rPr>
      </w:pPr>
      <w:r w:rsidRPr="000E7103">
        <w:rPr>
          <w:rFonts w:asciiTheme="minorHAnsi" w:hAnsiTheme="minorHAnsi" w:cstheme="minorHAnsi"/>
          <w:sz w:val="24"/>
          <w:szCs w:val="24"/>
        </w:rPr>
        <w:t>Experienced in Build, Deployment, and Configuration and Release management</w:t>
      </w:r>
    </w:p>
    <w:p w:rsidR="000F1767" w:rsidRPr="000E7103" w:rsidP="000F1767" w14:paraId="334512C3" w14:textId="77777777">
      <w:pPr>
        <w:pStyle w:val="ListParagraph"/>
        <w:numPr>
          <w:ilvl w:val="0"/>
          <w:numId w:val="5"/>
        </w:numPr>
        <w:spacing w:after="200" w:line="276" w:lineRule="auto"/>
        <w:contextualSpacing/>
        <w:jc w:val="both"/>
        <w:rPr>
          <w:rFonts w:asciiTheme="minorHAnsi" w:hAnsiTheme="minorHAnsi" w:cstheme="minorHAnsi"/>
          <w:sz w:val="24"/>
          <w:szCs w:val="24"/>
        </w:rPr>
      </w:pPr>
      <w:r w:rsidRPr="000E7103">
        <w:rPr>
          <w:rFonts w:asciiTheme="minorHAnsi" w:hAnsiTheme="minorHAnsi" w:cstheme="minorHAnsi"/>
          <w:sz w:val="24"/>
          <w:szCs w:val="24"/>
        </w:rPr>
        <w:t>Worked on AWS services such as Setting up new server (EC2) instances/services in AWS, configuring security groups</w:t>
      </w:r>
      <w:r>
        <w:rPr>
          <w:rFonts w:asciiTheme="minorHAnsi" w:hAnsiTheme="minorHAnsi" w:cstheme="minorHAnsi"/>
          <w:sz w:val="24"/>
          <w:szCs w:val="24"/>
        </w:rPr>
        <w:t>.</w:t>
      </w:r>
    </w:p>
    <w:p w:rsidR="000F1767" w:rsidRPr="000E7103" w:rsidP="000F1767" w14:paraId="7BEDA18C" w14:textId="77777777">
      <w:pPr>
        <w:pStyle w:val="ListParagraph"/>
        <w:numPr>
          <w:ilvl w:val="0"/>
          <w:numId w:val="5"/>
        </w:numPr>
        <w:spacing w:after="200" w:line="276" w:lineRule="auto"/>
        <w:contextualSpacing/>
        <w:jc w:val="both"/>
        <w:rPr>
          <w:rFonts w:asciiTheme="minorHAnsi" w:hAnsiTheme="minorHAnsi" w:cstheme="minorHAnsi"/>
          <w:sz w:val="24"/>
          <w:szCs w:val="24"/>
        </w:rPr>
      </w:pPr>
      <w:r w:rsidRPr="000E7103">
        <w:rPr>
          <w:rFonts w:asciiTheme="minorHAnsi" w:hAnsiTheme="minorHAnsi" w:cstheme="minorHAnsi"/>
          <w:sz w:val="24"/>
          <w:szCs w:val="24"/>
        </w:rPr>
        <w:t xml:space="preserve">Responsible for implementation of scheduled Builds using Jenkins includes installation of Jenkins, Configuration of Jobs for automated Build and deployments. </w:t>
      </w:r>
    </w:p>
    <w:p w:rsidR="000F1767" w:rsidRPr="000E7103" w:rsidP="000F1767" w14:paraId="665B6879" w14:textId="77777777">
      <w:pPr>
        <w:pStyle w:val="ListParagraph"/>
        <w:numPr>
          <w:ilvl w:val="0"/>
          <w:numId w:val="5"/>
        </w:numPr>
        <w:spacing w:after="200" w:line="276" w:lineRule="auto"/>
        <w:contextualSpacing/>
        <w:jc w:val="both"/>
        <w:rPr>
          <w:rFonts w:asciiTheme="minorHAnsi" w:hAnsiTheme="minorHAnsi" w:cstheme="minorHAnsi"/>
          <w:sz w:val="24"/>
          <w:szCs w:val="24"/>
        </w:rPr>
      </w:pPr>
      <w:r w:rsidRPr="000E7103">
        <w:rPr>
          <w:rFonts w:asciiTheme="minorHAnsi" w:hAnsiTheme="minorHAnsi" w:cstheme="minorHAnsi"/>
          <w:sz w:val="24"/>
          <w:szCs w:val="24"/>
        </w:rPr>
        <w:t>Executing the playbooks to Ansible server and managing those Playbooks.</w:t>
      </w:r>
    </w:p>
    <w:p w:rsidR="000F1767" w:rsidRPr="000E7103" w:rsidP="000F1767" w14:paraId="5BC3EA75" w14:textId="77777777">
      <w:pPr>
        <w:pStyle w:val="ListParagraph"/>
        <w:numPr>
          <w:ilvl w:val="0"/>
          <w:numId w:val="5"/>
        </w:numPr>
        <w:spacing w:after="200" w:line="276" w:lineRule="auto"/>
        <w:contextualSpacing/>
        <w:jc w:val="both"/>
        <w:rPr>
          <w:rFonts w:asciiTheme="minorHAnsi" w:hAnsiTheme="minorHAnsi" w:cstheme="minorHAnsi"/>
          <w:sz w:val="24"/>
          <w:szCs w:val="24"/>
        </w:rPr>
      </w:pPr>
      <w:r w:rsidRPr="000E7103">
        <w:rPr>
          <w:rFonts w:asciiTheme="minorHAnsi" w:hAnsiTheme="minorHAnsi" w:cstheme="minorHAnsi"/>
          <w:sz w:val="24"/>
          <w:szCs w:val="24"/>
        </w:rPr>
        <w:t>Monitor and fix the continuous integration builds running in Jenkins.</w:t>
      </w:r>
    </w:p>
    <w:p w:rsidR="000F1767" w:rsidRPr="000E7103" w:rsidP="000F1767" w14:paraId="0606780E" w14:textId="77777777">
      <w:pPr>
        <w:pStyle w:val="ListParagraph"/>
        <w:numPr>
          <w:ilvl w:val="0"/>
          <w:numId w:val="5"/>
        </w:numPr>
        <w:spacing w:after="200" w:line="276" w:lineRule="auto"/>
        <w:contextualSpacing/>
        <w:jc w:val="both"/>
        <w:rPr>
          <w:rFonts w:asciiTheme="minorHAnsi" w:hAnsiTheme="minorHAnsi" w:cstheme="minorHAnsi"/>
          <w:sz w:val="24"/>
          <w:szCs w:val="24"/>
        </w:rPr>
      </w:pPr>
      <w:r w:rsidRPr="000E7103">
        <w:rPr>
          <w:rFonts w:asciiTheme="minorHAnsi" w:hAnsiTheme="minorHAnsi" w:cstheme="minorHAnsi"/>
          <w:sz w:val="24"/>
          <w:szCs w:val="24"/>
        </w:rPr>
        <w:t>Managing all phases of Build and Release activities and deployment</w:t>
      </w:r>
    </w:p>
    <w:p w:rsidR="000F1767" w:rsidRPr="000E7103" w:rsidP="000F1767" w14:paraId="413853A1" w14:textId="77777777">
      <w:pPr>
        <w:pStyle w:val="ListParagraph"/>
        <w:numPr>
          <w:ilvl w:val="0"/>
          <w:numId w:val="5"/>
        </w:numPr>
        <w:spacing w:after="200" w:line="276" w:lineRule="auto"/>
        <w:contextualSpacing/>
        <w:jc w:val="both"/>
        <w:rPr>
          <w:rFonts w:asciiTheme="minorHAnsi" w:hAnsiTheme="minorHAnsi" w:cstheme="minorHAnsi"/>
          <w:sz w:val="24"/>
          <w:szCs w:val="24"/>
        </w:rPr>
      </w:pPr>
      <w:r w:rsidRPr="000E7103">
        <w:rPr>
          <w:rFonts w:asciiTheme="minorHAnsi" w:hAnsiTheme="minorHAnsi" w:cstheme="minorHAnsi"/>
          <w:sz w:val="24"/>
          <w:szCs w:val="24"/>
        </w:rPr>
        <w:t>Worked with Subversion, Proposed and implemented branching strategy.</w:t>
      </w:r>
    </w:p>
    <w:p w:rsidR="000F1767" w:rsidRPr="000E7103" w:rsidP="000F1767" w14:paraId="28ED1737" w14:textId="77777777">
      <w:pPr>
        <w:pStyle w:val="ListParagraph"/>
        <w:numPr>
          <w:ilvl w:val="0"/>
          <w:numId w:val="5"/>
        </w:numPr>
        <w:spacing w:after="200" w:line="276" w:lineRule="auto"/>
        <w:contextualSpacing/>
        <w:jc w:val="both"/>
        <w:rPr>
          <w:rFonts w:asciiTheme="minorHAnsi" w:hAnsiTheme="minorHAnsi" w:cstheme="minorHAnsi"/>
          <w:sz w:val="24"/>
          <w:szCs w:val="24"/>
        </w:rPr>
      </w:pPr>
      <w:r w:rsidRPr="000E7103">
        <w:rPr>
          <w:rFonts w:asciiTheme="minorHAnsi" w:hAnsiTheme="minorHAnsi" w:cstheme="minorHAnsi"/>
          <w:sz w:val="24"/>
          <w:szCs w:val="24"/>
        </w:rPr>
        <w:t>Installation and troubleshooting SVN related problems.</w:t>
      </w:r>
    </w:p>
    <w:p w:rsidR="000F1767" w:rsidRPr="000E7103" w:rsidP="000F1767" w14:paraId="2AA056A6" w14:textId="77777777">
      <w:pPr>
        <w:pStyle w:val="ListParagraph"/>
        <w:numPr>
          <w:ilvl w:val="0"/>
          <w:numId w:val="5"/>
        </w:numPr>
        <w:spacing w:after="200" w:line="276" w:lineRule="auto"/>
        <w:contextualSpacing/>
        <w:jc w:val="both"/>
        <w:rPr>
          <w:rFonts w:asciiTheme="minorHAnsi" w:hAnsiTheme="minorHAnsi" w:cstheme="minorHAnsi"/>
          <w:sz w:val="24"/>
          <w:szCs w:val="24"/>
        </w:rPr>
      </w:pPr>
      <w:r w:rsidRPr="000E7103">
        <w:rPr>
          <w:rFonts w:asciiTheme="minorHAnsi" w:hAnsiTheme="minorHAnsi" w:cstheme="minorHAnsi"/>
          <w:sz w:val="24"/>
          <w:szCs w:val="24"/>
        </w:rPr>
        <w:t>Coordinating with developers and testers for SVN related issues.</w:t>
      </w:r>
    </w:p>
    <w:p w:rsidR="000F1767" w:rsidP="000F1767" w14:paraId="6428E496" w14:textId="77777777">
      <w:pPr>
        <w:pStyle w:val="ListParagraph"/>
        <w:numPr>
          <w:ilvl w:val="0"/>
          <w:numId w:val="5"/>
        </w:numPr>
        <w:spacing w:after="200" w:line="276" w:lineRule="auto"/>
        <w:contextualSpacing/>
        <w:jc w:val="both"/>
        <w:rPr>
          <w:rFonts w:asciiTheme="minorHAnsi" w:hAnsiTheme="minorHAnsi" w:cstheme="minorHAnsi"/>
          <w:sz w:val="24"/>
          <w:szCs w:val="24"/>
        </w:rPr>
      </w:pPr>
      <w:r w:rsidRPr="000E7103">
        <w:rPr>
          <w:rFonts w:asciiTheme="minorHAnsi" w:hAnsiTheme="minorHAnsi" w:cstheme="minorHAnsi"/>
          <w:sz w:val="24"/>
          <w:szCs w:val="24"/>
        </w:rPr>
        <w:t>Automating builds using Jenkins scripting</w:t>
      </w:r>
    </w:p>
    <w:p w:rsidR="000F1767" w:rsidRPr="000E7103" w:rsidP="000F1767" w14:paraId="0FD636DF" w14:textId="77777777">
      <w:pPr>
        <w:pStyle w:val="ListParagraph"/>
        <w:spacing w:after="200" w:line="276" w:lineRule="auto"/>
        <w:contextualSpacing/>
        <w:jc w:val="both"/>
        <w:rPr>
          <w:rFonts w:asciiTheme="minorHAnsi" w:hAnsiTheme="minorHAnsi" w:cstheme="minorHAnsi"/>
          <w:sz w:val="24"/>
          <w:szCs w:val="24"/>
        </w:rPr>
      </w:pPr>
    </w:p>
    <w:p w:rsidR="000F1767" w:rsidRPr="000E7103" w:rsidP="000F1767" w14:paraId="2803BD77" w14:textId="77777777">
      <w:pPr>
        <w:pStyle w:val="ListParagraph"/>
        <w:spacing w:after="200" w:line="276" w:lineRule="auto"/>
        <w:contextualSpacing/>
        <w:jc w:val="both"/>
        <w:rPr>
          <w:rFonts w:asciiTheme="minorHAnsi" w:hAnsiTheme="minorHAnsi" w:cstheme="minorHAnsi"/>
          <w:sz w:val="24"/>
          <w:szCs w:val="24"/>
        </w:rPr>
      </w:pPr>
    </w:p>
    <w:p w:rsidR="000F1767" w:rsidRPr="000E7103" w:rsidP="000F1767" w14:paraId="32883767" w14:textId="77777777">
      <w:pPr>
        <w:pStyle w:val="ListParagraph"/>
        <w:numPr>
          <w:ilvl w:val="0"/>
          <w:numId w:val="5"/>
        </w:numPr>
        <w:shd w:val="clear" w:color="auto" w:fill="808080" w:themeFill="background1" w:themeFillShade="80"/>
        <w:spacing w:line="276" w:lineRule="auto"/>
        <w:jc w:val="both"/>
        <w:rPr>
          <w:rFonts w:asciiTheme="minorHAnsi" w:hAnsiTheme="minorHAnsi" w:cstheme="minorHAnsi"/>
          <w:b/>
          <w:sz w:val="24"/>
          <w:szCs w:val="24"/>
        </w:rPr>
      </w:pPr>
      <w:r w:rsidRPr="000E7103">
        <w:rPr>
          <w:rFonts w:asciiTheme="minorHAnsi" w:hAnsiTheme="minorHAnsi" w:cstheme="minorHAnsi"/>
          <w:b/>
          <w:sz w:val="24"/>
          <w:szCs w:val="24"/>
        </w:rPr>
        <w:t>Declaration:</w:t>
      </w:r>
    </w:p>
    <w:p w:rsidR="000F1767" w:rsidRPr="000E7103" w:rsidP="000F1767" w14:paraId="2EC23499" w14:textId="77777777">
      <w:pPr>
        <w:pStyle w:val="ListParagraph"/>
        <w:widowControl w:val="0"/>
        <w:numPr>
          <w:ilvl w:val="0"/>
          <w:numId w:val="5"/>
        </w:numPr>
        <w:tabs>
          <w:tab w:val="left" w:pos="720"/>
        </w:tabs>
        <w:autoSpaceDE w:val="0"/>
        <w:autoSpaceDN w:val="0"/>
        <w:adjustRightInd w:val="0"/>
        <w:jc w:val="both"/>
        <w:rPr>
          <w:rFonts w:asciiTheme="minorHAnsi" w:hAnsiTheme="minorHAnsi" w:cstheme="minorHAnsi"/>
          <w:sz w:val="24"/>
          <w:szCs w:val="24"/>
        </w:rPr>
      </w:pPr>
      <w:r w:rsidRPr="000E7103">
        <w:rPr>
          <w:rFonts w:asciiTheme="minorHAnsi" w:hAnsiTheme="minorHAnsi" w:cstheme="minorHAnsi"/>
          <w:sz w:val="24"/>
          <w:szCs w:val="24"/>
        </w:rPr>
        <w:t xml:space="preserve">I hereby declare that the above-furnished details are authentic to the best of my knowledge.  </w:t>
      </w:r>
    </w:p>
    <w:p w:rsidR="000F1767" w:rsidRPr="000E7103" w:rsidP="000F1767" w14:paraId="6B68A4AD" w14:textId="77777777">
      <w:pPr>
        <w:spacing w:after="200" w:line="276" w:lineRule="auto"/>
        <w:contextualSpacing/>
        <w:jc w:val="both"/>
        <w:rPr>
          <w:rFonts w:asciiTheme="minorHAnsi" w:hAnsiTheme="minorHAnsi" w:cstheme="minorHAnsi"/>
          <w:sz w:val="24"/>
          <w:szCs w:val="24"/>
        </w:rPr>
      </w:pPr>
    </w:p>
    <w:p w:rsidR="000F1767" w:rsidRPr="000E7103" w:rsidP="000F1767" w14:paraId="28826B8C" w14:textId="5C2ADCF7">
      <w:pPr>
        <w:spacing w:after="200" w:line="276" w:lineRule="auto"/>
        <w:contextualSpacing/>
        <w:jc w:val="both"/>
        <w:rPr>
          <w:rFonts w:asciiTheme="minorHAnsi" w:hAnsiTheme="minorHAnsi" w:cstheme="minorHAnsi"/>
          <w:b/>
          <w:bCs/>
          <w:sz w:val="24"/>
          <w:szCs w:val="24"/>
        </w:rPr>
      </w:pPr>
      <w:r w:rsidRPr="000E7103">
        <w:rPr>
          <w:rFonts w:asciiTheme="minorHAnsi" w:hAnsiTheme="minorHAnsi" w:cstheme="minorHAnsi"/>
          <w:b/>
          <w:bCs/>
          <w:sz w:val="24"/>
          <w:szCs w:val="24"/>
        </w:rPr>
        <w:t xml:space="preserve">                                                                                                                               </w:t>
      </w:r>
      <w:r w:rsidR="00BC3E3D">
        <w:rPr>
          <w:rFonts w:asciiTheme="minorHAnsi" w:hAnsiTheme="minorHAnsi" w:cstheme="minorHAnsi"/>
          <w:b/>
          <w:bCs/>
          <w:sz w:val="24"/>
          <w:szCs w:val="24"/>
        </w:rPr>
        <w:t>Thanoj Kumar M R</w:t>
      </w:r>
      <w:r w:rsidRPr="000E7103">
        <w:rPr>
          <w:rFonts w:asciiTheme="minorHAnsi" w:hAnsiTheme="minorHAnsi" w:cstheme="minorHAnsi"/>
          <w:color w:val="000000"/>
          <w:sz w:val="24"/>
          <w:szCs w:val="24"/>
        </w:rPr>
        <w:br/>
      </w:r>
    </w:p>
    <w:p w:rsidR="000F1767" w:rsidRPr="000E7103" w:rsidP="000F1767" w14:paraId="2E64A683" w14:textId="77777777">
      <w:pPr>
        <w:rPr>
          <w:rFonts w:asciiTheme="minorHAnsi" w:hAnsiTheme="minorHAnsi" w:cstheme="minorHAnsi"/>
          <w:sz w:val="24"/>
          <w:szCs w:val="24"/>
        </w:rPr>
      </w:pPr>
    </w:p>
    <w:p w:rsidR="000F1767" w:rsidP="000F1767" w14:paraId="6654C275" w14:textId="77777777"/>
    <w:p w:rsidR="007A4418" w14:paraId="18195182"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9"/>
          </v:shape>
        </w:pict>
      </w:r>
    </w:p>
    <w:sectPr w:rsidSect="00DE29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9AE678C"/>
    <w:multiLevelType w:val="hybridMultilevel"/>
    <w:tmpl w:val="4010375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358148B"/>
    <w:multiLevelType w:val="hybridMultilevel"/>
    <w:tmpl w:val="B386AF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463C2612"/>
    <w:multiLevelType w:val="hybridMultilevel"/>
    <w:tmpl w:val="92A42B1C"/>
    <w:lvl w:ilvl="0">
      <w:start w:val="1"/>
      <w:numFmt w:val="bullet"/>
      <w:lvlText w:val="•"/>
      <w:lvlJc w:val="left"/>
      <w:pPr>
        <w:ind w:left="720" w:hanging="360"/>
      </w:pPr>
      <w:rPr>
        <w:rFonts w:ascii="Arial" w:hAnsi="Aria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6BA3121D"/>
    <w:multiLevelType w:val="hybridMultilevel"/>
    <w:tmpl w:val="4BD8F8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6CD612FE"/>
    <w:multiLevelType w:val="hybridMultilevel"/>
    <w:tmpl w:val="BCD6DDA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767"/>
    <w:rsid w:val="000E7103"/>
    <w:rsid w:val="000F1767"/>
    <w:rsid w:val="002447DB"/>
    <w:rsid w:val="00247AA8"/>
    <w:rsid w:val="00355062"/>
    <w:rsid w:val="00376790"/>
    <w:rsid w:val="003B0730"/>
    <w:rsid w:val="00621C8C"/>
    <w:rsid w:val="006C05C8"/>
    <w:rsid w:val="006C7489"/>
    <w:rsid w:val="00704D82"/>
    <w:rsid w:val="00727CB5"/>
    <w:rsid w:val="0074016E"/>
    <w:rsid w:val="007A4418"/>
    <w:rsid w:val="007D242E"/>
    <w:rsid w:val="007D5618"/>
    <w:rsid w:val="00806014"/>
    <w:rsid w:val="008C2F24"/>
    <w:rsid w:val="0092310D"/>
    <w:rsid w:val="00AB5014"/>
    <w:rsid w:val="00AF2770"/>
    <w:rsid w:val="00BC3E3D"/>
    <w:rsid w:val="00BF43E8"/>
    <w:rsid w:val="00CA3A49"/>
    <w:rsid w:val="00CB5D71"/>
    <w:rsid w:val="00D109CE"/>
    <w:rsid w:val="00D3623A"/>
    <w:rsid w:val="00DA517E"/>
    <w:rsid w:val="00E26C68"/>
    <w:rsid w:val="00ED2D45"/>
    <w:rsid w:val="00FD3402"/>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D9E0C384-8D7A-467B-8AEA-A5515DECA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767"/>
    <w:pPr>
      <w:spacing w:after="0" w:line="240" w:lineRule="auto"/>
    </w:pPr>
    <w:rPr>
      <w:rFonts w:ascii="Times New Roman" w:eastAsia="Times New Roman" w:hAnsi="Times New Roman" w:cs="Times New Roman"/>
      <w:sz w:val="20"/>
      <w:szCs w:val="20"/>
      <w:lang w:val="en-US"/>
    </w:rPr>
  </w:style>
  <w:style w:type="paragraph" w:styleId="Heading3">
    <w:name w:val="heading 3"/>
    <w:basedOn w:val="Normal"/>
    <w:next w:val="Normal"/>
    <w:link w:val="Heading3Char"/>
    <w:unhideWhenUsed/>
    <w:qFormat/>
    <w:rsid w:val="000F1767"/>
    <w:pPr>
      <w:keepNext/>
      <w:shd w:val="clear" w:color="auto" w:fill="C0C0C0"/>
      <w:outlineLvl w:val="2"/>
    </w:pPr>
    <w:rPr>
      <w:rFonts w:ascii="Verdana" w:hAnsi="Verdan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F1767"/>
    <w:rPr>
      <w:rFonts w:ascii="Verdana" w:eastAsia="Times New Roman" w:hAnsi="Verdana" w:cs="Times New Roman"/>
      <w:b/>
      <w:sz w:val="20"/>
      <w:szCs w:val="20"/>
      <w:shd w:val="clear" w:color="auto" w:fill="C0C0C0"/>
      <w:lang w:val="en-US"/>
    </w:rPr>
  </w:style>
  <w:style w:type="character" w:customStyle="1" w:styleId="ListParagraphChar">
    <w:name w:val="List Paragraph Char"/>
    <w:link w:val="ListParagraph"/>
    <w:uiPriority w:val="34"/>
    <w:locked/>
    <w:rsid w:val="000F1767"/>
    <w:rPr>
      <w:rFonts w:ascii="Arial" w:eastAsia="Times New Roman" w:hAnsi="Arial" w:cs="Times New Roman"/>
      <w:sz w:val="20"/>
      <w:szCs w:val="20"/>
    </w:rPr>
  </w:style>
  <w:style w:type="paragraph" w:styleId="ListParagraph">
    <w:name w:val="List Paragraph"/>
    <w:basedOn w:val="Normal"/>
    <w:link w:val="ListParagraphChar"/>
    <w:uiPriority w:val="34"/>
    <w:qFormat/>
    <w:rsid w:val="000F1767"/>
    <w:pPr>
      <w:ind w:left="720"/>
    </w:pPr>
    <w:rPr>
      <w:rFonts w:ascii="Arial" w:hAnsi="Arial"/>
      <w:lang w:val="en-IN"/>
    </w:rPr>
  </w:style>
  <w:style w:type="paragraph" w:customStyle="1" w:styleId="Normal2">
    <w:name w:val="Normal2"/>
    <w:rsid w:val="000F1767"/>
    <w:pPr>
      <w:spacing w:after="0" w:line="276" w:lineRule="auto"/>
    </w:pPr>
    <w:rPr>
      <w:rFonts w:ascii="Arial" w:eastAsia="Arial" w:hAnsi="Arial" w:cs="Arial"/>
      <w:lang w:val="en-US"/>
    </w:rPr>
  </w:style>
  <w:style w:type="paragraph" w:styleId="NoSpacing">
    <w:name w:val="No Spacing"/>
    <w:uiPriority w:val="1"/>
    <w:qFormat/>
    <w:rsid w:val="000F1767"/>
    <w:pPr>
      <w:spacing w:after="0" w:line="240" w:lineRule="auto"/>
    </w:pPr>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hyperlink" Target="https://en.wikipedia.org/wiki/Managed_health_care" TargetMode="External" /><Relationship Id="rId8" Type="http://schemas.openxmlformats.org/officeDocument/2006/relationships/hyperlink" Target="https://en.wikipedia.org/wiki/Consumer_directed_health_care" TargetMode="External" /><Relationship Id="rId9" Type="http://schemas.openxmlformats.org/officeDocument/2006/relationships/image" Target="http://footmark.infoedge.com/apply/cvtracking?amp;dtyp=docx_n&amp;amp;userId=3f5d58cfd5e099076b305d4eed13636daf21292bb187cc8c5c4f31944917d4da&amp;amp;jobId=191021501398&amp;amp;uid=2207179541910215013981651717288&amp;docType=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72125966B55A4B881F0CBA791FC111" ma:contentTypeVersion="14" ma:contentTypeDescription="Create a new document." ma:contentTypeScope="" ma:versionID="1e6445df1f8320b9b1793120ae1c4804">
  <xsd:schema xmlns:xsd="http://www.w3.org/2001/XMLSchema" xmlns:xs="http://www.w3.org/2001/XMLSchema" xmlns:p="http://schemas.microsoft.com/office/2006/metadata/properties" xmlns:ns3="c1bda7d2-70c4-4365-b2f4-8a4cf8ea20f3" xmlns:ns4="0e49b6ba-57fc-4278-93c9-82b3a097c4f1" targetNamespace="http://schemas.microsoft.com/office/2006/metadata/properties" ma:root="true" ma:fieldsID="7951d5a5ce00ee0c6aa069d4c4c5995e" ns3:_="" ns4:_="">
    <xsd:import namespace="c1bda7d2-70c4-4365-b2f4-8a4cf8ea20f3"/>
    <xsd:import namespace="0e49b6ba-57fc-4278-93c9-82b3a097c4f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Location" minOccurs="0"/>
                <xsd:element ref="ns4:MediaServiceGenerationTime" minOccurs="0"/>
                <xsd:element ref="ns4:MediaServiceEventHashCode" minOccurs="0"/>
                <xsd:element ref="ns4:MediaServiceOCR"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bda7d2-70c4-4365-b2f4-8a4cf8ea20f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49b6ba-57fc-4278-93c9-82b3a097c4f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ADB9AA-DDD0-47FD-81F9-90A82E3752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bda7d2-70c4-4365-b2f4-8a4cf8ea20f3"/>
    <ds:schemaRef ds:uri="0e49b6ba-57fc-4278-93c9-82b3a097c4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818326-4CBE-45E0-9AC2-88BC4099F50F}">
  <ds:schemaRefs>
    <ds:schemaRef ds:uri="http://schemas.microsoft.com/sharepoint/v3/contenttype/forms"/>
  </ds:schemaRefs>
</ds:datastoreItem>
</file>

<file path=customXml/itemProps3.xml><?xml version="1.0" encoding="utf-8"?>
<ds:datastoreItem xmlns:ds="http://schemas.openxmlformats.org/officeDocument/2006/customXml" ds:itemID="{126D777C-BB2F-460D-8975-78D73E8C556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1087</Words>
  <Characters>6196</Characters>
  <Application>Microsoft Office Word</Application>
  <DocSecurity>0</DocSecurity>
  <Lines>51</Lines>
  <Paragraphs>14</Paragraphs>
  <ScaleCrop>false</ScaleCrop>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H, Naveen Kumar</dc:creator>
  <cp:lastModifiedBy>N H, Naveen Kumar</cp:lastModifiedBy>
  <cp:revision>22</cp:revision>
  <dcterms:created xsi:type="dcterms:W3CDTF">2022-01-10T09:39:00Z</dcterms:created>
  <dcterms:modified xsi:type="dcterms:W3CDTF">2022-01-10T10:13:00Z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0x0101008172125966B55A4B881F0CBA791FC111</vt:lpwstr>
  </property>
</Properties>
</file>