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D0C4A" w:rsidP="004A7060" w14:paraId="72F56920" w14:textId="7AFE5C28">
      <w:r>
        <w:t xml:space="preserve">D. Vamsikumar                                                                     </w:t>
      </w:r>
      <w:r w:rsidR="00CB5859">
        <w:t xml:space="preserve"> </w:t>
      </w:r>
      <w:r>
        <w:t xml:space="preserve">                      </w:t>
      </w:r>
    </w:p>
    <w:p w:rsidR="00AD0C4A" w14:paraId="4BCEDBD9" w14:textId="77777777">
      <w:pPr>
        <w:jc w:val="both"/>
        <w:rPr>
          <w:rFonts w:cs="Calibri"/>
          <w:b/>
          <w:color w:val="00B0F0"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DevOps Engineer   </w:t>
      </w:r>
      <w:r>
        <w:rPr>
          <w:rFonts w:cs="Calibri"/>
          <w:b/>
          <w:color w:val="00B0F0"/>
          <w:sz w:val="24"/>
          <w:szCs w:val="24"/>
        </w:rPr>
        <w:t xml:space="preserve">                                                                    </w:t>
      </w:r>
    </w:p>
    <w:p w:rsidR="00AD0C4A" w14:paraId="59D4EAF9" w14:textId="6501B9DD">
      <w:pPr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Mobile: +91 </w:t>
      </w:r>
      <w:r w:rsidR="006E0015">
        <w:rPr>
          <w:rFonts w:cs="Calibri"/>
          <w:b/>
          <w:sz w:val="24"/>
          <w:szCs w:val="24"/>
        </w:rPr>
        <w:t>9014795619</w:t>
      </w:r>
    </w:p>
    <w:p w:rsidR="00AD0C4A" w14:paraId="584735D0" w14:textId="29BBBD46">
      <w:pPr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e-mail:</w:t>
      </w:r>
      <w:r w:rsidR="00782782">
        <w:rPr>
          <w:rFonts w:cs="Calibri"/>
          <w:b/>
          <w:sz w:val="24"/>
          <w:szCs w:val="24"/>
        </w:rPr>
        <w:t>vamsidamisetty77@gmail.com</w:t>
      </w:r>
      <w:r>
        <w:rPr>
          <w:rFonts w:cs="Calibri"/>
          <w:b/>
          <w:sz w:val="24"/>
          <w:szCs w:val="24"/>
        </w:rPr>
        <w:t xml:space="preserve"> </w:t>
      </w:r>
    </w:p>
    <w:p w:rsidR="00AD0C4A" w14:paraId="3EE840DB" w14:textId="77777777">
      <w:pPr>
        <w:pStyle w:val="Heading3"/>
        <w:jc w:val="both"/>
        <w:rPr>
          <w:rFonts w:cs="Calibri"/>
          <w:b/>
          <w:color w:val="00B050"/>
        </w:rPr>
      </w:pPr>
      <w:r>
        <w:rPr>
          <w:rFonts w:cs="Calibri"/>
          <w:b/>
          <w:color w:val="00B050"/>
          <w:u w:val="single"/>
        </w:rPr>
        <w:t>Professional Summary</w:t>
      </w:r>
      <w:r>
        <w:rPr>
          <w:rFonts w:cs="Calibri"/>
          <w:b/>
          <w:color w:val="00B050"/>
        </w:rPr>
        <w:t>:</w:t>
      </w:r>
    </w:p>
    <w:p w:rsidR="00AD0C4A" w14:paraId="6F0CF8A8" w14:textId="08370379">
      <w:pPr>
        <w:suppressAutoHyphens/>
        <w:spacing w:after="0" w:line="360" w:lineRule="auto"/>
        <w:jc w:val="both"/>
        <w:rPr>
          <w:rFonts w:cs="Calibri"/>
          <w:b/>
          <w:color w:val="0070C0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                                    Having</w:t>
      </w:r>
      <w:r>
        <w:rPr>
          <w:rFonts w:cs="Calibri"/>
          <w:b/>
          <w:sz w:val="24"/>
          <w:szCs w:val="24"/>
        </w:rPr>
        <w:t xml:space="preserve"> 2+ </w:t>
      </w:r>
      <w:r>
        <w:rPr>
          <w:rFonts w:cs="Calibri"/>
          <w:sz w:val="24"/>
          <w:szCs w:val="24"/>
        </w:rPr>
        <w:t>years of solid Experience as a “</w:t>
      </w:r>
      <w:r>
        <w:rPr>
          <w:rFonts w:cs="Calibri"/>
          <w:b/>
          <w:sz w:val="24"/>
          <w:szCs w:val="24"/>
        </w:rPr>
        <w:t>DevOps/Build &amp; Release Engineer”</w:t>
      </w:r>
      <w:r>
        <w:rPr>
          <w:rFonts w:cs="Calibri"/>
          <w:sz w:val="24"/>
          <w:szCs w:val="24"/>
        </w:rPr>
        <w:t xml:space="preserve"> with </w:t>
      </w:r>
      <w:r>
        <w:rPr>
          <w:rFonts w:cs="Calibri"/>
          <w:b/>
          <w:sz w:val="24"/>
          <w:szCs w:val="24"/>
        </w:rPr>
        <w:t>AWS cloud platform</w:t>
      </w:r>
      <w:r>
        <w:rPr>
          <w:rFonts w:cs="Calibri"/>
          <w:sz w:val="24"/>
          <w:szCs w:val="24"/>
        </w:rPr>
        <w:t xml:space="preserve">. As a DevOps Engineer, Proficient in </w:t>
      </w:r>
      <w:r>
        <w:rPr>
          <w:rFonts w:cs="Calibri"/>
          <w:b/>
          <w:sz w:val="24"/>
          <w:szCs w:val="24"/>
        </w:rPr>
        <w:t>AWS</w:t>
      </w:r>
      <w:r w:rsidR="00C11812">
        <w:rPr>
          <w:rFonts w:cs="Calibri"/>
          <w:b/>
          <w:sz w:val="24"/>
          <w:szCs w:val="24"/>
        </w:rPr>
        <w:t xml:space="preserve">  </w:t>
      </w:r>
      <w:r>
        <w:rPr>
          <w:rFonts w:cs="Calibri"/>
          <w:b/>
          <w:sz w:val="24"/>
          <w:szCs w:val="24"/>
        </w:rPr>
        <w:t>,</w:t>
      </w:r>
      <w:r>
        <w:rPr>
          <w:rFonts w:cs="Calibri"/>
          <w:b/>
          <w:sz w:val="24"/>
          <w:szCs w:val="24"/>
        </w:rPr>
        <w:t xml:space="preserve"> Git, Maven, Jenkins,  Ansible, Kubernetes, Docker,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>Jira.</w:t>
      </w:r>
    </w:p>
    <w:p w:rsidR="00AD0C4A" w14:paraId="5FAC42D6" w14:textId="77777777">
      <w:pPr>
        <w:suppressAutoHyphens/>
        <w:spacing w:after="0" w:line="360" w:lineRule="auto"/>
        <w:jc w:val="both"/>
        <w:rPr>
          <w:rFonts w:cs="Calibri"/>
          <w:sz w:val="24"/>
          <w:szCs w:val="24"/>
        </w:rPr>
      </w:pPr>
    </w:p>
    <w:p w:rsidR="00AD0C4A" w14:paraId="6E8CE4AE" w14:textId="77777777">
      <w:pPr>
        <w:pStyle w:val="ListParagraph"/>
        <w:numPr>
          <w:ilvl w:val="0"/>
          <w:numId w:val="1"/>
        </w:numPr>
        <w:spacing w:after="0" w:line="360" w:lineRule="auto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Experienced in working on </w:t>
      </w:r>
      <w:r>
        <w:rPr>
          <w:rFonts w:cs="Calibri"/>
          <w:b/>
          <w:bCs/>
          <w:sz w:val="24"/>
          <w:szCs w:val="24"/>
        </w:rPr>
        <w:t>DevOps/Agile</w:t>
      </w:r>
      <w:r>
        <w:rPr>
          <w:rFonts w:cs="Calibri"/>
          <w:bCs/>
          <w:sz w:val="24"/>
          <w:szCs w:val="24"/>
        </w:rPr>
        <w:t xml:space="preserve"> operations process and tools area (</w:t>
      </w:r>
      <w:r>
        <w:rPr>
          <w:rFonts w:cs="Calibri"/>
          <w:b/>
          <w:bCs/>
          <w:sz w:val="24"/>
          <w:szCs w:val="24"/>
        </w:rPr>
        <w:t>Code review,</w:t>
      </w:r>
      <w:r>
        <w:rPr>
          <w:rFonts w:cs="Calibri"/>
          <w:bCs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unit test automation, Build &amp; Release automation, Environment</w:t>
      </w:r>
      <w:r>
        <w:rPr>
          <w:rFonts w:cs="Calibri"/>
          <w:bCs/>
          <w:sz w:val="24"/>
          <w:szCs w:val="24"/>
        </w:rPr>
        <w:t>, and Services etc...</w:t>
      </w:r>
    </w:p>
    <w:p w:rsidR="00AD0C4A" w14:paraId="2E2DD85B" w14:textId="001E37F5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 xml:space="preserve">Manage team repository, Branches and code merges using SCM tools like </w:t>
      </w:r>
      <w:r>
        <w:rPr>
          <w:rFonts w:cs="Calibri"/>
          <w:b/>
          <w:color w:val="000000"/>
          <w:sz w:val="24"/>
          <w:szCs w:val="24"/>
          <w:shd w:val="clear" w:color="auto" w:fill="FFFFFF"/>
        </w:rPr>
        <w:t>GI</w:t>
      </w:r>
      <w:r w:rsidR="00F04E82">
        <w:rPr>
          <w:rFonts w:cs="Calibri"/>
          <w:b/>
          <w:color w:val="000000"/>
          <w:sz w:val="24"/>
          <w:szCs w:val="24"/>
          <w:shd w:val="clear" w:color="auto" w:fill="FFFFFF"/>
        </w:rPr>
        <w:t>t</w:t>
      </w:r>
      <w:r>
        <w:rPr>
          <w:rFonts w:cs="Calibri"/>
          <w:b/>
          <w:color w:val="000000"/>
          <w:sz w:val="24"/>
          <w:szCs w:val="24"/>
          <w:shd w:val="clear" w:color="auto" w:fill="FFFFFF"/>
        </w:rPr>
        <w:t xml:space="preserve"> </w:t>
      </w:r>
      <w:r w:rsidR="00F04E82">
        <w:rPr>
          <w:rFonts w:cs="Calibri"/>
          <w:b/>
          <w:color w:val="000000"/>
          <w:sz w:val="24"/>
          <w:szCs w:val="24"/>
          <w:shd w:val="clear" w:color="auto" w:fill="FFFFFF"/>
        </w:rPr>
        <w:t>.</w:t>
      </w:r>
    </w:p>
    <w:p w:rsidR="00AD0C4A" w14:paraId="2FD1D953" w14:textId="77777777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sz w:val="24"/>
          <w:szCs w:val="24"/>
        </w:rPr>
        <w:t xml:space="preserve">Experienced with source code configuration management using </w:t>
      </w:r>
      <w:r>
        <w:rPr>
          <w:rFonts w:cs="Calibri"/>
          <w:b/>
          <w:sz w:val="24"/>
          <w:szCs w:val="24"/>
        </w:rPr>
        <w:t>GIT</w:t>
      </w:r>
      <w:r>
        <w:rPr>
          <w:rFonts w:cs="Calibri"/>
          <w:sz w:val="24"/>
          <w:szCs w:val="24"/>
        </w:rPr>
        <w:t>. From managing branches to rebase and merge conflict.</w:t>
      </w:r>
    </w:p>
    <w:p w:rsidR="00AD0C4A" w14:paraId="208B1CD2" w14:textId="77777777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>Extensive experience using </w:t>
      </w:r>
      <w:r>
        <w:rPr>
          <w:rFonts w:cs="Calibri"/>
          <w:b/>
          <w:bCs/>
          <w:color w:val="000000"/>
          <w:sz w:val="24"/>
          <w:szCs w:val="24"/>
          <w:shd w:val="clear" w:color="auto" w:fill="FFFFFF"/>
        </w:rPr>
        <w:t xml:space="preserve">MAVEN </w:t>
      </w:r>
      <w:r>
        <w:rPr>
          <w:rFonts w:cs="Calibri"/>
          <w:bCs/>
          <w:color w:val="000000"/>
          <w:sz w:val="24"/>
          <w:szCs w:val="24"/>
          <w:shd w:val="clear" w:color="auto" w:fill="FFFFFF"/>
        </w:rPr>
        <w:t>as build tools for the building of</w:t>
      </w:r>
      <w:r>
        <w:rPr>
          <w:rFonts w:cs="Calibri"/>
          <w:b/>
          <w:bCs/>
          <w:color w:val="000000"/>
          <w:sz w:val="24"/>
          <w:szCs w:val="24"/>
          <w:shd w:val="clear" w:color="auto" w:fill="FFFFFF"/>
        </w:rPr>
        <w:t xml:space="preserve"> Deployable artifacts (jar, war &amp; ear) </w:t>
      </w:r>
      <w:r>
        <w:rPr>
          <w:rFonts w:cs="Calibri"/>
          <w:bCs/>
          <w:color w:val="000000"/>
          <w:sz w:val="24"/>
          <w:szCs w:val="24"/>
          <w:shd w:val="clear" w:color="auto" w:fill="FFFFFF"/>
        </w:rPr>
        <w:t>from source code.</w:t>
      </w:r>
      <w:r>
        <w:rPr>
          <w:rFonts w:cs="Calibri"/>
          <w:b/>
          <w:bCs/>
          <w:color w:val="000000"/>
          <w:sz w:val="24"/>
          <w:szCs w:val="24"/>
          <w:shd w:val="clear" w:color="auto" w:fill="FFFFFF"/>
        </w:rPr>
        <w:t> </w:t>
      </w:r>
    </w:p>
    <w:p w:rsidR="00AD0C4A" w14:paraId="13DD6BB3" w14:textId="77777777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eastAsia="Times New Roman" w:cs="Calibri"/>
          <w:color w:val="000000"/>
          <w:sz w:val="24"/>
          <w:szCs w:val="24"/>
          <w:lang w:val="en-IN" w:eastAsia="en-IN"/>
        </w:rPr>
        <w:t xml:space="preserve">Experience in conceptualization and implementation of </w:t>
      </w:r>
      <w:r>
        <w:rPr>
          <w:rFonts w:eastAsia="Times New Roman" w:cs="Calibri"/>
          <w:b/>
          <w:color w:val="000000"/>
          <w:sz w:val="24"/>
          <w:szCs w:val="24"/>
          <w:lang w:val="en-IN" w:eastAsia="en-IN"/>
        </w:rPr>
        <w:t>CI/CD</w:t>
      </w:r>
      <w:r>
        <w:rPr>
          <w:rFonts w:eastAsia="Times New Roman" w:cs="Calibri"/>
          <w:color w:val="000000"/>
          <w:sz w:val="24"/>
          <w:szCs w:val="24"/>
          <w:lang w:val="en-IN" w:eastAsia="en-IN"/>
        </w:rPr>
        <w:t xml:space="preserve"> pipeline using tools like </w:t>
      </w:r>
      <w:r>
        <w:rPr>
          <w:rFonts w:eastAsia="Times New Roman" w:cs="Calibri"/>
          <w:b/>
          <w:color w:val="000000"/>
          <w:sz w:val="24"/>
          <w:szCs w:val="24"/>
          <w:lang w:val="en-IN" w:eastAsia="en-IN"/>
        </w:rPr>
        <w:t>Ansible/Maven / Jenkins /Git /</w:t>
      </w:r>
      <w:r>
        <w:rPr>
          <w:rFonts w:eastAsia="Times New Roman" w:cs="Calibri"/>
          <w:b/>
          <w:color w:val="000000"/>
          <w:sz w:val="24"/>
          <w:szCs w:val="24"/>
          <w:lang w:val="en-IN" w:eastAsia="en-IN"/>
        </w:rPr>
        <w:t>artifactory</w:t>
      </w:r>
      <w:r>
        <w:rPr>
          <w:rFonts w:eastAsia="Times New Roman" w:cs="Calibri"/>
          <w:b/>
          <w:color w:val="000000"/>
          <w:sz w:val="24"/>
          <w:szCs w:val="24"/>
          <w:lang w:val="en-IN" w:eastAsia="en-IN"/>
        </w:rPr>
        <w:t xml:space="preserve"> /Docker /containers.</w:t>
      </w:r>
    </w:p>
    <w:p w:rsidR="00AD0C4A" w14:paraId="3079697A" w14:textId="77777777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eastAsia="Verdana" w:cs="Calibri"/>
          <w:sz w:val="24"/>
          <w:szCs w:val="24"/>
        </w:rPr>
        <w:t xml:space="preserve">Create and establish build process using </w:t>
      </w:r>
      <w:r>
        <w:rPr>
          <w:rFonts w:eastAsia="Verdana" w:cs="Calibri"/>
          <w:b/>
          <w:bCs/>
          <w:sz w:val="24"/>
          <w:szCs w:val="24"/>
        </w:rPr>
        <w:t>Maven</w:t>
      </w:r>
      <w:r>
        <w:rPr>
          <w:rFonts w:eastAsia="Verdana" w:cs="Calibri"/>
          <w:sz w:val="24"/>
          <w:szCs w:val="24"/>
        </w:rPr>
        <w:t xml:space="preserve"> to perform builds efficiently and deployment of the application using </w:t>
      </w:r>
      <w:r>
        <w:rPr>
          <w:rFonts w:eastAsia="Verdana" w:cs="Calibri"/>
          <w:b/>
          <w:bCs/>
          <w:sz w:val="24"/>
          <w:szCs w:val="24"/>
        </w:rPr>
        <w:t>kubernets</w:t>
      </w:r>
      <w:r>
        <w:rPr>
          <w:rFonts w:eastAsia="Verdana" w:cs="Calibri"/>
          <w:sz w:val="24"/>
          <w:szCs w:val="24"/>
        </w:rPr>
        <w:t>.</w:t>
      </w:r>
    </w:p>
    <w:p w:rsidR="00AD0C4A" w14:paraId="3CD030AE" w14:textId="77777777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 xml:space="preserve">Experience in Building </w:t>
      </w:r>
      <w:r>
        <w:rPr>
          <w:rFonts w:cs="Calibri"/>
          <w:b/>
          <w:color w:val="000000"/>
          <w:sz w:val="24"/>
          <w:szCs w:val="24"/>
          <w:shd w:val="clear" w:color="auto" w:fill="FFFFFF"/>
        </w:rPr>
        <w:t>Continuous Integration (CI) &amp; Continuous Deployment/Delivery (CD)-pipeline.</w:t>
      </w:r>
      <w:r>
        <w:rPr>
          <w:rFonts w:cs="Calibri"/>
          <w:color w:val="000000"/>
          <w:sz w:val="24"/>
          <w:szCs w:val="24"/>
          <w:shd w:val="clear" w:color="auto" w:fill="FFFFFF"/>
        </w:rPr>
        <w:t> </w:t>
      </w:r>
      <w:r>
        <w:rPr>
          <w:rFonts w:eastAsia="Verdana" w:cs="Calibri"/>
          <w:sz w:val="24"/>
          <w:szCs w:val="24"/>
        </w:rPr>
        <w:t xml:space="preserve"> </w:t>
      </w:r>
    </w:p>
    <w:p w:rsidR="00AD0C4A" w14:paraId="19E8685E" w14:textId="77777777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 xml:space="preserve">Experience in using configuration Management tools like </w:t>
      </w:r>
      <w:r>
        <w:rPr>
          <w:rFonts w:cs="Calibri"/>
          <w:b/>
          <w:color w:val="000000"/>
          <w:sz w:val="24"/>
          <w:szCs w:val="24"/>
          <w:shd w:val="clear" w:color="auto" w:fill="FFFFFF"/>
        </w:rPr>
        <w:t>Ansible</w:t>
      </w:r>
      <w:r>
        <w:rPr>
          <w:rFonts w:cs="Calibri"/>
          <w:color w:val="000000"/>
          <w:sz w:val="24"/>
          <w:szCs w:val="24"/>
          <w:shd w:val="clear" w:color="auto" w:fill="FFFFFF"/>
        </w:rPr>
        <w:t xml:space="preserve"> etc. </w:t>
      </w:r>
    </w:p>
    <w:p w:rsidR="00AD0C4A" w14:paraId="03F899DF" w14:textId="1473D789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 xml:space="preserve">Experience in writing playbooks to automate infrastructure creation, configuration and operation changes with help of modules in </w:t>
      </w:r>
      <w:r>
        <w:rPr>
          <w:rFonts w:cs="Calibri"/>
          <w:b/>
          <w:color w:val="000000"/>
          <w:sz w:val="24"/>
          <w:szCs w:val="24"/>
          <w:shd w:val="clear" w:color="auto" w:fill="FFFFFF"/>
        </w:rPr>
        <w:t>pla</w:t>
      </w:r>
      <w:r w:rsidR="00F04E82">
        <w:rPr>
          <w:rFonts w:cs="Calibri"/>
          <w:b/>
          <w:color w:val="000000"/>
          <w:sz w:val="24"/>
          <w:szCs w:val="24"/>
          <w:shd w:val="clear" w:color="auto" w:fill="FFFFFF"/>
        </w:rPr>
        <w:t>y</w:t>
      </w:r>
      <w:r>
        <w:rPr>
          <w:rFonts w:cs="Calibri"/>
          <w:b/>
          <w:color w:val="000000"/>
          <w:sz w:val="24"/>
          <w:szCs w:val="24"/>
          <w:shd w:val="clear" w:color="auto" w:fill="FFFFFF"/>
        </w:rPr>
        <w:t>books .</w:t>
      </w:r>
      <w:r>
        <w:rPr>
          <w:rFonts w:cs="Calibri"/>
          <w:color w:val="000000"/>
          <w:sz w:val="24"/>
          <w:szCs w:val="24"/>
          <w:shd w:val="clear" w:color="auto" w:fill="FFFFFF"/>
        </w:rPr>
        <w:t> </w:t>
      </w:r>
    </w:p>
    <w:p w:rsidR="00AD0C4A" w14:paraId="7333AA91" w14:textId="77777777">
      <w:pPr>
        <w:numPr>
          <w:ilvl w:val="0"/>
          <w:numId w:val="1"/>
        </w:numPr>
        <w:tabs>
          <w:tab w:val="left" w:pos="360"/>
        </w:tabs>
        <w:jc w:val="both"/>
      </w:pPr>
      <w:r>
        <w:t xml:space="preserve">Expertise in </w:t>
      </w:r>
      <w:r>
        <w:rPr>
          <w:b/>
          <w:bCs/>
        </w:rPr>
        <w:t>Docker file</w:t>
      </w:r>
      <w:r>
        <w:t xml:space="preserve">, creating </w:t>
      </w:r>
      <w:r>
        <w:rPr>
          <w:b/>
          <w:bCs/>
        </w:rPr>
        <w:t>Docker images</w:t>
      </w:r>
      <w:r>
        <w:t xml:space="preserve"> and configuring the </w:t>
      </w:r>
      <w:r>
        <w:rPr>
          <w:b/>
          <w:bCs/>
        </w:rPr>
        <w:t>Docker containers</w:t>
      </w:r>
      <w:r>
        <w:t>.</w:t>
      </w:r>
    </w:p>
    <w:p w:rsidR="00AD0C4A" w14:paraId="20238379" w14:textId="77777777">
      <w:pPr>
        <w:numPr>
          <w:ilvl w:val="0"/>
          <w:numId w:val="1"/>
        </w:numPr>
        <w:tabs>
          <w:tab w:val="left" w:pos="360"/>
        </w:tabs>
        <w:jc w:val="both"/>
      </w:pPr>
      <w:r>
        <w:t xml:space="preserve">Good experience on configuring </w:t>
      </w:r>
      <w:r>
        <w:rPr>
          <w:b/>
          <w:bCs/>
        </w:rPr>
        <w:t>Docker</w:t>
      </w:r>
      <w:r>
        <w:t xml:space="preserve"> private registries to maintain Docker images.</w:t>
      </w:r>
    </w:p>
    <w:p w:rsidR="00AD0C4A" w14:paraId="0D778A1C" w14:textId="77777777">
      <w:pPr>
        <w:numPr>
          <w:ilvl w:val="0"/>
          <w:numId w:val="1"/>
        </w:numPr>
        <w:tabs>
          <w:tab w:val="left" w:pos="360"/>
        </w:tabs>
        <w:jc w:val="both"/>
      </w:pPr>
      <w:r>
        <w:t xml:space="preserve">Experience on creating and configuring </w:t>
      </w:r>
      <w:r>
        <w:rPr>
          <w:b/>
          <w:bCs/>
        </w:rPr>
        <w:t>Docker volumes</w:t>
      </w:r>
      <w:r>
        <w:t xml:space="preserve">. </w:t>
      </w:r>
    </w:p>
    <w:p w:rsidR="00AD0C4A" w14:paraId="3DF9FCC9" w14:textId="77777777">
      <w:pPr>
        <w:numPr>
          <w:ilvl w:val="0"/>
          <w:numId w:val="1"/>
        </w:numPr>
        <w:tabs>
          <w:tab w:val="left" w:pos="360"/>
        </w:tabs>
        <w:jc w:val="both"/>
      </w:pPr>
      <w:r>
        <w:t xml:space="preserve">Strong experience in </w:t>
      </w:r>
      <w:r>
        <w:rPr>
          <w:b/>
          <w:bCs/>
        </w:rPr>
        <w:t>Kubernetes cluster</w:t>
      </w:r>
      <w:r>
        <w:t xml:space="preserve"> setup and deploying applications in Kubernetes cluster.</w:t>
      </w:r>
    </w:p>
    <w:p w:rsidR="00AD0C4A" w14:paraId="3A636FBB" w14:textId="77777777">
      <w:pPr>
        <w:numPr>
          <w:ilvl w:val="0"/>
          <w:numId w:val="1"/>
        </w:numPr>
        <w:tabs>
          <w:tab w:val="left" w:pos="360"/>
        </w:tabs>
        <w:jc w:val="both"/>
      </w:pPr>
      <w:r>
        <w:t>Implementing CI</w:t>
      </w:r>
      <w:r>
        <w:rPr>
          <w:b/>
          <w:bCs/>
        </w:rPr>
        <w:t>/CD</w:t>
      </w:r>
      <w:r>
        <w:t xml:space="preserve"> using </w:t>
      </w:r>
      <w:r>
        <w:rPr>
          <w:b/>
          <w:bCs/>
        </w:rPr>
        <w:t>Jenkins, Docker</w:t>
      </w:r>
      <w:r>
        <w:t xml:space="preserve"> and </w:t>
      </w:r>
      <w:r>
        <w:rPr>
          <w:b/>
          <w:bCs/>
        </w:rPr>
        <w:t>Kubernetes</w:t>
      </w:r>
      <w:r>
        <w:t>.</w:t>
      </w:r>
    </w:p>
    <w:p w:rsidR="00AD0C4A" w14:paraId="13C22211" w14:textId="77777777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eastAsia="Times New Roman" w:cs="Calibri"/>
          <w:color w:val="000000"/>
          <w:sz w:val="24"/>
          <w:szCs w:val="24"/>
          <w:lang w:val="en-IN" w:eastAsia="en-IN"/>
        </w:rPr>
        <w:t xml:space="preserve">Day to day job included handling </w:t>
      </w:r>
      <w:r>
        <w:rPr>
          <w:rFonts w:eastAsia="Times New Roman" w:cs="Calibri"/>
          <w:b/>
          <w:color w:val="000000"/>
          <w:sz w:val="24"/>
          <w:szCs w:val="24"/>
          <w:lang w:val="en-IN" w:eastAsia="en-IN"/>
        </w:rPr>
        <w:t>Tickets,</w:t>
      </w:r>
      <w:r>
        <w:rPr>
          <w:rFonts w:eastAsia="Times New Roman" w:cs="Calibri"/>
          <w:color w:val="000000"/>
          <w:sz w:val="24"/>
          <w:szCs w:val="24"/>
          <w:lang w:val="en-IN" w:eastAsia="en-IN"/>
        </w:rPr>
        <w:t xml:space="preserve"> </w:t>
      </w:r>
      <w:r>
        <w:rPr>
          <w:rFonts w:eastAsia="Times New Roman" w:cs="Calibri"/>
          <w:b/>
          <w:color w:val="000000"/>
          <w:sz w:val="24"/>
          <w:szCs w:val="24"/>
          <w:lang w:val="en-IN" w:eastAsia="en-IN"/>
        </w:rPr>
        <w:t xml:space="preserve">Monitoring, Troubleshooting </w:t>
      </w:r>
      <w:r>
        <w:rPr>
          <w:rFonts w:eastAsia="Times New Roman" w:cs="Calibri"/>
          <w:color w:val="000000"/>
          <w:sz w:val="24"/>
          <w:szCs w:val="24"/>
          <w:lang w:val="en-IN" w:eastAsia="en-IN"/>
        </w:rPr>
        <w:t>and maintenance.</w:t>
      </w:r>
    </w:p>
    <w:p w:rsidR="00AD0C4A" w14:paraId="19A1A472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sz w:val="24"/>
          <w:szCs w:val="24"/>
        </w:rPr>
        <w:t xml:space="preserve">Experience in using tracking tool like </w:t>
      </w:r>
      <w:r>
        <w:rPr>
          <w:rFonts w:cs="Calibri"/>
          <w:b/>
          <w:bCs/>
          <w:sz w:val="24"/>
          <w:szCs w:val="24"/>
        </w:rPr>
        <w:t>Jira.</w:t>
      </w:r>
    </w:p>
    <w:p w:rsidR="00AD0C4A" w14:paraId="692E5AB7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cs="Calibri"/>
          <w:color w:val="000000"/>
          <w:sz w:val="24"/>
          <w:szCs w:val="24"/>
          <w:shd w:val="clear" w:color="auto" w:fill="FFFFFF"/>
        </w:rPr>
      </w:pPr>
      <w:r>
        <w:rPr>
          <w:rFonts w:cs="Calibri"/>
          <w:sz w:val="24"/>
          <w:szCs w:val="24"/>
        </w:rPr>
        <w:t xml:space="preserve">Taking the backup of </w:t>
      </w:r>
      <w:r>
        <w:rPr>
          <w:rFonts w:cs="Calibri"/>
          <w:b/>
          <w:sz w:val="24"/>
          <w:szCs w:val="24"/>
        </w:rPr>
        <w:t>S3</w:t>
      </w:r>
      <w:r>
        <w:rPr>
          <w:rFonts w:cs="Calibri"/>
          <w:sz w:val="24"/>
          <w:szCs w:val="24"/>
        </w:rPr>
        <w:t xml:space="preserve"> and attaching the </w:t>
      </w:r>
      <w:r>
        <w:rPr>
          <w:rFonts w:cs="Calibri"/>
          <w:b/>
          <w:sz w:val="24"/>
          <w:szCs w:val="24"/>
        </w:rPr>
        <w:t>EBS</w:t>
      </w:r>
      <w:r>
        <w:rPr>
          <w:rFonts w:cs="Calibri"/>
          <w:sz w:val="24"/>
          <w:szCs w:val="24"/>
        </w:rPr>
        <w:t xml:space="preserve"> to instance.</w:t>
      </w:r>
      <w:r>
        <w:rPr>
          <w:rFonts w:cs="Calibri"/>
          <w:b/>
          <w:bCs/>
          <w:sz w:val="24"/>
          <w:szCs w:val="24"/>
        </w:rPr>
        <w:t xml:space="preserve">                                                                                                                   </w:t>
      </w:r>
    </w:p>
    <w:p w:rsidR="00AD0C4A" w14:paraId="325B0C40" w14:textId="77777777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Managed Amazon Web Services like </w:t>
      </w:r>
      <w:r>
        <w:rPr>
          <w:rFonts w:eastAsia="Cambria" w:cs="Cambria"/>
          <w:b/>
          <w:color w:val="000000"/>
          <w:sz w:val="24"/>
          <w:szCs w:val="24"/>
        </w:rPr>
        <w:t>EC2, VPC, EBS, S3, ELB and IAM</w:t>
      </w:r>
      <w:r>
        <w:rPr>
          <w:rFonts w:eastAsia="Cambria" w:cs="Cambria"/>
          <w:color w:val="000000"/>
          <w:sz w:val="24"/>
          <w:szCs w:val="24"/>
        </w:rPr>
        <w:t xml:space="preserve"> </w:t>
      </w:r>
      <w:r>
        <w:rPr>
          <w:rFonts w:cs="Calibri"/>
          <w:b/>
          <w:bCs/>
          <w:sz w:val="24"/>
          <w:szCs w:val="24"/>
        </w:rPr>
        <w:t>Roles through AWS Console</w:t>
      </w:r>
    </w:p>
    <w:p w:rsidR="00AD0C4A" w14:paraId="69F1D10F" w14:textId="77777777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Good practice on </w:t>
      </w:r>
      <w:r>
        <w:rPr>
          <w:rFonts w:cs="Calibri"/>
          <w:b/>
          <w:bCs/>
          <w:sz w:val="24"/>
          <w:szCs w:val="24"/>
        </w:rPr>
        <w:t>Root Cause Analysis</w:t>
      </w:r>
      <w:r>
        <w:rPr>
          <w:rFonts w:cs="Calibri"/>
          <w:sz w:val="24"/>
          <w:szCs w:val="24"/>
        </w:rPr>
        <w:t xml:space="preserve"> to determine the scope and scale of issue impact</w:t>
      </w:r>
    </w:p>
    <w:p w:rsidR="00AD0C4A" w14:paraId="7CEE162B" w14:textId="77777777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Understanding of platform level concerns, such as configuration management, network request routing</w:t>
      </w:r>
      <w:r>
        <w:rPr>
          <w:rFonts w:cs="Calibri"/>
          <w:b/>
          <w:bCs/>
          <w:sz w:val="24"/>
          <w:szCs w:val="24"/>
        </w:rPr>
        <w:t>, blue/green and canary</w:t>
      </w:r>
      <w:r>
        <w:rPr>
          <w:rFonts w:cs="Calibri"/>
          <w:sz w:val="24"/>
          <w:szCs w:val="24"/>
        </w:rPr>
        <w:t xml:space="preserve"> deployment</w:t>
      </w:r>
    </w:p>
    <w:p w:rsidR="00AD0C4A" w14:paraId="54D57B23" w14:textId="77777777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Managed environments </w:t>
      </w:r>
      <w:r>
        <w:rPr>
          <w:rFonts w:cs="Calibri"/>
          <w:b/>
          <w:bCs/>
          <w:sz w:val="24"/>
          <w:szCs w:val="24"/>
        </w:rPr>
        <w:t>Dev, QA, UAT,</w:t>
      </w:r>
      <w:r>
        <w:rPr>
          <w:rFonts w:cs="Calibri"/>
          <w:sz w:val="24"/>
          <w:szCs w:val="24"/>
        </w:rPr>
        <w:t xml:space="preserve"> pre-prod and prod for various release &amp; designed instance strategies. </w:t>
      </w:r>
    </w:p>
    <w:p w:rsidR="00AD0C4A" w14:paraId="1CE1CFF3" w14:textId="77777777">
      <w:pPr>
        <w:pStyle w:val="ListParagraph"/>
        <w:numPr>
          <w:ilvl w:val="0"/>
          <w:numId w:val="11"/>
        </w:numPr>
        <w:spacing w:after="200" w:line="360" w:lineRule="auto"/>
        <w:jc w:val="both"/>
        <w:rPr>
          <w:rFonts w:cs="Calibri"/>
          <w:sz w:val="24"/>
          <w:szCs w:val="24"/>
        </w:rPr>
      </w:pPr>
      <w:r>
        <w:rPr>
          <w:rFonts w:cs="Calibri"/>
          <w:bCs/>
          <w:color w:val="000000"/>
          <w:sz w:val="24"/>
          <w:szCs w:val="24"/>
        </w:rPr>
        <w:t>Experience in supporting applications on different platforms Windows and Linux   environments.</w:t>
      </w:r>
    </w:p>
    <w:p w:rsidR="00AD0C4A" w14:paraId="1DF355C7" w14:textId="77777777">
      <w:pPr>
        <w:pStyle w:val="Heading3"/>
        <w:shd w:val="pct15" w:color="auto" w:fill="FFFFFF"/>
        <w:spacing w:line="276" w:lineRule="auto"/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color w:val="auto"/>
        </w:rPr>
        <w:t xml:space="preserve">  Experience Summary:</w:t>
      </w:r>
    </w:p>
    <w:p w:rsidR="00AD0C4A" w14:paraId="1B2E651F" w14:textId="77777777"/>
    <w:p w:rsidR="00AD0C4A" w14:paraId="5DEA2815" w14:textId="1332A772">
      <w:pPr>
        <w:shd w:val="clear" w:color="auto" w:fill="FFFFFF"/>
        <w:tabs>
          <w:tab w:val="left" w:pos="360"/>
        </w:tabs>
        <w:spacing w:after="200" w:line="360" w:lineRule="auto"/>
        <w:rPr>
          <w:rFonts w:cs="Calibri"/>
          <w:b/>
          <w:bCs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Working as a </w:t>
      </w:r>
      <w:r>
        <w:rPr>
          <w:rFonts w:cs="Calibri"/>
          <w:b/>
          <w:sz w:val="24"/>
          <w:szCs w:val="24"/>
        </w:rPr>
        <w:t>DevOps Engineer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 xml:space="preserve">in </w:t>
      </w:r>
      <w:r>
        <w:rPr>
          <w:b/>
        </w:rPr>
        <w:t>Tech Mahindra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from </w:t>
      </w:r>
      <w:r w:rsidR="00792236">
        <w:rPr>
          <w:rFonts w:cs="Calibri"/>
          <w:sz w:val="24"/>
          <w:szCs w:val="24"/>
        </w:rPr>
        <w:t>JAN</w:t>
      </w:r>
      <w:r>
        <w:rPr>
          <w:rFonts w:cs="Calibri"/>
          <w:sz w:val="24"/>
          <w:szCs w:val="24"/>
        </w:rPr>
        <w:t xml:space="preserve"> - 2019 to till Date.</w:t>
      </w:r>
    </w:p>
    <w:p w:rsidR="00AD0C4A" w:rsidP="004759F8" w14:paraId="7B1094F4" w14:textId="77777777">
      <w:r>
        <w:t xml:space="preserve">  Technical Skills:</w:t>
      </w:r>
    </w:p>
    <w:tbl>
      <w:tblPr>
        <w:tblpPr w:leftFromText="180" w:rightFromText="180" w:vertAnchor="text" w:horzAnchor="margin" w:tblpY="289"/>
        <w:tblW w:w="9647" w:type="dxa"/>
        <w:tblLayout w:type="fixed"/>
        <w:tblLook w:val="0000"/>
      </w:tblPr>
      <w:tblGrid>
        <w:gridCol w:w="4339"/>
        <w:gridCol w:w="5308"/>
      </w:tblGrid>
      <w:tr w14:paraId="40EBC52F" w14:textId="77777777">
        <w:tblPrEx>
          <w:tblW w:w="9647" w:type="dxa"/>
          <w:tblLayout w:type="fixed"/>
          <w:tblLook w:val="0000"/>
        </w:tblPrEx>
        <w:trPr>
          <w:trHeight w:val="143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AD0C4A" w14:paraId="462F40FD" w14:textId="77777777">
            <w:pPr>
              <w:keepNext/>
              <w:tabs>
                <w:tab w:val="left" w:pos="0"/>
                <w:tab w:val="left" w:pos="5130"/>
              </w:tabs>
              <w:snapToGrid w:val="0"/>
              <w:spacing w:before="60" w:after="6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sz w:val="24"/>
                <w:szCs w:val="24"/>
              </w:rPr>
              <w:t>SCM Tools</w:t>
            </w:r>
          </w:p>
        </w:tc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C4A" w14:paraId="1DDCF690" w14:textId="77777777">
            <w:pPr>
              <w:tabs>
                <w:tab w:val="left" w:pos="2160"/>
              </w:tabs>
              <w:spacing w:after="0" w:line="240" w:lineRule="auto"/>
              <w:jc w:val="both"/>
              <w:rPr>
                <w:rFonts w:cs="Calibri"/>
                <w:b/>
              </w:rPr>
            </w:pPr>
            <w:r>
              <w:rPr>
                <w:rFonts w:eastAsia="Times New Roman" w:cs="Calibri"/>
                <w:b/>
                <w:lang w:val="en-GB"/>
              </w:rPr>
              <w:t>GIT, GitHub</w:t>
            </w:r>
          </w:p>
        </w:tc>
      </w:tr>
      <w:tr w14:paraId="37B28D81" w14:textId="77777777">
        <w:tblPrEx>
          <w:tblW w:w="9647" w:type="dxa"/>
          <w:tblLayout w:type="fixed"/>
          <w:tblLook w:val="0000"/>
        </w:tblPrEx>
        <w:trPr>
          <w:trHeight w:val="143"/>
        </w:trPr>
        <w:tc>
          <w:tcPr>
            <w:tcW w:w="433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0C4A" w14:paraId="2FF871DE" w14:textId="77777777">
            <w:pPr>
              <w:keepNext/>
              <w:tabs>
                <w:tab w:val="left" w:pos="0"/>
                <w:tab w:val="left" w:pos="5130"/>
              </w:tabs>
              <w:snapToGrid w:val="0"/>
              <w:spacing w:before="60" w:after="6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sz w:val="24"/>
                <w:szCs w:val="24"/>
              </w:rPr>
              <w:t xml:space="preserve">Build Tools                                   </w:t>
            </w:r>
          </w:p>
        </w:tc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C4A" w14:paraId="69352AA9" w14:textId="77777777">
            <w:pPr>
              <w:tabs>
                <w:tab w:val="left" w:pos="2160"/>
              </w:tabs>
              <w:spacing w:after="0" w:line="240" w:lineRule="auto"/>
              <w:jc w:val="both"/>
              <w:rPr>
                <w:rFonts w:cs="Calibri"/>
                <w:b/>
              </w:rPr>
            </w:pPr>
            <w:r>
              <w:rPr>
                <w:rFonts w:eastAsia="Times New Roman" w:cs="Calibri"/>
                <w:b/>
                <w:lang w:val="en-GB"/>
              </w:rPr>
              <w:t>Maven</w:t>
            </w:r>
          </w:p>
        </w:tc>
      </w:tr>
      <w:tr w14:paraId="0672D9B2" w14:textId="77777777">
        <w:tblPrEx>
          <w:tblW w:w="9647" w:type="dxa"/>
          <w:tblLayout w:type="fixed"/>
          <w:tblLook w:val="0000"/>
        </w:tblPrEx>
        <w:trPr>
          <w:trHeight w:val="143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0C4A" w14:paraId="57EB6E38" w14:textId="77777777">
            <w:pPr>
              <w:keepNext/>
              <w:tabs>
                <w:tab w:val="left" w:pos="0"/>
                <w:tab w:val="left" w:pos="5130"/>
              </w:tabs>
              <w:snapToGrid w:val="0"/>
              <w:spacing w:before="60" w:after="6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sz w:val="24"/>
                <w:szCs w:val="24"/>
              </w:rPr>
              <w:t>Continuous Integrated Tools</w:t>
            </w:r>
          </w:p>
        </w:tc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C4A" w14:paraId="7DF04ACF" w14:textId="77777777">
            <w:pPr>
              <w:tabs>
                <w:tab w:val="left" w:pos="2160"/>
              </w:tabs>
              <w:spacing w:after="0" w:line="240" w:lineRule="auto"/>
              <w:jc w:val="both"/>
              <w:rPr>
                <w:rFonts w:cs="Calibri"/>
                <w:b/>
              </w:rPr>
            </w:pPr>
            <w:r>
              <w:rPr>
                <w:rFonts w:eastAsia="Times New Roman" w:cs="Calibri"/>
                <w:b/>
                <w:lang w:val="en-GB"/>
              </w:rPr>
              <w:t>Jenkins</w:t>
            </w:r>
          </w:p>
        </w:tc>
      </w:tr>
      <w:tr w14:paraId="6D8BE3A7" w14:textId="77777777">
        <w:tblPrEx>
          <w:tblW w:w="9647" w:type="dxa"/>
          <w:tblLayout w:type="fixed"/>
          <w:tblLook w:val="0000"/>
        </w:tblPrEx>
        <w:trPr>
          <w:trHeight w:val="143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0C4A" w14:paraId="7F1623C1" w14:textId="77777777">
            <w:pPr>
              <w:keepNext/>
              <w:tabs>
                <w:tab w:val="left" w:pos="0"/>
                <w:tab w:val="left" w:pos="5130"/>
              </w:tabs>
              <w:snapToGrid w:val="0"/>
              <w:spacing w:before="60" w:after="6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sz w:val="24"/>
                <w:szCs w:val="24"/>
              </w:rPr>
              <w:t>Configuration Management Tool</w:t>
            </w:r>
          </w:p>
        </w:tc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0C4A" w14:paraId="0F6695C2" w14:textId="77777777">
            <w:pPr>
              <w:tabs>
                <w:tab w:val="left" w:pos="2160"/>
              </w:tabs>
              <w:spacing w:after="0" w:line="240" w:lineRule="auto"/>
              <w:jc w:val="both"/>
              <w:rPr>
                <w:rFonts w:cs="Calibri"/>
                <w:b/>
              </w:rPr>
            </w:pPr>
            <w:r>
              <w:rPr>
                <w:rFonts w:eastAsia="Times New Roman" w:cs="Calibri"/>
                <w:b/>
                <w:lang w:val="en-GB"/>
              </w:rPr>
              <w:t>Ansible</w:t>
            </w:r>
          </w:p>
        </w:tc>
      </w:tr>
      <w:tr w14:paraId="005B5531" w14:textId="77777777">
        <w:tblPrEx>
          <w:tblW w:w="9647" w:type="dxa"/>
          <w:tblLayout w:type="fixed"/>
          <w:tblLook w:val="0000"/>
        </w:tblPrEx>
        <w:trPr>
          <w:trHeight w:val="318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0C4A" w14:paraId="2AA97601" w14:textId="77777777">
            <w:pPr>
              <w:tabs>
                <w:tab w:val="center" w:pos="1647"/>
              </w:tabs>
              <w:spacing w:after="10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000000"/>
                <w:sz w:val="24"/>
                <w:szCs w:val="24"/>
                <w:lang w:val="en-GB"/>
              </w:rPr>
              <w:t>Containerization(</w:t>
            </w:r>
            <w:r>
              <w:rPr>
                <w:rFonts w:eastAsia="Times New Roman" w:cs="Calibri"/>
                <w:b/>
                <w:color w:val="000000"/>
                <w:sz w:val="24"/>
                <w:szCs w:val="24"/>
                <w:lang w:val="en-GB"/>
              </w:rPr>
              <w:t>Virtualization)Tool</w:t>
            </w:r>
            <w:r>
              <w:rPr>
                <w:rFonts w:eastAsia="Times New Roman" w:cs="Calibri"/>
                <w:b/>
                <w:color w:val="000000"/>
                <w:sz w:val="24"/>
                <w:szCs w:val="24"/>
                <w:lang w:val="en-GB"/>
              </w:rPr>
              <w:tab/>
            </w:r>
          </w:p>
        </w:tc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0C4A" w14:paraId="4220D36A" w14:textId="77777777">
            <w:pPr>
              <w:shd w:val="clear" w:color="auto" w:fill="FFFFFF"/>
              <w:spacing w:after="0"/>
              <w:rPr>
                <w:rFonts w:eastAsia="Cambria" w:cs="Calibri"/>
                <w:b/>
                <w:color w:val="000000"/>
              </w:rPr>
            </w:pPr>
            <w:r>
              <w:rPr>
                <w:rFonts w:eastAsia="Cambria" w:cs="Calibri"/>
                <w:b/>
                <w:color w:val="000000"/>
              </w:rPr>
              <w:t>Docker, Docker-compose</w:t>
            </w:r>
          </w:p>
        </w:tc>
      </w:tr>
      <w:tr w14:paraId="5C978C66" w14:textId="77777777">
        <w:tblPrEx>
          <w:tblW w:w="9647" w:type="dxa"/>
          <w:tblLayout w:type="fixed"/>
          <w:tblLook w:val="0000"/>
        </w:tblPrEx>
        <w:trPr>
          <w:trHeight w:val="143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0C4A" w14:paraId="4ADFD772" w14:textId="77777777">
            <w:pPr>
              <w:keepNext/>
              <w:tabs>
                <w:tab w:val="left" w:pos="0"/>
                <w:tab w:val="left" w:pos="5130"/>
              </w:tabs>
              <w:snapToGrid w:val="0"/>
              <w:spacing w:before="60" w:after="60" w:line="240" w:lineRule="auto"/>
              <w:rPr>
                <w:rFonts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sz w:val="24"/>
                <w:szCs w:val="24"/>
              </w:rPr>
              <w:t xml:space="preserve">Container orchestration Tool                      </w:t>
            </w:r>
          </w:p>
        </w:tc>
        <w:tc>
          <w:tcPr>
            <w:tcW w:w="53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D0C4A" w14:paraId="0859156C" w14:textId="77777777">
            <w:pPr>
              <w:tabs>
                <w:tab w:val="left" w:pos="2160"/>
              </w:tabs>
              <w:spacing w:after="0" w:line="240" w:lineRule="auto"/>
              <w:jc w:val="both"/>
              <w:rPr>
                <w:rFonts w:cs="Calibri"/>
                <w:b/>
              </w:rPr>
            </w:pPr>
            <w:r>
              <w:rPr>
                <w:rFonts w:eastAsia="Times New Roman" w:cs="Calibri"/>
                <w:b/>
                <w:lang w:val="en-GB"/>
              </w:rPr>
              <w:t>Kubernets</w:t>
            </w:r>
          </w:p>
        </w:tc>
      </w:tr>
      <w:tr w14:paraId="199F55AE" w14:textId="77777777">
        <w:tblPrEx>
          <w:tblW w:w="9647" w:type="dxa"/>
          <w:tblLayout w:type="fixed"/>
          <w:tblLook w:val="0000"/>
        </w:tblPrEx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AD0C4A" w14:paraId="3CF21FCA" w14:textId="77777777">
            <w:pPr>
              <w:tabs>
                <w:tab w:val="center" w:pos="1647"/>
              </w:tabs>
              <w:spacing w:after="10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eastAsia="Times New Roman" w:cs="Calibri"/>
                <w:b/>
                <w:color w:val="000000"/>
                <w:sz w:val="24"/>
                <w:szCs w:val="24"/>
                <w:lang w:val="en-GB"/>
              </w:rPr>
              <w:t>Cloud Platform</w:t>
            </w:r>
          </w:p>
        </w:tc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C4A" w14:paraId="2FBA5017" w14:textId="77777777">
            <w:pPr>
              <w:spacing w:after="100" w:line="240" w:lineRule="auto"/>
              <w:jc w:val="both"/>
              <w:rPr>
                <w:rFonts w:eastAsia="Times New Roman" w:cs="Calibri"/>
                <w:b/>
                <w:lang w:val="en-GB"/>
              </w:rPr>
            </w:pPr>
            <w:r>
              <w:rPr>
                <w:rFonts w:eastAsia="Times New Roman" w:cs="Calibri"/>
                <w:b/>
                <w:lang w:val="en-GB"/>
              </w:rPr>
              <w:t>AWS (</w:t>
            </w:r>
            <w:r>
              <w:rPr>
                <w:rFonts w:eastAsia="Cambria" w:cs="Calibri"/>
                <w:b/>
                <w:color w:val="000000"/>
                <w:sz w:val="24"/>
                <w:szCs w:val="24"/>
              </w:rPr>
              <w:t>EC2, VPC, EBS, S3, ELB and IAM</w:t>
            </w:r>
            <w:r>
              <w:rPr>
                <w:rFonts w:eastAsia="Times New Roman" w:cs="Calibri"/>
                <w:b/>
                <w:lang w:val="en-GB"/>
              </w:rPr>
              <w:t>)</w:t>
            </w:r>
          </w:p>
        </w:tc>
      </w:tr>
      <w:tr w14:paraId="0C97D6F1" w14:textId="77777777">
        <w:tblPrEx>
          <w:tblW w:w="9647" w:type="dxa"/>
          <w:tblLayout w:type="fixed"/>
          <w:tblLook w:val="0000"/>
        </w:tblPrEx>
        <w:trPr>
          <w:trHeight w:val="172"/>
        </w:trPr>
        <w:tc>
          <w:tcPr>
            <w:tcW w:w="4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AD0C4A" w14:paraId="10A6A717" w14:textId="77777777">
            <w:pPr>
              <w:tabs>
                <w:tab w:val="center" w:pos="1647"/>
              </w:tabs>
              <w:spacing w:after="10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Scripting Language</w:t>
            </w:r>
          </w:p>
        </w:tc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0C4A" w14:paraId="6464DDA4" w14:textId="77777777">
            <w:pPr>
              <w:spacing w:after="100" w:line="240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Shell Script</w:t>
            </w:r>
          </w:p>
        </w:tc>
      </w:tr>
    </w:tbl>
    <w:p w:rsidR="00AD0C4A" w14:paraId="381D806B" w14:textId="77777777"/>
    <w:p w:rsidR="00AD0C4A" w14:paraId="5ED44A6F" w14:textId="6B605AD0">
      <w:pPr>
        <w:rPr>
          <w:b/>
          <w:bCs/>
        </w:rPr>
      </w:pPr>
      <w:r>
        <w:rPr>
          <w:b/>
          <w:bCs/>
        </w:rPr>
        <w:t xml:space="preserve"> </w:t>
      </w:r>
    </w:p>
    <w:p w:rsidR="00AD0C4A" w14:paraId="11385BB2" w14:textId="77777777">
      <w:pPr>
        <w:pStyle w:val="Heading3"/>
        <w:shd w:val="pct15" w:color="auto" w:fill="FFFFFF"/>
        <w:spacing w:line="276" w:lineRule="auto"/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color w:val="auto"/>
        </w:rPr>
        <w:t>Project Details:  Current Project# 2</w:t>
      </w:r>
    </w:p>
    <w:p w:rsidR="00AD0C4A" w14:paraId="3A226733" w14:textId="1C2BE608">
      <w:pPr>
        <w:spacing w:line="240" w:lineRule="auto"/>
        <w:jc w:val="both"/>
        <w:rPr>
          <w:rFonts w:cs="Calibri"/>
          <w:b/>
          <w:color w:val="222222"/>
          <w:sz w:val="24"/>
          <w:szCs w:val="24"/>
        </w:rPr>
      </w:pPr>
      <w:r>
        <w:rPr>
          <w:rFonts w:cs="Calibri"/>
          <w:b/>
          <w:color w:val="222222"/>
          <w:sz w:val="24"/>
          <w:szCs w:val="24"/>
        </w:rPr>
        <w:t xml:space="preserve">Project tittle             </w:t>
      </w:r>
      <w:r w:rsidR="00F62CC0">
        <w:rPr>
          <w:rFonts w:cs="Calibri"/>
          <w:b/>
          <w:color w:val="222222"/>
          <w:sz w:val="24"/>
          <w:szCs w:val="24"/>
        </w:rPr>
        <w:t xml:space="preserve">   </w:t>
      </w:r>
      <w:r>
        <w:rPr>
          <w:rFonts w:cs="Calibri"/>
          <w:b/>
          <w:color w:val="222222"/>
          <w:sz w:val="24"/>
          <w:szCs w:val="24"/>
        </w:rPr>
        <w:t xml:space="preserve">  :</w:t>
      </w:r>
      <w:r w:rsidR="00F62CC0">
        <w:rPr>
          <w:rFonts w:cs="Calibri"/>
          <w:b/>
          <w:color w:val="222222"/>
          <w:sz w:val="24"/>
          <w:szCs w:val="24"/>
        </w:rPr>
        <w:t xml:space="preserve"> </w:t>
      </w:r>
      <w:r>
        <w:rPr>
          <w:rFonts w:cs="Calibri"/>
          <w:b/>
          <w:color w:val="222222"/>
          <w:sz w:val="24"/>
          <w:szCs w:val="24"/>
        </w:rPr>
        <w:t xml:space="preserve"> </w:t>
      </w:r>
      <w:r>
        <w:rPr>
          <w:rFonts w:cs="Calibri"/>
          <w:color w:val="222222"/>
          <w:sz w:val="24"/>
          <w:szCs w:val="24"/>
        </w:rPr>
        <w:t>Optum</w:t>
      </w:r>
      <w:r>
        <w:rPr>
          <w:rFonts w:eastAsia="Times New Roman" w:cs="Calibri"/>
          <w:sz w:val="24"/>
          <w:szCs w:val="24"/>
        </w:rPr>
        <w:t xml:space="preserve"> Rally Integration (ORI).</w:t>
      </w:r>
    </w:p>
    <w:p w:rsidR="00AD0C4A" w14:paraId="54DDD775" w14:textId="77777777">
      <w:pPr>
        <w:spacing w:line="240" w:lineRule="auto"/>
        <w:jc w:val="both"/>
        <w:rPr>
          <w:rFonts w:cs="Calibri"/>
          <w:b/>
          <w:sz w:val="24"/>
          <w:szCs w:val="24"/>
        </w:rPr>
      </w:pPr>
    </w:p>
    <w:p w:rsidR="00AD0C4A" w14:paraId="5D9F8BBA" w14:textId="77777777">
      <w:pPr>
        <w:spacing w:line="240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Client                 </w:t>
      </w:r>
      <w:r>
        <w:rPr>
          <w:rFonts w:cs="Calibri"/>
          <w:bCs/>
          <w:sz w:val="24"/>
          <w:szCs w:val="24"/>
        </w:rPr>
        <w:tab/>
        <w:t xml:space="preserve"> </w:t>
      </w:r>
      <w:r>
        <w:rPr>
          <w:rFonts w:cs="Calibri"/>
          <w:b/>
          <w:bCs/>
          <w:sz w:val="24"/>
          <w:szCs w:val="24"/>
        </w:rPr>
        <w:t>:</w:t>
      </w:r>
      <w:r>
        <w:rPr>
          <w:rFonts w:cs="Calibri"/>
          <w:b/>
          <w:bCs/>
          <w:sz w:val="24"/>
          <w:szCs w:val="24"/>
        </w:rPr>
        <w:t xml:space="preserve">  </w:t>
      </w:r>
      <w:r>
        <w:rPr>
          <w:rFonts w:cs="Calibri"/>
          <w:bCs/>
          <w:sz w:val="24"/>
          <w:szCs w:val="24"/>
        </w:rPr>
        <w:t>United Health Group Pvt, Ltd</w:t>
      </w:r>
    </w:p>
    <w:p w:rsidR="00AD0C4A" w14:paraId="4CC051CF" w14:textId="77777777">
      <w:pPr>
        <w:widowControl w:val="0"/>
        <w:tabs>
          <w:tab w:val="left" w:pos="720"/>
        </w:tabs>
        <w:spacing w:line="240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Role</w:t>
      </w:r>
      <w:r>
        <w:rPr>
          <w:rFonts w:cs="Calibri"/>
          <w:b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  <w:t xml:space="preserve"> </w:t>
      </w:r>
      <w:r>
        <w:rPr>
          <w:rFonts w:cs="Calibri"/>
          <w:b/>
          <w:sz w:val="24"/>
          <w:szCs w:val="24"/>
        </w:rPr>
        <w:t>:</w:t>
      </w:r>
      <w:r>
        <w:rPr>
          <w:rFonts w:cs="Calibri"/>
          <w:bCs/>
          <w:sz w:val="24"/>
          <w:szCs w:val="24"/>
        </w:rPr>
        <w:t xml:space="preserve">  DevOps Engineer</w:t>
      </w:r>
    </w:p>
    <w:p w:rsidR="00AD0C4A" w14:paraId="090F59FB" w14:textId="77777777">
      <w:pPr>
        <w:spacing w:after="0" w:line="240" w:lineRule="auto"/>
        <w:rPr>
          <w:rFonts w:cs="Calibri"/>
          <w:color w:val="000000"/>
          <w:sz w:val="24"/>
          <w:szCs w:val="24"/>
        </w:rPr>
      </w:pPr>
      <w:r>
        <w:rPr>
          <w:rFonts w:cs="Calibri"/>
          <w:sz w:val="24"/>
          <w:szCs w:val="24"/>
        </w:rPr>
        <w:t xml:space="preserve">                                               </w:t>
      </w:r>
    </w:p>
    <w:p w:rsidR="00AD0C4A" w14:paraId="2CFB9540" w14:textId="77777777">
      <w:pPr>
        <w:pStyle w:val="Heading3"/>
        <w:shd w:val="pct15" w:color="auto" w:fill="FFFFFF"/>
        <w:spacing w:line="276" w:lineRule="auto"/>
        <w:ind w:left="720" w:hanging="720"/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color w:val="auto"/>
        </w:rPr>
        <w:t>Responsibilities</w:t>
      </w:r>
    </w:p>
    <w:p w:rsidR="00AD0C4A" w14:paraId="4A999263" w14:textId="77777777">
      <w:pPr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Proactively seeks opportunities to implement improvements to internal development processes.</w:t>
      </w:r>
    </w:p>
    <w:p w:rsidR="00AD0C4A" w14:paraId="0091CD84" w14:textId="77777777">
      <w:pPr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Build, manage, and continuously improved the build infrastructure for software development engineering teams including implementation of build scripts, continuous integration infrastructure and deployment.</w:t>
      </w:r>
    </w:p>
    <w:p w:rsidR="00AD0C4A" w14:paraId="7485E37E" w14:textId="77777777">
      <w:pPr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Setting up the automation environment for Application team if necessary, and help them                    through the process of build and release automation.</w:t>
      </w:r>
    </w:p>
    <w:p w:rsidR="00AD0C4A" w14:paraId="4F754EDC" w14:textId="77777777">
      <w:pPr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Create and Maintain git Branching, Merging and Tagging across each production releases and perform builds using Jenkins Continuous Integration using maven Build scripts.</w:t>
      </w:r>
    </w:p>
    <w:p w:rsidR="00AD0C4A" w14:paraId="625F3D7D" w14:textId="77777777">
      <w:pPr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Manage the Source code to have Latest version of code available from production releases</w:t>
      </w:r>
      <w:bookmarkStart w:id="0" w:name="_Hlk78539007"/>
    </w:p>
    <w:bookmarkEnd w:id="0"/>
    <w:p w:rsidR="00AD0C4A" w14:paraId="7AC6D001" w14:textId="77777777">
      <w:pPr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Involved in migrating the code from CVS to git code repository in client environment.</w:t>
      </w:r>
    </w:p>
    <w:p w:rsidR="00AD0C4A" w14:paraId="3826B046" w14:textId="77777777">
      <w:pPr>
        <w:pStyle w:val="NoSpacing"/>
        <w:numPr>
          <w:ilvl w:val="0"/>
          <w:numId w:val="6"/>
        </w:numPr>
        <w:spacing w:line="276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Coordinating the resources by working closely with Developers, Project Manager's for the release and Project Managing for all the Operational Projects </w:t>
      </w:r>
    </w:p>
    <w:p w:rsidR="00AD0C4A" w14:paraId="3F453549" w14:textId="77777777">
      <w:pPr>
        <w:numPr>
          <w:ilvl w:val="0"/>
          <w:numId w:val="6"/>
        </w:numPr>
        <w:spacing w:after="0" w:line="276" w:lineRule="auto"/>
        <w:jc w:val="both"/>
        <w:rPr>
          <w:rFonts w:cs="Calibri"/>
          <w:sz w:val="24"/>
          <w:szCs w:val="24"/>
        </w:rPr>
      </w:pPr>
      <w:r>
        <w:rPr>
          <w:rFonts w:cs="Calibri"/>
          <w:bCs/>
          <w:sz w:val="24"/>
          <w:szCs w:val="24"/>
        </w:rPr>
        <w:t xml:space="preserve">Creating Tags and support branches and </w:t>
      </w:r>
      <w:r>
        <w:rPr>
          <w:rFonts w:cs="Calibri"/>
          <w:sz w:val="24"/>
          <w:szCs w:val="24"/>
        </w:rPr>
        <w:t>Manage code repositories (branching, labeling etc.).</w:t>
      </w:r>
    </w:p>
    <w:p w:rsidR="00AD0C4A" w14:paraId="5D1A12C6" w14:textId="77777777">
      <w:pPr>
        <w:numPr>
          <w:ilvl w:val="0"/>
          <w:numId w:val="6"/>
        </w:numPr>
        <w:spacing w:after="0" w:line="276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Adding /Deleting, Permissions and Customizing Views and Branches.</w:t>
      </w:r>
    </w:p>
    <w:p w:rsidR="00AD0C4A" w14:paraId="4C4F2D4A" w14:textId="77777777">
      <w:pPr>
        <w:numPr>
          <w:ilvl w:val="0"/>
          <w:numId w:val="6"/>
        </w:numPr>
        <w:spacing w:after="0" w:line="276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Implemented Jenkins for Continuous Integration Builds and Notifications exclusive for Dev as a self-help feature.</w:t>
      </w:r>
    </w:p>
    <w:p w:rsidR="00AD0C4A" w14:paraId="14895749" w14:textId="77777777">
      <w:pPr>
        <w:pStyle w:val="NoSpacing1"/>
        <w:numPr>
          <w:ilvl w:val="0"/>
          <w:numId w:val="6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Configuring the Docker containers and creating Docker files for different environments.</w:t>
      </w:r>
    </w:p>
    <w:p w:rsidR="00AD0C4A" w14:paraId="73E65878" w14:textId="77777777">
      <w:pPr>
        <w:numPr>
          <w:ilvl w:val="0"/>
          <w:numId w:val="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Creating Name spaces in Kubernetes cluster. </w:t>
      </w:r>
    </w:p>
    <w:p w:rsidR="00AD0C4A" w14:paraId="66DCE256" w14:textId="77777777">
      <w:pPr>
        <w:numPr>
          <w:ilvl w:val="0"/>
          <w:numId w:val="6"/>
        </w:num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Creating Kubernetes Cluster and adding worker node.</w:t>
      </w:r>
    </w:p>
    <w:p w:rsidR="00AD0C4A" w14:paraId="42E3E910" w14:textId="7777777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Developed automation framework for Application Deployments to the cloud environments</w:t>
      </w:r>
    </w:p>
    <w:p w:rsidR="00AD0C4A" w14:paraId="3C70F343" w14:textId="7777777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Managed and optimize the CI (Continuous Integration) tools like</w:t>
      </w:r>
      <w:r>
        <w:rPr>
          <w:rFonts w:cs="Calibri"/>
          <w:bCs/>
          <w:sz w:val="24"/>
          <w:szCs w:val="24"/>
        </w:rPr>
        <w:t xml:space="preserve"> Jenkins.</w:t>
      </w:r>
    </w:p>
    <w:p w:rsidR="00AD0C4A" w14:paraId="5431331F" w14:textId="77777777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Install, Configure, Administer </w:t>
      </w:r>
      <w:r>
        <w:rPr>
          <w:rFonts w:cs="Calibri"/>
          <w:bCs/>
          <w:sz w:val="24"/>
          <w:szCs w:val="24"/>
        </w:rPr>
        <w:t>Jenkins</w:t>
      </w:r>
      <w:r>
        <w:rPr>
          <w:rFonts w:cs="Calibri"/>
          <w:sz w:val="24"/>
          <w:szCs w:val="24"/>
        </w:rPr>
        <w:t xml:space="preserve"> Continuous Integration Tool</w:t>
      </w:r>
    </w:p>
    <w:p w:rsidR="00AD0C4A" w14:paraId="7E8307AC" w14:textId="77777777">
      <w:pPr>
        <w:pStyle w:val="ListParagraph"/>
        <w:numPr>
          <w:ilvl w:val="0"/>
          <w:numId w:val="6"/>
        </w:numPr>
        <w:tabs>
          <w:tab w:val="right" w:pos="9360"/>
        </w:tabs>
        <w:spacing w:before="120" w:after="120" w:line="276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sz w:val="24"/>
          <w:szCs w:val="24"/>
        </w:rPr>
        <w:t>Written Ansible Playbooks for various DB configurations to modularize and optimize end product configuration.</w:t>
      </w:r>
      <w:r>
        <w:rPr>
          <w:rFonts w:cs="Calibri"/>
          <w:bCs/>
          <w:sz w:val="24"/>
          <w:szCs w:val="24"/>
        </w:rPr>
        <w:t xml:space="preserve"> </w:t>
      </w:r>
    </w:p>
    <w:p w:rsidR="00AD0C4A" w14:paraId="03CA4268" w14:textId="77777777">
      <w:pPr>
        <w:numPr>
          <w:ilvl w:val="0"/>
          <w:numId w:val="6"/>
        </w:num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Maintaining the process document of </w:t>
      </w:r>
      <w:r>
        <w:rPr>
          <w:rFonts w:cs="Calibri"/>
          <w:color w:val="000000"/>
          <w:sz w:val="24"/>
          <w:szCs w:val="24"/>
        </w:rPr>
        <w:t>day to day</w:t>
      </w:r>
      <w:r>
        <w:rPr>
          <w:rFonts w:cs="Calibri"/>
          <w:color w:val="000000"/>
          <w:sz w:val="24"/>
          <w:szCs w:val="24"/>
        </w:rPr>
        <w:t xml:space="preserve"> activities and keeping it at central location</w:t>
      </w:r>
      <w:r>
        <w:rPr>
          <w:rFonts w:cs="Calibri"/>
          <w:sz w:val="24"/>
          <w:szCs w:val="24"/>
        </w:rPr>
        <w:t>.</w:t>
      </w:r>
    </w:p>
    <w:p w:rsidR="00AD0C4A" w14:paraId="01623912" w14:textId="77777777">
      <w:pPr>
        <w:spacing w:after="0" w:line="240" w:lineRule="auto"/>
        <w:ind w:left="720"/>
        <w:rPr>
          <w:rFonts w:cs="Calibri"/>
          <w:sz w:val="24"/>
          <w:szCs w:val="24"/>
        </w:rPr>
      </w:pPr>
    </w:p>
    <w:p w:rsidR="00AD0C4A" w14:paraId="30341E3D" w14:textId="77777777">
      <w:pPr>
        <w:pStyle w:val="Heading3"/>
        <w:shd w:val="pct15" w:color="auto" w:fill="FFFFFF"/>
        <w:spacing w:line="276" w:lineRule="auto"/>
        <w:ind w:left="720" w:hanging="720"/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color w:val="auto"/>
        </w:rPr>
        <w:t xml:space="preserve">  Project </w:t>
      </w:r>
      <w:r>
        <w:rPr>
          <w:rFonts w:ascii="Calibri" w:hAnsi="Calibri" w:cs="Calibri"/>
          <w:b/>
          <w:color w:val="auto"/>
        </w:rPr>
        <w:t>Details :</w:t>
      </w:r>
      <w:r>
        <w:rPr>
          <w:rFonts w:ascii="Calibri" w:hAnsi="Calibri" w:cs="Calibri"/>
          <w:b/>
          <w:color w:val="auto"/>
        </w:rPr>
        <w:t xml:space="preserve">   Project# 1</w:t>
      </w:r>
    </w:p>
    <w:p w:rsidR="00AD0C4A" w14:paraId="5A78D490" w14:textId="77777777">
      <w:pPr>
        <w:widowControl w:val="0"/>
        <w:tabs>
          <w:tab w:val="left" w:pos="720"/>
        </w:tabs>
        <w:spacing w:line="240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b/>
          <w:bCs/>
          <w:iCs/>
          <w:sz w:val="24"/>
          <w:szCs w:val="24"/>
        </w:rPr>
        <w:t>Project Title</w:t>
      </w:r>
      <w:r>
        <w:rPr>
          <w:rFonts w:cs="Calibri"/>
          <w:b/>
          <w:bCs/>
          <w:iCs/>
          <w:sz w:val="24"/>
          <w:szCs w:val="24"/>
        </w:rPr>
        <w:tab/>
      </w:r>
      <w:r>
        <w:rPr>
          <w:rFonts w:cs="Calibri"/>
          <w:bCs/>
          <w:i/>
          <w:iCs/>
          <w:sz w:val="24"/>
          <w:szCs w:val="24"/>
        </w:rPr>
        <w:tab/>
      </w:r>
      <w:r>
        <w:rPr>
          <w:rFonts w:cs="Calibri"/>
          <w:sz w:val="24"/>
          <w:szCs w:val="24"/>
        </w:rPr>
        <w:t xml:space="preserve">:  </w:t>
      </w:r>
      <w:r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TRAMS-support</w:t>
      </w:r>
      <w:r>
        <w:rPr>
          <w:rFonts w:cs="Calibri"/>
          <w:b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</w:r>
    </w:p>
    <w:p w:rsidR="00AD0C4A" w14:paraId="687F8BD0" w14:textId="77777777">
      <w:pPr>
        <w:widowControl w:val="0"/>
        <w:tabs>
          <w:tab w:val="left" w:pos="720"/>
        </w:tabs>
        <w:spacing w:line="240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b/>
          <w:bCs/>
          <w:iCs/>
          <w:sz w:val="24"/>
          <w:szCs w:val="24"/>
        </w:rPr>
        <w:t>Client</w:t>
      </w:r>
      <w:r>
        <w:rPr>
          <w:rFonts w:cs="Calibri"/>
          <w:b/>
          <w:bCs/>
          <w:iCs/>
          <w:sz w:val="24"/>
          <w:szCs w:val="24"/>
        </w:rPr>
        <w:tab/>
      </w:r>
      <w:r>
        <w:rPr>
          <w:rFonts w:cs="Calibri"/>
          <w:b/>
          <w:bCs/>
          <w:i/>
          <w:iCs/>
          <w:sz w:val="24"/>
          <w:szCs w:val="24"/>
        </w:rPr>
        <w:tab/>
      </w:r>
      <w:r>
        <w:rPr>
          <w:rFonts w:cs="Calibri"/>
          <w:bCs/>
          <w:i/>
          <w:iCs/>
          <w:sz w:val="24"/>
          <w:szCs w:val="24"/>
        </w:rPr>
        <w:tab/>
      </w:r>
      <w:r>
        <w:rPr>
          <w:rFonts w:cs="Calibri"/>
          <w:sz w:val="24"/>
          <w:szCs w:val="24"/>
        </w:rPr>
        <w:t>:   Thomson Reuters Application Management Services</w:t>
      </w:r>
    </w:p>
    <w:p w:rsidR="00AD0C4A" w14:paraId="00239783" w14:textId="0BB04687">
      <w:pPr>
        <w:spacing w:line="240" w:lineRule="auto"/>
        <w:jc w:val="both"/>
        <w:rPr>
          <w:rFonts w:cs="Calibri"/>
          <w:bCs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Roles                         </w:t>
      </w:r>
      <w:r w:rsidR="00F13CF9">
        <w:rPr>
          <w:rFonts w:cs="Calibri"/>
          <w:b/>
          <w:sz w:val="24"/>
          <w:szCs w:val="24"/>
        </w:rPr>
        <w:t xml:space="preserve">   </w:t>
      </w:r>
      <w:r w:rsidR="00F13CF9"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/>
          <w:sz w:val="24"/>
          <w:szCs w:val="24"/>
        </w:rPr>
        <w:t xml:space="preserve"> </w:t>
      </w:r>
      <w:r>
        <w:rPr>
          <w:rFonts w:cs="Calibri"/>
          <w:bCs/>
          <w:sz w:val="24"/>
          <w:szCs w:val="24"/>
        </w:rPr>
        <w:t>:</w:t>
      </w:r>
      <w:r>
        <w:rPr>
          <w:rFonts w:cs="Calibri"/>
          <w:b/>
          <w:sz w:val="24"/>
          <w:szCs w:val="24"/>
        </w:rPr>
        <w:t xml:space="preserve">  </w:t>
      </w:r>
      <w:r>
        <w:rPr>
          <w:rFonts w:cs="Calibri"/>
          <w:bCs/>
          <w:sz w:val="24"/>
          <w:szCs w:val="24"/>
        </w:rPr>
        <w:t>Build &amp; Release</w:t>
      </w:r>
    </w:p>
    <w:p w:rsidR="00AD0C4A" w14:paraId="7078341C" w14:textId="77777777">
      <w:pPr>
        <w:spacing w:line="240" w:lineRule="auto"/>
        <w:ind w:left="720"/>
        <w:jc w:val="both"/>
        <w:rPr>
          <w:rFonts w:cs="Calibri"/>
          <w:bCs/>
          <w:sz w:val="24"/>
          <w:szCs w:val="24"/>
        </w:rPr>
      </w:pPr>
    </w:p>
    <w:p w:rsidR="00AD0C4A" w14:paraId="4E7406DD" w14:textId="77777777">
      <w:pPr>
        <w:pStyle w:val="Heading3"/>
        <w:shd w:val="pct15" w:color="auto" w:fill="FFFFFF"/>
        <w:spacing w:line="276" w:lineRule="auto"/>
        <w:ind w:left="720" w:hanging="720"/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color w:val="auto"/>
        </w:rPr>
        <w:t>Responsibilities</w:t>
      </w:r>
    </w:p>
    <w:p w:rsidR="00AD0C4A" w14:paraId="54383BB4" w14:textId="77777777">
      <w:pPr>
        <w:numPr>
          <w:ilvl w:val="0"/>
          <w:numId w:val="4"/>
        </w:numPr>
        <w:spacing w:after="0" w:line="276" w:lineRule="auto"/>
        <w:ind w:left="720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Proactively seeks opportunities to implement improvements to internal development processes.</w:t>
      </w:r>
      <w:r>
        <w:rPr>
          <w:rFonts w:cs="Calibri"/>
          <w:sz w:val="24"/>
          <w:szCs w:val="24"/>
        </w:rPr>
        <w:tab/>
      </w:r>
    </w:p>
    <w:p w:rsidR="00AD0C4A" w14:paraId="0C57460E" w14:textId="77777777">
      <w:pPr>
        <w:numPr>
          <w:ilvl w:val="0"/>
          <w:numId w:val="4"/>
        </w:numPr>
        <w:spacing w:after="0" w:line="276" w:lineRule="auto"/>
        <w:ind w:left="720"/>
        <w:jc w:val="both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Build, manage, and continuously improved the build infrastructure for software development engineering teams including implementation of build scripts, continuous integration infrastructure and deployment.</w:t>
      </w:r>
    </w:p>
    <w:p w:rsidR="00AD0C4A" w14:paraId="0B273C83" w14:textId="77777777">
      <w:pPr>
        <w:pStyle w:val="ListParagraph"/>
        <w:widowControl w:val="0"/>
        <w:numPr>
          <w:ilvl w:val="0"/>
          <w:numId w:val="4"/>
        </w:numPr>
        <w:suppressAutoHyphens/>
        <w:spacing w:after="0" w:line="276" w:lineRule="auto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Setting up the automation environment for Application team if necessary, and help them through the process of build and release automation.</w:t>
      </w:r>
    </w:p>
    <w:p w:rsidR="00AD0C4A" w14:paraId="7B49349E" w14:textId="77777777">
      <w:pPr>
        <w:pStyle w:val="ListParagraph"/>
        <w:widowControl w:val="0"/>
        <w:numPr>
          <w:ilvl w:val="0"/>
          <w:numId w:val="4"/>
        </w:numPr>
        <w:suppressAutoHyphens/>
        <w:spacing w:after="0" w:line="276" w:lineRule="auto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Create and Maintain git Branching, Merging and Tagging across each production releases and perform builds using Jenkins Continuous Integration using maven Build scripts.</w:t>
      </w:r>
    </w:p>
    <w:p w:rsidR="00AD0C4A" w14:paraId="42749918" w14:textId="77777777">
      <w:pPr>
        <w:pStyle w:val="ListParagraph"/>
        <w:widowControl w:val="0"/>
        <w:numPr>
          <w:ilvl w:val="0"/>
          <w:numId w:val="4"/>
        </w:numPr>
        <w:suppressAutoHyphens/>
        <w:spacing w:after="0" w:line="276" w:lineRule="auto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Manage the Source code to have Latest version of code available from production releases.</w:t>
      </w:r>
    </w:p>
    <w:p w:rsidR="00AD0C4A" w14:paraId="0E2205C3" w14:textId="77777777">
      <w:pPr>
        <w:pStyle w:val="ListParagraph"/>
        <w:widowControl w:val="0"/>
        <w:numPr>
          <w:ilvl w:val="0"/>
          <w:numId w:val="4"/>
        </w:numPr>
        <w:suppressAutoHyphens/>
        <w:spacing w:after="0" w:line="276" w:lineRule="auto"/>
        <w:ind w:left="72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Assist engineering management in making choices for source code management systems, and other development.</w:t>
      </w:r>
    </w:p>
    <w:p w:rsidR="00AD0C4A" w14:paraId="4A43CDB9" w14:textId="77777777">
      <w:pPr>
        <w:pStyle w:val="ListParagraph"/>
        <w:widowControl w:val="0"/>
        <w:numPr>
          <w:ilvl w:val="0"/>
          <w:numId w:val="4"/>
        </w:numPr>
        <w:suppressAutoHyphens/>
        <w:spacing w:after="0" w:line="276" w:lineRule="auto"/>
        <w:ind w:left="720"/>
        <w:rPr>
          <w:rFonts w:cs="Calibri"/>
          <w:sz w:val="24"/>
          <w:szCs w:val="24"/>
        </w:rPr>
      </w:pPr>
      <w:r>
        <w:rPr>
          <w:rFonts w:cs="Calibri"/>
          <w:bCs/>
          <w:sz w:val="24"/>
          <w:szCs w:val="24"/>
        </w:rPr>
        <w:t>Supporting engineering plans and schedules by providing CM/Release Engineering services to build, deploy, develop scripts, oversee branch and merge strategies, and build automated tools as necessary to offer services to engineering team.</w:t>
      </w:r>
    </w:p>
    <w:p w:rsidR="00AD0C4A" w14:paraId="263821C7" w14:textId="77777777">
      <w:pPr>
        <w:numPr>
          <w:ilvl w:val="0"/>
          <w:numId w:val="5"/>
        </w:numPr>
        <w:shd w:val="clear" w:color="auto" w:fill="FDFDFD"/>
        <w:spacing w:after="0" w:line="276" w:lineRule="auto"/>
        <w:ind w:left="72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Focused on automation and integration.</w:t>
      </w:r>
    </w:p>
    <w:p w:rsidR="00AD0C4A" w14:paraId="52749487" w14:textId="77777777">
      <w:pPr>
        <w:numPr>
          <w:ilvl w:val="0"/>
          <w:numId w:val="5"/>
        </w:numPr>
        <w:shd w:val="clear" w:color="auto" w:fill="FDFDFD"/>
        <w:spacing w:after="0" w:line="276" w:lineRule="auto"/>
        <w:ind w:left="72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eastAsia="Times New Roman" w:cs="Calibri"/>
          <w:color w:val="000000"/>
          <w:sz w:val="24"/>
          <w:szCs w:val="24"/>
        </w:rPr>
        <w:t>Monitored developed applications and fixed bugs.</w:t>
      </w:r>
    </w:p>
    <w:p w:rsidR="00AD0C4A" w14:paraId="5D72D296" w14:textId="77777777">
      <w:pPr>
        <w:numPr>
          <w:ilvl w:val="0"/>
          <w:numId w:val="5"/>
        </w:numPr>
        <w:shd w:val="clear" w:color="auto" w:fill="FDFDFD"/>
        <w:spacing w:after="0" w:line="276" w:lineRule="auto"/>
        <w:ind w:left="72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>Created a continuous delivery pipeline from the ground up built with git, and Jenkins for Target's Finance Integration Team.</w:t>
      </w:r>
    </w:p>
    <w:p w:rsidR="00AD0C4A" w14:paraId="1905B2A4" w14:textId="77777777">
      <w:pPr>
        <w:numPr>
          <w:ilvl w:val="0"/>
          <w:numId w:val="5"/>
        </w:numPr>
        <w:shd w:val="clear" w:color="auto" w:fill="FDFDFD"/>
        <w:spacing w:after="0" w:line="276" w:lineRule="auto"/>
        <w:ind w:left="720"/>
        <w:jc w:val="both"/>
        <w:rPr>
          <w:rFonts w:eastAsia="Times New Roman"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  <w:shd w:val="clear" w:color="auto" w:fill="FFFFFF"/>
        </w:rPr>
        <w:t>Each Java application is automatically Build, packaged and tested with git hooks and then deployed to the various environments.</w:t>
      </w:r>
    </w:p>
    <w:p w:rsidR="00AD0C4A" w14:paraId="0AA2F182" w14:textId="77777777">
      <w:pPr>
        <w:numPr>
          <w:ilvl w:val="0"/>
          <w:numId w:val="5"/>
        </w:numPr>
        <w:spacing w:after="0" w:line="276" w:lineRule="auto"/>
        <w:ind w:left="72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Develop and enhance current tool to suite ongoing need to support the build and configuration of releases of all product team.</w:t>
      </w:r>
    </w:p>
    <w:p w:rsidR="00AD0C4A" w14:paraId="2817B6FC" w14:textId="77777777">
      <w:pPr>
        <w:numPr>
          <w:ilvl w:val="0"/>
          <w:numId w:val="5"/>
        </w:numPr>
        <w:spacing w:after="0" w:line="276" w:lineRule="auto"/>
        <w:ind w:left="72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Developing the utility scripts to effectively reduce the time and manual effort.</w:t>
      </w:r>
    </w:p>
    <w:p w:rsidR="00AD0C4A" w14:paraId="30D3A236" w14:textId="77777777">
      <w:pPr>
        <w:numPr>
          <w:ilvl w:val="0"/>
          <w:numId w:val="5"/>
        </w:numPr>
        <w:spacing w:after="0" w:line="276" w:lineRule="auto"/>
        <w:ind w:left="720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To configure and maintain codebase to support the build and deployment of code on servers.</w:t>
      </w:r>
    </w:p>
    <w:p w:rsidR="00AD0C4A" w14:paraId="4202C217" w14:textId="77777777">
      <w:pPr>
        <w:shd w:val="clear" w:color="auto" w:fill="FDFDFD"/>
        <w:spacing w:after="0" w:line="276" w:lineRule="auto"/>
        <w:ind w:left="720"/>
        <w:jc w:val="both"/>
        <w:rPr>
          <w:rFonts w:eastAsia="Times New Roman" w:cs="Calibri"/>
          <w:color w:val="000000"/>
          <w:sz w:val="24"/>
          <w:szCs w:val="24"/>
        </w:rPr>
      </w:pPr>
    </w:p>
    <w:p w:rsidR="00AD0C4A" w14:paraId="7EDCC957" w14:textId="77777777">
      <w:pPr>
        <w:pStyle w:val="Heading3"/>
        <w:shd w:val="pct15" w:color="auto" w:fill="FFFFFF"/>
        <w:spacing w:line="276" w:lineRule="auto"/>
        <w:ind w:left="720" w:hanging="720"/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color w:val="auto"/>
        </w:rPr>
        <w:t>Declaration:</w:t>
      </w:r>
    </w:p>
    <w:p w:rsidR="00AD0C4A" w14:paraId="7724F867" w14:textId="77777777">
      <w:pPr>
        <w:pStyle w:val="ListParagraph"/>
        <w:ind w:left="360"/>
        <w:jc w:val="both"/>
        <w:rPr>
          <w:rFonts w:cs="Mangal"/>
          <w:sz w:val="24"/>
          <w:szCs w:val="24"/>
        </w:rPr>
      </w:pPr>
      <w:r>
        <w:rPr>
          <w:rFonts w:cs="Mangal"/>
          <w:sz w:val="24"/>
          <w:szCs w:val="24"/>
        </w:rPr>
        <w:t xml:space="preserve">                      </w:t>
      </w:r>
    </w:p>
    <w:p w:rsidR="00AD0C4A" w14:paraId="605A738A" w14:textId="77777777">
      <w:pPr>
        <w:pStyle w:val="ListParagraph"/>
        <w:ind w:left="360"/>
        <w:jc w:val="both"/>
        <w:rPr>
          <w:rFonts w:cs="Mangal"/>
          <w:sz w:val="24"/>
          <w:szCs w:val="24"/>
        </w:rPr>
      </w:pPr>
      <w:r>
        <w:rPr>
          <w:rFonts w:cs="Mangal"/>
          <w:sz w:val="24"/>
          <w:szCs w:val="24"/>
        </w:rPr>
        <w:t xml:space="preserve">                        I solemnly do here by declare that all statements made here are true to the best of my knowledge and belief.</w:t>
      </w:r>
    </w:p>
    <w:p w:rsidR="00AD0C4A" w14:paraId="090F532C" w14:textId="77777777">
      <w:pPr>
        <w:pStyle w:val="ListParagraph"/>
        <w:ind w:left="360"/>
        <w:jc w:val="both"/>
        <w:rPr>
          <w:rFonts w:cs="Mangal"/>
          <w:sz w:val="24"/>
          <w:szCs w:val="24"/>
        </w:rPr>
      </w:pPr>
    </w:p>
    <w:p w:rsidR="00AD0C4A" w14:paraId="2BF670E3" w14:textId="77777777">
      <w:pPr>
        <w:pStyle w:val="ListParagraph"/>
        <w:ind w:left="360"/>
        <w:rPr>
          <w:rFonts w:cs="Mangal"/>
          <w:b/>
          <w:sz w:val="24"/>
          <w:szCs w:val="24"/>
        </w:rPr>
      </w:pPr>
      <w:r>
        <w:rPr>
          <w:rFonts w:cs="Mangal"/>
          <w:b/>
          <w:sz w:val="24"/>
          <w:szCs w:val="24"/>
        </w:rPr>
        <w:t>Date:</w:t>
      </w:r>
    </w:p>
    <w:p w:rsidR="00AD0C4A" w14:paraId="28558D42" w14:textId="77777777">
      <w:pPr>
        <w:pStyle w:val="ListParagraph"/>
        <w:ind w:left="360"/>
        <w:rPr>
          <w:rFonts w:cs="Mangal"/>
          <w:b/>
          <w:sz w:val="24"/>
          <w:szCs w:val="24"/>
        </w:rPr>
      </w:pPr>
      <w:r>
        <w:rPr>
          <w:rFonts w:cs="Mangal"/>
          <w:b/>
          <w:sz w:val="24"/>
          <w:szCs w:val="24"/>
        </w:rPr>
        <w:t xml:space="preserve">Place:                                                                                                                   </w:t>
      </w:r>
    </w:p>
    <w:p w:rsidR="00AD0C4A" w14:paraId="7518D9D1" w14:textId="77777777">
      <w:pPr>
        <w:pStyle w:val="ListParagraph"/>
        <w:ind w:left="360"/>
        <w:rPr>
          <w:rFonts w:cs="Mangal"/>
          <w:b/>
          <w:sz w:val="24"/>
          <w:szCs w:val="24"/>
        </w:rPr>
      </w:pPr>
      <w:r>
        <w:rPr>
          <w:rFonts w:cs="Mangal"/>
          <w:b/>
          <w:sz w:val="24"/>
          <w:szCs w:val="24"/>
        </w:rPr>
        <w:t xml:space="preserve">                                                                                                                                    (Signature).                                      </w:t>
      </w:r>
    </w:p>
    <w:p w:rsidR="00AD0C4A" w14:paraId="556913A5" w14:textId="77777777">
      <w:pPr>
        <w:pStyle w:val="ListParagraph"/>
        <w:ind w:left="360"/>
        <w:rPr>
          <w:rFonts w:eastAsia="Cambria" w:cs="Cambria"/>
          <w:color w:val="000000"/>
          <w:sz w:val="24"/>
          <w:szCs w:val="24"/>
        </w:rPr>
      </w:pPr>
      <w:r>
        <w:rPr>
          <w:rFonts w:eastAsia="Cambria" w:cs="Cambria"/>
          <w:color w:val="000000"/>
          <w:sz w:val="24"/>
          <w:szCs w:val="24"/>
        </w:rPr>
        <w:t xml:space="preserve">                                                                                                                                    D. Vamsi</w:t>
      </w:r>
    </w:p>
    <w:p w:rsidR="00AD0C4A" w14:paraId="3B23905C" w14:textId="77777777">
      <w:pPr>
        <w:shd w:val="clear" w:color="auto" w:fill="FDFDFD"/>
        <w:spacing w:after="0" w:line="276" w:lineRule="auto"/>
        <w:ind w:left="720"/>
        <w:jc w:val="both"/>
        <w:rPr>
          <w:rFonts w:eastAsia="Times New Roman" w:cs="Calibri"/>
          <w:color w:val="000000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footnotePr>
        <w:pos w:val="beneathText"/>
      </w:footnotePr>
      <w:pgSz w:w="11905" w:h="16837"/>
      <w:pgMar w:top="990" w:right="1163" w:bottom="1163" w:left="1120" w:header="720" w:footer="720" w:gutter="0"/>
      <w:pgBorders>
        <w:top w:val="double" w:sz="8" w:space="31" w:color="000000"/>
        <w:left w:val="double" w:sz="8" w:space="31" w:color="000000"/>
        <w:bottom w:val="double" w:sz="8" w:space="31" w:color="000000"/>
        <w:right w:val="double" w:sz="8" w:space="31" w:color="000000"/>
      </w:pgBorders>
      <w:cols w:space="720"/>
      <w:docGrid w:linePitch="8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7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8CEEBB6"/>
    <w:lvl w:ilvl="0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FB00D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000000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D3E2A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67383D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7"/>
    <w:multiLevelType w:val="hybridMultilevel"/>
    <w:tmpl w:val="F9E46D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79460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FB5816F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147E9654"/>
    <w:lvl w:ilvl="0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A06842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9F2DD8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EE063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0000000E"/>
    <w:multiLevelType w:val="hybridMultilevel"/>
    <w:tmpl w:val="ACA0E1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6DDE4EF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6C1006F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7C12253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ED208BE4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C5306CFE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2DAED07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54F837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3C226CA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83CE07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5F7EEC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D9C8897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3B6278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0000001B"/>
    <w:multiLevelType w:val="hybridMultilevel"/>
    <w:tmpl w:val="439E6D5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5F54749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F33AAA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A075132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</w:rPr>
    </w:lvl>
  </w:abstractNum>
  <w:num w:numId="1">
    <w:abstractNumId w:val="17"/>
  </w:num>
  <w:num w:numId="2">
    <w:abstractNumId w:val="2"/>
  </w:num>
  <w:num w:numId="3">
    <w:abstractNumId w:val="29"/>
  </w:num>
  <w:num w:numId="4">
    <w:abstractNumId w:val="19"/>
  </w:num>
  <w:num w:numId="5">
    <w:abstractNumId w:val="16"/>
  </w:num>
  <w:num w:numId="6">
    <w:abstractNumId w:val="8"/>
  </w:num>
  <w:num w:numId="7">
    <w:abstractNumId w:val="14"/>
  </w:num>
  <w:num w:numId="8">
    <w:abstractNumId w:val="25"/>
  </w:num>
  <w:num w:numId="9">
    <w:abstractNumId w:val="4"/>
  </w:num>
  <w:num w:numId="10">
    <w:abstractNumId w:val="15"/>
  </w:num>
  <w:num w:numId="11">
    <w:abstractNumId w:val="9"/>
  </w:num>
  <w:num w:numId="12">
    <w:abstractNumId w:val="22"/>
  </w:num>
  <w:num w:numId="13">
    <w:abstractNumId w:val="21"/>
  </w:num>
  <w:num w:numId="14">
    <w:abstractNumId w:val="11"/>
  </w:num>
  <w:num w:numId="15">
    <w:abstractNumId w:val="27"/>
  </w:num>
  <w:num w:numId="16">
    <w:abstractNumId w:val="23"/>
  </w:num>
  <w:num w:numId="17">
    <w:abstractNumId w:val="20"/>
  </w:num>
  <w:num w:numId="18">
    <w:abstractNumId w:val="18"/>
  </w:num>
  <w:num w:numId="19">
    <w:abstractNumId w:val="24"/>
  </w:num>
  <w:num w:numId="20">
    <w:abstractNumId w:val="10"/>
  </w:num>
  <w:num w:numId="21">
    <w:abstractNumId w:val="7"/>
  </w:num>
  <w:num w:numId="22">
    <w:abstractNumId w:val="13"/>
  </w:num>
  <w:num w:numId="23">
    <w:abstractNumId w:val="6"/>
  </w:num>
  <w:num w:numId="24">
    <w:abstractNumId w:val="1"/>
  </w:num>
  <w:num w:numId="2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26"/>
  </w:num>
  <w:num w:numId="28">
    <w:abstractNumId w:val="28"/>
  </w:num>
  <w:num w:numId="29">
    <w:abstractNumId w:val="0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4A"/>
    <w:rsid w:val="00271B0C"/>
    <w:rsid w:val="002D5DB0"/>
    <w:rsid w:val="00370440"/>
    <w:rsid w:val="004759F8"/>
    <w:rsid w:val="004A7060"/>
    <w:rsid w:val="004D6861"/>
    <w:rsid w:val="00682D98"/>
    <w:rsid w:val="006E0015"/>
    <w:rsid w:val="00782782"/>
    <w:rsid w:val="00792236"/>
    <w:rsid w:val="008870F8"/>
    <w:rsid w:val="009D59B2"/>
    <w:rsid w:val="00AD0C4A"/>
    <w:rsid w:val="00C0149D"/>
    <w:rsid w:val="00C11812"/>
    <w:rsid w:val="00C638F6"/>
    <w:rsid w:val="00CB5859"/>
    <w:rsid w:val="00DB17D3"/>
    <w:rsid w:val="00E63F8A"/>
    <w:rsid w:val="00F04E82"/>
    <w:rsid w:val="00F13CF9"/>
    <w:rsid w:val="00F62CC0"/>
    <w:rsid w:val="00FE488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C2C8A69B-0E4B-4D33-8A2F-AFA0E4C0B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="Cambria" w:eastAsia="SimSun" w:hAnsi="Cambria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color w:val="243F60"/>
      <w:sz w:val="24"/>
      <w:szCs w:val="24"/>
    </w:rPr>
  </w:style>
  <w:style w:type="character" w:customStyle="1" w:styleId="ListParagraphChar">
    <w:name w:val="List Paragraph Char"/>
    <w:link w:val="ListParagraph"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pPr>
      <w:spacing w:after="0" w:line="240" w:lineRule="auto"/>
      <w:jc w:val="both"/>
    </w:pPr>
    <w:rPr>
      <w:rFonts w:ascii="Times New Roman" w:eastAsia="Times New Roman" w:hAnsi="Times New Roman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i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eastAsia="Batang" w:hAnsi="Arial" w:cs="Arial"/>
      <w:color w:val="000000"/>
      <w:sz w:val="24"/>
      <w:szCs w:val="24"/>
      <w:lang w:eastAsia="ko-KR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urier New" w:eastAsia="Times New Roman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NoSpacing1">
    <w:name w:val="No Spacing1"/>
    <w:pPr>
      <w:spacing w:after="200" w:line="276" w:lineRule="auto"/>
    </w:pPr>
    <w:rPr>
      <w:rFonts w:cs="Calibri"/>
      <w:color w:val="000000"/>
      <w:u w:color="000000"/>
    </w:rPr>
  </w:style>
  <w:style w:type="paragraph" w:customStyle="1" w:styleId="ListParagraph1">
    <w:name w:val="List Paragraph1"/>
    <w:basedOn w:val="Normal"/>
    <w:pPr>
      <w:suppressAutoHyphens/>
      <w:ind w:left="720"/>
    </w:pPr>
    <w:rPr>
      <w:rFonts w:ascii="Times New Roman" w:eastAsia="Times New Roman" w:hAnsi="Times New Roman" w:cs="Times New Roman"/>
      <w:sz w:val="24"/>
      <w:szCs w:val="24"/>
      <w:lang w:val="en-IN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amp;dtyp=docx_n&amp;amp;userId=97cc1cd51a69867f46897065a77bb71d10f32913baaadf65f79fd6c296adc7b6&amp;amp;jobId=191021501398&amp;amp;uid=2220072401910215013981646541690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Damisetty Vamsikumar</cp:lastModifiedBy>
  <cp:revision>43</cp:revision>
  <dcterms:created xsi:type="dcterms:W3CDTF">2021-08-04T14:56:00Z</dcterms:created>
  <dcterms:modified xsi:type="dcterms:W3CDTF">2022-02-24T14:01:00Z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6707bbb77f484eee8f5b64a18d15f936</vt:lpwstr>
  </property>
</Properties>
</file>