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E300D" w14:paraId="7C5280DB" w14:textId="77777777">
      <w:pPr>
        <w:widowControl w:val="0"/>
        <w:pBdr>
          <w:top w:val="nil"/>
          <w:left w:val="nil"/>
          <w:bottom w:val="nil"/>
          <w:right w:val="nil"/>
          <w:between w:val="nil"/>
        </w:pBdr>
        <w:spacing w:after="0"/>
        <w:rPr>
          <w:rFonts w:ascii="Arial" w:eastAsia="Arial" w:hAnsi="Arial" w:cs="Arial"/>
          <w:color w:val="000000"/>
        </w:rPr>
      </w:pPr>
    </w:p>
    <w:tbl>
      <w:tblPr>
        <w:tblStyle w:val="a"/>
        <w:tblW w:w="9242" w:type="dxa"/>
        <w:tblLayout w:type="fixed"/>
        <w:tblLook w:val="0000"/>
      </w:tblPr>
      <w:tblGrid>
        <w:gridCol w:w="5233"/>
        <w:gridCol w:w="4009"/>
      </w:tblGrid>
      <w:tr w14:paraId="692B956B" w14:textId="77777777">
        <w:tblPrEx>
          <w:tblW w:w="9242" w:type="dxa"/>
          <w:tblLayout w:type="fixed"/>
          <w:tblLook w:val="0000"/>
        </w:tblPrEx>
        <w:trPr>
          <w:trHeight w:val="1260"/>
        </w:trPr>
        <w:tc>
          <w:tcPr>
            <w:tcW w:w="5233" w:type="dxa"/>
            <w:tcBorders>
              <w:bottom w:val="single" w:sz="4" w:space="0" w:color="000000"/>
            </w:tcBorders>
            <w:shd w:val="clear" w:color="auto" w:fill="FFFFFF"/>
            <w:vAlign w:val="center"/>
          </w:tcPr>
          <w:p w:rsidR="00DE300D" w14:paraId="04264088" w14:textId="77777777">
            <w:r>
              <w:rPr>
                <w:b/>
                <w:sz w:val="32"/>
                <w:szCs w:val="32"/>
              </w:rPr>
              <w:t>VINAY GUBBALA</w:t>
            </w:r>
          </w:p>
          <w:p w:rsidR="00DE300D" w14:paraId="4A865555" w14:textId="77777777">
            <w:pPr>
              <w:spacing w:after="0" w:line="240" w:lineRule="auto"/>
              <w:rPr>
                <w:rFonts w:ascii="Century Gothic" w:eastAsia="Century Gothic" w:hAnsi="Century Gothic" w:cs="Century Gothic"/>
                <w:b/>
                <w:sz w:val="36"/>
                <w:szCs w:val="36"/>
              </w:rPr>
            </w:pPr>
          </w:p>
        </w:tc>
        <w:tc>
          <w:tcPr>
            <w:tcW w:w="4009" w:type="dxa"/>
            <w:tcBorders>
              <w:bottom w:val="single" w:sz="4" w:space="0" w:color="000000"/>
            </w:tcBorders>
            <w:shd w:val="clear" w:color="auto" w:fill="FFFFFF"/>
            <w:vAlign w:val="center"/>
          </w:tcPr>
          <w:p w:rsidR="00DE300D" w14:paraId="1E847300" w14:textId="77777777">
            <w:pPr>
              <w:spacing w:after="0" w:line="240" w:lineRule="auto"/>
              <w:jc w:val="right"/>
              <w:rPr>
                <w:smallCaps/>
                <w:sz w:val="20"/>
                <w:szCs w:val="20"/>
              </w:rPr>
            </w:pPr>
            <w:r>
              <w:rPr>
                <w:smallCaps/>
                <w:sz w:val="20"/>
                <w:szCs w:val="20"/>
              </w:rPr>
              <w:t xml:space="preserve">   </w:t>
            </w:r>
          </w:p>
          <w:p w:rsidR="00DE300D" w14:paraId="5A3C87A9" w14:textId="77777777">
            <w:pPr>
              <w:spacing w:after="0" w:line="240" w:lineRule="auto"/>
              <w:jc w:val="right"/>
              <w:rPr>
                <w:smallCaps/>
                <w:sz w:val="20"/>
                <w:szCs w:val="20"/>
              </w:rPr>
            </w:pPr>
          </w:p>
          <w:p w:rsidR="00DE300D" w14:paraId="5F2D553B" w14:textId="77777777">
            <w:pPr>
              <w:spacing w:after="0" w:line="240" w:lineRule="auto"/>
              <w:jc w:val="center"/>
              <w:rPr>
                <w:smallCaps/>
              </w:rPr>
            </w:pPr>
            <w:r>
              <w:rPr>
                <w:smallCaps/>
                <w:sz w:val="20"/>
                <w:szCs w:val="20"/>
              </w:rPr>
              <w:t xml:space="preserve">                                             </w:t>
            </w:r>
            <w:r>
              <w:rPr>
                <w:rFonts w:ascii="Times New Roman" w:eastAsia="Times New Roman" w:hAnsi="Times New Roman" w:cs="Times New Roman"/>
                <w:b/>
                <w:color w:val="0000FF"/>
                <w:u w:val="single"/>
              </w:rPr>
              <w:t xml:space="preserve">                </w:t>
            </w:r>
            <w:r>
              <w:rPr>
                <w:rFonts w:ascii="Roboto" w:eastAsia="Roboto" w:hAnsi="Roboto" w:cs="Roboto"/>
                <w:color w:val="5F6368"/>
                <w:sz w:val="21"/>
                <w:szCs w:val="21"/>
                <w:highlight w:val="white"/>
              </w:rPr>
              <w:t>vinaygubbala19@gmail.com</w:t>
            </w:r>
            <w:r>
              <w:rPr>
                <w:smallCaps/>
              </w:rPr>
              <w:t xml:space="preserve">                        CELL: </w:t>
            </w:r>
            <w:r>
              <w:t>+91-9966248154</w:t>
            </w:r>
          </w:p>
        </w:tc>
      </w:tr>
    </w:tbl>
    <w:p w:rsidR="00DE300D" w14:paraId="481013AB" w14:textId="77777777">
      <w:pPr>
        <w:tabs>
          <w:tab w:val="left" w:pos="9023"/>
        </w:tabs>
        <w:spacing w:after="0" w:line="240" w:lineRule="auto"/>
        <w:ind w:right="232"/>
        <w:jc w:val="both"/>
        <w:rPr>
          <w:rFonts w:ascii="Times New Roman" w:eastAsia="Times New Roman" w:hAnsi="Times New Roman" w:cs="Times New Roman"/>
          <w:b/>
          <w:sz w:val="24"/>
          <w:szCs w:val="24"/>
        </w:rPr>
      </w:pPr>
    </w:p>
    <w:p w:rsidR="00DE300D" w14:paraId="2BCF733F" w14:textId="77777777">
      <w:pPr>
        <w:spacing w:before="6" w:after="0" w:line="240" w:lineRule="auto"/>
        <w:jc w:val="both"/>
        <w:rPr>
          <w:rFonts w:ascii="Times New Roman" w:eastAsia="Times New Roman" w:hAnsi="Times New Roman" w:cs="Times New Roman"/>
          <w:b/>
          <w:sz w:val="27"/>
          <w:szCs w:val="27"/>
        </w:rPr>
      </w:pPr>
      <w:r>
        <w:rPr>
          <w:rFonts w:ascii="Times New Roman" w:eastAsia="Times New Roman" w:hAnsi="Times New Roman" w:cs="Times New Roman"/>
          <w:b/>
          <w:sz w:val="24"/>
          <w:szCs w:val="24"/>
          <w:u w:val="single"/>
        </w:rPr>
        <w:t>Career Objective</w:t>
      </w:r>
      <w:r>
        <w:rPr>
          <w:rFonts w:ascii="Times New Roman" w:eastAsia="Times New Roman" w:hAnsi="Times New Roman" w:cs="Times New Roman"/>
          <w:b/>
          <w:sz w:val="24"/>
          <w:szCs w:val="24"/>
        </w:rPr>
        <w:t>:</w:t>
      </w:r>
    </w:p>
    <w:p w:rsidR="00DE300D" w14:paraId="5084EF7C" w14:textId="77777777">
      <w:pPr>
        <w:spacing w:before="6" w:after="0" w:line="240" w:lineRule="auto"/>
        <w:jc w:val="both"/>
      </w:pPr>
      <w:r>
        <w:t xml:space="preserve">To be associated with a progressive organization that gives scope to apply my </w:t>
      </w:r>
      <w:r>
        <w:t>Knowledge</w:t>
      </w:r>
      <w:r>
        <w:t xml:space="preserve"> and skills, and to be a part of a team that dynamically works towards growth of the organization.</w:t>
      </w:r>
    </w:p>
    <w:p w:rsidR="00DE300D" w14:paraId="16E43959" w14:textId="77777777">
      <w:pPr>
        <w:spacing w:before="6" w:after="0" w:line="240" w:lineRule="auto"/>
        <w:jc w:val="both"/>
        <w:rPr>
          <w:rFonts w:ascii="Times New Roman" w:eastAsia="Times New Roman" w:hAnsi="Times New Roman" w:cs="Times New Roman"/>
          <w:sz w:val="24"/>
          <w:szCs w:val="24"/>
        </w:rPr>
      </w:pPr>
    </w:p>
    <w:p w:rsidR="00DE300D" w14:paraId="4C78C1E1" w14:textId="77777777">
      <w:pPr>
        <w:spacing w:before="6"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Professional Summary:</w:t>
      </w:r>
    </w:p>
    <w:p w:rsidR="00DE300D" w14:paraId="4FB2B791" w14:textId="4BC41A57">
      <w:pPr>
        <w:spacing w:after="0"/>
        <w:jc w:val="both"/>
        <w:rPr>
          <w:rFonts w:ascii="Times New Roman" w:eastAsia="Times New Roman" w:hAnsi="Times New Roman" w:cs="Times New Roman"/>
          <w:b/>
          <w:sz w:val="24"/>
          <w:szCs w:val="24"/>
        </w:rPr>
      </w:pPr>
      <w:r>
        <w:t xml:space="preserve">IT Professional over 2.5 years </w:t>
      </w:r>
      <w:r w:rsidR="003650E5">
        <w:t>wipro</w:t>
      </w:r>
      <w:r>
        <w:t>TECHNOLOGIES</w:t>
      </w:r>
      <w:r>
        <w:t xml:space="preserve"> PVT.LTD of professional Experience dedicated to automation and optimization. Has experience with the Cloud, as well as automation development for Linux systems. Seeking a position in AWS/DevOps to contribute my technical knowledge.</w:t>
      </w:r>
    </w:p>
    <w:p w:rsidR="00DE300D" w14:paraId="163925EC" w14:textId="77777777">
      <w:pPr>
        <w:widowControl w:val="0"/>
        <w:numPr>
          <w:ilvl w:val="0"/>
          <w:numId w:val="3"/>
        </w:numPr>
        <w:pBdr>
          <w:top w:val="nil"/>
          <w:left w:val="nil"/>
          <w:bottom w:val="nil"/>
          <w:right w:val="nil"/>
          <w:between w:val="nil"/>
        </w:pBdr>
        <w:spacing w:after="0"/>
        <w:ind w:left="0"/>
        <w:jc w:val="both"/>
        <w:rPr>
          <w:b/>
          <w:color w:val="000000"/>
        </w:rPr>
      </w:pPr>
      <w:r>
        <w:rPr>
          <w:color w:val="000000"/>
        </w:rPr>
        <w:t>Good experience in Amazon Web Services environment like Elastic Compute Cloud (</w:t>
      </w:r>
      <w:r>
        <w:rPr>
          <w:b/>
          <w:color w:val="000000"/>
        </w:rPr>
        <w:t>EC2</w:t>
      </w:r>
      <w:r>
        <w:rPr>
          <w:color w:val="000000"/>
        </w:rPr>
        <w:t>), Elastic Load Balancers (</w:t>
      </w:r>
      <w:r>
        <w:rPr>
          <w:b/>
          <w:color w:val="000000"/>
        </w:rPr>
        <w:t>ELB</w:t>
      </w:r>
      <w:r>
        <w:rPr>
          <w:color w:val="000000"/>
        </w:rPr>
        <w:t>)</w:t>
      </w:r>
      <w:r>
        <w:rPr>
          <w:b/>
          <w:color w:val="000000"/>
        </w:rPr>
        <w:t>, S3, VPC, Route53, Cloud watch, SNS, IAM.</w:t>
      </w:r>
    </w:p>
    <w:p w:rsidR="00DE300D" w14:paraId="297085F5" w14:textId="77777777">
      <w:pPr>
        <w:widowControl w:val="0"/>
        <w:numPr>
          <w:ilvl w:val="0"/>
          <w:numId w:val="3"/>
        </w:numPr>
        <w:pBdr>
          <w:top w:val="nil"/>
          <w:left w:val="nil"/>
          <w:bottom w:val="nil"/>
          <w:right w:val="nil"/>
          <w:between w:val="nil"/>
        </w:pBdr>
        <w:spacing w:after="0"/>
        <w:ind w:left="0"/>
        <w:jc w:val="both"/>
        <w:rPr>
          <w:color w:val="000000"/>
        </w:rPr>
      </w:pPr>
      <w:r>
        <w:rPr>
          <w:color w:val="000000"/>
        </w:rPr>
        <w:t xml:space="preserve">Deploy Amazon </w:t>
      </w:r>
      <w:r>
        <w:rPr>
          <w:b/>
          <w:color w:val="000000"/>
        </w:rPr>
        <w:t>EC2</w:t>
      </w:r>
      <w:r>
        <w:rPr>
          <w:color w:val="000000"/>
        </w:rPr>
        <w:t xml:space="preserve"> instances and troubleshoot the problems while Lunching AWS instances in Linux /Windows.</w:t>
      </w:r>
    </w:p>
    <w:p w:rsidR="00DE300D" w14:paraId="5CCFDCD2" w14:textId="77777777">
      <w:pPr>
        <w:widowControl w:val="0"/>
        <w:numPr>
          <w:ilvl w:val="0"/>
          <w:numId w:val="3"/>
        </w:numPr>
        <w:pBdr>
          <w:top w:val="nil"/>
          <w:left w:val="nil"/>
          <w:bottom w:val="nil"/>
          <w:right w:val="nil"/>
          <w:between w:val="nil"/>
        </w:pBdr>
        <w:spacing w:after="0"/>
        <w:ind w:left="0"/>
        <w:jc w:val="both"/>
        <w:rPr>
          <w:color w:val="000000"/>
        </w:rPr>
      </w:pPr>
      <w:r>
        <w:rPr>
          <w:color w:val="000000"/>
        </w:rPr>
        <w:t>Created Launch Configurations and Auto scaling Groups to auto scale EC2 instances whenever the auto scaling policy is met and fronted it with an ELB to route traffic to the new instances seamlessly.</w:t>
      </w:r>
    </w:p>
    <w:p w:rsidR="00DE300D" w14:paraId="2D5755CF" w14:textId="77777777">
      <w:pPr>
        <w:widowControl w:val="0"/>
        <w:numPr>
          <w:ilvl w:val="0"/>
          <w:numId w:val="3"/>
        </w:numPr>
        <w:spacing w:after="0"/>
        <w:ind w:left="0"/>
        <w:jc w:val="both"/>
        <w:rPr>
          <w:color w:val="000000"/>
        </w:rPr>
      </w:pPr>
      <w:r>
        <w:rPr>
          <w:color w:val="000000"/>
          <w:sz w:val="24"/>
          <w:szCs w:val="24"/>
        </w:rPr>
        <w:t>Creating AMIs, Snapshots, and Volumes and managing EBS Volumes.</w:t>
      </w:r>
    </w:p>
    <w:p w:rsidR="00DE300D" w14:paraId="0A83A0CC" w14:textId="77777777">
      <w:pPr>
        <w:widowControl w:val="0"/>
        <w:numPr>
          <w:ilvl w:val="0"/>
          <w:numId w:val="3"/>
        </w:numPr>
        <w:pBdr>
          <w:top w:val="nil"/>
          <w:left w:val="nil"/>
          <w:bottom w:val="nil"/>
          <w:right w:val="nil"/>
          <w:between w:val="nil"/>
        </w:pBdr>
        <w:spacing w:after="0"/>
        <w:ind w:left="0"/>
        <w:jc w:val="both"/>
        <w:rPr>
          <w:color w:val="000000"/>
        </w:rPr>
      </w:pPr>
      <w:r>
        <w:rPr>
          <w:color w:val="000000"/>
        </w:rPr>
        <w:t xml:space="preserve">Setup a </w:t>
      </w:r>
      <w:r>
        <w:rPr>
          <w:b/>
          <w:color w:val="000000"/>
        </w:rPr>
        <w:t>VPC</w:t>
      </w:r>
      <w:r>
        <w:rPr>
          <w:color w:val="000000"/>
        </w:rPr>
        <w:t xml:space="preserve"> environment based on requirements and Managing Key and security Groups.</w:t>
      </w:r>
    </w:p>
    <w:p w:rsidR="00DE300D" w14:paraId="76BC673B" w14:textId="77777777">
      <w:pPr>
        <w:widowControl w:val="0"/>
        <w:numPr>
          <w:ilvl w:val="0"/>
          <w:numId w:val="3"/>
        </w:numPr>
        <w:pBdr>
          <w:top w:val="nil"/>
          <w:left w:val="nil"/>
          <w:bottom w:val="nil"/>
          <w:right w:val="nil"/>
          <w:between w:val="nil"/>
        </w:pBdr>
        <w:spacing w:after="0"/>
        <w:ind w:left="0"/>
        <w:jc w:val="both"/>
        <w:rPr>
          <w:color w:val="000000"/>
        </w:rPr>
      </w:pPr>
      <w:r>
        <w:rPr>
          <w:color w:val="000000"/>
        </w:rPr>
        <w:t>Configuring topics for email and SMS in AWS (</w:t>
      </w:r>
      <w:r>
        <w:rPr>
          <w:b/>
          <w:color w:val="000000"/>
        </w:rPr>
        <w:t>SNS</w:t>
      </w:r>
      <w:r>
        <w:rPr>
          <w:color w:val="000000"/>
        </w:rPr>
        <w:t>) Simple Notification Services.</w:t>
      </w:r>
    </w:p>
    <w:p w:rsidR="00DE300D" w14:paraId="34D13A52" w14:textId="77777777">
      <w:pPr>
        <w:widowControl w:val="0"/>
        <w:numPr>
          <w:ilvl w:val="0"/>
          <w:numId w:val="3"/>
        </w:numPr>
        <w:spacing w:after="0"/>
        <w:ind w:left="0"/>
        <w:jc w:val="both"/>
        <w:rPr>
          <w:color w:val="000000"/>
        </w:rPr>
      </w:pPr>
      <w:r>
        <w:rPr>
          <w:color w:val="000000"/>
          <w:sz w:val="24"/>
          <w:szCs w:val="24"/>
        </w:rPr>
        <w:t xml:space="preserve">Creating </w:t>
      </w:r>
      <w:r>
        <w:rPr>
          <w:b/>
          <w:color w:val="000000"/>
          <w:sz w:val="24"/>
          <w:szCs w:val="24"/>
        </w:rPr>
        <w:t>Elastic IP</w:t>
      </w:r>
      <w:r>
        <w:rPr>
          <w:color w:val="000000"/>
          <w:sz w:val="24"/>
          <w:szCs w:val="24"/>
        </w:rPr>
        <w:t>s attaching and detaching to instances as per client request.</w:t>
      </w:r>
    </w:p>
    <w:p w:rsidR="00DE300D" w14:paraId="59B7273E" w14:textId="77777777">
      <w:pPr>
        <w:numPr>
          <w:ilvl w:val="0"/>
          <w:numId w:val="3"/>
        </w:numPr>
        <w:spacing w:after="0"/>
        <w:ind w:left="0"/>
        <w:jc w:val="both"/>
        <w:rPr>
          <w:color w:val="000000"/>
        </w:rPr>
      </w:pPr>
      <w:r>
        <w:rPr>
          <w:color w:val="000000"/>
          <w:sz w:val="24"/>
          <w:szCs w:val="24"/>
        </w:rPr>
        <w:t xml:space="preserve">Managed and supported AWS Security related issues using </w:t>
      </w:r>
      <w:r>
        <w:rPr>
          <w:b/>
          <w:color w:val="000000"/>
          <w:sz w:val="24"/>
          <w:szCs w:val="24"/>
        </w:rPr>
        <w:t>IAM.</w:t>
      </w:r>
    </w:p>
    <w:p w:rsidR="00DE300D" w14:paraId="62694BFD" w14:textId="77777777">
      <w:pPr>
        <w:numPr>
          <w:ilvl w:val="0"/>
          <w:numId w:val="3"/>
        </w:numPr>
        <w:spacing w:after="0"/>
        <w:ind w:left="0"/>
        <w:jc w:val="both"/>
        <w:rPr>
          <w:color w:val="000000"/>
        </w:rPr>
      </w:pPr>
      <w:r>
        <w:t>Configured AWS Identity and Access Management (IAM) Groups and Users for improved login</w:t>
      </w:r>
    </w:p>
    <w:p w:rsidR="00DE300D" w14:paraId="7C951A46" w14:textId="77777777">
      <w:pPr>
        <w:widowControl w:val="0"/>
        <w:numPr>
          <w:ilvl w:val="0"/>
          <w:numId w:val="3"/>
        </w:numPr>
        <w:pBdr>
          <w:top w:val="nil"/>
          <w:left w:val="nil"/>
          <w:bottom w:val="nil"/>
          <w:right w:val="nil"/>
          <w:between w:val="nil"/>
        </w:pBdr>
        <w:spacing w:after="0"/>
        <w:ind w:left="0"/>
        <w:jc w:val="both"/>
        <w:rPr>
          <w:color w:val="000000"/>
        </w:rPr>
      </w:pPr>
      <w:r>
        <w:rPr>
          <w:color w:val="000000"/>
        </w:rPr>
        <w:t xml:space="preserve">Creating, </w:t>
      </w:r>
      <w:r>
        <w:rPr>
          <w:color w:val="000000"/>
        </w:rPr>
        <w:t>deleting</w:t>
      </w:r>
      <w:r>
        <w:rPr>
          <w:color w:val="000000"/>
        </w:rPr>
        <w:t xml:space="preserve"> and updating the buckets in </w:t>
      </w:r>
      <w:r>
        <w:rPr>
          <w:b/>
          <w:color w:val="000000"/>
        </w:rPr>
        <w:t xml:space="preserve">S3 </w:t>
      </w:r>
      <w:r>
        <w:rPr>
          <w:color w:val="000000"/>
        </w:rPr>
        <w:t>and policies for user access.</w:t>
      </w:r>
    </w:p>
    <w:p w:rsidR="00DE300D" w14:paraId="7F1DE8CF" w14:textId="77777777">
      <w:pPr>
        <w:numPr>
          <w:ilvl w:val="0"/>
          <w:numId w:val="3"/>
        </w:numPr>
        <w:spacing w:after="0"/>
        <w:ind w:left="0"/>
        <w:jc w:val="both"/>
        <w:rPr>
          <w:color w:val="000000"/>
        </w:rPr>
      </w:pPr>
      <w:r>
        <w:rPr>
          <w:color w:val="000000"/>
          <w:sz w:val="24"/>
          <w:szCs w:val="24"/>
        </w:rPr>
        <w:t>Support for all other AWS products such as, Route53 (DNS).</w:t>
      </w:r>
    </w:p>
    <w:p w:rsidR="00DE300D" w14:paraId="3979574B" w14:textId="77777777">
      <w:pPr>
        <w:numPr>
          <w:ilvl w:val="0"/>
          <w:numId w:val="3"/>
        </w:numPr>
        <w:spacing w:after="0"/>
        <w:ind w:left="0"/>
        <w:jc w:val="both"/>
        <w:rPr>
          <w:color w:val="000000"/>
        </w:rPr>
      </w:pPr>
      <w:r>
        <w:rPr>
          <w:color w:val="000000"/>
          <w:sz w:val="24"/>
          <w:szCs w:val="24"/>
        </w:rPr>
        <w:t>Created support case with AWS for any critical issues and follow-up.</w:t>
      </w:r>
    </w:p>
    <w:p w:rsidR="00DE300D" w14:paraId="7F16A917" w14:textId="77777777">
      <w:pPr>
        <w:widowControl w:val="0"/>
        <w:numPr>
          <w:ilvl w:val="0"/>
          <w:numId w:val="3"/>
        </w:numPr>
        <w:pBdr>
          <w:top w:val="nil"/>
          <w:left w:val="nil"/>
          <w:bottom w:val="nil"/>
          <w:right w:val="nil"/>
          <w:between w:val="nil"/>
        </w:pBdr>
        <w:spacing w:after="0"/>
        <w:ind w:left="0"/>
        <w:jc w:val="both"/>
      </w:pPr>
      <w:r>
        <w:rPr>
          <w:color w:val="000000"/>
        </w:rPr>
        <w:t xml:space="preserve">Working on source control tools like </w:t>
      </w:r>
      <w:r>
        <w:rPr>
          <w:b/>
          <w:color w:val="000000"/>
        </w:rPr>
        <w:t>GIT, GITHUB.</w:t>
      </w:r>
    </w:p>
    <w:p w:rsidR="00DE300D" w:rsidRPr="00804D11" w14:paraId="2361D72F" w14:textId="753D5371">
      <w:pPr>
        <w:widowControl w:val="0"/>
        <w:numPr>
          <w:ilvl w:val="0"/>
          <w:numId w:val="3"/>
        </w:numPr>
        <w:pBdr>
          <w:top w:val="nil"/>
          <w:left w:val="nil"/>
          <w:bottom w:val="nil"/>
          <w:right w:val="nil"/>
          <w:between w:val="nil"/>
        </w:pBdr>
        <w:spacing w:after="0"/>
        <w:ind w:left="0"/>
        <w:jc w:val="both"/>
      </w:pPr>
      <w:r>
        <w:rPr>
          <w:rFonts w:ascii="Times New Roman" w:eastAsia="Times New Roman" w:hAnsi="Times New Roman" w:cs="Times New Roman"/>
          <w:color w:val="0C0C0C"/>
          <w:sz w:val="24"/>
          <w:szCs w:val="24"/>
        </w:rPr>
        <w:t xml:space="preserve">Proficiency with Configuration Management tools &amp; Build management tools such as an </w:t>
      </w:r>
      <w:r>
        <w:rPr>
          <w:rFonts w:ascii="Times New Roman" w:eastAsia="Times New Roman" w:hAnsi="Times New Roman" w:cs="Times New Roman"/>
          <w:b/>
          <w:color w:val="0C0C0C"/>
          <w:sz w:val="24"/>
          <w:szCs w:val="24"/>
        </w:rPr>
        <w:t>Ansible, Git, Jenkins, Dockers, Kubernetes.</w:t>
      </w:r>
    </w:p>
    <w:p w:rsidR="00804D11" w14:paraId="4CB6F955" w14:textId="4F676957">
      <w:pPr>
        <w:widowControl w:val="0"/>
        <w:numPr>
          <w:ilvl w:val="0"/>
          <w:numId w:val="3"/>
        </w:numPr>
        <w:pBdr>
          <w:top w:val="nil"/>
          <w:left w:val="nil"/>
          <w:bottom w:val="nil"/>
          <w:right w:val="nil"/>
          <w:between w:val="nil"/>
        </w:pBdr>
        <w:spacing w:after="0"/>
        <w:ind w:left="0"/>
        <w:jc w:val="both"/>
      </w:pPr>
      <w:r>
        <w:rPr>
          <w:rFonts w:ascii="Times New Roman" w:eastAsia="Times New Roman" w:hAnsi="Times New Roman" w:cs="Times New Roman"/>
          <w:color w:val="0C0C0C"/>
          <w:sz w:val="24"/>
          <w:szCs w:val="24"/>
        </w:rPr>
        <w:t xml:space="preserve">Idea on </w:t>
      </w:r>
      <w:r>
        <w:rPr>
          <w:rFonts w:ascii="Times New Roman" w:eastAsia="Times New Roman" w:hAnsi="Times New Roman" w:cs="Times New Roman"/>
          <w:color w:val="0C0C0C"/>
          <w:sz w:val="24"/>
          <w:szCs w:val="24"/>
        </w:rPr>
        <w:t>openshift</w:t>
      </w:r>
      <w:r>
        <w:rPr>
          <w:rFonts w:ascii="Times New Roman" w:eastAsia="Times New Roman" w:hAnsi="Times New Roman" w:cs="Times New Roman"/>
          <w:color w:val="0C0C0C"/>
          <w:sz w:val="24"/>
          <w:szCs w:val="24"/>
        </w:rPr>
        <w:t>.</w:t>
      </w:r>
    </w:p>
    <w:p w:rsidR="00DE300D" w14:paraId="7B88FB6A" w14:textId="77777777">
      <w:pPr>
        <w:widowControl w:val="0"/>
        <w:numPr>
          <w:ilvl w:val="0"/>
          <w:numId w:val="3"/>
        </w:numPr>
        <w:spacing w:after="0" w:line="240" w:lineRule="auto"/>
        <w:ind w:left="0"/>
        <w:jc w:val="both"/>
      </w:pPr>
      <w:r>
        <w:t xml:space="preserve">Experience configuring and updating the servers using </w:t>
      </w:r>
      <w:r>
        <w:rPr>
          <w:b/>
        </w:rPr>
        <w:t xml:space="preserve">configuration management </w:t>
      </w:r>
      <w:r>
        <w:t xml:space="preserve">tools like </w:t>
      </w:r>
      <w:r>
        <w:rPr>
          <w:b/>
        </w:rPr>
        <w:t>Ansible.</w:t>
      </w:r>
    </w:p>
    <w:p w:rsidR="00DE300D" w14:paraId="51220D70" w14:textId="77777777">
      <w:pPr>
        <w:widowControl w:val="0"/>
        <w:spacing w:after="0" w:line="240" w:lineRule="auto"/>
        <w:jc w:val="both"/>
        <w:rPr>
          <w:sz w:val="24"/>
          <w:szCs w:val="24"/>
        </w:rPr>
      </w:pPr>
      <w:r>
        <w:rPr>
          <w:rFonts w:ascii="Times New Roman" w:eastAsia="Times New Roman" w:hAnsi="Times New Roman" w:cs="Times New Roman"/>
          <w:b/>
          <w:sz w:val="24"/>
          <w:szCs w:val="24"/>
          <w:u w:val="single"/>
        </w:rPr>
        <w:t>Technical Skills:</w:t>
      </w:r>
    </w:p>
    <w:p w:rsidR="00DE300D" w14:paraId="226A6C50" w14:textId="77777777">
      <w:pPr>
        <w:spacing w:after="0" w:line="240" w:lineRule="auto"/>
        <w:jc w:val="both"/>
        <w:rPr>
          <w:rFonts w:ascii="Times New Roman" w:eastAsia="Times New Roman" w:hAnsi="Times New Roman" w:cs="Times New Roman"/>
          <w:b/>
          <w:sz w:val="24"/>
          <w:szCs w:val="24"/>
        </w:rPr>
      </w:pPr>
    </w:p>
    <w:tbl>
      <w:tblPr>
        <w:tblStyle w:val="a0"/>
        <w:tblW w:w="9366"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00"/>
      </w:tblPr>
      <w:tblGrid>
        <w:gridCol w:w="3271"/>
        <w:gridCol w:w="6095"/>
      </w:tblGrid>
      <w:tr w14:paraId="40CDAAA8" w14:textId="77777777">
        <w:tblPrEx>
          <w:tblW w:w="9366"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00"/>
        </w:tblPrEx>
        <w:trPr>
          <w:trHeight w:val="312"/>
        </w:trPr>
        <w:tc>
          <w:tcPr>
            <w:tcW w:w="3271" w:type="dxa"/>
            <w:shd w:val="clear" w:color="auto" w:fill="F1F1F1"/>
            <w:tcMar>
              <w:left w:w="10" w:type="dxa"/>
              <w:right w:w="10" w:type="dxa"/>
            </w:tcMar>
          </w:tcPr>
          <w:p w:rsidR="00DE300D" w14:paraId="67C9FEBE" w14:textId="77777777">
            <w:pPr>
              <w:spacing w:before="22" w:after="0" w:line="240" w:lineRule="auto"/>
              <w:ind w:left="450"/>
              <w:jc w:val="both"/>
            </w:pPr>
            <w:r>
              <w:rPr>
                <w:rFonts w:ascii="Times New Roman" w:eastAsia="Times New Roman" w:hAnsi="Times New Roman" w:cs="Times New Roman"/>
                <w:b/>
                <w:color w:val="0C0C0C"/>
                <w:sz w:val="24"/>
                <w:szCs w:val="24"/>
              </w:rPr>
              <w:t>Operating Systems</w:t>
            </w:r>
          </w:p>
        </w:tc>
        <w:tc>
          <w:tcPr>
            <w:tcW w:w="6095" w:type="dxa"/>
            <w:shd w:val="clear" w:color="auto" w:fill="FFFFFF"/>
            <w:tcMar>
              <w:left w:w="10" w:type="dxa"/>
              <w:right w:w="10" w:type="dxa"/>
            </w:tcMar>
          </w:tcPr>
          <w:p w:rsidR="00DE300D" w14:paraId="4B3EBC61" w14:textId="77777777">
            <w:pPr>
              <w:spacing w:before="22" w:after="0" w:line="240" w:lineRule="auto"/>
            </w:pPr>
            <w:r>
              <w:rPr>
                <w:rFonts w:ascii="Times New Roman" w:eastAsia="Times New Roman" w:hAnsi="Times New Roman" w:cs="Times New Roman"/>
                <w:color w:val="0C0C0C"/>
                <w:sz w:val="24"/>
                <w:szCs w:val="24"/>
              </w:rPr>
              <w:t xml:space="preserve">                       Linux </w:t>
            </w:r>
            <w:r>
              <w:rPr>
                <w:rFonts w:ascii="Times New Roman" w:eastAsia="Times New Roman" w:hAnsi="Times New Roman" w:cs="Times New Roman"/>
                <w:color w:val="0C0C0C"/>
                <w:sz w:val="24"/>
                <w:szCs w:val="24"/>
              </w:rPr>
              <w:t>Redhat</w:t>
            </w:r>
            <w:r>
              <w:rPr>
                <w:rFonts w:ascii="Times New Roman" w:eastAsia="Times New Roman" w:hAnsi="Times New Roman" w:cs="Times New Roman"/>
                <w:color w:val="0C0C0C"/>
                <w:sz w:val="24"/>
                <w:szCs w:val="24"/>
              </w:rPr>
              <w:t xml:space="preserve">, </w:t>
            </w:r>
            <w:r>
              <w:rPr>
                <w:rFonts w:ascii="Times New Roman" w:eastAsia="Times New Roman" w:hAnsi="Times New Roman" w:cs="Times New Roman"/>
                <w:color w:val="0C0C0C"/>
                <w:sz w:val="24"/>
                <w:szCs w:val="24"/>
              </w:rPr>
              <w:t>ubunut</w:t>
            </w:r>
            <w:r>
              <w:rPr>
                <w:rFonts w:ascii="Times New Roman" w:eastAsia="Times New Roman" w:hAnsi="Times New Roman" w:cs="Times New Roman"/>
                <w:color w:val="0C0C0C"/>
                <w:sz w:val="24"/>
                <w:szCs w:val="24"/>
              </w:rPr>
              <w:t xml:space="preserve"> </w:t>
            </w:r>
          </w:p>
        </w:tc>
      </w:tr>
      <w:tr w14:paraId="45DECB07"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2D18CB92" w14:textId="77777777">
            <w:pPr>
              <w:spacing w:before="22" w:after="0" w:line="240" w:lineRule="auto"/>
              <w:ind w:left="450"/>
              <w:jc w:val="both"/>
            </w:pPr>
            <w:r>
              <w:rPr>
                <w:rFonts w:ascii="Times New Roman" w:eastAsia="Times New Roman" w:hAnsi="Times New Roman" w:cs="Times New Roman"/>
                <w:b/>
                <w:color w:val="0C0C0C"/>
                <w:sz w:val="24"/>
                <w:szCs w:val="24"/>
              </w:rPr>
              <w:t>Version Control Tools</w:t>
            </w:r>
          </w:p>
        </w:tc>
        <w:tc>
          <w:tcPr>
            <w:tcW w:w="6095" w:type="dxa"/>
            <w:shd w:val="clear" w:color="auto" w:fill="FFFFFF"/>
            <w:tcMar>
              <w:left w:w="10" w:type="dxa"/>
              <w:right w:w="10" w:type="dxa"/>
            </w:tcMar>
          </w:tcPr>
          <w:p w:rsidR="00DE300D" w14:paraId="2B466008" w14:textId="77777777">
            <w:pPr>
              <w:spacing w:before="22" w:after="0" w:line="240" w:lineRule="auto"/>
              <w:ind w:left="2064" w:right="1620"/>
              <w:jc w:val="both"/>
            </w:pPr>
            <w:r>
              <w:rPr>
                <w:rFonts w:ascii="Times New Roman" w:eastAsia="Times New Roman" w:hAnsi="Times New Roman" w:cs="Times New Roman"/>
                <w:color w:val="0C0C0C"/>
                <w:sz w:val="24"/>
                <w:szCs w:val="24"/>
              </w:rPr>
              <w:t>GIT</w:t>
            </w:r>
          </w:p>
        </w:tc>
      </w:tr>
      <w:tr w14:paraId="25C51816" w14:textId="77777777">
        <w:tblPrEx>
          <w:tblW w:w="9366" w:type="dxa"/>
          <w:tblLayout w:type="fixed"/>
          <w:tblLook w:val="0400"/>
        </w:tblPrEx>
        <w:trPr>
          <w:trHeight w:val="312"/>
        </w:trPr>
        <w:tc>
          <w:tcPr>
            <w:tcW w:w="3271" w:type="dxa"/>
            <w:shd w:val="clear" w:color="auto" w:fill="F1F1F1"/>
            <w:tcMar>
              <w:left w:w="10" w:type="dxa"/>
              <w:right w:w="10" w:type="dxa"/>
            </w:tcMar>
          </w:tcPr>
          <w:p w:rsidR="00DE300D" w14:paraId="0F1FA742" w14:textId="77777777">
            <w:pPr>
              <w:spacing w:before="22" w:after="0" w:line="240" w:lineRule="auto"/>
              <w:ind w:left="450"/>
              <w:jc w:val="both"/>
            </w:pPr>
            <w:r>
              <w:rPr>
                <w:rFonts w:ascii="Times New Roman" w:eastAsia="Times New Roman" w:hAnsi="Times New Roman" w:cs="Times New Roman"/>
                <w:b/>
                <w:color w:val="0C0C0C"/>
                <w:sz w:val="24"/>
                <w:szCs w:val="24"/>
              </w:rPr>
              <w:t>Build Management Tools</w:t>
            </w:r>
          </w:p>
        </w:tc>
        <w:tc>
          <w:tcPr>
            <w:tcW w:w="6095" w:type="dxa"/>
            <w:shd w:val="clear" w:color="auto" w:fill="FFFFFF"/>
            <w:tcMar>
              <w:left w:w="10" w:type="dxa"/>
              <w:right w:w="10" w:type="dxa"/>
            </w:tcMar>
          </w:tcPr>
          <w:p w:rsidR="00DE300D" w14:paraId="4C604F0A" w14:textId="77777777">
            <w:pPr>
              <w:spacing w:before="22" w:after="0" w:line="240" w:lineRule="auto"/>
              <w:ind w:left="2064" w:right="1620"/>
              <w:jc w:val="both"/>
            </w:pPr>
            <w:r>
              <w:rPr>
                <w:rFonts w:ascii="Times New Roman" w:eastAsia="Times New Roman" w:hAnsi="Times New Roman" w:cs="Times New Roman"/>
                <w:color w:val="0C0C0C"/>
                <w:sz w:val="24"/>
                <w:szCs w:val="24"/>
              </w:rPr>
              <w:t>Maven</w:t>
            </w:r>
          </w:p>
        </w:tc>
      </w:tr>
      <w:tr w14:paraId="77B49164"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1539DB96" w14:textId="77777777">
            <w:pPr>
              <w:spacing w:before="22" w:after="0" w:line="240" w:lineRule="auto"/>
              <w:ind w:left="450"/>
              <w:jc w:val="both"/>
            </w:pPr>
            <w:r>
              <w:rPr>
                <w:rFonts w:ascii="Times New Roman" w:eastAsia="Times New Roman" w:hAnsi="Times New Roman" w:cs="Times New Roman"/>
                <w:b/>
                <w:color w:val="0C0C0C"/>
                <w:sz w:val="24"/>
                <w:szCs w:val="24"/>
              </w:rPr>
              <w:t>Application Servers</w:t>
            </w:r>
          </w:p>
        </w:tc>
        <w:tc>
          <w:tcPr>
            <w:tcW w:w="6095" w:type="dxa"/>
            <w:shd w:val="clear" w:color="auto" w:fill="FFFFFF"/>
            <w:tcMar>
              <w:left w:w="10" w:type="dxa"/>
              <w:right w:w="10" w:type="dxa"/>
            </w:tcMar>
          </w:tcPr>
          <w:p w:rsidR="00DE300D" w14:paraId="67A9C9EE" w14:textId="77777777">
            <w:pPr>
              <w:spacing w:before="22" w:after="0" w:line="240" w:lineRule="auto"/>
              <w:ind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                                   tomcat </w:t>
            </w:r>
          </w:p>
        </w:tc>
      </w:tr>
      <w:tr w14:paraId="2E7E1132" w14:textId="77777777">
        <w:tblPrEx>
          <w:tblW w:w="9366" w:type="dxa"/>
          <w:tblLayout w:type="fixed"/>
          <w:tblLook w:val="0400"/>
        </w:tblPrEx>
        <w:trPr>
          <w:trHeight w:val="625"/>
        </w:trPr>
        <w:tc>
          <w:tcPr>
            <w:tcW w:w="3271" w:type="dxa"/>
            <w:shd w:val="clear" w:color="auto" w:fill="F1F1F1"/>
            <w:tcMar>
              <w:left w:w="10" w:type="dxa"/>
              <w:right w:w="10" w:type="dxa"/>
            </w:tcMar>
          </w:tcPr>
          <w:p w:rsidR="00DE300D" w14:paraId="653A92AD" w14:textId="77777777">
            <w:pPr>
              <w:spacing w:after="0" w:line="240" w:lineRule="auto"/>
              <w:ind w:left="450"/>
              <w:jc w:val="both"/>
              <w:rPr>
                <w:rFonts w:ascii="Times New Roman" w:eastAsia="Times New Roman" w:hAnsi="Times New Roman" w:cs="Times New Roman"/>
                <w:b/>
                <w:sz w:val="24"/>
                <w:szCs w:val="24"/>
              </w:rPr>
            </w:pPr>
            <w:r>
              <w:rPr>
                <w:rFonts w:ascii="Times New Roman" w:eastAsia="Times New Roman" w:hAnsi="Times New Roman" w:cs="Times New Roman"/>
                <w:b/>
                <w:color w:val="0C0C0C"/>
                <w:sz w:val="24"/>
                <w:szCs w:val="24"/>
              </w:rPr>
              <w:t>Continuous Integration</w:t>
            </w:r>
          </w:p>
          <w:p w:rsidR="00DE300D" w14:paraId="1319DFAD" w14:textId="77777777">
            <w:pPr>
              <w:spacing w:before="40" w:after="0" w:line="256" w:lineRule="auto"/>
              <w:ind w:left="450"/>
              <w:jc w:val="both"/>
            </w:pPr>
            <w:r>
              <w:rPr>
                <w:rFonts w:ascii="Times New Roman" w:eastAsia="Times New Roman" w:hAnsi="Times New Roman" w:cs="Times New Roman"/>
                <w:b/>
                <w:color w:val="0C0C0C"/>
                <w:sz w:val="24"/>
                <w:szCs w:val="24"/>
              </w:rPr>
              <w:t>Tools</w:t>
            </w:r>
          </w:p>
        </w:tc>
        <w:tc>
          <w:tcPr>
            <w:tcW w:w="6095" w:type="dxa"/>
            <w:shd w:val="clear" w:color="auto" w:fill="FFFFFF"/>
            <w:tcMar>
              <w:left w:w="10" w:type="dxa"/>
              <w:right w:w="10" w:type="dxa"/>
            </w:tcMar>
          </w:tcPr>
          <w:p w:rsidR="00DE300D" w14:paraId="62A6A7BE" w14:textId="77777777">
            <w:pPr>
              <w:spacing w:before="22" w:after="0" w:line="240" w:lineRule="auto"/>
              <w:ind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                                  Jenkins</w:t>
            </w:r>
          </w:p>
        </w:tc>
      </w:tr>
      <w:tr w14:paraId="568D8853" w14:textId="77777777">
        <w:tblPrEx>
          <w:tblW w:w="9366" w:type="dxa"/>
          <w:tblLayout w:type="fixed"/>
          <w:tblLook w:val="0400"/>
        </w:tblPrEx>
        <w:trPr>
          <w:trHeight w:val="641"/>
        </w:trPr>
        <w:tc>
          <w:tcPr>
            <w:tcW w:w="3271" w:type="dxa"/>
            <w:shd w:val="clear" w:color="auto" w:fill="F1F1F1"/>
            <w:tcMar>
              <w:left w:w="10" w:type="dxa"/>
              <w:right w:w="10" w:type="dxa"/>
            </w:tcMar>
          </w:tcPr>
          <w:p w:rsidR="00DE300D" w14:paraId="35667798" w14:textId="77777777">
            <w:pPr>
              <w:spacing w:after="0" w:line="240" w:lineRule="auto"/>
              <w:ind w:left="450"/>
              <w:jc w:val="both"/>
              <w:rPr>
                <w:rFonts w:ascii="Times New Roman" w:eastAsia="Times New Roman" w:hAnsi="Times New Roman" w:cs="Times New Roman"/>
                <w:b/>
                <w:sz w:val="24"/>
                <w:szCs w:val="24"/>
              </w:rPr>
            </w:pPr>
            <w:r>
              <w:rPr>
                <w:rFonts w:ascii="Times New Roman" w:eastAsia="Times New Roman" w:hAnsi="Times New Roman" w:cs="Times New Roman"/>
                <w:b/>
                <w:color w:val="0C0C0C"/>
                <w:sz w:val="24"/>
                <w:szCs w:val="24"/>
              </w:rPr>
              <w:t>Configuration Management</w:t>
            </w:r>
          </w:p>
          <w:p w:rsidR="00DE300D" w14:paraId="3706C02F" w14:textId="77777777">
            <w:pPr>
              <w:spacing w:before="42" w:after="0" w:line="256" w:lineRule="auto"/>
              <w:ind w:left="450"/>
              <w:jc w:val="both"/>
            </w:pPr>
            <w:r>
              <w:rPr>
                <w:rFonts w:ascii="Times New Roman" w:eastAsia="Times New Roman" w:hAnsi="Times New Roman" w:cs="Times New Roman"/>
                <w:b/>
                <w:color w:val="0C0C0C"/>
                <w:sz w:val="24"/>
                <w:szCs w:val="24"/>
              </w:rPr>
              <w:t>Tool</w:t>
            </w:r>
          </w:p>
        </w:tc>
        <w:tc>
          <w:tcPr>
            <w:tcW w:w="6095" w:type="dxa"/>
            <w:shd w:val="clear" w:color="auto" w:fill="FFFFFF"/>
            <w:tcMar>
              <w:left w:w="10" w:type="dxa"/>
              <w:right w:w="10" w:type="dxa"/>
            </w:tcMar>
          </w:tcPr>
          <w:p w:rsidR="00DE300D" w14:paraId="1907AD3C" w14:textId="77777777">
            <w:pPr>
              <w:spacing w:before="22" w:after="0" w:line="240" w:lineRule="auto"/>
              <w:ind w:left="2064"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                                  Ansible</w:t>
            </w:r>
          </w:p>
        </w:tc>
      </w:tr>
      <w:tr w14:paraId="04E979B3" w14:textId="77777777">
        <w:tblPrEx>
          <w:tblW w:w="9366" w:type="dxa"/>
          <w:tblLayout w:type="fixed"/>
          <w:tblLook w:val="0400"/>
        </w:tblPrEx>
        <w:trPr>
          <w:trHeight w:val="312"/>
        </w:trPr>
        <w:tc>
          <w:tcPr>
            <w:tcW w:w="3271" w:type="dxa"/>
            <w:shd w:val="clear" w:color="auto" w:fill="F1F1F1"/>
            <w:tcMar>
              <w:left w:w="10" w:type="dxa"/>
              <w:right w:w="10" w:type="dxa"/>
            </w:tcMar>
          </w:tcPr>
          <w:p w:rsidR="00DE300D" w14:paraId="0EB3B478" w14:textId="77777777">
            <w:pPr>
              <w:spacing w:before="22" w:after="0" w:line="240" w:lineRule="auto"/>
              <w:ind w:left="450"/>
              <w:jc w:val="both"/>
            </w:pPr>
            <w:r>
              <w:rPr>
                <w:rFonts w:ascii="Times New Roman" w:eastAsia="Times New Roman" w:hAnsi="Times New Roman" w:cs="Times New Roman"/>
                <w:b/>
                <w:color w:val="0C0C0C"/>
                <w:sz w:val="24"/>
                <w:szCs w:val="24"/>
              </w:rPr>
              <w:t>Containerization tool</w:t>
            </w:r>
          </w:p>
        </w:tc>
        <w:tc>
          <w:tcPr>
            <w:tcW w:w="6095" w:type="dxa"/>
            <w:shd w:val="clear" w:color="auto" w:fill="FFFFFF"/>
            <w:tcMar>
              <w:left w:w="10" w:type="dxa"/>
              <w:right w:w="10" w:type="dxa"/>
            </w:tcMar>
          </w:tcPr>
          <w:p w:rsidR="00DE300D" w14:paraId="1F1F0AAE" w14:textId="77777777">
            <w:pPr>
              <w:spacing w:before="22" w:after="0" w:line="240" w:lineRule="auto"/>
              <w:ind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                                  Docker</w:t>
            </w:r>
          </w:p>
        </w:tc>
      </w:tr>
      <w:tr w14:paraId="3E40E511"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0BEE7C42" w14:textId="77777777">
            <w:pPr>
              <w:spacing w:before="22" w:after="0" w:line="240" w:lineRule="auto"/>
              <w:ind w:left="450"/>
              <w:jc w:val="both"/>
            </w:pPr>
            <w:r>
              <w:rPr>
                <w:rFonts w:ascii="Times New Roman" w:eastAsia="Times New Roman" w:hAnsi="Times New Roman" w:cs="Times New Roman"/>
                <w:b/>
                <w:color w:val="0C0C0C"/>
                <w:sz w:val="24"/>
                <w:szCs w:val="24"/>
              </w:rPr>
              <w:t>Cloud Technology</w:t>
            </w:r>
          </w:p>
        </w:tc>
        <w:tc>
          <w:tcPr>
            <w:tcW w:w="6095" w:type="dxa"/>
            <w:shd w:val="clear" w:color="auto" w:fill="FFFFFF"/>
            <w:tcMar>
              <w:left w:w="10" w:type="dxa"/>
              <w:right w:w="10" w:type="dxa"/>
            </w:tcMar>
          </w:tcPr>
          <w:p w:rsidR="00DE300D" w14:paraId="5721943E" w14:textId="77777777">
            <w:pPr>
              <w:spacing w:before="22" w:after="0" w:line="240" w:lineRule="auto"/>
              <w:ind w:left="2064"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AWS</w:t>
            </w:r>
          </w:p>
        </w:tc>
      </w:tr>
      <w:tr w14:paraId="1283A47F"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5AA08F25" w14:textId="77777777">
            <w:pPr>
              <w:spacing w:before="22" w:after="0" w:line="240" w:lineRule="auto"/>
              <w:ind w:left="450"/>
              <w:jc w:val="both"/>
              <w:rPr>
                <w:rFonts w:ascii="Times New Roman" w:eastAsia="Times New Roman" w:hAnsi="Times New Roman" w:cs="Times New Roman"/>
                <w:b/>
                <w:color w:val="0C0C0C"/>
                <w:sz w:val="24"/>
                <w:szCs w:val="24"/>
              </w:rPr>
            </w:pPr>
            <w:r>
              <w:rPr>
                <w:rFonts w:ascii="Times New Roman" w:eastAsia="Times New Roman" w:hAnsi="Times New Roman" w:cs="Times New Roman"/>
                <w:b/>
                <w:color w:val="0C0C0C"/>
                <w:sz w:val="24"/>
                <w:szCs w:val="24"/>
              </w:rPr>
              <w:t>Cloud platform</w:t>
            </w:r>
          </w:p>
        </w:tc>
        <w:tc>
          <w:tcPr>
            <w:tcW w:w="6095" w:type="dxa"/>
            <w:shd w:val="clear" w:color="auto" w:fill="FFFFFF"/>
            <w:tcMar>
              <w:left w:w="10" w:type="dxa"/>
              <w:right w:w="10" w:type="dxa"/>
            </w:tcMar>
          </w:tcPr>
          <w:p w:rsidR="00DE300D" w14:paraId="5CA073B4" w14:textId="77777777">
            <w:pPr>
              <w:spacing w:before="22" w:after="0" w:line="240" w:lineRule="auto"/>
              <w:ind w:left="2064"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AWS</w:t>
            </w:r>
          </w:p>
        </w:tc>
      </w:tr>
      <w:tr w14:paraId="29B54288"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5F4A6963" w14:textId="77777777">
            <w:pPr>
              <w:spacing w:before="22" w:after="0" w:line="240" w:lineRule="auto"/>
              <w:ind w:left="450"/>
              <w:jc w:val="both"/>
              <w:rPr>
                <w:rFonts w:ascii="Times New Roman" w:eastAsia="Times New Roman" w:hAnsi="Times New Roman" w:cs="Times New Roman"/>
                <w:b/>
                <w:color w:val="0C0C0C"/>
                <w:sz w:val="24"/>
                <w:szCs w:val="24"/>
              </w:rPr>
            </w:pPr>
            <w:r>
              <w:rPr>
                <w:rFonts w:ascii="Times New Roman" w:eastAsia="Times New Roman" w:hAnsi="Times New Roman" w:cs="Times New Roman"/>
                <w:b/>
                <w:color w:val="0C0C0C"/>
                <w:sz w:val="24"/>
                <w:szCs w:val="24"/>
              </w:rPr>
              <w:t>Orchestration engine</w:t>
            </w:r>
          </w:p>
        </w:tc>
        <w:tc>
          <w:tcPr>
            <w:tcW w:w="6095" w:type="dxa"/>
            <w:shd w:val="clear" w:color="auto" w:fill="FFFFFF"/>
            <w:tcMar>
              <w:left w:w="10" w:type="dxa"/>
              <w:right w:w="10" w:type="dxa"/>
            </w:tcMar>
          </w:tcPr>
          <w:p w:rsidR="00DE300D" w14:paraId="44B9DF38" w14:textId="77777777">
            <w:pPr>
              <w:spacing w:before="22" w:after="0" w:line="240" w:lineRule="auto"/>
              <w:ind w:left="2064"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kubernetes</w:t>
            </w:r>
          </w:p>
        </w:tc>
      </w:tr>
      <w:tr w14:paraId="6ABEDD2A"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29C6376B" w14:textId="77777777">
            <w:pPr>
              <w:spacing w:before="22" w:after="0" w:line="240" w:lineRule="auto"/>
              <w:ind w:left="450"/>
              <w:jc w:val="both"/>
              <w:rPr>
                <w:rFonts w:ascii="Times New Roman" w:eastAsia="Times New Roman" w:hAnsi="Times New Roman" w:cs="Times New Roman"/>
                <w:b/>
                <w:color w:val="0C0C0C"/>
                <w:sz w:val="24"/>
                <w:szCs w:val="24"/>
              </w:rPr>
            </w:pPr>
            <w:r>
              <w:rPr>
                <w:rFonts w:ascii="Times New Roman" w:eastAsia="Times New Roman" w:hAnsi="Times New Roman" w:cs="Times New Roman"/>
                <w:b/>
                <w:color w:val="0C0C0C"/>
                <w:sz w:val="24"/>
                <w:szCs w:val="24"/>
              </w:rPr>
              <w:t xml:space="preserve">Webservers </w:t>
            </w:r>
          </w:p>
        </w:tc>
        <w:tc>
          <w:tcPr>
            <w:tcW w:w="6095" w:type="dxa"/>
            <w:shd w:val="clear" w:color="auto" w:fill="FFFFFF"/>
            <w:tcMar>
              <w:left w:w="10" w:type="dxa"/>
              <w:right w:w="10" w:type="dxa"/>
            </w:tcMar>
          </w:tcPr>
          <w:p w:rsidR="00DE300D" w14:paraId="3448DFCF" w14:textId="77777777">
            <w:pPr>
              <w:spacing w:before="22" w:after="0" w:line="240" w:lineRule="auto"/>
              <w:ind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                                  Apache, </w:t>
            </w:r>
            <w:r>
              <w:rPr>
                <w:rFonts w:ascii="Times New Roman" w:eastAsia="Times New Roman" w:hAnsi="Times New Roman" w:cs="Times New Roman"/>
                <w:color w:val="0C0C0C"/>
                <w:sz w:val="24"/>
                <w:szCs w:val="24"/>
              </w:rPr>
              <w:t>nginx</w:t>
            </w:r>
          </w:p>
        </w:tc>
      </w:tr>
      <w:tr w14:paraId="7C5D189D"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373793B6" w14:textId="77777777">
            <w:pPr>
              <w:spacing w:before="22" w:after="0" w:line="240" w:lineRule="auto"/>
              <w:ind w:left="450"/>
              <w:jc w:val="both"/>
              <w:rPr>
                <w:rFonts w:ascii="Times New Roman" w:eastAsia="Times New Roman" w:hAnsi="Times New Roman" w:cs="Times New Roman"/>
                <w:b/>
                <w:color w:val="0C0C0C"/>
                <w:sz w:val="24"/>
                <w:szCs w:val="24"/>
              </w:rPr>
            </w:pPr>
            <w:r>
              <w:rPr>
                <w:rFonts w:ascii="Times New Roman" w:eastAsia="Times New Roman" w:hAnsi="Times New Roman" w:cs="Times New Roman"/>
                <w:b/>
                <w:color w:val="0C0C0C"/>
                <w:sz w:val="24"/>
                <w:szCs w:val="24"/>
              </w:rPr>
              <w:t>Application monitoring</w:t>
            </w:r>
          </w:p>
        </w:tc>
        <w:tc>
          <w:tcPr>
            <w:tcW w:w="6095" w:type="dxa"/>
            <w:shd w:val="clear" w:color="auto" w:fill="FFFFFF"/>
            <w:tcMar>
              <w:left w:w="10" w:type="dxa"/>
              <w:right w:w="10" w:type="dxa"/>
            </w:tcMar>
          </w:tcPr>
          <w:p w:rsidR="00DE300D" w14:paraId="6A2A85D4" w14:textId="77777777">
            <w:pPr>
              <w:spacing w:before="22" w:after="0" w:line="240" w:lineRule="auto"/>
              <w:ind w:right="1620"/>
              <w:jc w:val="center"/>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                         Elastic search engine</w:t>
            </w:r>
          </w:p>
        </w:tc>
      </w:tr>
      <w:tr w14:paraId="571230EC"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1A862FE1" w14:textId="77777777">
            <w:pPr>
              <w:spacing w:before="22" w:after="0" w:line="240" w:lineRule="auto"/>
              <w:ind w:left="450"/>
              <w:jc w:val="both"/>
              <w:rPr>
                <w:rFonts w:ascii="Times New Roman" w:eastAsia="Times New Roman" w:hAnsi="Times New Roman" w:cs="Times New Roman"/>
                <w:b/>
                <w:color w:val="0C0C0C"/>
                <w:sz w:val="24"/>
                <w:szCs w:val="24"/>
              </w:rPr>
            </w:pPr>
            <w:r>
              <w:rPr>
                <w:rFonts w:ascii="Times New Roman" w:eastAsia="Times New Roman" w:hAnsi="Times New Roman" w:cs="Times New Roman"/>
                <w:b/>
                <w:color w:val="0C0C0C"/>
                <w:sz w:val="24"/>
                <w:szCs w:val="24"/>
              </w:rPr>
              <w:t xml:space="preserve">Scripting </w:t>
            </w:r>
          </w:p>
        </w:tc>
        <w:tc>
          <w:tcPr>
            <w:tcW w:w="6095" w:type="dxa"/>
            <w:shd w:val="clear" w:color="auto" w:fill="FFFFFF"/>
            <w:tcMar>
              <w:left w:w="10" w:type="dxa"/>
              <w:right w:w="10" w:type="dxa"/>
            </w:tcMar>
          </w:tcPr>
          <w:p w:rsidR="00DE300D" w14:paraId="28E7937F" w14:textId="77777777">
            <w:pPr>
              <w:spacing w:before="22" w:after="0" w:line="240" w:lineRule="auto"/>
              <w:ind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                                 </w:t>
            </w:r>
            <w:r>
              <w:rPr>
                <w:rFonts w:ascii="Times New Roman" w:eastAsia="Times New Roman" w:hAnsi="Times New Roman" w:cs="Times New Roman"/>
                <w:color w:val="0C0C0C"/>
                <w:sz w:val="24"/>
                <w:szCs w:val="24"/>
              </w:rPr>
              <w:t>Bash  Scripting</w:t>
            </w:r>
            <w:r>
              <w:rPr>
                <w:rFonts w:ascii="Times New Roman" w:eastAsia="Times New Roman" w:hAnsi="Times New Roman" w:cs="Times New Roman"/>
                <w:color w:val="0C0C0C"/>
                <w:sz w:val="24"/>
                <w:szCs w:val="24"/>
              </w:rPr>
              <w:t>(idea)</w:t>
            </w:r>
          </w:p>
        </w:tc>
      </w:tr>
      <w:tr w14:paraId="0DE96766"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6FEBBA01" w14:textId="77777777">
            <w:pPr>
              <w:spacing w:before="22" w:after="0" w:line="240" w:lineRule="auto"/>
              <w:ind w:left="450"/>
              <w:jc w:val="both"/>
              <w:rPr>
                <w:rFonts w:ascii="Times New Roman" w:eastAsia="Times New Roman" w:hAnsi="Times New Roman" w:cs="Times New Roman"/>
                <w:b/>
                <w:color w:val="0C0C0C"/>
                <w:sz w:val="24"/>
                <w:szCs w:val="24"/>
              </w:rPr>
            </w:pPr>
            <w:r>
              <w:rPr>
                <w:rFonts w:ascii="Times New Roman" w:eastAsia="Times New Roman" w:hAnsi="Times New Roman" w:cs="Times New Roman"/>
                <w:b/>
                <w:color w:val="0C0C0C"/>
                <w:sz w:val="24"/>
                <w:szCs w:val="24"/>
              </w:rPr>
              <w:t>Virtualization</w:t>
            </w:r>
          </w:p>
        </w:tc>
        <w:tc>
          <w:tcPr>
            <w:tcW w:w="6095" w:type="dxa"/>
            <w:shd w:val="clear" w:color="auto" w:fill="FFFFFF"/>
            <w:tcMar>
              <w:left w:w="10" w:type="dxa"/>
              <w:right w:w="10" w:type="dxa"/>
            </w:tcMar>
          </w:tcPr>
          <w:p w:rsidR="00DE300D" w14:paraId="414BA443" w14:textId="77777777">
            <w:pPr>
              <w:spacing w:before="22" w:after="0" w:line="240" w:lineRule="auto"/>
              <w:ind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                                 Vagrant</w:t>
            </w:r>
          </w:p>
        </w:tc>
      </w:tr>
      <w:tr w14:paraId="54C45714"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4E306B5A" w14:textId="77777777">
            <w:pPr>
              <w:spacing w:before="22" w:after="0" w:line="240" w:lineRule="auto"/>
              <w:ind w:left="450"/>
              <w:jc w:val="both"/>
              <w:rPr>
                <w:rFonts w:ascii="Times New Roman" w:eastAsia="Times New Roman" w:hAnsi="Times New Roman" w:cs="Times New Roman"/>
                <w:b/>
                <w:color w:val="0C0C0C"/>
                <w:sz w:val="24"/>
                <w:szCs w:val="24"/>
              </w:rPr>
            </w:pPr>
            <w:r>
              <w:rPr>
                <w:rFonts w:ascii="Times New Roman" w:eastAsia="Times New Roman" w:hAnsi="Times New Roman" w:cs="Times New Roman"/>
                <w:b/>
                <w:color w:val="0C0C0C"/>
                <w:sz w:val="24"/>
                <w:szCs w:val="24"/>
              </w:rPr>
              <w:t>Code quality</w:t>
            </w:r>
          </w:p>
        </w:tc>
        <w:tc>
          <w:tcPr>
            <w:tcW w:w="6095" w:type="dxa"/>
            <w:shd w:val="clear" w:color="auto" w:fill="FFFFFF"/>
            <w:tcMar>
              <w:left w:w="10" w:type="dxa"/>
              <w:right w:w="10" w:type="dxa"/>
            </w:tcMar>
          </w:tcPr>
          <w:p w:rsidR="00DE300D" w14:paraId="3293377C" w14:textId="77777777">
            <w:pPr>
              <w:spacing w:before="22" w:after="0" w:line="240" w:lineRule="auto"/>
              <w:ind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                                 SonarQube</w:t>
            </w:r>
          </w:p>
        </w:tc>
      </w:tr>
      <w:tr w14:paraId="1F030224"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0B4D7B9A" w14:textId="77777777">
            <w:pPr>
              <w:spacing w:before="22" w:after="0" w:line="240" w:lineRule="auto"/>
              <w:ind w:left="450"/>
              <w:jc w:val="both"/>
              <w:rPr>
                <w:rFonts w:ascii="Times New Roman" w:eastAsia="Times New Roman" w:hAnsi="Times New Roman" w:cs="Times New Roman"/>
                <w:b/>
                <w:color w:val="0C0C0C"/>
                <w:sz w:val="24"/>
                <w:szCs w:val="24"/>
              </w:rPr>
            </w:pPr>
            <w:r>
              <w:rPr>
                <w:rFonts w:ascii="Times New Roman" w:eastAsia="Times New Roman" w:hAnsi="Times New Roman" w:cs="Times New Roman"/>
                <w:b/>
                <w:color w:val="0C0C0C"/>
                <w:sz w:val="24"/>
                <w:szCs w:val="24"/>
              </w:rPr>
              <w:t>Artifactory storage</w:t>
            </w:r>
          </w:p>
        </w:tc>
        <w:tc>
          <w:tcPr>
            <w:tcW w:w="6095" w:type="dxa"/>
            <w:shd w:val="clear" w:color="auto" w:fill="FFFFFF"/>
            <w:tcMar>
              <w:left w:w="10" w:type="dxa"/>
              <w:right w:w="10" w:type="dxa"/>
            </w:tcMar>
          </w:tcPr>
          <w:p w:rsidR="00DE300D" w14:paraId="368B748C" w14:textId="77777777">
            <w:pPr>
              <w:spacing w:before="22" w:after="0" w:line="240" w:lineRule="auto"/>
              <w:ind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                                 Nexus</w:t>
            </w:r>
          </w:p>
        </w:tc>
      </w:tr>
      <w:tr w14:paraId="42A068A5"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5175EC67" w14:textId="77777777">
            <w:pPr>
              <w:spacing w:before="22" w:after="0" w:line="240" w:lineRule="auto"/>
              <w:ind w:left="450"/>
              <w:jc w:val="both"/>
              <w:rPr>
                <w:rFonts w:ascii="Times New Roman" w:eastAsia="Times New Roman" w:hAnsi="Times New Roman" w:cs="Times New Roman"/>
                <w:b/>
                <w:color w:val="0C0C0C"/>
                <w:sz w:val="24"/>
                <w:szCs w:val="24"/>
              </w:rPr>
            </w:pPr>
            <w:r>
              <w:rPr>
                <w:rFonts w:ascii="Times New Roman" w:eastAsia="Times New Roman" w:hAnsi="Times New Roman" w:cs="Times New Roman"/>
                <w:b/>
                <w:color w:val="0C0C0C"/>
                <w:sz w:val="24"/>
                <w:szCs w:val="24"/>
              </w:rPr>
              <w:t>Load balancing</w:t>
            </w:r>
          </w:p>
        </w:tc>
        <w:tc>
          <w:tcPr>
            <w:tcW w:w="6095" w:type="dxa"/>
            <w:shd w:val="clear" w:color="auto" w:fill="FFFFFF"/>
            <w:tcMar>
              <w:left w:w="10" w:type="dxa"/>
              <w:right w:w="10" w:type="dxa"/>
            </w:tcMar>
          </w:tcPr>
          <w:p w:rsidR="00DE300D" w14:paraId="33FB16A4" w14:textId="77777777">
            <w:pPr>
              <w:spacing w:before="22" w:after="0" w:line="240" w:lineRule="auto"/>
              <w:ind w:right="1620"/>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                                AWS ELB</w:t>
            </w:r>
          </w:p>
        </w:tc>
      </w:tr>
      <w:tr w14:paraId="0A645531"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1EDB5E55" w14:textId="77777777">
            <w:pPr>
              <w:spacing w:before="22" w:after="0" w:line="240" w:lineRule="auto"/>
              <w:ind w:left="450"/>
              <w:jc w:val="both"/>
              <w:rPr>
                <w:rFonts w:ascii="Times New Roman" w:eastAsia="Times New Roman" w:hAnsi="Times New Roman" w:cs="Times New Roman"/>
                <w:b/>
                <w:color w:val="0C0C0C"/>
                <w:sz w:val="24"/>
                <w:szCs w:val="24"/>
              </w:rPr>
            </w:pPr>
            <w:r>
              <w:rPr>
                <w:rFonts w:ascii="Times New Roman" w:eastAsia="Times New Roman" w:hAnsi="Times New Roman" w:cs="Times New Roman"/>
                <w:b/>
                <w:color w:val="0C0C0C"/>
                <w:sz w:val="24"/>
                <w:szCs w:val="24"/>
              </w:rPr>
              <w:t>Bug tracking software</w:t>
            </w:r>
          </w:p>
        </w:tc>
        <w:tc>
          <w:tcPr>
            <w:tcW w:w="6095" w:type="dxa"/>
            <w:shd w:val="clear" w:color="auto" w:fill="FFFFFF"/>
            <w:tcMar>
              <w:left w:w="10" w:type="dxa"/>
              <w:right w:w="10" w:type="dxa"/>
            </w:tcMar>
          </w:tcPr>
          <w:p w:rsidR="00DE300D" w14:paraId="60BE94EE" w14:textId="77777777">
            <w:pPr>
              <w:spacing w:before="22" w:after="0" w:line="240" w:lineRule="auto"/>
              <w:ind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                                 Jira</w:t>
            </w:r>
          </w:p>
        </w:tc>
      </w:tr>
      <w:tr w14:paraId="4D5BAFFB"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4624ED67" w14:textId="77777777">
            <w:pPr>
              <w:spacing w:before="22" w:after="0" w:line="240" w:lineRule="auto"/>
              <w:ind w:left="450"/>
              <w:jc w:val="both"/>
              <w:rPr>
                <w:rFonts w:ascii="Times New Roman" w:eastAsia="Times New Roman" w:hAnsi="Times New Roman" w:cs="Times New Roman"/>
                <w:b/>
                <w:color w:val="0C0C0C"/>
                <w:sz w:val="24"/>
                <w:szCs w:val="24"/>
              </w:rPr>
            </w:pPr>
            <w:r>
              <w:rPr>
                <w:rFonts w:ascii="Times New Roman" w:eastAsia="Times New Roman" w:hAnsi="Times New Roman" w:cs="Times New Roman"/>
                <w:b/>
                <w:color w:val="0C0C0C"/>
                <w:sz w:val="24"/>
                <w:szCs w:val="24"/>
              </w:rPr>
              <w:t>Infra provisioning tools</w:t>
            </w:r>
          </w:p>
        </w:tc>
        <w:tc>
          <w:tcPr>
            <w:tcW w:w="6095" w:type="dxa"/>
            <w:shd w:val="clear" w:color="auto" w:fill="FFFFFF"/>
            <w:tcMar>
              <w:left w:w="10" w:type="dxa"/>
              <w:right w:w="10" w:type="dxa"/>
            </w:tcMar>
          </w:tcPr>
          <w:p w:rsidR="00DE300D" w14:paraId="11B44F87" w14:textId="77777777">
            <w:pPr>
              <w:spacing w:before="22" w:after="0" w:line="240" w:lineRule="auto"/>
              <w:ind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                              Cloud formation</w:t>
            </w:r>
          </w:p>
        </w:tc>
      </w:tr>
      <w:tr w14:paraId="484EC255"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517B0407" w14:textId="77777777">
            <w:pPr>
              <w:spacing w:before="22" w:after="0" w:line="240" w:lineRule="auto"/>
              <w:ind w:left="450"/>
              <w:jc w:val="both"/>
              <w:rPr>
                <w:rFonts w:ascii="Times New Roman" w:eastAsia="Times New Roman" w:hAnsi="Times New Roman" w:cs="Times New Roman"/>
                <w:b/>
                <w:color w:val="0C0C0C"/>
                <w:sz w:val="24"/>
                <w:szCs w:val="24"/>
              </w:rPr>
            </w:pPr>
            <w:r>
              <w:rPr>
                <w:rFonts w:ascii="Times New Roman" w:eastAsia="Times New Roman" w:hAnsi="Times New Roman" w:cs="Times New Roman"/>
                <w:b/>
                <w:color w:val="0C0C0C"/>
                <w:sz w:val="24"/>
                <w:szCs w:val="24"/>
              </w:rPr>
              <w:t>Analytics and monitoring</w:t>
            </w:r>
          </w:p>
        </w:tc>
        <w:tc>
          <w:tcPr>
            <w:tcW w:w="6095" w:type="dxa"/>
            <w:shd w:val="clear" w:color="auto" w:fill="FFFFFF"/>
            <w:tcMar>
              <w:left w:w="10" w:type="dxa"/>
              <w:right w:w="10" w:type="dxa"/>
            </w:tcMar>
          </w:tcPr>
          <w:p w:rsidR="00DE300D" w14:paraId="77566432" w14:textId="77777777">
            <w:pPr>
              <w:spacing w:before="22" w:after="0" w:line="240" w:lineRule="auto"/>
              <w:ind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                           Prometheus and Grafana</w:t>
            </w:r>
          </w:p>
        </w:tc>
      </w:tr>
      <w:tr w14:paraId="4C0625EF" w14:textId="77777777">
        <w:tblPrEx>
          <w:tblW w:w="9366" w:type="dxa"/>
          <w:tblLayout w:type="fixed"/>
          <w:tblLook w:val="0400"/>
        </w:tblPrEx>
        <w:trPr>
          <w:trHeight w:val="296"/>
        </w:trPr>
        <w:tc>
          <w:tcPr>
            <w:tcW w:w="3271" w:type="dxa"/>
            <w:shd w:val="clear" w:color="auto" w:fill="F1F1F1"/>
            <w:tcMar>
              <w:left w:w="10" w:type="dxa"/>
              <w:right w:w="10" w:type="dxa"/>
            </w:tcMar>
          </w:tcPr>
          <w:p w:rsidR="00DE300D" w14:paraId="10820D93" w14:textId="77777777">
            <w:pPr>
              <w:spacing w:before="22" w:after="0" w:line="240" w:lineRule="auto"/>
              <w:ind w:left="450"/>
              <w:jc w:val="both"/>
              <w:rPr>
                <w:rFonts w:ascii="Times New Roman" w:eastAsia="Times New Roman" w:hAnsi="Times New Roman" w:cs="Times New Roman"/>
                <w:b/>
                <w:color w:val="0C0C0C"/>
                <w:sz w:val="24"/>
                <w:szCs w:val="24"/>
              </w:rPr>
            </w:pPr>
          </w:p>
        </w:tc>
        <w:tc>
          <w:tcPr>
            <w:tcW w:w="6095" w:type="dxa"/>
            <w:shd w:val="clear" w:color="auto" w:fill="FFFFFF"/>
            <w:tcMar>
              <w:left w:w="10" w:type="dxa"/>
              <w:right w:w="10" w:type="dxa"/>
            </w:tcMar>
          </w:tcPr>
          <w:p w:rsidR="00DE300D" w14:paraId="684F79F2" w14:textId="77777777">
            <w:pPr>
              <w:spacing w:before="22" w:after="0" w:line="240" w:lineRule="auto"/>
              <w:ind w:right="1620"/>
              <w:jc w:val="both"/>
              <w:rPr>
                <w:rFonts w:ascii="Times New Roman" w:eastAsia="Times New Roman" w:hAnsi="Times New Roman" w:cs="Times New Roman"/>
                <w:color w:val="0C0C0C"/>
                <w:sz w:val="24"/>
                <w:szCs w:val="24"/>
              </w:rPr>
            </w:pPr>
            <w:r>
              <w:rPr>
                <w:rFonts w:ascii="Times New Roman" w:eastAsia="Times New Roman" w:hAnsi="Times New Roman" w:cs="Times New Roman"/>
                <w:color w:val="0C0C0C"/>
                <w:sz w:val="24"/>
                <w:szCs w:val="24"/>
              </w:rPr>
              <w:t xml:space="preserve"> </w:t>
            </w:r>
          </w:p>
        </w:tc>
      </w:tr>
    </w:tbl>
    <w:p w:rsidR="00DE300D" w14:paraId="22EA26AE" w14:textId="77777777">
      <w:pPr>
        <w:spacing w:before="6"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PROJECTS DETAILS</w:t>
      </w:r>
      <w:r>
        <w:rPr>
          <w:rFonts w:ascii="Times New Roman" w:eastAsia="Times New Roman" w:hAnsi="Times New Roman" w:cs="Times New Roman"/>
          <w:b/>
          <w:sz w:val="24"/>
          <w:szCs w:val="24"/>
          <w:u w:val="single"/>
        </w:rPr>
        <w:tab/>
      </w:r>
    </w:p>
    <w:p w:rsidR="00DE300D" w14:paraId="0BDAA76C" w14:textId="77777777">
      <w:pPr>
        <w:spacing w:before="6" w:after="0" w:line="240" w:lineRule="auto"/>
        <w:jc w:val="both"/>
        <w:rPr>
          <w:rFonts w:ascii="Times New Roman" w:eastAsia="Times New Roman" w:hAnsi="Times New Roman" w:cs="Times New Roman"/>
          <w:b/>
          <w:sz w:val="24"/>
          <w:szCs w:val="24"/>
          <w:u w:val="single"/>
        </w:rPr>
      </w:pPr>
    </w:p>
    <w:p w:rsidR="00DE300D" w14:paraId="5E559547" w14:textId="77777777">
      <w:pPr>
        <w:spacing w:before="6"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#1</w:t>
      </w:r>
    </w:p>
    <w:p w:rsidR="00DE300D" w14:paraId="144CA3BB" w14:textId="77777777">
      <w:r>
        <w:t xml:space="preserve">Client                                              </w:t>
      </w:r>
      <w:r>
        <w:t xml:space="preserve">  :</w:t>
      </w:r>
      <w:r>
        <w:t xml:space="preserve">  Experian </w:t>
      </w:r>
    </w:p>
    <w:p w:rsidR="00DE300D" w14:paraId="5B31F5BA" w14:textId="77777777">
      <w:pPr>
        <w:jc w:val="both"/>
      </w:pPr>
      <w:r>
        <w:t>Role                    </w:t>
      </w:r>
      <w:r>
        <w:tab/>
      </w:r>
      <w:r>
        <w:tab/>
        <w:t xml:space="preserve"> </w:t>
      </w:r>
      <w:r>
        <w:tab/>
        <w:t xml:space="preserve">:   </w:t>
      </w:r>
      <w:r>
        <w:t>Devops</w:t>
      </w:r>
      <w:r>
        <w:t xml:space="preserve"> Engineer</w:t>
      </w:r>
    </w:p>
    <w:p w:rsidR="00DE300D" w14:paraId="26ACD4A3" w14:textId="77777777">
      <w:pPr>
        <w:jc w:val="both"/>
      </w:pPr>
      <w:r>
        <w:t xml:space="preserve">SCM Tools         </w:t>
      </w:r>
      <w:r>
        <w:tab/>
      </w:r>
      <w:r>
        <w:tab/>
      </w:r>
      <w:r>
        <w:tab/>
        <w:t>:   GIT</w:t>
      </w:r>
    </w:p>
    <w:p w:rsidR="00DE300D" w14:paraId="4F66328D" w14:textId="77777777">
      <w:pPr>
        <w:jc w:val="both"/>
      </w:pPr>
      <w:r>
        <w:t xml:space="preserve">BUILD TOOLS    </w:t>
      </w:r>
      <w:r>
        <w:tab/>
      </w:r>
      <w:r>
        <w:tab/>
      </w:r>
      <w:r>
        <w:tab/>
        <w:t>:   Maven</w:t>
      </w:r>
    </w:p>
    <w:p w:rsidR="00DE300D" w14:paraId="1EAE340D" w14:textId="77777777">
      <w:pPr>
        <w:jc w:val="both"/>
      </w:pPr>
      <w:r>
        <w:t xml:space="preserve">CI TOOLS              </w:t>
      </w:r>
      <w:r>
        <w:tab/>
      </w:r>
      <w:r>
        <w:tab/>
        <w:t>:   Jenkins</w:t>
      </w:r>
    </w:p>
    <w:p w:rsidR="00DE300D" w14:paraId="1C0F8E9F" w14:textId="77777777">
      <w:pPr>
        <w:tabs>
          <w:tab w:val="left" w:pos="720"/>
        </w:tabs>
        <w:jc w:val="both"/>
      </w:pPr>
      <w:r>
        <w:t xml:space="preserve">Application Server </w:t>
      </w:r>
      <w:r>
        <w:tab/>
        <w:t xml:space="preserve">            </w:t>
      </w:r>
      <w:r>
        <w:t xml:space="preserve">  :</w:t>
      </w:r>
      <w:r>
        <w:t xml:space="preserve">   Tomcat</w:t>
      </w:r>
    </w:p>
    <w:p w:rsidR="00DE300D" w14:paraId="1BDF3092" w14:textId="77777777">
      <w:pPr>
        <w:tabs>
          <w:tab w:val="left" w:pos="720"/>
        </w:tabs>
        <w:jc w:val="both"/>
      </w:pPr>
      <w:r>
        <w:t xml:space="preserve">Environment                                </w:t>
      </w:r>
      <w:r>
        <w:t xml:space="preserve">  :</w:t>
      </w:r>
      <w:r>
        <w:t xml:space="preserve">   Linux, Ubuntu, AWS, Maven, Jenkins, Docker , Kubernetes, AWS</w:t>
      </w:r>
    </w:p>
    <w:p w:rsidR="00DE300D" w14:paraId="5C571D77" w14:textId="77777777">
      <w:pPr>
        <w:pStyle w:val="Heading3"/>
        <w:spacing w:after="0" w:line="276" w:lineRule="auto"/>
        <w:ind w:left="0" w:firstLine="0"/>
        <w:jc w:val="both"/>
        <w:rPr>
          <w:sz w:val="24"/>
          <w:szCs w:val="24"/>
          <w:u w:val="single"/>
        </w:rPr>
      </w:pPr>
      <w:r>
        <w:rPr>
          <w:sz w:val="24"/>
          <w:szCs w:val="24"/>
          <w:u w:val="single"/>
        </w:rPr>
        <w:t>Responsibilities:</w:t>
      </w:r>
    </w:p>
    <w:p w:rsidR="00DE300D" w14:paraId="15124290" w14:textId="77777777">
      <w:pPr>
        <w:widowControl w:val="0"/>
        <w:numPr>
          <w:ilvl w:val="0"/>
          <w:numId w:val="3"/>
        </w:numPr>
        <w:spacing w:after="0"/>
        <w:ind w:left="0"/>
        <w:jc w:val="both"/>
        <w:rPr>
          <w:color w:val="000000"/>
        </w:rPr>
      </w:pPr>
      <w:r>
        <w:rPr>
          <w:color w:val="000000"/>
          <w:sz w:val="24"/>
          <w:szCs w:val="24"/>
        </w:rPr>
        <w:t>Administering Accurate Revision, a version control system, to create accounts, branches, merges, and patch.</w:t>
      </w:r>
    </w:p>
    <w:p w:rsidR="00DE300D" w14:paraId="78904A1A" w14:textId="77777777">
      <w:pPr>
        <w:widowControl w:val="0"/>
        <w:numPr>
          <w:ilvl w:val="0"/>
          <w:numId w:val="3"/>
        </w:numPr>
        <w:spacing w:after="0"/>
        <w:ind w:left="0"/>
        <w:jc w:val="both"/>
        <w:rPr>
          <w:color w:val="000000"/>
        </w:rPr>
      </w:pPr>
      <w:r>
        <w:rPr>
          <w:color w:val="000000"/>
          <w:sz w:val="24"/>
          <w:szCs w:val="24"/>
        </w:rPr>
        <w:t>Maintaining the Tag/Label branch properly in the Version control system.</w:t>
      </w:r>
    </w:p>
    <w:p w:rsidR="00DE300D" w14:paraId="5277C5B3" w14:textId="77777777">
      <w:pPr>
        <w:widowControl w:val="0"/>
        <w:numPr>
          <w:ilvl w:val="0"/>
          <w:numId w:val="3"/>
        </w:numPr>
        <w:spacing w:after="0"/>
        <w:ind w:left="0"/>
        <w:jc w:val="both"/>
        <w:rPr>
          <w:color w:val="000000"/>
        </w:rPr>
      </w:pPr>
      <w:r>
        <w:rPr>
          <w:color w:val="000000"/>
          <w:sz w:val="24"/>
          <w:szCs w:val="24"/>
        </w:rPr>
        <w:t>Resolving the Conflicts successfully by performing the required actions.</w:t>
      </w:r>
    </w:p>
    <w:p w:rsidR="00DE300D" w14:paraId="57E8406A" w14:textId="77777777">
      <w:pPr>
        <w:widowControl w:val="0"/>
        <w:numPr>
          <w:ilvl w:val="0"/>
          <w:numId w:val="3"/>
        </w:numPr>
        <w:spacing w:after="0"/>
        <w:ind w:left="0"/>
        <w:jc w:val="both"/>
        <w:rPr>
          <w:color w:val="000000"/>
        </w:rPr>
      </w:pPr>
      <w:r>
        <w:rPr>
          <w:color w:val="000000"/>
          <w:sz w:val="24"/>
          <w:szCs w:val="24"/>
        </w:rPr>
        <w:t>Administer, maintain, and enhance Configuration Management (CM) tooling used for version control, build and deployment processes.</w:t>
      </w:r>
    </w:p>
    <w:p w:rsidR="00DE300D" w14:paraId="03FBFAED" w14:textId="77777777">
      <w:pPr>
        <w:widowControl w:val="0"/>
        <w:numPr>
          <w:ilvl w:val="0"/>
          <w:numId w:val="3"/>
        </w:numPr>
        <w:spacing w:after="0"/>
        <w:ind w:left="0"/>
        <w:jc w:val="both"/>
        <w:rPr>
          <w:color w:val="000000"/>
        </w:rPr>
      </w:pPr>
      <w:r>
        <w:rPr>
          <w:color w:val="000000"/>
          <w:sz w:val="24"/>
          <w:szCs w:val="24"/>
        </w:rPr>
        <w:t>Perform installation, setup, configuration, and maintenance of build and release management tools.</w:t>
      </w:r>
    </w:p>
    <w:p w:rsidR="00DE300D" w14:paraId="74D61675" w14:textId="77777777">
      <w:pPr>
        <w:widowControl w:val="0"/>
        <w:numPr>
          <w:ilvl w:val="0"/>
          <w:numId w:val="3"/>
        </w:numPr>
        <w:spacing w:after="0"/>
        <w:ind w:left="0"/>
        <w:jc w:val="both"/>
        <w:rPr>
          <w:color w:val="000000"/>
        </w:rPr>
      </w:pPr>
      <w:r>
        <w:rPr>
          <w:color w:val="000000"/>
          <w:sz w:val="24"/>
          <w:szCs w:val="24"/>
        </w:rPr>
        <w:t>Setting up and maintaining automated build scripts in Jenkins.</w:t>
      </w:r>
    </w:p>
    <w:p w:rsidR="00DE300D" w14:paraId="542887D4" w14:textId="77777777">
      <w:pPr>
        <w:widowControl w:val="0"/>
        <w:numPr>
          <w:ilvl w:val="0"/>
          <w:numId w:val="3"/>
        </w:numPr>
        <w:spacing w:after="0"/>
        <w:ind w:left="0"/>
        <w:jc w:val="both"/>
        <w:rPr>
          <w:color w:val="000000"/>
        </w:rPr>
      </w:pPr>
      <w:r>
        <w:rPr>
          <w:color w:val="000000"/>
          <w:sz w:val="24"/>
          <w:szCs w:val="24"/>
        </w:rPr>
        <w:t>Develop and enhance CM tooling including custom scripting, configurations, and build automation that will be used to build, integrate, and deploy software releases to various platforms.</w:t>
      </w:r>
    </w:p>
    <w:p w:rsidR="00DE300D" w14:paraId="31EFBDA3" w14:textId="77777777">
      <w:pPr>
        <w:widowControl w:val="0"/>
        <w:numPr>
          <w:ilvl w:val="0"/>
          <w:numId w:val="3"/>
        </w:numPr>
        <w:spacing w:after="0"/>
        <w:ind w:left="0"/>
        <w:jc w:val="both"/>
        <w:rPr>
          <w:color w:val="000000"/>
        </w:rPr>
      </w:pPr>
      <w:r>
        <w:rPr>
          <w:color w:val="000000"/>
          <w:sz w:val="24"/>
          <w:szCs w:val="24"/>
        </w:rPr>
        <w:t xml:space="preserve">Performed all builds on time per schedule and resolved any build and compile issues within </w:t>
      </w:r>
      <w:r>
        <w:rPr>
          <w:color w:val="000000"/>
          <w:sz w:val="24"/>
          <w:szCs w:val="24"/>
        </w:rPr>
        <w:t>allotted time.</w:t>
      </w:r>
    </w:p>
    <w:p w:rsidR="00DE300D" w14:paraId="554AE616" w14:textId="77777777">
      <w:pPr>
        <w:widowControl w:val="0"/>
        <w:numPr>
          <w:ilvl w:val="0"/>
          <w:numId w:val="3"/>
        </w:numPr>
        <w:spacing w:after="0"/>
        <w:ind w:left="0"/>
        <w:jc w:val="both"/>
        <w:rPr>
          <w:color w:val="000000"/>
        </w:rPr>
      </w:pPr>
      <w:r>
        <w:rPr>
          <w:color w:val="000000"/>
          <w:sz w:val="24"/>
          <w:szCs w:val="24"/>
        </w:rPr>
        <w:t>Creating and running automated nightly build to discover new produced bug’s earlier, reducing bug fixing time from 1-2 days to few hours.</w:t>
      </w:r>
    </w:p>
    <w:p w:rsidR="00DE300D" w14:paraId="3569CBF6" w14:textId="77777777">
      <w:pPr>
        <w:widowControl w:val="0"/>
        <w:numPr>
          <w:ilvl w:val="0"/>
          <w:numId w:val="3"/>
        </w:numPr>
        <w:spacing w:after="0"/>
        <w:ind w:left="0"/>
        <w:jc w:val="both"/>
        <w:rPr>
          <w:color w:val="000000"/>
        </w:rPr>
      </w:pPr>
      <w:r>
        <w:rPr>
          <w:color w:val="000000"/>
          <w:sz w:val="24"/>
          <w:szCs w:val="24"/>
        </w:rPr>
        <w:t>Debugging build failures, coordinating with developers and testers to resolve related issues.</w:t>
      </w:r>
    </w:p>
    <w:p w:rsidR="00DE300D" w14:paraId="36C25A69" w14:textId="77777777">
      <w:pPr>
        <w:widowControl w:val="0"/>
        <w:numPr>
          <w:ilvl w:val="0"/>
          <w:numId w:val="3"/>
        </w:numPr>
        <w:spacing w:after="0"/>
        <w:ind w:left="0"/>
        <w:jc w:val="both"/>
        <w:rPr>
          <w:color w:val="000000"/>
        </w:rPr>
      </w:pPr>
      <w:r>
        <w:rPr>
          <w:color w:val="000000"/>
          <w:sz w:val="24"/>
          <w:szCs w:val="24"/>
        </w:rPr>
        <w:t>Maintaining the Artifacts properly and deploying according to the release dates.</w:t>
      </w:r>
    </w:p>
    <w:p w:rsidR="00DE300D" w14:paraId="591330E8" w14:textId="77777777">
      <w:pPr>
        <w:widowControl w:val="0"/>
        <w:numPr>
          <w:ilvl w:val="0"/>
          <w:numId w:val="3"/>
        </w:numPr>
        <w:spacing w:after="0"/>
        <w:ind w:left="0"/>
        <w:jc w:val="both"/>
        <w:rPr>
          <w:color w:val="000000"/>
        </w:rPr>
      </w:pPr>
      <w:r>
        <w:rPr>
          <w:color w:val="000000"/>
          <w:sz w:val="24"/>
          <w:szCs w:val="24"/>
        </w:rPr>
        <w:t>Identify risks proactively across all aspects of configuration management.</w:t>
      </w:r>
    </w:p>
    <w:p w:rsidR="00DE300D" w14:paraId="5048080D" w14:textId="77777777">
      <w:pPr>
        <w:widowControl w:val="0"/>
        <w:numPr>
          <w:ilvl w:val="0"/>
          <w:numId w:val="3"/>
        </w:numPr>
        <w:spacing w:after="0"/>
        <w:ind w:left="0"/>
        <w:jc w:val="both"/>
        <w:rPr>
          <w:color w:val="000000"/>
        </w:rPr>
      </w:pPr>
      <w:r>
        <w:rPr>
          <w:color w:val="000000"/>
          <w:sz w:val="24"/>
          <w:szCs w:val="24"/>
        </w:rPr>
        <w:t>Coordinate and collaborate release activities with management, development, testing, and architecture teams.</w:t>
      </w:r>
    </w:p>
    <w:p w:rsidR="00DE300D" w14:paraId="7669B768" w14:textId="77777777">
      <w:pPr>
        <w:widowControl w:val="0"/>
        <w:numPr>
          <w:ilvl w:val="0"/>
          <w:numId w:val="3"/>
        </w:numPr>
        <w:spacing w:after="0"/>
        <w:ind w:left="0"/>
        <w:jc w:val="both"/>
        <w:rPr>
          <w:color w:val="000000"/>
        </w:rPr>
      </w:pPr>
      <w:r>
        <w:rPr>
          <w:color w:val="000000"/>
          <w:sz w:val="24"/>
          <w:szCs w:val="24"/>
        </w:rPr>
        <w:t>Provide support for the technical teams for the manual and automated builds to QA and production environments.</w:t>
      </w:r>
    </w:p>
    <w:p w:rsidR="00DE300D" w14:paraId="50AE0512" w14:textId="77777777">
      <w:pPr>
        <w:widowControl w:val="0"/>
        <w:spacing w:after="0"/>
        <w:jc w:val="both"/>
        <w:rPr>
          <w:color w:val="000000"/>
          <w:sz w:val="24"/>
          <w:szCs w:val="24"/>
        </w:rPr>
      </w:pPr>
    </w:p>
    <w:p w:rsidR="00DE300D" w14:paraId="3F0559C8" w14:textId="77777777">
      <w:pPr>
        <w:widowControl w:val="0"/>
        <w:spacing w:after="0"/>
        <w:jc w:val="both"/>
        <w:rPr>
          <w:b/>
          <w:color w:val="000000"/>
          <w:sz w:val="24"/>
          <w:szCs w:val="24"/>
        </w:rPr>
      </w:pPr>
      <w:r>
        <w:rPr>
          <w:color w:val="000000"/>
          <w:sz w:val="24"/>
          <w:szCs w:val="24"/>
        </w:rPr>
        <w:t xml:space="preserve">                                                                  </w:t>
      </w:r>
      <w:r>
        <w:rPr>
          <w:b/>
          <w:color w:val="000000"/>
          <w:sz w:val="24"/>
          <w:szCs w:val="24"/>
        </w:rPr>
        <w:t xml:space="preserve"> Contributions</w:t>
      </w:r>
    </w:p>
    <w:p w:rsidR="00DE300D" w14:paraId="4B522A1E" w14:textId="77777777">
      <w:pPr>
        <w:widowControl w:val="0"/>
        <w:spacing w:after="0"/>
        <w:jc w:val="both"/>
        <w:rPr>
          <w:color w:val="000000"/>
          <w:sz w:val="24"/>
          <w:szCs w:val="24"/>
        </w:rPr>
      </w:pPr>
    </w:p>
    <w:p w:rsidR="00DE300D" w14:paraId="2A26A049" w14:textId="77777777">
      <w:pPr>
        <w:numPr>
          <w:ilvl w:val="0"/>
          <w:numId w:val="2"/>
        </w:numPr>
        <w:spacing w:after="49"/>
        <w:ind w:right="14" w:hanging="360"/>
        <w:jc w:val="both"/>
      </w:pPr>
      <w:r>
        <w:rPr>
          <w:sz w:val="24"/>
          <w:szCs w:val="24"/>
        </w:rPr>
        <w:t xml:space="preserve">Focused on automation for Continuous integration and Continuous deployment using </w:t>
      </w:r>
      <w:r>
        <w:rPr>
          <w:sz w:val="24"/>
          <w:szCs w:val="24"/>
        </w:rPr>
        <w:t>Jenkins</w:t>
      </w:r>
      <w:r>
        <w:rPr>
          <w:sz w:val="24"/>
          <w:szCs w:val="24"/>
        </w:rPr>
        <w:t xml:space="preserve"> file.</w:t>
      </w:r>
    </w:p>
    <w:p w:rsidR="00DE300D" w14:paraId="26DFCCC4" w14:textId="77777777">
      <w:pPr>
        <w:numPr>
          <w:ilvl w:val="0"/>
          <w:numId w:val="2"/>
        </w:numPr>
        <w:spacing w:after="47"/>
        <w:ind w:right="14" w:hanging="360"/>
        <w:jc w:val="both"/>
      </w:pPr>
      <w:r>
        <w:rPr>
          <w:sz w:val="24"/>
          <w:szCs w:val="24"/>
        </w:rPr>
        <w:t>Hands on experience in daily activities like Disk Management and User Management issues.</w:t>
      </w:r>
      <w:r>
        <w:rPr>
          <w:color w:val="000000"/>
          <w:sz w:val="24"/>
          <w:szCs w:val="24"/>
        </w:rPr>
        <w:t xml:space="preserve"> </w:t>
      </w:r>
    </w:p>
    <w:p w:rsidR="00DE300D" w14:paraId="72BF302D" w14:textId="77777777">
      <w:pPr>
        <w:numPr>
          <w:ilvl w:val="0"/>
          <w:numId w:val="2"/>
        </w:numPr>
        <w:spacing w:after="13"/>
        <w:ind w:right="14" w:hanging="360"/>
        <w:jc w:val="both"/>
      </w:pPr>
      <w:r>
        <w:rPr>
          <w:sz w:val="24"/>
          <w:szCs w:val="24"/>
        </w:rPr>
        <w:t>Hands on experience in master and slave creation in Jenkins.</w:t>
      </w:r>
      <w:r>
        <w:rPr>
          <w:color w:val="000000"/>
          <w:sz w:val="24"/>
          <w:szCs w:val="24"/>
        </w:rPr>
        <w:t xml:space="preserve"> </w:t>
      </w:r>
    </w:p>
    <w:p w:rsidR="00DE300D" w14:paraId="2BA8184C" w14:textId="77777777">
      <w:pPr>
        <w:numPr>
          <w:ilvl w:val="0"/>
          <w:numId w:val="2"/>
        </w:numPr>
        <w:spacing w:after="13"/>
        <w:ind w:right="14" w:hanging="360"/>
        <w:jc w:val="both"/>
      </w:pPr>
      <w:r>
        <w:rPr>
          <w:sz w:val="24"/>
          <w:szCs w:val="24"/>
        </w:rPr>
        <w:t>Hands on experience in Create and Configure the Jobs in Jenkins</w:t>
      </w:r>
      <w:r>
        <w:rPr>
          <w:color w:val="000000"/>
          <w:sz w:val="24"/>
          <w:szCs w:val="24"/>
        </w:rPr>
        <w:t xml:space="preserve"> </w:t>
      </w:r>
    </w:p>
    <w:p w:rsidR="00DE300D" w14:paraId="6AB8EF74" w14:textId="77777777">
      <w:pPr>
        <w:numPr>
          <w:ilvl w:val="0"/>
          <w:numId w:val="2"/>
        </w:numPr>
        <w:spacing w:after="47"/>
        <w:ind w:right="14" w:hanging="360"/>
        <w:jc w:val="both"/>
      </w:pPr>
      <w:r>
        <w:rPr>
          <w:sz w:val="24"/>
          <w:szCs w:val="24"/>
        </w:rPr>
        <w:t>Involved in Create/Enhance/automate build and deployment processes for each release and backup, restore and upgrade.</w:t>
      </w:r>
      <w:r>
        <w:rPr>
          <w:color w:val="000000"/>
          <w:sz w:val="24"/>
          <w:szCs w:val="24"/>
        </w:rPr>
        <w:t xml:space="preserve"> </w:t>
      </w:r>
    </w:p>
    <w:p w:rsidR="00DE300D" w14:paraId="53C718CB" w14:textId="77777777">
      <w:pPr>
        <w:numPr>
          <w:ilvl w:val="0"/>
          <w:numId w:val="2"/>
        </w:numPr>
        <w:spacing w:after="13"/>
        <w:ind w:right="14" w:hanging="360"/>
        <w:jc w:val="both"/>
      </w:pPr>
      <w:r>
        <w:rPr>
          <w:sz w:val="24"/>
          <w:szCs w:val="24"/>
        </w:rPr>
        <w:t>Hands on experience on remote tools SSH and SCP.</w:t>
      </w:r>
      <w:r>
        <w:rPr>
          <w:color w:val="000000"/>
          <w:sz w:val="24"/>
          <w:szCs w:val="24"/>
        </w:rPr>
        <w:t xml:space="preserve"> </w:t>
      </w:r>
    </w:p>
    <w:p w:rsidR="00DE300D" w14:paraId="180F13EB" w14:textId="77777777">
      <w:pPr>
        <w:numPr>
          <w:ilvl w:val="0"/>
          <w:numId w:val="2"/>
        </w:numPr>
        <w:spacing w:after="13"/>
        <w:ind w:right="14" w:hanging="360"/>
        <w:jc w:val="both"/>
      </w:pPr>
      <w:r>
        <w:rPr>
          <w:sz w:val="24"/>
          <w:szCs w:val="24"/>
        </w:rPr>
        <w:t>Setup and maintain cloud-based infrastructure (AWS)</w:t>
      </w:r>
      <w:r>
        <w:rPr>
          <w:color w:val="000000"/>
          <w:sz w:val="24"/>
          <w:szCs w:val="24"/>
        </w:rPr>
        <w:t xml:space="preserve"> </w:t>
      </w:r>
    </w:p>
    <w:p w:rsidR="00DE300D" w14:paraId="157BCEA1" w14:textId="77777777">
      <w:pPr>
        <w:numPr>
          <w:ilvl w:val="0"/>
          <w:numId w:val="2"/>
        </w:numPr>
        <w:spacing w:after="47"/>
        <w:ind w:right="14" w:hanging="360"/>
        <w:jc w:val="both"/>
      </w:pPr>
      <w:r>
        <w:rPr>
          <w:sz w:val="24"/>
          <w:szCs w:val="24"/>
        </w:rPr>
        <w:t>Used Kubernetes to deploy scale, load balance, scale and manage Docker containers with multiple namespace versions.</w:t>
      </w:r>
      <w:r>
        <w:rPr>
          <w:color w:val="000000"/>
          <w:sz w:val="24"/>
          <w:szCs w:val="24"/>
        </w:rPr>
        <w:t xml:space="preserve"> </w:t>
      </w:r>
    </w:p>
    <w:p w:rsidR="00DE300D" w14:paraId="49B2A911" w14:textId="77777777">
      <w:pPr>
        <w:numPr>
          <w:ilvl w:val="0"/>
          <w:numId w:val="2"/>
        </w:numPr>
        <w:spacing w:after="47"/>
        <w:ind w:right="14" w:hanging="360"/>
        <w:jc w:val="both"/>
      </w:pPr>
      <w:r>
        <w:rPr>
          <w:sz w:val="24"/>
          <w:szCs w:val="24"/>
        </w:rPr>
        <w:t>Setup Docker environment, writing Docker file, creating custom images, setting up private Docker registry, Docker Volumes, creating and managing containers.</w:t>
      </w:r>
      <w:r>
        <w:rPr>
          <w:color w:val="000000"/>
          <w:sz w:val="24"/>
          <w:szCs w:val="24"/>
        </w:rPr>
        <w:t xml:space="preserve"> </w:t>
      </w:r>
    </w:p>
    <w:p w:rsidR="00DE300D" w14:paraId="660CBBF4" w14:textId="77777777">
      <w:pPr>
        <w:numPr>
          <w:ilvl w:val="0"/>
          <w:numId w:val="2"/>
        </w:numPr>
        <w:spacing w:after="46"/>
        <w:ind w:right="14" w:hanging="360"/>
        <w:jc w:val="both"/>
      </w:pPr>
      <w:r>
        <w:rPr>
          <w:sz w:val="24"/>
          <w:szCs w:val="24"/>
        </w:rPr>
        <w:t xml:space="preserve">setup Kubernetes environment on </w:t>
      </w:r>
      <w:r>
        <w:rPr>
          <w:sz w:val="24"/>
          <w:szCs w:val="24"/>
        </w:rPr>
        <w:t>aws</w:t>
      </w:r>
      <w:r>
        <w:rPr>
          <w:sz w:val="24"/>
          <w:szCs w:val="24"/>
        </w:rPr>
        <w:t>, writing deployment files and service files, managing containers on pods, managing Kubernetes nodes.</w:t>
      </w:r>
    </w:p>
    <w:p w:rsidR="00DE300D" w14:paraId="1193641F" w14:textId="77777777">
      <w:pPr>
        <w:numPr>
          <w:ilvl w:val="0"/>
          <w:numId w:val="2"/>
        </w:numPr>
        <w:spacing w:after="121"/>
        <w:ind w:right="14" w:hanging="360"/>
        <w:jc w:val="both"/>
      </w:pPr>
      <w:r>
        <w:rPr>
          <w:sz w:val="24"/>
          <w:szCs w:val="24"/>
        </w:rPr>
        <w:t>Experience in using Docker and setting AWS Container Registry with Docker and Docker- compose and actively involved in deployments on Docker using Kubernetes.</w:t>
      </w:r>
      <w:r>
        <w:rPr>
          <w:color w:val="000000"/>
          <w:sz w:val="24"/>
          <w:szCs w:val="24"/>
        </w:rPr>
        <w:t xml:space="preserve"> </w:t>
      </w:r>
    </w:p>
    <w:p w:rsidR="00DE300D" w14:paraId="5E74C2FD" w14:textId="77777777">
      <w:pPr>
        <w:numPr>
          <w:ilvl w:val="0"/>
          <w:numId w:val="2"/>
        </w:numPr>
        <w:spacing w:after="57"/>
        <w:ind w:right="14" w:hanging="360"/>
        <w:jc w:val="both"/>
      </w:pPr>
      <w:r>
        <w:rPr>
          <w:sz w:val="24"/>
          <w:szCs w:val="24"/>
        </w:rPr>
        <w:t>Implemented a Continuous Integration and Continuous Delivery (CI/CD) pipeline with Docker, Jenkins Git Hub &amp; Kubernetes</w:t>
      </w:r>
      <w:r>
        <w:rPr>
          <w:color w:val="000000"/>
          <w:sz w:val="24"/>
          <w:szCs w:val="24"/>
        </w:rPr>
        <w:t xml:space="preserve"> </w:t>
      </w:r>
    </w:p>
    <w:p w:rsidR="00DE300D" w14:paraId="406959EC" w14:textId="77777777">
      <w:pPr>
        <w:spacing w:after="57"/>
        <w:ind w:right="14"/>
        <w:jc w:val="both"/>
        <w:rPr>
          <w:color w:val="000000"/>
          <w:sz w:val="24"/>
          <w:szCs w:val="24"/>
        </w:rPr>
      </w:pPr>
    </w:p>
    <w:p w:rsidR="00DE300D" w14:paraId="24AB8FCC" w14:textId="77777777">
      <w:pPr>
        <w:spacing w:after="57"/>
        <w:ind w:right="14"/>
        <w:jc w:val="both"/>
        <w:rPr>
          <w:b/>
          <w:color w:val="000000"/>
          <w:sz w:val="24"/>
          <w:szCs w:val="24"/>
        </w:rPr>
      </w:pPr>
      <w:r>
        <w:rPr>
          <w:b/>
          <w:color w:val="000000"/>
          <w:sz w:val="24"/>
          <w:szCs w:val="24"/>
        </w:rPr>
        <w:t xml:space="preserve">Technology </w:t>
      </w:r>
      <w:r>
        <w:rPr>
          <w:b/>
          <w:color w:val="000000"/>
          <w:sz w:val="24"/>
          <w:szCs w:val="24"/>
        </w:rPr>
        <w:t>Stack :</w:t>
      </w:r>
    </w:p>
    <w:p w:rsidR="00DE300D" w14:paraId="64B84F83" w14:textId="77777777">
      <w:pPr>
        <w:tabs>
          <w:tab w:val="left" w:pos="360"/>
        </w:tabs>
        <w:spacing w:before="60" w:after="60"/>
        <w:jc w:val="both"/>
        <w:rPr>
          <w:sz w:val="24"/>
          <w:szCs w:val="24"/>
        </w:rPr>
      </w:pPr>
      <w:r>
        <w:rPr>
          <w:sz w:val="24"/>
          <w:szCs w:val="24"/>
        </w:rPr>
        <w:t>Bit Bucket, Maven, Jenkins, Ubuntu, J2EE, Docker, Kubernetes, Apache Tomcat, AWS.</w:t>
      </w:r>
    </w:p>
    <w:p w:rsidR="00DE300D" w14:paraId="0DCF3C98" w14:textId="77777777">
      <w:pPr>
        <w:spacing w:after="57"/>
        <w:ind w:right="14"/>
        <w:jc w:val="both"/>
        <w:rPr>
          <w:color w:val="000000"/>
          <w:sz w:val="24"/>
          <w:szCs w:val="24"/>
        </w:rPr>
      </w:pPr>
    </w:p>
    <w:p w:rsidR="00DE300D" w14:paraId="62544B30" w14:textId="77777777">
      <w:pPr>
        <w:tabs>
          <w:tab w:val="left" w:pos="720"/>
        </w:tabs>
        <w:jc w:val="both"/>
      </w:pPr>
    </w:p>
    <w:p w:rsidR="00DE300D" w14:paraId="56D56493" w14:textId="77777777">
      <w:pPr>
        <w:tabs>
          <w:tab w:val="left" w:pos="720"/>
        </w:tabs>
        <w:jc w:val="both"/>
      </w:pPr>
    </w:p>
    <w:p w:rsidR="00DE300D" w14:paraId="53804A12" w14:textId="77777777">
      <w:pPr>
        <w:jc w:val="both"/>
        <w:rPr>
          <w:rFonts w:ascii="Cambria" w:eastAsia="Cambria" w:hAnsi="Cambria" w:cs="Cambria"/>
          <w:b/>
        </w:rPr>
      </w:pPr>
      <w:r>
        <w:rPr>
          <w:rFonts w:ascii="Cambria" w:eastAsia="Cambria" w:hAnsi="Cambria" w:cs="Cambria"/>
          <w:b/>
          <w:u w:val="single"/>
        </w:rPr>
        <w:t>Project # 2</w:t>
      </w:r>
      <w:r>
        <w:rPr>
          <w:rFonts w:ascii="Cambria" w:eastAsia="Cambria" w:hAnsi="Cambria" w:cs="Cambria"/>
          <w:b/>
        </w:rPr>
        <w:t xml:space="preserve">:    </w:t>
      </w:r>
    </w:p>
    <w:p w:rsidR="00DE300D" w14:paraId="7BA6793D" w14:textId="77777777">
      <w:pPr>
        <w:tabs>
          <w:tab w:val="left" w:pos="360"/>
        </w:tabs>
        <w:spacing w:before="60" w:after="60"/>
        <w:jc w:val="both"/>
        <w:rPr>
          <w:b/>
          <w:color w:val="404040"/>
        </w:rPr>
      </w:pPr>
      <w:r>
        <w:rPr>
          <w:b/>
          <w:color w:val="404040"/>
        </w:rPr>
        <w:t xml:space="preserve">Project2: </w:t>
      </w:r>
      <w:r>
        <w:rPr>
          <w:b/>
          <w:color w:val="404040"/>
        </w:rPr>
        <w:t>Ebates</w:t>
      </w:r>
      <w:r>
        <w:rPr>
          <w:b/>
          <w:color w:val="404040"/>
        </w:rPr>
        <w:t xml:space="preserve"> Online Shopping Portal</w:t>
      </w:r>
    </w:p>
    <w:p w:rsidR="00DE300D" w14:paraId="3C861E29" w14:textId="77777777">
      <w:pPr>
        <w:pStyle w:val="Heading3"/>
        <w:spacing w:after="0" w:line="276" w:lineRule="auto"/>
        <w:jc w:val="both"/>
        <w:rPr>
          <w:b w:val="0"/>
          <w:color w:val="404040"/>
          <w:sz w:val="22"/>
          <w:szCs w:val="22"/>
        </w:rPr>
      </w:pPr>
      <w:r>
        <w:rPr>
          <w:b w:val="0"/>
          <w:color w:val="404040"/>
          <w:sz w:val="22"/>
          <w:szCs w:val="22"/>
        </w:rPr>
        <w:t xml:space="preserve">Client: </w:t>
      </w:r>
      <w:r>
        <w:rPr>
          <w:b w:val="0"/>
          <w:color w:val="404040"/>
          <w:sz w:val="22"/>
          <w:szCs w:val="22"/>
        </w:rPr>
        <w:t>Ebates</w:t>
      </w:r>
    </w:p>
    <w:p w:rsidR="00DE300D" w14:paraId="003FCE42" w14:textId="77777777">
      <w:pPr>
        <w:pStyle w:val="Heading3"/>
        <w:spacing w:after="0" w:line="276" w:lineRule="auto"/>
        <w:jc w:val="both"/>
        <w:rPr>
          <w:sz w:val="24"/>
          <w:szCs w:val="24"/>
          <w:u w:val="single"/>
        </w:rPr>
      </w:pPr>
      <w:r>
        <w:rPr>
          <w:sz w:val="24"/>
          <w:szCs w:val="24"/>
          <w:u w:val="single"/>
        </w:rPr>
        <w:t>Responsibilities:</w:t>
      </w:r>
    </w:p>
    <w:p w:rsidR="00DE300D" w14:paraId="2AD878C5" w14:textId="77777777">
      <w:pPr>
        <w:widowControl w:val="0"/>
        <w:numPr>
          <w:ilvl w:val="0"/>
          <w:numId w:val="3"/>
        </w:numPr>
        <w:spacing w:after="0"/>
        <w:ind w:left="0"/>
        <w:jc w:val="both"/>
        <w:rPr>
          <w:color w:val="000000"/>
        </w:rPr>
      </w:pPr>
      <w:r>
        <w:rPr>
          <w:color w:val="000000"/>
          <w:sz w:val="24"/>
          <w:szCs w:val="24"/>
        </w:rPr>
        <w:t xml:space="preserve">Creating a tags and support branches </w:t>
      </w:r>
    </w:p>
    <w:p w:rsidR="00DE300D" w14:paraId="4D9DD949" w14:textId="77777777">
      <w:pPr>
        <w:widowControl w:val="0"/>
        <w:numPr>
          <w:ilvl w:val="0"/>
          <w:numId w:val="3"/>
        </w:numPr>
        <w:spacing w:after="0"/>
        <w:ind w:left="0"/>
        <w:jc w:val="both"/>
        <w:rPr>
          <w:color w:val="000000"/>
        </w:rPr>
      </w:pPr>
      <w:r>
        <w:rPr>
          <w:color w:val="000000"/>
          <w:sz w:val="24"/>
          <w:szCs w:val="24"/>
        </w:rPr>
        <w:t>Resolved issues for developers commit, update, synchronization</w:t>
      </w:r>
    </w:p>
    <w:p w:rsidR="00DE300D" w14:paraId="3BA5A4D4" w14:textId="77777777">
      <w:pPr>
        <w:widowControl w:val="0"/>
        <w:numPr>
          <w:ilvl w:val="0"/>
          <w:numId w:val="3"/>
        </w:numPr>
        <w:spacing w:after="0"/>
        <w:ind w:left="0"/>
        <w:jc w:val="both"/>
        <w:rPr>
          <w:color w:val="000000"/>
        </w:rPr>
      </w:pPr>
      <w:r>
        <w:rPr>
          <w:color w:val="000000"/>
          <w:sz w:val="24"/>
          <w:szCs w:val="24"/>
        </w:rPr>
        <w:t>Supporting developers in Configuration management environment.</w:t>
      </w:r>
    </w:p>
    <w:p w:rsidR="00DE300D" w14:paraId="5CB134A7" w14:textId="77777777">
      <w:pPr>
        <w:widowControl w:val="0"/>
        <w:numPr>
          <w:ilvl w:val="0"/>
          <w:numId w:val="3"/>
        </w:numPr>
        <w:spacing w:after="0"/>
        <w:ind w:left="0"/>
        <w:jc w:val="both"/>
        <w:rPr>
          <w:color w:val="000000"/>
        </w:rPr>
      </w:pPr>
      <w:r>
        <w:rPr>
          <w:color w:val="000000"/>
          <w:sz w:val="24"/>
          <w:szCs w:val="24"/>
        </w:rPr>
        <w:t>Automated the build and deploy tasks using Maven</w:t>
      </w:r>
    </w:p>
    <w:p w:rsidR="00DE300D" w14:paraId="153DCA21" w14:textId="77777777">
      <w:pPr>
        <w:widowControl w:val="0"/>
        <w:numPr>
          <w:ilvl w:val="0"/>
          <w:numId w:val="3"/>
        </w:numPr>
        <w:spacing w:after="0"/>
        <w:ind w:left="0"/>
        <w:jc w:val="both"/>
        <w:rPr>
          <w:color w:val="000000"/>
        </w:rPr>
      </w:pPr>
      <w:r>
        <w:rPr>
          <w:color w:val="000000"/>
          <w:sz w:val="24"/>
          <w:szCs w:val="24"/>
        </w:rPr>
        <w:t>Performing the Merging activities. Monitoring and maintaining the Repositories</w:t>
      </w:r>
    </w:p>
    <w:p w:rsidR="00DE300D" w14:paraId="7E801732" w14:textId="77777777">
      <w:pPr>
        <w:widowControl w:val="0"/>
        <w:numPr>
          <w:ilvl w:val="0"/>
          <w:numId w:val="3"/>
        </w:numPr>
        <w:spacing w:after="0"/>
        <w:ind w:left="0"/>
        <w:jc w:val="both"/>
        <w:rPr>
          <w:color w:val="000000"/>
        </w:rPr>
      </w:pPr>
      <w:r>
        <w:rPr>
          <w:color w:val="000000"/>
          <w:sz w:val="24"/>
          <w:szCs w:val="24"/>
        </w:rPr>
        <w:t>Handle escalations from team members and help in issue resolution</w:t>
      </w:r>
    </w:p>
    <w:p w:rsidR="00DE300D" w14:paraId="1306D6BF" w14:textId="77777777">
      <w:pPr>
        <w:widowControl w:val="0"/>
        <w:numPr>
          <w:ilvl w:val="0"/>
          <w:numId w:val="3"/>
        </w:numPr>
        <w:spacing w:after="0"/>
        <w:ind w:left="0"/>
        <w:jc w:val="both"/>
        <w:rPr>
          <w:color w:val="000000"/>
        </w:rPr>
      </w:pPr>
      <w:r>
        <w:rPr>
          <w:color w:val="000000"/>
          <w:sz w:val="24"/>
          <w:szCs w:val="24"/>
        </w:rPr>
        <w:t>Involved in setup of CI tool Jenkins, Nightly builds.</w:t>
      </w:r>
    </w:p>
    <w:p w:rsidR="00DE300D" w14:paraId="0869215A" w14:textId="77777777">
      <w:pPr>
        <w:widowControl w:val="0"/>
        <w:numPr>
          <w:ilvl w:val="0"/>
          <w:numId w:val="3"/>
        </w:numPr>
        <w:spacing w:after="0"/>
        <w:ind w:left="0"/>
        <w:jc w:val="both"/>
        <w:rPr>
          <w:color w:val="000000"/>
        </w:rPr>
      </w:pPr>
      <w:r>
        <w:rPr>
          <w:color w:val="000000"/>
          <w:sz w:val="24"/>
          <w:szCs w:val="24"/>
        </w:rPr>
        <w:t>Maintain knowledge base to track known issues and their resolutions. Participate in SCRUM meetings every day.</w:t>
      </w:r>
    </w:p>
    <w:p w:rsidR="00DE300D" w14:paraId="44312381" w14:textId="77777777">
      <w:pPr>
        <w:widowControl w:val="0"/>
        <w:spacing w:after="0"/>
        <w:jc w:val="both"/>
        <w:rPr>
          <w:color w:val="000000"/>
          <w:sz w:val="24"/>
          <w:szCs w:val="24"/>
        </w:rPr>
      </w:pPr>
    </w:p>
    <w:p w:rsidR="00DE300D" w14:paraId="2C2BF357" w14:textId="77777777">
      <w:pPr>
        <w:widowControl w:val="0"/>
        <w:spacing w:after="0"/>
        <w:jc w:val="both"/>
        <w:rPr>
          <w:b/>
          <w:color w:val="000000"/>
          <w:sz w:val="24"/>
          <w:szCs w:val="24"/>
        </w:rPr>
      </w:pPr>
      <w:r>
        <w:rPr>
          <w:color w:val="000000"/>
          <w:sz w:val="24"/>
          <w:szCs w:val="24"/>
        </w:rPr>
        <w:t xml:space="preserve">                                                           </w:t>
      </w:r>
      <w:r>
        <w:rPr>
          <w:b/>
          <w:color w:val="000000"/>
          <w:sz w:val="24"/>
          <w:szCs w:val="24"/>
        </w:rPr>
        <w:t>Contributions</w:t>
      </w:r>
    </w:p>
    <w:p w:rsidR="00DE300D" w14:paraId="2D232487" w14:textId="77777777">
      <w:pPr>
        <w:widowControl w:val="0"/>
        <w:spacing w:after="0"/>
        <w:jc w:val="both"/>
        <w:rPr>
          <w:color w:val="000000"/>
          <w:sz w:val="24"/>
          <w:szCs w:val="24"/>
        </w:rPr>
      </w:pPr>
    </w:p>
    <w:p w:rsidR="00DE300D" w14:paraId="383D134E" w14:textId="77777777">
      <w:pPr>
        <w:numPr>
          <w:ilvl w:val="0"/>
          <w:numId w:val="1"/>
        </w:numPr>
        <w:spacing w:after="101"/>
        <w:ind w:right="14" w:hanging="360"/>
        <w:jc w:val="both"/>
      </w:pPr>
      <w:r>
        <w:rPr>
          <w:sz w:val="24"/>
          <w:szCs w:val="24"/>
        </w:rPr>
        <w:t>Trouble shooting CPU, Memory, Disk space issues, user login, shell issues.</w:t>
      </w:r>
    </w:p>
    <w:p w:rsidR="00DE300D" w14:paraId="1A1A5D06" w14:textId="77777777">
      <w:pPr>
        <w:numPr>
          <w:ilvl w:val="0"/>
          <w:numId w:val="1"/>
        </w:numPr>
        <w:spacing w:after="13"/>
        <w:ind w:right="14" w:hanging="360"/>
        <w:jc w:val="both"/>
      </w:pPr>
      <w:r>
        <w:rPr>
          <w:sz w:val="24"/>
          <w:szCs w:val="24"/>
        </w:rPr>
        <w:t>Daily basis verifying system and application logs to prevent issues.</w:t>
      </w:r>
      <w:r>
        <w:rPr>
          <w:color w:val="000000"/>
          <w:sz w:val="24"/>
          <w:szCs w:val="24"/>
        </w:rPr>
        <w:t xml:space="preserve"> </w:t>
      </w:r>
    </w:p>
    <w:p w:rsidR="00DE300D" w14:paraId="006F5FD0" w14:textId="77777777">
      <w:pPr>
        <w:numPr>
          <w:ilvl w:val="0"/>
          <w:numId w:val="1"/>
        </w:numPr>
        <w:spacing w:after="13"/>
        <w:ind w:right="14" w:hanging="360"/>
        <w:jc w:val="both"/>
      </w:pPr>
      <w:r>
        <w:rPr>
          <w:sz w:val="24"/>
          <w:szCs w:val="24"/>
        </w:rPr>
        <w:t xml:space="preserve">Work experience in </w:t>
      </w:r>
      <w:r>
        <w:rPr>
          <w:sz w:val="24"/>
          <w:szCs w:val="24"/>
        </w:rPr>
        <w:t>aws</w:t>
      </w:r>
      <w:r>
        <w:rPr>
          <w:sz w:val="24"/>
          <w:szCs w:val="24"/>
        </w:rPr>
        <w:t xml:space="preserve"> organization migration of IAM users, roles, polices, subnets, </w:t>
      </w:r>
      <w:r>
        <w:rPr>
          <w:sz w:val="24"/>
          <w:szCs w:val="24"/>
        </w:rPr>
        <w:t>vpc</w:t>
      </w:r>
      <w:r>
        <w:rPr>
          <w:sz w:val="24"/>
          <w:szCs w:val="24"/>
        </w:rPr>
        <w:t>, route tables, ec2 instances, end point services, s3. Implement the end-to-end architecture and plan, estimated time and risk.</w:t>
      </w:r>
      <w:r>
        <w:rPr>
          <w:color w:val="000000"/>
          <w:sz w:val="24"/>
          <w:szCs w:val="24"/>
        </w:rPr>
        <w:t xml:space="preserve"> </w:t>
      </w:r>
    </w:p>
    <w:p w:rsidR="00DE300D" w14:paraId="4BBB5D9E" w14:textId="77777777">
      <w:pPr>
        <w:numPr>
          <w:ilvl w:val="0"/>
          <w:numId w:val="1"/>
        </w:numPr>
        <w:spacing w:after="13"/>
        <w:ind w:right="14" w:hanging="360"/>
        <w:jc w:val="both"/>
      </w:pPr>
      <w:r>
        <w:rPr>
          <w:sz w:val="24"/>
          <w:szCs w:val="24"/>
        </w:rPr>
        <w:t>Increasing EBS backed volume storage capacity when the root volume is full using AWS EBS Volume feature.</w:t>
      </w:r>
      <w:r>
        <w:rPr>
          <w:color w:val="000000"/>
          <w:sz w:val="24"/>
          <w:szCs w:val="24"/>
        </w:rPr>
        <w:t xml:space="preserve"> </w:t>
      </w:r>
    </w:p>
    <w:p w:rsidR="00DE300D" w14:paraId="6E0352EF" w14:textId="77777777">
      <w:pPr>
        <w:numPr>
          <w:ilvl w:val="0"/>
          <w:numId w:val="1"/>
        </w:numPr>
        <w:spacing w:after="13"/>
        <w:ind w:right="14" w:hanging="360"/>
        <w:jc w:val="both"/>
      </w:pPr>
      <w:r>
        <w:rPr>
          <w:sz w:val="24"/>
          <w:szCs w:val="24"/>
        </w:rPr>
        <w:t>Created AWS Route53 to route traffic between different regions.</w:t>
      </w:r>
      <w:r>
        <w:rPr>
          <w:color w:val="000000"/>
          <w:sz w:val="24"/>
          <w:szCs w:val="24"/>
        </w:rPr>
        <w:t xml:space="preserve"> </w:t>
      </w:r>
    </w:p>
    <w:p w:rsidR="00DE300D" w14:paraId="10918CA5" w14:textId="77777777">
      <w:pPr>
        <w:numPr>
          <w:ilvl w:val="0"/>
          <w:numId w:val="1"/>
        </w:numPr>
        <w:spacing w:after="13"/>
        <w:ind w:right="14" w:hanging="360"/>
        <w:jc w:val="both"/>
      </w:pPr>
      <w:r>
        <w:rPr>
          <w:sz w:val="24"/>
          <w:szCs w:val="24"/>
        </w:rPr>
        <w:t>Working with Git-hub private repositories.</w:t>
      </w:r>
      <w:r>
        <w:rPr>
          <w:color w:val="000000"/>
          <w:sz w:val="24"/>
          <w:szCs w:val="24"/>
        </w:rPr>
        <w:t xml:space="preserve"> </w:t>
      </w:r>
    </w:p>
    <w:p w:rsidR="00DE300D" w14:paraId="3ACD461F" w14:textId="77777777">
      <w:pPr>
        <w:numPr>
          <w:ilvl w:val="0"/>
          <w:numId w:val="1"/>
        </w:numPr>
        <w:spacing w:after="13"/>
        <w:ind w:right="14" w:hanging="360"/>
        <w:jc w:val="both"/>
      </w:pPr>
      <w:r>
        <w:rPr>
          <w:sz w:val="24"/>
          <w:szCs w:val="24"/>
        </w:rPr>
        <w:t>Created S3 backups using version enable and moved objects to Amazon Glacier for archiving purpose.</w:t>
      </w:r>
      <w:r>
        <w:rPr>
          <w:color w:val="000000"/>
          <w:sz w:val="24"/>
          <w:szCs w:val="24"/>
        </w:rPr>
        <w:t xml:space="preserve"> </w:t>
      </w:r>
    </w:p>
    <w:p w:rsidR="00DE300D" w14:paraId="7007E53B" w14:textId="77777777">
      <w:pPr>
        <w:numPr>
          <w:ilvl w:val="0"/>
          <w:numId w:val="1"/>
        </w:numPr>
        <w:spacing w:after="13"/>
        <w:ind w:right="14" w:hanging="360"/>
        <w:jc w:val="both"/>
      </w:pPr>
      <w:r>
        <w:rPr>
          <w:sz w:val="24"/>
          <w:szCs w:val="24"/>
        </w:rPr>
        <w:t>Created SNS notifications and assigned ARN to S3 for object loss notifications.</w:t>
      </w:r>
      <w:r>
        <w:rPr>
          <w:color w:val="000000"/>
          <w:sz w:val="24"/>
          <w:szCs w:val="24"/>
        </w:rPr>
        <w:t xml:space="preserve"> </w:t>
      </w:r>
    </w:p>
    <w:p w:rsidR="00DE300D" w14:paraId="79F1FDB1" w14:textId="77777777">
      <w:pPr>
        <w:numPr>
          <w:ilvl w:val="0"/>
          <w:numId w:val="1"/>
        </w:numPr>
        <w:spacing w:after="13"/>
        <w:ind w:right="14" w:hanging="360"/>
        <w:jc w:val="both"/>
      </w:pPr>
      <w:r>
        <w:rPr>
          <w:sz w:val="24"/>
          <w:szCs w:val="24"/>
        </w:rPr>
        <w:t>Created load balancers (ELB) and used Route53 with fail-over and latency options for high availability and fault tolerance.</w:t>
      </w:r>
      <w:r>
        <w:rPr>
          <w:color w:val="000000"/>
          <w:sz w:val="24"/>
          <w:szCs w:val="24"/>
        </w:rPr>
        <w:t xml:space="preserve"> </w:t>
      </w:r>
    </w:p>
    <w:p w:rsidR="00DE300D" w14:paraId="539E79D8" w14:textId="77777777">
      <w:pPr>
        <w:numPr>
          <w:ilvl w:val="0"/>
          <w:numId w:val="1"/>
        </w:numPr>
        <w:spacing w:after="13"/>
        <w:ind w:right="14" w:hanging="360"/>
        <w:jc w:val="both"/>
      </w:pPr>
      <w:r>
        <w:rPr>
          <w:sz w:val="24"/>
          <w:szCs w:val="24"/>
        </w:rPr>
        <w:t>Involved in resolving incident tickets, change request through Jira Tool in DEV, UAT, PRE-PROD and PROD environment.</w:t>
      </w:r>
      <w:r>
        <w:rPr>
          <w:color w:val="000000"/>
          <w:sz w:val="24"/>
          <w:szCs w:val="24"/>
        </w:rPr>
        <w:t xml:space="preserve"> </w:t>
      </w:r>
    </w:p>
    <w:p w:rsidR="00DE300D" w14:paraId="01B527C4" w14:textId="77777777">
      <w:pPr>
        <w:numPr>
          <w:ilvl w:val="0"/>
          <w:numId w:val="1"/>
        </w:numPr>
        <w:spacing w:after="103"/>
        <w:ind w:right="14" w:hanging="360"/>
        <w:jc w:val="both"/>
      </w:pPr>
      <w:r>
        <w:rPr>
          <w:sz w:val="24"/>
          <w:szCs w:val="24"/>
        </w:rPr>
        <w:t xml:space="preserve">Analysing logs for specific error and specific </w:t>
      </w:r>
      <w:r>
        <w:rPr>
          <w:sz w:val="24"/>
          <w:szCs w:val="24"/>
        </w:rPr>
        <w:t>time period</w:t>
      </w:r>
      <w:r>
        <w:rPr>
          <w:sz w:val="24"/>
          <w:szCs w:val="24"/>
        </w:rPr>
        <w:t>.</w:t>
      </w:r>
      <w:r>
        <w:rPr>
          <w:color w:val="000000"/>
          <w:sz w:val="24"/>
          <w:szCs w:val="24"/>
        </w:rPr>
        <w:t xml:space="preserve"> </w:t>
      </w:r>
    </w:p>
    <w:p w:rsidR="00DE300D" w14:paraId="1DC34AF2" w14:textId="77777777">
      <w:pPr>
        <w:numPr>
          <w:ilvl w:val="0"/>
          <w:numId w:val="1"/>
        </w:numPr>
        <w:spacing w:after="13"/>
        <w:ind w:right="14" w:hanging="360"/>
        <w:jc w:val="both"/>
      </w:pPr>
      <w:r>
        <w:rPr>
          <w:sz w:val="24"/>
          <w:szCs w:val="24"/>
        </w:rPr>
        <w:t>Utilization monitoring of servers in cloud watch. Changing health checks in ELB, adding health check ping target in ELB, Creating listeners for ELB.</w:t>
      </w:r>
      <w:r>
        <w:rPr>
          <w:color w:val="000000"/>
          <w:sz w:val="24"/>
          <w:szCs w:val="24"/>
        </w:rPr>
        <w:t xml:space="preserve"> </w:t>
      </w:r>
    </w:p>
    <w:p w:rsidR="00DE300D" w14:paraId="681ED6FE" w14:textId="77777777">
      <w:pPr>
        <w:numPr>
          <w:ilvl w:val="0"/>
          <w:numId w:val="1"/>
        </w:numPr>
        <w:spacing w:after="13"/>
        <w:ind w:right="14" w:hanging="360"/>
        <w:jc w:val="both"/>
      </w:pPr>
      <w:r>
        <w:rPr>
          <w:sz w:val="24"/>
          <w:szCs w:val="24"/>
        </w:rPr>
        <w:t xml:space="preserve">Creating AMI's from instances, creating snapshots for volumes, creating security groups, changing </w:t>
      </w:r>
      <w:r>
        <w:rPr>
          <w:sz w:val="24"/>
          <w:szCs w:val="24"/>
        </w:rPr>
        <w:t>rules</w:t>
      </w:r>
      <w:r>
        <w:rPr>
          <w:sz w:val="24"/>
          <w:szCs w:val="24"/>
        </w:rPr>
        <w:t xml:space="preserve"> and restricting access.</w:t>
      </w:r>
      <w:r>
        <w:rPr>
          <w:color w:val="000000"/>
          <w:sz w:val="24"/>
          <w:szCs w:val="24"/>
        </w:rPr>
        <w:t xml:space="preserve"> </w:t>
      </w:r>
    </w:p>
    <w:p w:rsidR="00DE300D" w14:paraId="022ABE25" w14:textId="77777777">
      <w:pPr>
        <w:numPr>
          <w:ilvl w:val="0"/>
          <w:numId w:val="1"/>
        </w:numPr>
        <w:spacing w:after="103"/>
        <w:ind w:right="14" w:hanging="360"/>
        <w:jc w:val="both"/>
      </w:pPr>
      <w:r>
        <w:rPr>
          <w:sz w:val="24"/>
          <w:szCs w:val="24"/>
        </w:rPr>
        <w:t>Resolved many issues in tomcat when some deployments failed by checking logs.</w:t>
      </w:r>
      <w:r>
        <w:rPr>
          <w:color w:val="000000"/>
          <w:sz w:val="24"/>
          <w:szCs w:val="24"/>
        </w:rPr>
        <w:t xml:space="preserve"> </w:t>
      </w:r>
    </w:p>
    <w:p w:rsidR="00DE300D" w14:paraId="3CCD4C30" w14:textId="77777777">
      <w:pPr>
        <w:numPr>
          <w:ilvl w:val="0"/>
          <w:numId w:val="1"/>
        </w:numPr>
        <w:spacing w:after="101"/>
        <w:ind w:right="14" w:hanging="360"/>
        <w:jc w:val="both"/>
      </w:pPr>
      <w:r>
        <w:rPr>
          <w:sz w:val="24"/>
          <w:szCs w:val="24"/>
        </w:rPr>
        <w:t>Configured admin logs, system logs, application logs and web logs in sumo logic.</w:t>
      </w:r>
      <w:r>
        <w:rPr>
          <w:color w:val="000000"/>
          <w:sz w:val="24"/>
          <w:szCs w:val="24"/>
        </w:rPr>
        <w:t xml:space="preserve"> </w:t>
      </w:r>
    </w:p>
    <w:p w:rsidR="00DE300D" w14:paraId="2AF09081" w14:textId="77777777">
      <w:pPr>
        <w:numPr>
          <w:ilvl w:val="0"/>
          <w:numId w:val="1"/>
        </w:numPr>
        <w:spacing w:after="34"/>
        <w:ind w:right="14" w:hanging="360"/>
        <w:jc w:val="both"/>
      </w:pPr>
      <w:r>
        <w:rPr>
          <w:sz w:val="24"/>
          <w:szCs w:val="24"/>
        </w:rPr>
        <w:t xml:space="preserve">Resolving connectivity issues to servers by checking and adding relevant source and destination </w:t>
      </w:r>
      <w:r>
        <w:rPr>
          <w:sz w:val="24"/>
          <w:szCs w:val="24"/>
        </w:rPr>
        <w:t>ip’s</w:t>
      </w:r>
      <w:r>
        <w:rPr>
          <w:sz w:val="24"/>
          <w:szCs w:val="24"/>
        </w:rPr>
        <w:t>.</w:t>
      </w:r>
    </w:p>
    <w:p w:rsidR="00DE300D" w14:paraId="69E45EC8" w14:textId="77777777">
      <w:pPr>
        <w:numPr>
          <w:ilvl w:val="0"/>
          <w:numId w:val="1"/>
        </w:numPr>
        <w:spacing w:after="78"/>
        <w:ind w:right="14" w:hanging="360"/>
        <w:jc w:val="both"/>
      </w:pPr>
      <w:r>
        <w:rPr>
          <w:sz w:val="24"/>
          <w:szCs w:val="24"/>
        </w:rPr>
        <w:t>Creating EBS volumes and attaching to instances and creating partitions and drives.</w:t>
      </w:r>
      <w:r>
        <w:rPr>
          <w:color w:val="000000"/>
          <w:sz w:val="24"/>
          <w:szCs w:val="24"/>
        </w:rPr>
        <w:t xml:space="preserve"> </w:t>
      </w:r>
    </w:p>
    <w:p w:rsidR="00DE300D" w14:paraId="79150827" w14:textId="77777777">
      <w:pPr>
        <w:spacing w:after="78"/>
        <w:ind w:right="14"/>
        <w:jc w:val="both"/>
        <w:rPr>
          <w:color w:val="000000"/>
          <w:sz w:val="24"/>
          <w:szCs w:val="24"/>
        </w:rPr>
      </w:pPr>
    </w:p>
    <w:p w:rsidR="00DE300D" w14:paraId="36E6B6C8" w14:textId="77777777">
      <w:pPr>
        <w:spacing w:after="78"/>
        <w:ind w:right="14"/>
        <w:jc w:val="both"/>
        <w:rPr>
          <w:b/>
          <w:color w:val="000000"/>
          <w:sz w:val="24"/>
          <w:szCs w:val="24"/>
        </w:rPr>
      </w:pPr>
      <w:r>
        <w:rPr>
          <w:b/>
          <w:color w:val="000000"/>
          <w:sz w:val="24"/>
          <w:szCs w:val="24"/>
        </w:rPr>
        <w:t>Technologies used:</w:t>
      </w:r>
    </w:p>
    <w:p w:rsidR="00DE300D" w14:paraId="4BFEDED0" w14:textId="77777777">
      <w:pPr>
        <w:spacing w:after="78"/>
        <w:ind w:right="14"/>
        <w:jc w:val="both"/>
        <w:rPr>
          <w:sz w:val="24"/>
          <w:szCs w:val="24"/>
        </w:rPr>
      </w:pPr>
      <w:r>
        <w:t>EC2, VPC, IAM, S3, cloud watch, ALB, ELB, SNS, AWS Resource Manager, Route53, Apache Tomcat</w:t>
      </w:r>
      <w:r>
        <w:rPr>
          <w:color w:val="000000"/>
        </w:rPr>
        <w:t>.</w:t>
      </w:r>
    </w:p>
    <w:p w:rsidR="00DE300D" w14:paraId="0BB6A855" w14:textId="77777777">
      <w:pPr>
        <w:tabs>
          <w:tab w:val="left" w:pos="9425"/>
        </w:tabs>
        <w:spacing w:after="0" w:line="240" w:lineRule="auto"/>
        <w:jc w:val="both"/>
        <w:rPr>
          <w:rFonts w:ascii="Times New Roman" w:eastAsia="Times New Roman" w:hAnsi="Times New Roman" w:cs="Times New Roman"/>
          <w:b/>
          <w:color w:val="0C0C0C"/>
          <w:sz w:val="24"/>
          <w:szCs w:val="24"/>
          <w:shd w:val="clear" w:color="auto" w:fill="DAE4F0"/>
        </w:rPr>
      </w:pPr>
    </w:p>
    <w:p w:rsidR="00DE300D" w14:paraId="79648564" w14:textId="77777777">
      <w:pPr>
        <w:spacing w:before="6"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Professional Experience:</w:t>
      </w:r>
    </w:p>
    <w:p w:rsidR="00DE300D" w14:paraId="205E363B" w14:textId="0CAD50E5">
      <w:pPr>
        <w:widowControl w:val="0"/>
        <w:spacing w:after="0" w:line="240" w:lineRule="auto"/>
        <w:jc w:val="both"/>
      </w:pPr>
      <w:r>
        <w:t xml:space="preserve">Worked as a DevOps Engineer in </w:t>
      </w:r>
      <w:r w:rsidR="003650E5">
        <w:t>wipro</w:t>
      </w:r>
      <w:r w:rsidR="003650E5">
        <w:t xml:space="preserve"> private(c2h)</w:t>
      </w:r>
      <w:r>
        <w:rPr>
          <w:b/>
        </w:rPr>
        <w:t xml:space="preserve"> </w:t>
      </w:r>
      <w:r>
        <w:t>from 2019 to till date.</w:t>
      </w:r>
    </w:p>
    <w:p w:rsidR="00DE300D" w14:paraId="5953344C" w14:textId="77777777">
      <w:pPr>
        <w:spacing w:before="6" w:after="0" w:line="240" w:lineRule="auto"/>
        <w:jc w:val="both"/>
        <w:rPr>
          <w:rFonts w:ascii="Times New Roman" w:eastAsia="Times New Roman" w:hAnsi="Times New Roman" w:cs="Times New Roman"/>
          <w:b/>
          <w:sz w:val="24"/>
          <w:szCs w:val="24"/>
          <w:u w:val="single"/>
        </w:rPr>
      </w:pPr>
    </w:p>
    <w:p w:rsidR="00DE300D" w14:paraId="680A30A8" w14:textId="77777777">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rsidR="00DE300D" w14:paraId="69F99032" w14:textId="77777777">
      <w:pPr>
        <w:spacing w:before="1" w:after="0" w:line="240" w:lineRule="auto"/>
        <w:jc w:val="both"/>
        <w:rPr>
          <w:rFonts w:ascii="Times New Roman" w:eastAsia="Times New Roman" w:hAnsi="Times New Roman" w:cs="Times New Roman"/>
          <w:b/>
          <w:color w:val="0C0C0C"/>
          <w:sz w:val="24"/>
          <w:szCs w:val="24"/>
          <w:u w:val="single"/>
        </w:rPr>
      </w:pPr>
      <w:r>
        <w:rPr>
          <w:rFonts w:ascii="Times New Roman" w:eastAsia="Times New Roman" w:hAnsi="Times New Roman" w:cs="Times New Roman"/>
          <w:b/>
          <w:color w:val="0C0C0C"/>
          <w:sz w:val="24"/>
          <w:szCs w:val="24"/>
          <w:u w:val="single"/>
        </w:rPr>
        <w:t>Declaration:</w:t>
      </w:r>
    </w:p>
    <w:p w:rsidR="00DE300D" w14:paraId="261DAEF9" w14:textId="77777777">
      <w:pPr>
        <w:tabs>
          <w:tab w:val="left" w:pos="1081"/>
          <w:tab w:val="left" w:pos="1082"/>
        </w:tabs>
        <w:spacing w:before="138" w:after="0" w:line="240" w:lineRule="auto"/>
        <w:jc w:val="both"/>
      </w:pPr>
      <w:r>
        <w:t xml:space="preserve">           I do hereby declare that the particulars of information and facts stated herein above are true, </w:t>
      </w:r>
      <w:r>
        <w:t>correct</w:t>
      </w:r>
      <w:r>
        <w:t xml:space="preserve"> and complete to the best of my knowledge and belief.</w:t>
      </w:r>
    </w:p>
    <w:p w:rsidR="00DE300D" w14:paraId="5BCE5402" w14:textId="77777777">
      <w:pPr>
        <w:tabs>
          <w:tab w:val="left" w:pos="1081"/>
          <w:tab w:val="left" w:pos="1082"/>
        </w:tabs>
        <w:spacing w:before="138" w:after="0" w:line="240" w:lineRule="auto"/>
        <w:jc w:val="both"/>
      </w:pPr>
    </w:p>
    <w:p w:rsidR="00DE300D" w14:paraId="1579AA7E" w14:textId="77777777">
      <w:pPr>
        <w:tabs>
          <w:tab w:val="left" w:pos="1081"/>
          <w:tab w:val="left" w:pos="1082"/>
        </w:tabs>
        <w:spacing w:before="138" w:after="0" w:line="240" w:lineRule="auto"/>
        <w:jc w:val="both"/>
      </w:pPr>
    </w:p>
    <w:p w:rsidR="00DE300D" w14:paraId="778E6E79" w14:textId="77777777">
      <w:pPr>
        <w:tabs>
          <w:tab w:val="left" w:pos="1081"/>
          <w:tab w:val="left" w:pos="1082"/>
        </w:tabs>
        <w:spacing w:before="138" w:after="0" w:line="240" w:lineRule="auto"/>
        <w:jc w:val="both"/>
      </w:pPr>
      <w:r>
        <w:tab/>
      </w:r>
      <w:r>
        <w:tab/>
      </w:r>
      <w:r>
        <w:tab/>
      </w:r>
      <w:r>
        <w:tab/>
      </w:r>
      <w:r>
        <w:tab/>
      </w:r>
      <w:r>
        <w:tab/>
      </w:r>
      <w:r>
        <w:tab/>
      </w:r>
      <w:r>
        <w:tab/>
      </w:r>
      <w:r>
        <w:tab/>
      </w:r>
      <w:r>
        <w:tab/>
        <w:t xml:space="preserve">Vinay </w:t>
      </w:r>
      <w:r>
        <w:t>gubbala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footerReference w:type="default" r:id="rId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E300D" w14:paraId="10E12808" w14:textId="77777777">
    <w:pPr>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E300D" w14:paraId="6E568A4D" w14:textId="77777777">
    <w:pPr>
      <w:jc w:val="center"/>
      <w:rPr>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41B1DCA"/>
    <w:multiLevelType w:val="multilevel"/>
    <w:tmpl w:val="1494E804"/>
    <w:lvl w:ilvl="0">
      <w:start w:val="1"/>
      <w:numFmt w:val="bullet"/>
      <w:lvlText w:val="•"/>
      <w:lvlJc w:val="left"/>
      <w:pPr>
        <w:ind w:left="825" w:firstLine="0"/>
      </w:pPr>
      <w:rPr>
        <w:rFonts w:ascii="Arial" w:eastAsia="Arial" w:hAnsi="Arial" w:cs="Arial"/>
        <w:b w:val="0"/>
        <w:i w:val="0"/>
        <w:strike w:val="0"/>
        <w:color w:val="000009"/>
        <w:sz w:val="24"/>
        <w:szCs w:val="24"/>
        <w:u w:val="none"/>
        <w:vertAlign w:val="baseline"/>
      </w:rPr>
    </w:lvl>
    <w:lvl w:ilvl="1">
      <w:start w:val="1"/>
      <w:numFmt w:val="bullet"/>
      <w:lvlText w:val="o"/>
      <w:lvlJc w:val="left"/>
      <w:pPr>
        <w:ind w:left="1560" w:firstLine="0"/>
      </w:pPr>
      <w:rPr>
        <w:rFonts w:ascii="Quattrocento Sans" w:eastAsia="Quattrocento Sans" w:hAnsi="Quattrocento Sans" w:cs="Quattrocento Sans"/>
        <w:b w:val="0"/>
        <w:i w:val="0"/>
        <w:strike w:val="0"/>
        <w:color w:val="000009"/>
        <w:sz w:val="24"/>
        <w:szCs w:val="24"/>
        <w:u w:val="none"/>
        <w:vertAlign w:val="baseline"/>
      </w:rPr>
    </w:lvl>
    <w:lvl w:ilvl="2">
      <w:start w:val="1"/>
      <w:numFmt w:val="bullet"/>
      <w:lvlText w:val="▪"/>
      <w:lvlJc w:val="left"/>
      <w:pPr>
        <w:ind w:left="2280" w:firstLine="0"/>
      </w:pPr>
      <w:rPr>
        <w:rFonts w:ascii="Quattrocento Sans" w:eastAsia="Quattrocento Sans" w:hAnsi="Quattrocento Sans" w:cs="Quattrocento Sans"/>
        <w:b w:val="0"/>
        <w:i w:val="0"/>
        <w:strike w:val="0"/>
        <w:color w:val="000009"/>
        <w:sz w:val="24"/>
        <w:szCs w:val="24"/>
        <w:u w:val="none"/>
        <w:vertAlign w:val="baseline"/>
      </w:rPr>
    </w:lvl>
    <w:lvl w:ilvl="3">
      <w:start w:val="1"/>
      <w:numFmt w:val="bullet"/>
      <w:lvlText w:val="•"/>
      <w:lvlJc w:val="left"/>
      <w:pPr>
        <w:ind w:left="3000" w:firstLine="0"/>
      </w:pPr>
      <w:rPr>
        <w:rFonts w:ascii="Arial" w:eastAsia="Arial" w:hAnsi="Arial" w:cs="Arial"/>
        <w:b w:val="0"/>
        <w:i w:val="0"/>
        <w:strike w:val="0"/>
        <w:color w:val="000009"/>
        <w:sz w:val="24"/>
        <w:szCs w:val="24"/>
        <w:u w:val="none"/>
        <w:vertAlign w:val="baseline"/>
      </w:rPr>
    </w:lvl>
    <w:lvl w:ilvl="4">
      <w:start w:val="1"/>
      <w:numFmt w:val="bullet"/>
      <w:lvlText w:val="o"/>
      <w:lvlJc w:val="left"/>
      <w:pPr>
        <w:ind w:left="3720" w:firstLine="0"/>
      </w:pPr>
      <w:rPr>
        <w:rFonts w:ascii="Quattrocento Sans" w:eastAsia="Quattrocento Sans" w:hAnsi="Quattrocento Sans" w:cs="Quattrocento Sans"/>
        <w:b w:val="0"/>
        <w:i w:val="0"/>
        <w:strike w:val="0"/>
        <w:color w:val="000009"/>
        <w:sz w:val="24"/>
        <w:szCs w:val="24"/>
        <w:u w:val="none"/>
        <w:vertAlign w:val="baseline"/>
      </w:rPr>
    </w:lvl>
    <w:lvl w:ilvl="5">
      <w:start w:val="1"/>
      <w:numFmt w:val="bullet"/>
      <w:lvlText w:val="▪"/>
      <w:lvlJc w:val="left"/>
      <w:pPr>
        <w:ind w:left="4440" w:firstLine="0"/>
      </w:pPr>
      <w:rPr>
        <w:rFonts w:ascii="Quattrocento Sans" w:eastAsia="Quattrocento Sans" w:hAnsi="Quattrocento Sans" w:cs="Quattrocento Sans"/>
        <w:b w:val="0"/>
        <w:i w:val="0"/>
        <w:strike w:val="0"/>
        <w:color w:val="000009"/>
        <w:sz w:val="24"/>
        <w:szCs w:val="24"/>
        <w:u w:val="none"/>
        <w:vertAlign w:val="baseline"/>
      </w:rPr>
    </w:lvl>
    <w:lvl w:ilvl="6">
      <w:start w:val="1"/>
      <w:numFmt w:val="bullet"/>
      <w:lvlText w:val="•"/>
      <w:lvlJc w:val="left"/>
      <w:pPr>
        <w:ind w:left="5160" w:firstLine="0"/>
      </w:pPr>
      <w:rPr>
        <w:rFonts w:ascii="Arial" w:eastAsia="Arial" w:hAnsi="Arial" w:cs="Arial"/>
        <w:b w:val="0"/>
        <w:i w:val="0"/>
        <w:strike w:val="0"/>
        <w:color w:val="000009"/>
        <w:sz w:val="24"/>
        <w:szCs w:val="24"/>
        <w:u w:val="none"/>
        <w:vertAlign w:val="baseline"/>
      </w:rPr>
    </w:lvl>
    <w:lvl w:ilvl="7">
      <w:start w:val="1"/>
      <w:numFmt w:val="bullet"/>
      <w:lvlText w:val="o"/>
      <w:lvlJc w:val="left"/>
      <w:pPr>
        <w:ind w:left="5880" w:firstLine="0"/>
      </w:pPr>
      <w:rPr>
        <w:rFonts w:ascii="Quattrocento Sans" w:eastAsia="Quattrocento Sans" w:hAnsi="Quattrocento Sans" w:cs="Quattrocento Sans"/>
        <w:b w:val="0"/>
        <w:i w:val="0"/>
        <w:strike w:val="0"/>
        <w:color w:val="000009"/>
        <w:sz w:val="24"/>
        <w:szCs w:val="24"/>
        <w:u w:val="none"/>
        <w:vertAlign w:val="baseline"/>
      </w:rPr>
    </w:lvl>
    <w:lvl w:ilvl="8">
      <w:start w:val="1"/>
      <w:numFmt w:val="bullet"/>
      <w:lvlText w:val="▪"/>
      <w:lvlJc w:val="left"/>
      <w:pPr>
        <w:ind w:left="6600" w:firstLine="0"/>
      </w:pPr>
      <w:rPr>
        <w:rFonts w:ascii="Quattrocento Sans" w:eastAsia="Quattrocento Sans" w:hAnsi="Quattrocento Sans" w:cs="Quattrocento Sans"/>
        <w:b w:val="0"/>
        <w:i w:val="0"/>
        <w:strike w:val="0"/>
        <w:color w:val="000009"/>
        <w:sz w:val="24"/>
        <w:szCs w:val="24"/>
        <w:u w:val="none"/>
        <w:vertAlign w:val="baseline"/>
      </w:rPr>
    </w:lvl>
  </w:abstractNum>
  <w:abstractNum w:abstractNumId="1">
    <w:nsid w:val="44CC1B54"/>
    <w:multiLevelType w:val="multilevel"/>
    <w:tmpl w:val="383008A8"/>
    <w:lvl w:ilvl="0">
      <w:start w:val="1"/>
      <w:numFmt w:val="bullet"/>
      <w:lvlText w:val="•"/>
      <w:lvlJc w:val="left"/>
      <w:pPr>
        <w:ind w:left="825" w:firstLine="0"/>
      </w:pPr>
      <w:rPr>
        <w:rFonts w:ascii="Arial" w:eastAsia="Arial" w:hAnsi="Arial" w:cs="Arial"/>
        <w:b w:val="0"/>
        <w:i w:val="0"/>
        <w:strike w:val="0"/>
        <w:color w:val="000009"/>
        <w:sz w:val="24"/>
        <w:szCs w:val="24"/>
        <w:u w:val="none"/>
        <w:vertAlign w:val="baseline"/>
      </w:rPr>
    </w:lvl>
    <w:lvl w:ilvl="1">
      <w:start w:val="1"/>
      <w:numFmt w:val="bullet"/>
      <w:lvlText w:val="o"/>
      <w:lvlJc w:val="left"/>
      <w:pPr>
        <w:ind w:left="1560" w:firstLine="0"/>
      </w:pPr>
      <w:rPr>
        <w:rFonts w:ascii="Quattrocento Sans" w:eastAsia="Quattrocento Sans" w:hAnsi="Quattrocento Sans" w:cs="Quattrocento Sans"/>
        <w:b w:val="0"/>
        <w:i w:val="0"/>
        <w:strike w:val="0"/>
        <w:color w:val="000009"/>
        <w:sz w:val="24"/>
        <w:szCs w:val="24"/>
        <w:u w:val="none"/>
        <w:vertAlign w:val="baseline"/>
      </w:rPr>
    </w:lvl>
    <w:lvl w:ilvl="2">
      <w:start w:val="1"/>
      <w:numFmt w:val="bullet"/>
      <w:lvlText w:val="▪"/>
      <w:lvlJc w:val="left"/>
      <w:pPr>
        <w:ind w:left="2280" w:firstLine="0"/>
      </w:pPr>
      <w:rPr>
        <w:rFonts w:ascii="Quattrocento Sans" w:eastAsia="Quattrocento Sans" w:hAnsi="Quattrocento Sans" w:cs="Quattrocento Sans"/>
        <w:b w:val="0"/>
        <w:i w:val="0"/>
        <w:strike w:val="0"/>
        <w:color w:val="000009"/>
        <w:sz w:val="24"/>
        <w:szCs w:val="24"/>
        <w:u w:val="none"/>
        <w:vertAlign w:val="baseline"/>
      </w:rPr>
    </w:lvl>
    <w:lvl w:ilvl="3">
      <w:start w:val="1"/>
      <w:numFmt w:val="bullet"/>
      <w:lvlText w:val="•"/>
      <w:lvlJc w:val="left"/>
      <w:pPr>
        <w:ind w:left="3000" w:firstLine="0"/>
      </w:pPr>
      <w:rPr>
        <w:rFonts w:ascii="Arial" w:eastAsia="Arial" w:hAnsi="Arial" w:cs="Arial"/>
        <w:b w:val="0"/>
        <w:i w:val="0"/>
        <w:strike w:val="0"/>
        <w:color w:val="000009"/>
        <w:sz w:val="24"/>
        <w:szCs w:val="24"/>
        <w:u w:val="none"/>
        <w:vertAlign w:val="baseline"/>
      </w:rPr>
    </w:lvl>
    <w:lvl w:ilvl="4">
      <w:start w:val="1"/>
      <w:numFmt w:val="bullet"/>
      <w:lvlText w:val="o"/>
      <w:lvlJc w:val="left"/>
      <w:pPr>
        <w:ind w:left="3720" w:firstLine="0"/>
      </w:pPr>
      <w:rPr>
        <w:rFonts w:ascii="Quattrocento Sans" w:eastAsia="Quattrocento Sans" w:hAnsi="Quattrocento Sans" w:cs="Quattrocento Sans"/>
        <w:b w:val="0"/>
        <w:i w:val="0"/>
        <w:strike w:val="0"/>
        <w:color w:val="000009"/>
        <w:sz w:val="24"/>
        <w:szCs w:val="24"/>
        <w:u w:val="none"/>
        <w:vertAlign w:val="baseline"/>
      </w:rPr>
    </w:lvl>
    <w:lvl w:ilvl="5">
      <w:start w:val="1"/>
      <w:numFmt w:val="bullet"/>
      <w:lvlText w:val="▪"/>
      <w:lvlJc w:val="left"/>
      <w:pPr>
        <w:ind w:left="4440" w:firstLine="0"/>
      </w:pPr>
      <w:rPr>
        <w:rFonts w:ascii="Quattrocento Sans" w:eastAsia="Quattrocento Sans" w:hAnsi="Quattrocento Sans" w:cs="Quattrocento Sans"/>
        <w:b w:val="0"/>
        <w:i w:val="0"/>
        <w:strike w:val="0"/>
        <w:color w:val="000009"/>
        <w:sz w:val="24"/>
        <w:szCs w:val="24"/>
        <w:u w:val="none"/>
        <w:vertAlign w:val="baseline"/>
      </w:rPr>
    </w:lvl>
    <w:lvl w:ilvl="6">
      <w:start w:val="1"/>
      <w:numFmt w:val="bullet"/>
      <w:lvlText w:val="•"/>
      <w:lvlJc w:val="left"/>
      <w:pPr>
        <w:ind w:left="5160" w:firstLine="0"/>
      </w:pPr>
      <w:rPr>
        <w:rFonts w:ascii="Arial" w:eastAsia="Arial" w:hAnsi="Arial" w:cs="Arial"/>
        <w:b w:val="0"/>
        <w:i w:val="0"/>
        <w:strike w:val="0"/>
        <w:color w:val="000009"/>
        <w:sz w:val="24"/>
        <w:szCs w:val="24"/>
        <w:u w:val="none"/>
        <w:vertAlign w:val="baseline"/>
      </w:rPr>
    </w:lvl>
    <w:lvl w:ilvl="7">
      <w:start w:val="1"/>
      <w:numFmt w:val="bullet"/>
      <w:lvlText w:val="o"/>
      <w:lvlJc w:val="left"/>
      <w:pPr>
        <w:ind w:left="5880" w:firstLine="0"/>
      </w:pPr>
      <w:rPr>
        <w:rFonts w:ascii="Quattrocento Sans" w:eastAsia="Quattrocento Sans" w:hAnsi="Quattrocento Sans" w:cs="Quattrocento Sans"/>
        <w:b w:val="0"/>
        <w:i w:val="0"/>
        <w:strike w:val="0"/>
        <w:color w:val="000009"/>
        <w:sz w:val="24"/>
        <w:szCs w:val="24"/>
        <w:u w:val="none"/>
        <w:vertAlign w:val="baseline"/>
      </w:rPr>
    </w:lvl>
    <w:lvl w:ilvl="8">
      <w:start w:val="1"/>
      <w:numFmt w:val="bullet"/>
      <w:lvlText w:val="▪"/>
      <w:lvlJc w:val="left"/>
      <w:pPr>
        <w:ind w:left="6600" w:firstLine="0"/>
      </w:pPr>
      <w:rPr>
        <w:rFonts w:ascii="Quattrocento Sans" w:eastAsia="Quattrocento Sans" w:hAnsi="Quattrocento Sans" w:cs="Quattrocento Sans"/>
        <w:b w:val="0"/>
        <w:i w:val="0"/>
        <w:strike w:val="0"/>
        <w:color w:val="000009"/>
        <w:sz w:val="24"/>
        <w:szCs w:val="24"/>
        <w:u w:val="none"/>
        <w:vertAlign w:val="baseline"/>
      </w:rPr>
    </w:lvl>
  </w:abstractNum>
  <w:abstractNum w:abstractNumId="2">
    <w:nsid w:val="51B54C04"/>
    <w:multiLevelType w:val="multilevel"/>
    <w:tmpl w:val="EB188B62"/>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00D"/>
    <w:rsid w:val="003650E5"/>
    <w:rsid w:val="0060304A"/>
    <w:rsid w:val="007D0DF2"/>
    <w:rsid w:val="00804D11"/>
    <w:rsid w:val="00DE300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90F576B5-D3C2-4762-9A05-660BE40C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spacing w:before="280" w:after="280" w:line="240" w:lineRule="auto"/>
      <w:ind w:left="720" w:hanging="720"/>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0" w:type="dxa"/>
        <w:right w:w="10" w:type="dxa"/>
      </w:tblCellMar>
    </w:tblPr>
  </w:style>
  <w:style w:type="table" w:customStyle="1" w:styleId="a0">
    <w:name w:val="a0"/>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6a8c7e08cb562b5e178f23d7c3ad53d496dd69a964890056b679862093b973de&amp;amp;jobId=191021501398&amp;amp;uid=2179251361910215013981640009907&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0FB17-D0DD-4469-B910-313CB9627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1385</Words>
  <Characters>7898</Characters>
  <Application>Microsoft Office Word</Application>
  <DocSecurity>0</DocSecurity>
  <Lines>65</Lines>
  <Paragraphs>18</Paragraphs>
  <ScaleCrop>false</ScaleCrop>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shankar kanne</cp:lastModifiedBy>
  <cp:revision>3</cp:revision>
  <dcterms:created xsi:type="dcterms:W3CDTF">2021-12-01T07:29:00Z</dcterms:created>
  <dcterms:modified xsi:type="dcterms:W3CDTF">2021-12-01T13:55:00Z</dcterms:modified>
</cp:coreProperties>
</file>