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332017" w14:textId="1686FFBE" w:rsidR="00B13A90" w:rsidRPr="00F11F6C" w:rsidRDefault="009F771E" w:rsidP="00896F1F">
      <w:pPr>
        <w:jc w:val="center"/>
        <w:rPr>
          <w:rFonts w:ascii="Century" w:hAnsi="Century"/>
          <w:b/>
          <w:bCs/>
          <w:color w:val="000000"/>
          <w:sz w:val="72"/>
          <w:szCs w:val="72"/>
        </w:rPr>
      </w:pPr>
      <w:r w:rsidRPr="00F11F6C">
        <w:rPr>
          <w:rFonts w:ascii="Century" w:hAnsi="Century"/>
          <w:b/>
          <w:bCs/>
          <w:color w:val="000000"/>
          <w:sz w:val="72"/>
          <w:szCs w:val="72"/>
        </w:rPr>
        <w:t>Customer Churn Analysis in Telecom Industry</w:t>
      </w:r>
    </w:p>
    <w:p w14:paraId="03017798" w14:textId="77777777" w:rsidR="00F11F6C" w:rsidRPr="00F11F6C" w:rsidRDefault="009F771E" w:rsidP="009F771E">
      <w:pPr>
        <w:pStyle w:val="NormalWeb"/>
        <w:numPr>
          <w:ilvl w:val="0"/>
          <w:numId w:val="5"/>
        </w:numPr>
        <w:rPr>
          <w:rFonts w:ascii="Century" w:hAnsi="Century"/>
          <w:b/>
          <w:bCs/>
          <w:color w:val="000000"/>
          <w:sz w:val="48"/>
          <w:szCs w:val="48"/>
        </w:rPr>
      </w:pPr>
      <w:r w:rsidRPr="00F11F6C">
        <w:rPr>
          <w:rFonts w:ascii="Century" w:hAnsi="Century"/>
          <w:b/>
          <w:bCs/>
          <w:color w:val="000000"/>
          <w:sz w:val="48"/>
          <w:szCs w:val="48"/>
        </w:rPr>
        <w:t>Objective:</w:t>
      </w:r>
    </w:p>
    <w:p w14:paraId="786C85B7" w14:textId="552EE484" w:rsidR="009F771E" w:rsidRPr="00F11F6C" w:rsidRDefault="009F771E" w:rsidP="00F11F6C">
      <w:pPr>
        <w:pStyle w:val="NormalWeb"/>
        <w:ind w:left="360"/>
        <w:rPr>
          <w:rFonts w:ascii="Century" w:hAnsi="Century"/>
          <w:b/>
          <w:bCs/>
          <w:color w:val="000000"/>
          <w:sz w:val="28"/>
          <w:szCs w:val="28"/>
        </w:rPr>
      </w:pPr>
      <w:r w:rsidRPr="00F11F6C">
        <w:rPr>
          <w:rFonts w:ascii="Century" w:hAnsi="Century"/>
          <w:color w:val="000000"/>
          <w:sz w:val="28"/>
          <w:szCs w:val="28"/>
        </w:rPr>
        <w:t xml:space="preserve">In this article, </w:t>
      </w:r>
      <w:proofErr w:type="gramStart"/>
      <w:r w:rsidRPr="00F11F6C">
        <w:rPr>
          <w:rFonts w:ascii="Century" w:hAnsi="Century"/>
          <w:color w:val="000000"/>
          <w:sz w:val="28"/>
          <w:szCs w:val="28"/>
        </w:rPr>
        <w:t>I’m</w:t>
      </w:r>
      <w:proofErr w:type="gramEnd"/>
      <w:r w:rsidRPr="00F11F6C">
        <w:rPr>
          <w:rFonts w:ascii="Century" w:hAnsi="Century"/>
          <w:color w:val="000000"/>
          <w:sz w:val="28"/>
          <w:szCs w:val="28"/>
        </w:rPr>
        <w:t xml:space="preserve"> going to apply data analytics skills on the telecom customer churn dataset which contains customer level information and try to find insights about the key attributes which are causative for customer analysis, we try to find the hidden trends from customer </w:t>
      </w:r>
      <w:proofErr w:type="spellStart"/>
      <w:r w:rsidRPr="00F11F6C">
        <w:rPr>
          <w:rFonts w:ascii="Century" w:hAnsi="Century"/>
          <w:color w:val="000000"/>
          <w:sz w:val="28"/>
          <w:szCs w:val="28"/>
        </w:rPr>
        <w:t>behavior</w:t>
      </w:r>
      <w:proofErr w:type="spellEnd"/>
      <w:r w:rsidRPr="00F11F6C">
        <w:rPr>
          <w:rFonts w:ascii="Century" w:hAnsi="Century"/>
          <w:color w:val="000000"/>
          <w:sz w:val="28"/>
          <w:szCs w:val="28"/>
        </w:rPr>
        <w:t xml:space="preserve"> through visualization techniques, build several predictive classification models. This article concludes by providing successfully predict potential customer churn, Companies can use such ML pipelines to initiate retention strategies on those customers who are classified as likely targets of churn.</w:t>
      </w:r>
    </w:p>
    <w:p w14:paraId="70DF7B69" w14:textId="77777777" w:rsidR="009F771E" w:rsidRPr="00F11F6C" w:rsidRDefault="009F771E" w:rsidP="00896F1F">
      <w:pPr>
        <w:pStyle w:val="NormalWeb"/>
        <w:numPr>
          <w:ilvl w:val="0"/>
          <w:numId w:val="5"/>
        </w:numPr>
        <w:rPr>
          <w:rFonts w:ascii="Century" w:hAnsi="Century"/>
          <w:color w:val="000000"/>
          <w:sz w:val="48"/>
          <w:szCs w:val="48"/>
        </w:rPr>
      </w:pPr>
      <w:r w:rsidRPr="00F11F6C">
        <w:rPr>
          <w:rFonts w:ascii="Century" w:hAnsi="Century"/>
          <w:color w:val="000000"/>
          <w:sz w:val="48"/>
          <w:szCs w:val="48"/>
        </w:rPr>
        <w:t>Abstract:</w:t>
      </w:r>
    </w:p>
    <w:p w14:paraId="488E6A39" w14:textId="27CBAB9C" w:rsidR="009F771E" w:rsidRDefault="009F771E" w:rsidP="009F771E">
      <w:pPr>
        <w:pStyle w:val="NormalWeb"/>
        <w:rPr>
          <w:rFonts w:ascii="Century" w:hAnsi="Century"/>
          <w:color w:val="000000"/>
          <w:sz w:val="28"/>
          <w:szCs w:val="28"/>
        </w:rPr>
      </w:pPr>
      <w:r w:rsidRPr="00F11F6C">
        <w:rPr>
          <w:rFonts w:ascii="Century" w:hAnsi="Century"/>
          <w:color w:val="000000"/>
          <w:sz w:val="28"/>
          <w:szCs w:val="28"/>
        </w:rPr>
        <w:t xml:space="preserve">With rapid development of telecommunication industry, the service providers are more inclined towards expansion of the customer base. Customer acquisition and retention has become a key concern for several industries and is particularly acute in fiercely competitive and growing business. Finding the Key factors which triggers the customer churn plays important role in early initiation of customer retention policies and cut back the churn. We will focus on </w:t>
      </w:r>
      <w:proofErr w:type="spellStart"/>
      <w:r w:rsidRPr="00F11F6C">
        <w:rPr>
          <w:rFonts w:ascii="Century" w:hAnsi="Century"/>
          <w:color w:val="000000"/>
          <w:sz w:val="28"/>
          <w:szCs w:val="28"/>
        </w:rPr>
        <w:t>analyzing</w:t>
      </w:r>
      <w:proofErr w:type="spellEnd"/>
      <w:r w:rsidRPr="00F11F6C">
        <w:rPr>
          <w:rFonts w:ascii="Century" w:hAnsi="Century"/>
          <w:color w:val="000000"/>
          <w:sz w:val="28"/>
          <w:szCs w:val="28"/>
        </w:rPr>
        <w:t xml:space="preserve"> the customer data, perform exploratory data analysis, to get insight about which variables are contributing to customer churn, implementing the machine learning algorithms to identify potential churn customers and label them based on usage patterns and visualize the results.</w:t>
      </w:r>
    </w:p>
    <w:p w14:paraId="4B8356E3" w14:textId="08A92CCB" w:rsidR="00F11F6C" w:rsidRDefault="00F11F6C" w:rsidP="009F771E">
      <w:pPr>
        <w:pStyle w:val="NormalWeb"/>
        <w:rPr>
          <w:rFonts w:ascii="Century" w:hAnsi="Century"/>
          <w:color w:val="000000"/>
          <w:sz w:val="28"/>
          <w:szCs w:val="28"/>
        </w:rPr>
      </w:pPr>
    </w:p>
    <w:p w14:paraId="5D28118E" w14:textId="65365C0F" w:rsidR="00F11F6C" w:rsidRDefault="00F11F6C" w:rsidP="009F771E">
      <w:pPr>
        <w:pStyle w:val="NormalWeb"/>
        <w:rPr>
          <w:rFonts w:ascii="Century" w:hAnsi="Century"/>
          <w:color w:val="000000"/>
          <w:sz w:val="28"/>
          <w:szCs w:val="28"/>
        </w:rPr>
      </w:pPr>
    </w:p>
    <w:p w14:paraId="7176A5BB" w14:textId="77777777" w:rsidR="00F11F6C" w:rsidRPr="00F11F6C" w:rsidRDefault="00F11F6C" w:rsidP="009F771E">
      <w:pPr>
        <w:pStyle w:val="NormalWeb"/>
        <w:rPr>
          <w:rFonts w:ascii="Century" w:hAnsi="Century"/>
          <w:color w:val="000000"/>
          <w:sz w:val="28"/>
          <w:szCs w:val="28"/>
        </w:rPr>
      </w:pPr>
    </w:p>
    <w:p w14:paraId="1A8DE8F2" w14:textId="77777777" w:rsidR="009F771E" w:rsidRPr="00F11F6C" w:rsidRDefault="009F771E" w:rsidP="00896F1F">
      <w:pPr>
        <w:pStyle w:val="NormalWeb"/>
        <w:numPr>
          <w:ilvl w:val="0"/>
          <w:numId w:val="5"/>
        </w:numPr>
        <w:rPr>
          <w:rFonts w:ascii="Century" w:hAnsi="Century"/>
          <w:color w:val="000000"/>
          <w:sz w:val="48"/>
          <w:szCs w:val="48"/>
        </w:rPr>
      </w:pPr>
      <w:r w:rsidRPr="00F11F6C">
        <w:rPr>
          <w:rFonts w:ascii="Century" w:hAnsi="Century"/>
          <w:color w:val="000000"/>
          <w:sz w:val="48"/>
          <w:szCs w:val="48"/>
        </w:rPr>
        <w:lastRenderedPageBreak/>
        <w:t>Problem Statement:</w:t>
      </w:r>
    </w:p>
    <w:p w14:paraId="512E5664" w14:textId="77777777" w:rsidR="009F771E" w:rsidRPr="00F11F6C" w:rsidRDefault="009F771E" w:rsidP="009F771E">
      <w:pPr>
        <w:pStyle w:val="NormalWeb"/>
        <w:rPr>
          <w:rFonts w:ascii="Century" w:hAnsi="Century"/>
          <w:color w:val="000000"/>
          <w:sz w:val="28"/>
          <w:szCs w:val="28"/>
        </w:rPr>
      </w:pPr>
      <w:r w:rsidRPr="00F11F6C">
        <w:rPr>
          <w:rFonts w:ascii="Century" w:hAnsi="Century"/>
          <w:color w:val="000000"/>
          <w:sz w:val="28"/>
          <w:szCs w:val="28"/>
        </w:rPr>
        <w:t>Customer churn is when a company’s customers stop doing business with that company. Businesses are very keen on measuring churn because keeping an existing customer is far less expensive than acquiring a new customer. New business involves working leads through a sales funnel, using marketing and sales budgets to gain additional customers. Existing customers will often have a higher volume of service consumption and can generate additional customer referrals.</w:t>
      </w:r>
    </w:p>
    <w:p w14:paraId="79B5294B" w14:textId="77777777" w:rsidR="009F771E" w:rsidRPr="00F11F6C" w:rsidRDefault="009F771E" w:rsidP="009F771E">
      <w:pPr>
        <w:pStyle w:val="NormalWeb"/>
        <w:rPr>
          <w:rFonts w:ascii="Century" w:hAnsi="Century"/>
          <w:color w:val="000000"/>
          <w:sz w:val="28"/>
          <w:szCs w:val="28"/>
        </w:rPr>
      </w:pPr>
      <w:r w:rsidRPr="00F11F6C">
        <w:rPr>
          <w:rFonts w:ascii="Century" w:hAnsi="Century"/>
          <w:color w:val="000000"/>
          <w:sz w:val="28"/>
          <w:szCs w:val="28"/>
        </w:rPr>
        <w:t>Customer retention can be achieved with good customer service and products. But the most effective way for a company to prevent attrition of customers is to truly know them. The vast volumes of data collected about customers can be used to build churn prediction models. Knowing who is most likely to defect means that a company can prioritize focused marketing efforts on that subset of their customer base.</w:t>
      </w:r>
    </w:p>
    <w:p w14:paraId="50E6A81E" w14:textId="73ABD00F" w:rsidR="00896F1F" w:rsidRPr="00F11F6C" w:rsidRDefault="009F771E" w:rsidP="009F771E">
      <w:pPr>
        <w:pStyle w:val="NormalWeb"/>
        <w:rPr>
          <w:rFonts w:ascii="Century" w:hAnsi="Century"/>
          <w:color w:val="000000"/>
          <w:sz w:val="28"/>
          <w:szCs w:val="28"/>
        </w:rPr>
      </w:pPr>
      <w:r w:rsidRPr="00F11F6C">
        <w:rPr>
          <w:rFonts w:ascii="Century" w:hAnsi="Century"/>
          <w:color w:val="000000"/>
          <w:sz w:val="28"/>
          <w:szCs w:val="28"/>
        </w:rPr>
        <w:t>Preventing customer churn is critically important to the telecommunications sector, as the barriers to entry for switching services are so low.</w:t>
      </w:r>
    </w:p>
    <w:p w14:paraId="60C6DD65" w14:textId="77777777" w:rsidR="009F771E" w:rsidRPr="00F11F6C" w:rsidRDefault="009F771E" w:rsidP="00896F1F">
      <w:pPr>
        <w:pStyle w:val="NormalWeb"/>
        <w:numPr>
          <w:ilvl w:val="0"/>
          <w:numId w:val="5"/>
        </w:numPr>
        <w:rPr>
          <w:rFonts w:ascii="Century" w:hAnsi="Century"/>
          <w:color w:val="000000"/>
          <w:sz w:val="48"/>
          <w:szCs w:val="48"/>
        </w:rPr>
      </w:pPr>
      <w:r w:rsidRPr="00F11F6C">
        <w:rPr>
          <w:rFonts w:ascii="Century" w:hAnsi="Century"/>
          <w:color w:val="000000"/>
          <w:sz w:val="48"/>
          <w:szCs w:val="48"/>
        </w:rPr>
        <w:t>Data Analysis:</w:t>
      </w:r>
    </w:p>
    <w:p w14:paraId="482850EB" w14:textId="77777777" w:rsidR="009F771E" w:rsidRPr="00F11F6C" w:rsidRDefault="009F771E" w:rsidP="009F771E">
      <w:pPr>
        <w:pStyle w:val="NormalWeb"/>
        <w:rPr>
          <w:rFonts w:ascii="Century" w:hAnsi="Century"/>
          <w:color w:val="000000"/>
          <w:sz w:val="27"/>
          <w:szCs w:val="27"/>
        </w:rPr>
      </w:pPr>
      <w:r w:rsidRPr="00F11F6C">
        <w:rPr>
          <w:rFonts w:ascii="Century" w:hAnsi="Century"/>
          <w:color w:val="000000"/>
          <w:sz w:val="27"/>
          <w:szCs w:val="27"/>
        </w:rPr>
        <w:t>Let us import all the necessary libraries which are required for the data analysis, these inbuilt libraries in the python language.</w:t>
      </w:r>
    </w:p>
    <w:p w14:paraId="24513FBD" w14:textId="5A95B039" w:rsidR="00F11F6C" w:rsidRPr="00F11F6C" w:rsidRDefault="009F771E">
      <w:pPr>
        <w:rPr>
          <w:rFonts w:ascii="Century" w:hAnsi="Century"/>
        </w:rPr>
      </w:pPr>
      <w:r w:rsidRPr="00F11F6C">
        <w:rPr>
          <w:rFonts w:ascii="Century" w:hAnsi="Century"/>
        </w:rPr>
        <w:drawing>
          <wp:inline distT="0" distB="0" distL="0" distR="0" wp14:anchorId="086A7059" wp14:editId="0C029834">
            <wp:extent cx="3474720" cy="269823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93943" cy="2713167"/>
                    </a:xfrm>
                    <a:prstGeom prst="rect">
                      <a:avLst/>
                    </a:prstGeom>
                  </pic:spPr>
                </pic:pic>
              </a:graphicData>
            </a:graphic>
          </wp:inline>
        </w:drawing>
      </w:r>
    </w:p>
    <w:p w14:paraId="23083324" w14:textId="77777777" w:rsidR="009F771E" w:rsidRPr="00F11F6C" w:rsidRDefault="009F771E" w:rsidP="00896F1F">
      <w:pPr>
        <w:pStyle w:val="NormalWeb"/>
        <w:numPr>
          <w:ilvl w:val="0"/>
          <w:numId w:val="5"/>
        </w:numPr>
        <w:rPr>
          <w:rFonts w:ascii="Century" w:hAnsi="Century"/>
          <w:color w:val="000000"/>
          <w:sz w:val="48"/>
          <w:szCs w:val="48"/>
        </w:rPr>
      </w:pPr>
      <w:r w:rsidRPr="00F11F6C">
        <w:rPr>
          <w:rFonts w:ascii="Century" w:hAnsi="Century"/>
          <w:color w:val="000000"/>
          <w:sz w:val="48"/>
          <w:szCs w:val="48"/>
        </w:rPr>
        <w:t>Overview of dataset</w:t>
      </w:r>
    </w:p>
    <w:p w14:paraId="0C9EC15A" w14:textId="77777777" w:rsidR="009F771E" w:rsidRPr="00F11F6C" w:rsidRDefault="009F771E" w:rsidP="009F771E">
      <w:pPr>
        <w:pStyle w:val="NormalWeb"/>
        <w:rPr>
          <w:rFonts w:ascii="Century" w:hAnsi="Century"/>
          <w:color w:val="000000"/>
          <w:sz w:val="27"/>
          <w:szCs w:val="27"/>
        </w:rPr>
      </w:pPr>
      <w:r w:rsidRPr="00F11F6C">
        <w:rPr>
          <w:rFonts w:ascii="Century" w:hAnsi="Century"/>
          <w:color w:val="000000"/>
          <w:sz w:val="27"/>
          <w:szCs w:val="27"/>
        </w:rPr>
        <w:t>Let us import the dataset, understand the data and what each record in row and column is about. Here each column consists of details of customer information which is recorded by company during the service. There are 4 types of information,</w:t>
      </w:r>
    </w:p>
    <w:p w14:paraId="416C41EF" w14:textId="620AD505" w:rsidR="009F771E" w:rsidRPr="00F11F6C" w:rsidRDefault="00F11F6C" w:rsidP="009F771E">
      <w:pPr>
        <w:pStyle w:val="NormalWeb"/>
        <w:rPr>
          <w:rFonts w:ascii="Century" w:hAnsi="Century"/>
          <w:color w:val="000000"/>
          <w:sz w:val="27"/>
          <w:szCs w:val="27"/>
        </w:rPr>
      </w:pPr>
      <w:r>
        <w:rPr>
          <w:rFonts w:ascii="Century" w:hAnsi="Century"/>
          <w:color w:val="000000"/>
          <w:sz w:val="27"/>
          <w:szCs w:val="27"/>
        </w:rPr>
        <w:t>I.</w:t>
      </w:r>
      <w:r w:rsidR="009F771E" w:rsidRPr="00F11F6C">
        <w:rPr>
          <w:rFonts w:ascii="Century" w:hAnsi="Century"/>
          <w:color w:val="000000"/>
          <w:sz w:val="27"/>
          <w:szCs w:val="27"/>
        </w:rPr>
        <w:t xml:space="preserve"> Services used by customer. </w:t>
      </w:r>
      <w:r w:rsidRPr="00F11F6C">
        <w:rPr>
          <w:rFonts w:ascii="Century" w:hAnsi="Century"/>
          <w:color w:val="000000"/>
          <w:sz w:val="27"/>
          <w:szCs w:val="27"/>
        </w:rPr>
        <w:t>I</w:t>
      </w:r>
      <w:r>
        <w:rPr>
          <w:rFonts w:ascii="Century" w:hAnsi="Century"/>
          <w:color w:val="000000"/>
          <w:sz w:val="27"/>
          <w:szCs w:val="27"/>
        </w:rPr>
        <w:t>I</w:t>
      </w:r>
      <w:r w:rsidR="009F771E" w:rsidRPr="00F11F6C">
        <w:rPr>
          <w:rFonts w:ascii="Century" w:hAnsi="Century"/>
          <w:color w:val="000000"/>
          <w:sz w:val="27"/>
          <w:szCs w:val="27"/>
        </w:rPr>
        <w:t xml:space="preserve">. Customer Demographic information (basic details) </w:t>
      </w:r>
      <w:r>
        <w:rPr>
          <w:rFonts w:ascii="Century" w:hAnsi="Century"/>
          <w:color w:val="000000"/>
          <w:sz w:val="27"/>
          <w:szCs w:val="27"/>
        </w:rPr>
        <w:t>III</w:t>
      </w:r>
      <w:r w:rsidR="009F771E" w:rsidRPr="00F11F6C">
        <w:rPr>
          <w:rFonts w:ascii="Century" w:hAnsi="Century"/>
          <w:color w:val="000000"/>
          <w:sz w:val="27"/>
          <w:szCs w:val="27"/>
        </w:rPr>
        <w:t>. Customer churn Details. I</w:t>
      </w:r>
      <w:r>
        <w:rPr>
          <w:rFonts w:ascii="Century" w:hAnsi="Century"/>
          <w:color w:val="000000"/>
          <w:sz w:val="27"/>
          <w:szCs w:val="27"/>
        </w:rPr>
        <w:t>V</w:t>
      </w:r>
      <w:r w:rsidR="009F771E" w:rsidRPr="00F11F6C">
        <w:rPr>
          <w:rFonts w:ascii="Century" w:hAnsi="Century"/>
          <w:color w:val="000000"/>
          <w:sz w:val="27"/>
          <w:szCs w:val="27"/>
        </w:rPr>
        <w:t>. Customer Account information.</w:t>
      </w:r>
    </w:p>
    <w:p w14:paraId="3EB58339" w14:textId="5487ACAC" w:rsidR="009F771E" w:rsidRPr="00F11F6C" w:rsidRDefault="009F771E">
      <w:pPr>
        <w:rPr>
          <w:rFonts w:ascii="Century" w:hAnsi="Century"/>
        </w:rPr>
      </w:pPr>
      <w:r w:rsidRPr="00F11F6C">
        <w:rPr>
          <w:rFonts w:ascii="Century" w:hAnsi="Century"/>
        </w:rPr>
        <w:drawing>
          <wp:inline distT="0" distB="0" distL="0" distR="0" wp14:anchorId="33082E48" wp14:editId="02821C63">
            <wp:extent cx="5731510" cy="25228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522855"/>
                    </a:xfrm>
                    <a:prstGeom prst="rect">
                      <a:avLst/>
                    </a:prstGeom>
                  </pic:spPr>
                </pic:pic>
              </a:graphicData>
            </a:graphic>
          </wp:inline>
        </w:drawing>
      </w:r>
    </w:p>
    <w:p w14:paraId="1E334097" w14:textId="2F41A005" w:rsidR="00F11F6C" w:rsidRPr="00F11F6C" w:rsidRDefault="009F771E">
      <w:pPr>
        <w:rPr>
          <w:rFonts w:ascii="Century" w:hAnsi="Century"/>
          <w:color w:val="000000"/>
          <w:sz w:val="27"/>
          <w:szCs w:val="27"/>
        </w:rPr>
      </w:pPr>
      <w:r w:rsidRPr="00F11F6C">
        <w:rPr>
          <w:rFonts w:ascii="Century" w:hAnsi="Century"/>
          <w:color w:val="000000"/>
          <w:sz w:val="27"/>
          <w:szCs w:val="27"/>
        </w:rPr>
        <w:t>Following are the attributes available from the datasets which contains all features and (Churn)target variable.</w:t>
      </w:r>
    </w:p>
    <w:p w14:paraId="07044181" w14:textId="60CF881F" w:rsidR="009F771E" w:rsidRPr="00F11F6C" w:rsidRDefault="009F771E" w:rsidP="00896F1F">
      <w:pPr>
        <w:pStyle w:val="ListParagraph"/>
        <w:numPr>
          <w:ilvl w:val="0"/>
          <w:numId w:val="5"/>
        </w:numPr>
        <w:rPr>
          <w:rFonts w:ascii="Century" w:hAnsi="Century"/>
          <w:color w:val="000000"/>
          <w:sz w:val="48"/>
          <w:szCs w:val="48"/>
        </w:rPr>
      </w:pPr>
      <w:r w:rsidRPr="00F11F6C">
        <w:rPr>
          <w:rFonts w:ascii="Century" w:hAnsi="Century"/>
          <w:color w:val="000000"/>
          <w:sz w:val="48"/>
          <w:szCs w:val="48"/>
        </w:rPr>
        <w:t>Exploratory Data Analysis (EDA)</w:t>
      </w:r>
    </w:p>
    <w:p w14:paraId="14A5E6CE" w14:textId="52F4AC87" w:rsidR="009F771E" w:rsidRPr="00F11F6C" w:rsidRDefault="00FC7EE5">
      <w:pPr>
        <w:rPr>
          <w:rFonts w:ascii="Century" w:hAnsi="Century"/>
        </w:rPr>
      </w:pPr>
      <w:r w:rsidRPr="00F11F6C">
        <w:rPr>
          <w:rFonts w:ascii="Century" w:hAnsi="Century"/>
        </w:rPr>
        <w:drawing>
          <wp:inline distT="0" distB="0" distL="0" distR="0" wp14:anchorId="675473A9" wp14:editId="72774A88">
            <wp:extent cx="2684500" cy="24765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91910" cy="2483336"/>
                    </a:xfrm>
                    <a:prstGeom prst="rect">
                      <a:avLst/>
                    </a:prstGeom>
                  </pic:spPr>
                </pic:pic>
              </a:graphicData>
            </a:graphic>
          </wp:inline>
        </w:drawing>
      </w:r>
      <w:r w:rsidRPr="00F11F6C">
        <w:rPr>
          <w:rFonts w:ascii="Century" w:hAnsi="Century"/>
        </w:rPr>
        <w:t xml:space="preserve">      </w:t>
      </w:r>
      <w:r w:rsidRPr="00F11F6C">
        <w:rPr>
          <w:rFonts w:ascii="Century" w:hAnsi="Century"/>
        </w:rPr>
        <w:drawing>
          <wp:inline distT="0" distB="0" distL="0" distR="0" wp14:anchorId="649A1E9E" wp14:editId="4F52706C">
            <wp:extent cx="2055632" cy="24765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67057" cy="2490264"/>
                    </a:xfrm>
                    <a:prstGeom prst="rect">
                      <a:avLst/>
                    </a:prstGeom>
                  </pic:spPr>
                </pic:pic>
              </a:graphicData>
            </a:graphic>
          </wp:inline>
        </w:drawing>
      </w:r>
    </w:p>
    <w:p w14:paraId="66484427" w14:textId="77777777" w:rsidR="00FC7EE5" w:rsidRPr="00F11F6C" w:rsidRDefault="00FC7EE5" w:rsidP="00FC7EE5">
      <w:pPr>
        <w:rPr>
          <w:rFonts w:ascii="Century" w:hAnsi="Century" w:cs="Times New Roman"/>
          <w:sz w:val="40"/>
          <w:szCs w:val="40"/>
        </w:rPr>
      </w:pPr>
      <w:r w:rsidRPr="00F11F6C">
        <w:rPr>
          <w:rFonts w:ascii="Century" w:hAnsi="Century"/>
        </w:rPr>
        <w:drawing>
          <wp:inline distT="0" distB="0" distL="0" distR="0" wp14:anchorId="1A6A0C44" wp14:editId="33494DD2">
            <wp:extent cx="2834640" cy="2201015"/>
            <wp:effectExtent l="0" t="0" r="381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0829" cy="2205820"/>
                    </a:xfrm>
                    <a:prstGeom prst="rect">
                      <a:avLst/>
                    </a:prstGeom>
                  </pic:spPr>
                </pic:pic>
              </a:graphicData>
            </a:graphic>
          </wp:inline>
        </w:drawing>
      </w:r>
    </w:p>
    <w:p w14:paraId="7903EB07" w14:textId="522EBE52" w:rsidR="00FC7EE5" w:rsidRPr="00F11F6C" w:rsidRDefault="00FC7EE5" w:rsidP="00896F1F">
      <w:pPr>
        <w:pStyle w:val="ListParagraph"/>
        <w:numPr>
          <w:ilvl w:val="0"/>
          <w:numId w:val="5"/>
        </w:numPr>
        <w:rPr>
          <w:rFonts w:ascii="Century" w:hAnsi="Century" w:cs="Times New Roman"/>
          <w:sz w:val="40"/>
          <w:szCs w:val="40"/>
        </w:rPr>
      </w:pPr>
      <w:r w:rsidRPr="00F11F6C">
        <w:rPr>
          <w:rFonts w:ascii="Century" w:hAnsi="Century" w:cs="Times New Roman"/>
          <w:sz w:val="40"/>
          <w:szCs w:val="40"/>
        </w:rPr>
        <w:t>Observations:</w:t>
      </w:r>
    </w:p>
    <w:p w14:paraId="265C60A8" w14:textId="77777777" w:rsidR="00FC7EE5" w:rsidRPr="00F11F6C" w:rsidRDefault="00FC7EE5" w:rsidP="00FC7EE5">
      <w:pPr>
        <w:pStyle w:val="ListParagraph"/>
        <w:numPr>
          <w:ilvl w:val="0"/>
          <w:numId w:val="1"/>
        </w:numPr>
        <w:rPr>
          <w:rFonts w:ascii="Century" w:hAnsi="Century" w:cs="Times New Roman"/>
          <w:sz w:val="28"/>
          <w:szCs w:val="28"/>
        </w:rPr>
      </w:pPr>
      <w:r w:rsidRPr="00F11F6C">
        <w:rPr>
          <w:rFonts w:ascii="Century" w:hAnsi="Century" w:cs="Times New Roman"/>
          <w:sz w:val="28"/>
          <w:szCs w:val="28"/>
        </w:rPr>
        <w:t>The dataset consists of 7043 rows and 21 columns,</w:t>
      </w:r>
    </w:p>
    <w:p w14:paraId="0DBFD0E5" w14:textId="5639DA68" w:rsidR="00FC7EE5" w:rsidRPr="00F11F6C" w:rsidRDefault="00FC7EE5" w:rsidP="00FC7EE5">
      <w:pPr>
        <w:pStyle w:val="ListParagraph"/>
        <w:numPr>
          <w:ilvl w:val="0"/>
          <w:numId w:val="1"/>
        </w:numPr>
        <w:rPr>
          <w:rFonts w:ascii="Century" w:hAnsi="Century" w:cs="Times New Roman"/>
          <w:sz w:val="28"/>
          <w:szCs w:val="28"/>
        </w:rPr>
      </w:pPr>
      <w:r w:rsidRPr="00F11F6C">
        <w:rPr>
          <w:rFonts w:ascii="Century" w:hAnsi="Century" w:cs="Times New Roman"/>
          <w:sz w:val="28"/>
          <w:szCs w:val="28"/>
        </w:rPr>
        <w:t xml:space="preserve">The dataset contains 18 categorical and 3 numerical values represented in right table. Total charges should be numerical </w:t>
      </w:r>
      <w:r w:rsidRPr="00F11F6C">
        <w:rPr>
          <w:rFonts w:ascii="Century" w:hAnsi="Century" w:cs="Times New Roman"/>
          <w:sz w:val="28"/>
          <w:szCs w:val="28"/>
        </w:rPr>
        <w:t>data,</w:t>
      </w:r>
      <w:r w:rsidRPr="00F11F6C">
        <w:rPr>
          <w:rFonts w:ascii="Century" w:hAnsi="Century" w:cs="Times New Roman"/>
          <w:sz w:val="28"/>
          <w:szCs w:val="28"/>
        </w:rPr>
        <w:t xml:space="preserve"> but it is showing categorical data, let us check what is missing.</w:t>
      </w:r>
    </w:p>
    <w:p w14:paraId="3FC575D7" w14:textId="77777777" w:rsidR="00FC7EE5" w:rsidRPr="00F11F6C" w:rsidRDefault="00FC7EE5" w:rsidP="00FC7EE5">
      <w:pPr>
        <w:pStyle w:val="ListParagraph"/>
        <w:numPr>
          <w:ilvl w:val="0"/>
          <w:numId w:val="1"/>
        </w:numPr>
        <w:rPr>
          <w:rFonts w:ascii="Century" w:hAnsi="Century" w:cs="Times New Roman"/>
          <w:sz w:val="28"/>
          <w:szCs w:val="28"/>
        </w:rPr>
      </w:pPr>
      <w:r w:rsidRPr="00F11F6C">
        <w:rPr>
          <w:rFonts w:ascii="Century" w:hAnsi="Century" w:cs="Times New Roman"/>
          <w:sz w:val="28"/>
          <w:szCs w:val="28"/>
        </w:rPr>
        <w:t>There are no null values in the dataset.</w:t>
      </w:r>
    </w:p>
    <w:p w14:paraId="4F06D3E5" w14:textId="77777777" w:rsidR="00896F1F" w:rsidRPr="00F11F6C" w:rsidRDefault="00FC7EE5" w:rsidP="00896F1F">
      <w:pPr>
        <w:pStyle w:val="ListParagraph"/>
        <w:numPr>
          <w:ilvl w:val="0"/>
          <w:numId w:val="1"/>
        </w:numPr>
        <w:rPr>
          <w:rFonts w:ascii="Century" w:hAnsi="Century" w:cs="Times New Roman"/>
          <w:sz w:val="28"/>
          <w:szCs w:val="28"/>
        </w:rPr>
      </w:pPr>
      <w:r w:rsidRPr="00F11F6C">
        <w:rPr>
          <w:rFonts w:ascii="Century" w:hAnsi="Century" w:cs="Times New Roman"/>
          <w:sz w:val="28"/>
          <w:szCs w:val="28"/>
        </w:rPr>
        <w:t>The descriptive statistical overview of the dataset is given in right table</w:t>
      </w:r>
    </w:p>
    <w:p w14:paraId="7FBAE2CE" w14:textId="77777777" w:rsidR="00896F1F" w:rsidRPr="00F11F6C" w:rsidRDefault="00896F1F" w:rsidP="00896F1F">
      <w:pPr>
        <w:pStyle w:val="ListParagraph"/>
        <w:rPr>
          <w:rFonts w:ascii="Century" w:hAnsi="Century" w:cs="Times New Roman"/>
          <w:sz w:val="28"/>
          <w:szCs w:val="28"/>
        </w:rPr>
      </w:pPr>
    </w:p>
    <w:p w14:paraId="247D3543" w14:textId="53FBD8D9" w:rsidR="00FC7EE5" w:rsidRPr="00F11F6C" w:rsidRDefault="00FC7EE5" w:rsidP="00896F1F">
      <w:pPr>
        <w:pStyle w:val="ListParagraph"/>
        <w:numPr>
          <w:ilvl w:val="0"/>
          <w:numId w:val="5"/>
        </w:numPr>
        <w:rPr>
          <w:rFonts w:ascii="Century" w:hAnsi="Century" w:cs="Times New Roman"/>
          <w:sz w:val="28"/>
          <w:szCs w:val="28"/>
        </w:rPr>
      </w:pPr>
      <w:r w:rsidRPr="00F11F6C">
        <w:rPr>
          <w:rFonts w:ascii="Century" w:hAnsi="Century" w:cs="Times New Roman"/>
          <w:sz w:val="28"/>
          <w:szCs w:val="28"/>
        </w:rPr>
        <w:t>The below table provides brief understanding of all the columns and types of data present</w:t>
      </w:r>
    </w:p>
    <w:tbl>
      <w:tblPr>
        <w:tblStyle w:val="ListTable3-Accent1"/>
        <w:tblW w:w="9985" w:type="dxa"/>
        <w:tblLook w:val="04A0" w:firstRow="1" w:lastRow="0" w:firstColumn="1" w:lastColumn="0" w:noHBand="0" w:noVBand="1"/>
      </w:tblPr>
      <w:tblGrid>
        <w:gridCol w:w="1890"/>
        <w:gridCol w:w="4045"/>
        <w:gridCol w:w="4050"/>
      </w:tblGrid>
      <w:tr w:rsidR="00FC7EE5" w:rsidRPr="00F11F6C" w14:paraId="511D46BD" w14:textId="77777777" w:rsidTr="002964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37E1FE36" w14:textId="77777777" w:rsidR="00FC7EE5" w:rsidRPr="00F11F6C" w:rsidRDefault="00FC7EE5" w:rsidP="00296445">
            <w:pPr>
              <w:jc w:val="both"/>
              <w:rPr>
                <w:rFonts w:ascii="Century" w:hAnsi="Century" w:cstheme="minorHAnsi"/>
                <w:sz w:val="28"/>
                <w:szCs w:val="28"/>
              </w:rPr>
            </w:pPr>
            <w:r w:rsidRPr="00F11F6C">
              <w:rPr>
                <w:rFonts w:ascii="Century" w:hAnsi="Century" w:cstheme="minorHAnsi"/>
                <w:sz w:val="28"/>
                <w:szCs w:val="28"/>
              </w:rPr>
              <w:t>Column</w:t>
            </w:r>
          </w:p>
        </w:tc>
        <w:tc>
          <w:tcPr>
            <w:tcW w:w="4045" w:type="dxa"/>
          </w:tcPr>
          <w:p w14:paraId="73E24278" w14:textId="77777777" w:rsidR="00FC7EE5" w:rsidRPr="00F11F6C" w:rsidRDefault="00FC7EE5" w:rsidP="00296445">
            <w:pPr>
              <w:tabs>
                <w:tab w:val="right" w:pos="3332"/>
              </w:tabs>
              <w:jc w:val="both"/>
              <w:cnfStyle w:val="100000000000" w:firstRow="1" w:lastRow="0" w:firstColumn="0" w:lastColumn="0" w:oddVBand="0" w:evenVBand="0" w:oddHBand="0" w:evenHBand="0" w:firstRowFirstColumn="0" w:firstRowLastColumn="0" w:lastRowFirstColumn="0" w:lastRowLastColumn="0"/>
              <w:rPr>
                <w:rFonts w:ascii="Century" w:hAnsi="Century" w:cstheme="minorHAnsi"/>
                <w:sz w:val="28"/>
                <w:szCs w:val="28"/>
              </w:rPr>
            </w:pPr>
            <w:r w:rsidRPr="00F11F6C">
              <w:rPr>
                <w:rFonts w:ascii="Century" w:hAnsi="Century" w:cstheme="minorHAnsi"/>
                <w:sz w:val="28"/>
                <w:szCs w:val="28"/>
              </w:rPr>
              <w:t>Definition</w:t>
            </w:r>
            <w:r w:rsidRPr="00F11F6C">
              <w:rPr>
                <w:rFonts w:ascii="Century" w:hAnsi="Century" w:cstheme="minorHAnsi"/>
                <w:sz w:val="28"/>
                <w:szCs w:val="28"/>
              </w:rPr>
              <w:tab/>
            </w:r>
          </w:p>
        </w:tc>
        <w:tc>
          <w:tcPr>
            <w:tcW w:w="4050" w:type="dxa"/>
          </w:tcPr>
          <w:p w14:paraId="4A1CE22A" w14:textId="77777777" w:rsidR="00FC7EE5" w:rsidRPr="00F11F6C" w:rsidRDefault="00FC7EE5" w:rsidP="00296445">
            <w:pPr>
              <w:jc w:val="both"/>
              <w:cnfStyle w:val="100000000000" w:firstRow="1" w:lastRow="0" w:firstColumn="0" w:lastColumn="0" w:oddVBand="0" w:evenVBand="0" w:oddHBand="0" w:evenHBand="0" w:firstRowFirstColumn="0" w:firstRowLastColumn="0" w:lastRowFirstColumn="0" w:lastRowLastColumn="0"/>
              <w:rPr>
                <w:rFonts w:ascii="Century" w:hAnsi="Century" w:cstheme="minorHAnsi"/>
                <w:sz w:val="28"/>
                <w:szCs w:val="28"/>
              </w:rPr>
            </w:pPr>
            <w:r w:rsidRPr="00F11F6C">
              <w:rPr>
                <w:rFonts w:ascii="Century" w:hAnsi="Century" w:cstheme="minorHAnsi"/>
                <w:sz w:val="28"/>
                <w:szCs w:val="28"/>
              </w:rPr>
              <w:t>Comments</w:t>
            </w:r>
          </w:p>
        </w:tc>
      </w:tr>
      <w:tr w:rsidR="00FC7EE5" w:rsidRPr="00F11F6C" w14:paraId="0950909F" w14:textId="77777777" w:rsidTr="00296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2FA68F" w14:textId="77777777" w:rsidR="00FC7EE5" w:rsidRPr="00F11F6C" w:rsidRDefault="00FC7EE5" w:rsidP="00296445">
            <w:pPr>
              <w:jc w:val="both"/>
              <w:rPr>
                <w:rFonts w:ascii="Century" w:hAnsi="Century" w:cstheme="minorHAnsi"/>
                <w:b w:val="0"/>
                <w:bCs w:val="0"/>
                <w:color w:val="000000"/>
                <w:sz w:val="20"/>
              </w:rPr>
            </w:pPr>
            <w:r w:rsidRPr="00F11F6C">
              <w:rPr>
                <w:rFonts w:ascii="Century" w:hAnsi="Century" w:cstheme="minorHAnsi"/>
                <w:b w:val="0"/>
                <w:bCs w:val="0"/>
              </w:rPr>
              <w:t>Customer ID</w:t>
            </w:r>
          </w:p>
        </w:tc>
        <w:tc>
          <w:tcPr>
            <w:tcW w:w="4045" w:type="dxa"/>
          </w:tcPr>
          <w:p w14:paraId="1E15BD5A" w14:textId="77777777" w:rsidR="00FC7EE5" w:rsidRPr="00F11F6C" w:rsidRDefault="00FC7EE5" w:rsidP="00296445">
            <w:pPr>
              <w:jc w:val="both"/>
              <w:cnfStyle w:val="000000100000" w:firstRow="0" w:lastRow="0" w:firstColumn="0" w:lastColumn="0" w:oddVBand="0" w:evenVBand="0" w:oddHBand="1" w:evenHBand="0" w:firstRowFirstColumn="0" w:firstRowLastColumn="0" w:lastRowFirstColumn="0" w:lastRowLastColumn="0"/>
              <w:rPr>
                <w:rFonts w:ascii="Century" w:hAnsi="Century" w:cstheme="minorHAnsi"/>
                <w:sz w:val="20"/>
              </w:rPr>
            </w:pPr>
            <w:r w:rsidRPr="00F11F6C">
              <w:rPr>
                <w:rFonts w:ascii="Century" w:hAnsi="Century" w:cstheme="minorHAnsi"/>
                <w:sz w:val="20"/>
              </w:rPr>
              <w:t>Unique ID provided by company</w:t>
            </w:r>
          </w:p>
        </w:tc>
        <w:tc>
          <w:tcPr>
            <w:tcW w:w="4050" w:type="dxa"/>
          </w:tcPr>
          <w:p w14:paraId="430DF3D8" w14:textId="77777777" w:rsidR="00FC7EE5" w:rsidRPr="00F11F6C" w:rsidRDefault="00FC7EE5" w:rsidP="00296445">
            <w:pPr>
              <w:jc w:val="both"/>
              <w:cnfStyle w:val="000000100000" w:firstRow="0" w:lastRow="0" w:firstColumn="0" w:lastColumn="0" w:oddVBand="0" w:evenVBand="0" w:oddHBand="1" w:evenHBand="0" w:firstRowFirstColumn="0" w:firstRowLastColumn="0" w:lastRowFirstColumn="0" w:lastRowLastColumn="0"/>
              <w:rPr>
                <w:rFonts w:ascii="Century" w:hAnsi="Century" w:cstheme="minorHAnsi"/>
                <w:sz w:val="20"/>
              </w:rPr>
            </w:pPr>
            <w:r w:rsidRPr="00F11F6C">
              <w:rPr>
                <w:rFonts w:ascii="Century" w:hAnsi="Century" w:cstheme="minorHAnsi"/>
                <w:sz w:val="20"/>
              </w:rPr>
              <w:t xml:space="preserve"> </w:t>
            </w:r>
          </w:p>
        </w:tc>
      </w:tr>
      <w:tr w:rsidR="00FC7EE5" w:rsidRPr="00F11F6C" w14:paraId="12C75D6F" w14:textId="77777777" w:rsidTr="00296445">
        <w:tc>
          <w:tcPr>
            <w:cnfStyle w:val="001000000000" w:firstRow="0" w:lastRow="0" w:firstColumn="1" w:lastColumn="0" w:oddVBand="0" w:evenVBand="0" w:oddHBand="0" w:evenHBand="0" w:firstRowFirstColumn="0" w:firstRowLastColumn="0" w:lastRowFirstColumn="0" w:lastRowLastColumn="0"/>
            <w:tcW w:w="0" w:type="auto"/>
          </w:tcPr>
          <w:p w14:paraId="72C8CD7E" w14:textId="77777777" w:rsidR="00FC7EE5" w:rsidRPr="00F11F6C" w:rsidRDefault="00FC7EE5" w:rsidP="00296445">
            <w:pPr>
              <w:jc w:val="both"/>
              <w:rPr>
                <w:rFonts w:ascii="Century" w:hAnsi="Century" w:cstheme="minorHAnsi"/>
                <w:b w:val="0"/>
                <w:bCs w:val="0"/>
                <w:color w:val="000000"/>
                <w:sz w:val="20"/>
              </w:rPr>
            </w:pPr>
            <w:r w:rsidRPr="00F11F6C">
              <w:rPr>
                <w:rFonts w:ascii="Century" w:hAnsi="Century" w:cstheme="minorHAnsi"/>
                <w:b w:val="0"/>
                <w:bCs w:val="0"/>
              </w:rPr>
              <w:t xml:space="preserve"> gender</w:t>
            </w:r>
          </w:p>
        </w:tc>
        <w:tc>
          <w:tcPr>
            <w:tcW w:w="4045" w:type="dxa"/>
          </w:tcPr>
          <w:p w14:paraId="1C8061A6" w14:textId="77777777" w:rsidR="00FC7EE5" w:rsidRPr="00F11F6C" w:rsidRDefault="00FC7EE5" w:rsidP="00296445">
            <w:pPr>
              <w:jc w:val="both"/>
              <w:cnfStyle w:val="000000000000" w:firstRow="0" w:lastRow="0" w:firstColumn="0" w:lastColumn="0" w:oddVBand="0" w:evenVBand="0" w:oddHBand="0" w:evenHBand="0" w:firstRowFirstColumn="0" w:firstRowLastColumn="0" w:lastRowFirstColumn="0" w:lastRowLastColumn="0"/>
              <w:rPr>
                <w:rFonts w:ascii="Century" w:hAnsi="Century" w:cstheme="minorHAnsi"/>
                <w:sz w:val="20"/>
              </w:rPr>
            </w:pPr>
            <w:r w:rsidRPr="00F11F6C">
              <w:rPr>
                <w:rFonts w:ascii="Century" w:hAnsi="Century" w:cstheme="minorHAnsi"/>
                <w:sz w:val="20"/>
              </w:rPr>
              <w:t>Gender of customer</w:t>
            </w:r>
          </w:p>
        </w:tc>
        <w:tc>
          <w:tcPr>
            <w:tcW w:w="4050" w:type="dxa"/>
          </w:tcPr>
          <w:p w14:paraId="042ECEFC" w14:textId="77777777" w:rsidR="00FC7EE5" w:rsidRPr="00F11F6C" w:rsidRDefault="00FC7EE5" w:rsidP="00296445">
            <w:pPr>
              <w:jc w:val="both"/>
              <w:cnfStyle w:val="000000000000" w:firstRow="0" w:lastRow="0" w:firstColumn="0" w:lastColumn="0" w:oddVBand="0" w:evenVBand="0" w:oddHBand="0" w:evenHBand="0" w:firstRowFirstColumn="0" w:firstRowLastColumn="0" w:lastRowFirstColumn="0" w:lastRowLastColumn="0"/>
              <w:rPr>
                <w:rFonts w:ascii="Century" w:hAnsi="Century" w:cstheme="minorHAnsi"/>
                <w:sz w:val="20"/>
              </w:rPr>
            </w:pPr>
            <w:r w:rsidRPr="00F11F6C">
              <w:rPr>
                <w:rFonts w:ascii="Century" w:hAnsi="Century" w:cstheme="minorHAnsi"/>
                <w:sz w:val="20"/>
              </w:rPr>
              <w:t>Male, Female</w:t>
            </w:r>
          </w:p>
        </w:tc>
      </w:tr>
      <w:tr w:rsidR="00FC7EE5" w:rsidRPr="00F11F6C" w14:paraId="045FD869" w14:textId="77777777" w:rsidTr="00296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583488" w14:textId="77777777" w:rsidR="00FC7EE5" w:rsidRPr="00F11F6C" w:rsidRDefault="00FC7EE5" w:rsidP="00296445">
            <w:pPr>
              <w:jc w:val="both"/>
              <w:rPr>
                <w:rFonts w:ascii="Century" w:hAnsi="Century" w:cstheme="minorHAnsi"/>
                <w:b w:val="0"/>
                <w:bCs w:val="0"/>
                <w:color w:val="000000"/>
                <w:sz w:val="20"/>
              </w:rPr>
            </w:pPr>
            <w:r w:rsidRPr="00F11F6C">
              <w:rPr>
                <w:rFonts w:ascii="Century" w:hAnsi="Century" w:cstheme="minorHAnsi"/>
                <w:b w:val="0"/>
                <w:bCs w:val="0"/>
              </w:rPr>
              <w:t xml:space="preserve"> Senior Citizen</w:t>
            </w:r>
          </w:p>
        </w:tc>
        <w:tc>
          <w:tcPr>
            <w:tcW w:w="4045" w:type="dxa"/>
          </w:tcPr>
          <w:p w14:paraId="23E40AA4" w14:textId="77777777" w:rsidR="00FC7EE5" w:rsidRPr="00F11F6C" w:rsidRDefault="00FC7EE5" w:rsidP="00296445">
            <w:pPr>
              <w:jc w:val="both"/>
              <w:cnfStyle w:val="000000100000" w:firstRow="0" w:lastRow="0" w:firstColumn="0" w:lastColumn="0" w:oddVBand="0" w:evenVBand="0" w:oddHBand="1" w:evenHBand="0" w:firstRowFirstColumn="0" w:firstRowLastColumn="0" w:lastRowFirstColumn="0" w:lastRowLastColumn="0"/>
              <w:rPr>
                <w:rFonts w:ascii="Century" w:hAnsi="Century" w:cstheme="minorHAnsi"/>
                <w:sz w:val="20"/>
              </w:rPr>
            </w:pPr>
            <w:r w:rsidRPr="00F11F6C">
              <w:rPr>
                <w:rFonts w:ascii="Century" w:hAnsi="Century" w:cstheme="minorHAnsi"/>
                <w:sz w:val="20"/>
              </w:rPr>
              <w:t>If customer is Senior Citizen</w:t>
            </w:r>
          </w:p>
        </w:tc>
        <w:tc>
          <w:tcPr>
            <w:tcW w:w="4050" w:type="dxa"/>
          </w:tcPr>
          <w:p w14:paraId="7E79091F" w14:textId="77777777" w:rsidR="00FC7EE5" w:rsidRPr="00F11F6C" w:rsidRDefault="00FC7EE5" w:rsidP="00296445">
            <w:pPr>
              <w:jc w:val="both"/>
              <w:cnfStyle w:val="000000100000" w:firstRow="0" w:lastRow="0" w:firstColumn="0" w:lastColumn="0" w:oddVBand="0" w:evenVBand="0" w:oddHBand="1" w:evenHBand="0" w:firstRowFirstColumn="0" w:firstRowLastColumn="0" w:lastRowFirstColumn="0" w:lastRowLastColumn="0"/>
              <w:rPr>
                <w:rFonts w:ascii="Century" w:hAnsi="Century" w:cstheme="minorHAnsi"/>
                <w:sz w:val="20"/>
              </w:rPr>
            </w:pPr>
            <w:r w:rsidRPr="00F11F6C">
              <w:rPr>
                <w:rFonts w:ascii="Century" w:hAnsi="Century" w:cstheme="minorHAnsi"/>
                <w:sz w:val="20"/>
              </w:rPr>
              <w:t>1= Yes, 0=No</w:t>
            </w:r>
          </w:p>
        </w:tc>
      </w:tr>
      <w:tr w:rsidR="00FC7EE5" w:rsidRPr="00F11F6C" w14:paraId="458C3B12" w14:textId="77777777" w:rsidTr="00296445">
        <w:tc>
          <w:tcPr>
            <w:cnfStyle w:val="001000000000" w:firstRow="0" w:lastRow="0" w:firstColumn="1" w:lastColumn="0" w:oddVBand="0" w:evenVBand="0" w:oddHBand="0" w:evenHBand="0" w:firstRowFirstColumn="0" w:firstRowLastColumn="0" w:lastRowFirstColumn="0" w:lastRowLastColumn="0"/>
            <w:tcW w:w="0" w:type="auto"/>
          </w:tcPr>
          <w:p w14:paraId="6BFDE838" w14:textId="77777777" w:rsidR="00FC7EE5" w:rsidRPr="00F11F6C" w:rsidRDefault="00FC7EE5" w:rsidP="00296445">
            <w:pPr>
              <w:jc w:val="both"/>
              <w:rPr>
                <w:rFonts w:ascii="Century" w:hAnsi="Century" w:cstheme="minorHAnsi"/>
                <w:b w:val="0"/>
                <w:bCs w:val="0"/>
                <w:color w:val="000000"/>
                <w:sz w:val="20"/>
              </w:rPr>
            </w:pPr>
            <w:r w:rsidRPr="00F11F6C">
              <w:rPr>
                <w:rFonts w:ascii="Century" w:hAnsi="Century" w:cstheme="minorHAnsi"/>
                <w:b w:val="0"/>
                <w:bCs w:val="0"/>
              </w:rPr>
              <w:t xml:space="preserve"> Partner</w:t>
            </w:r>
          </w:p>
        </w:tc>
        <w:tc>
          <w:tcPr>
            <w:tcW w:w="4045" w:type="dxa"/>
          </w:tcPr>
          <w:p w14:paraId="06C28F67" w14:textId="77777777" w:rsidR="00FC7EE5" w:rsidRPr="00F11F6C" w:rsidRDefault="00FC7EE5" w:rsidP="00296445">
            <w:pPr>
              <w:jc w:val="both"/>
              <w:cnfStyle w:val="000000000000" w:firstRow="0" w:lastRow="0" w:firstColumn="0" w:lastColumn="0" w:oddVBand="0" w:evenVBand="0" w:oddHBand="0" w:evenHBand="0" w:firstRowFirstColumn="0" w:firstRowLastColumn="0" w:lastRowFirstColumn="0" w:lastRowLastColumn="0"/>
              <w:rPr>
                <w:rFonts w:ascii="Century" w:hAnsi="Century" w:cstheme="minorHAnsi"/>
                <w:sz w:val="20"/>
              </w:rPr>
            </w:pPr>
            <w:r w:rsidRPr="00F11F6C">
              <w:rPr>
                <w:rFonts w:ascii="Century" w:hAnsi="Century" w:cstheme="minorHAnsi"/>
                <w:sz w:val="20"/>
              </w:rPr>
              <w:t>If customer have partner</w:t>
            </w:r>
          </w:p>
        </w:tc>
        <w:tc>
          <w:tcPr>
            <w:tcW w:w="4050" w:type="dxa"/>
          </w:tcPr>
          <w:p w14:paraId="71041AFC" w14:textId="77777777" w:rsidR="00FC7EE5" w:rsidRPr="00F11F6C" w:rsidRDefault="00FC7EE5" w:rsidP="00296445">
            <w:pPr>
              <w:jc w:val="both"/>
              <w:cnfStyle w:val="000000000000" w:firstRow="0" w:lastRow="0" w:firstColumn="0" w:lastColumn="0" w:oddVBand="0" w:evenVBand="0" w:oddHBand="0" w:evenHBand="0" w:firstRowFirstColumn="0" w:firstRowLastColumn="0" w:lastRowFirstColumn="0" w:lastRowLastColumn="0"/>
              <w:rPr>
                <w:rFonts w:ascii="Century" w:hAnsi="Century" w:cstheme="minorHAnsi"/>
                <w:sz w:val="20"/>
              </w:rPr>
            </w:pPr>
            <w:r w:rsidRPr="00F11F6C">
              <w:rPr>
                <w:rFonts w:ascii="Century" w:hAnsi="Century" w:cstheme="minorHAnsi"/>
                <w:sz w:val="20"/>
              </w:rPr>
              <w:t xml:space="preserve">Yes, </w:t>
            </w:r>
            <w:proofErr w:type="gramStart"/>
            <w:r w:rsidRPr="00F11F6C">
              <w:rPr>
                <w:rFonts w:ascii="Century" w:hAnsi="Century" w:cstheme="minorHAnsi"/>
                <w:sz w:val="20"/>
              </w:rPr>
              <w:t>No</w:t>
            </w:r>
            <w:proofErr w:type="gramEnd"/>
          </w:p>
        </w:tc>
      </w:tr>
      <w:tr w:rsidR="00FC7EE5" w:rsidRPr="00F11F6C" w14:paraId="46A0CC0D" w14:textId="77777777" w:rsidTr="00296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C2EF64" w14:textId="77777777" w:rsidR="00FC7EE5" w:rsidRPr="00F11F6C" w:rsidRDefault="00FC7EE5" w:rsidP="00296445">
            <w:pPr>
              <w:jc w:val="both"/>
              <w:rPr>
                <w:rFonts w:ascii="Century" w:hAnsi="Century" w:cstheme="minorHAnsi"/>
                <w:b w:val="0"/>
                <w:bCs w:val="0"/>
                <w:color w:val="000000"/>
                <w:sz w:val="20"/>
              </w:rPr>
            </w:pPr>
            <w:r w:rsidRPr="00F11F6C">
              <w:rPr>
                <w:rFonts w:ascii="Century" w:hAnsi="Century" w:cstheme="minorHAnsi"/>
                <w:b w:val="0"/>
                <w:bCs w:val="0"/>
              </w:rPr>
              <w:t xml:space="preserve"> Dependents</w:t>
            </w:r>
          </w:p>
        </w:tc>
        <w:tc>
          <w:tcPr>
            <w:tcW w:w="4045" w:type="dxa"/>
          </w:tcPr>
          <w:p w14:paraId="64669E9A" w14:textId="77777777" w:rsidR="00FC7EE5" w:rsidRPr="00F11F6C" w:rsidRDefault="00FC7EE5" w:rsidP="00296445">
            <w:pPr>
              <w:jc w:val="both"/>
              <w:cnfStyle w:val="000000100000" w:firstRow="0" w:lastRow="0" w:firstColumn="0" w:lastColumn="0" w:oddVBand="0" w:evenVBand="0" w:oddHBand="1" w:evenHBand="0" w:firstRowFirstColumn="0" w:firstRowLastColumn="0" w:lastRowFirstColumn="0" w:lastRowLastColumn="0"/>
              <w:rPr>
                <w:rFonts w:ascii="Century" w:hAnsi="Century" w:cstheme="minorHAnsi"/>
                <w:sz w:val="20"/>
              </w:rPr>
            </w:pPr>
            <w:r w:rsidRPr="00F11F6C">
              <w:rPr>
                <w:rFonts w:ascii="Century" w:hAnsi="Century" w:cstheme="minorHAnsi"/>
                <w:sz w:val="20"/>
              </w:rPr>
              <w:t>If customer have any dependents</w:t>
            </w:r>
          </w:p>
        </w:tc>
        <w:tc>
          <w:tcPr>
            <w:tcW w:w="4050" w:type="dxa"/>
          </w:tcPr>
          <w:p w14:paraId="4FDF5A87" w14:textId="77777777" w:rsidR="00FC7EE5" w:rsidRPr="00F11F6C" w:rsidRDefault="00FC7EE5" w:rsidP="00296445">
            <w:pPr>
              <w:jc w:val="both"/>
              <w:cnfStyle w:val="000000100000" w:firstRow="0" w:lastRow="0" w:firstColumn="0" w:lastColumn="0" w:oddVBand="0" w:evenVBand="0" w:oddHBand="1" w:evenHBand="0" w:firstRowFirstColumn="0" w:firstRowLastColumn="0" w:lastRowFirstColumn="0" w:lastRowLastColumn="0"/>
              <w:rPr>
                <w:rFonts w:ascii="Century" w:hAnsi="Century" w:cstheme="minorHAnsi"/>
                <w:sz w:val="20"/>
              </w:rPr>
            </w:pPr>
            <w:r w:rsidRPr="00F11F6C">
              <w:rPr>
                <w:rFonts w:ascii="Century" w:hAnsi="Century" w:cstheme="minorHAnsi"/>
                <w:sz w:val="20"/>
              </w:rPr>
              <w:t xml:space="preserve">Yes, </w:t>
            </w:r>
            <w:proofErr w:type="gramStart"/>
            <w:r w:rsidRPr="00F11F6C">
              <w:rPr>
                <w:rFonts w:ascii="Century" w:hAnsi="Century" w:cstheme="minorHAnsi"/>
                <w:sz w:val="20"/>
              </w:rPr>
              <w:t>No</w:t>
            </w:r>
            <w:proofErr w:type="gramEnd"/>
          </w:p>
        </w:tc>
      </w:tr>
      <w:tr w:rsidR="00FC7EE5" w:rsidRPr="00F11F6C" w14:paraId="4035A7AB" w14:textId="77777777" w:rsidTr="00296445">
        <w:tc>
          <w:tcPr>
            <w:cnfStyle w:val="001000000000" w:firstRow="0" w:lastRow="0" w:firstColumn="1" w:lastColumn="0" w:oddVBand="0" w:evenVBand="0" w:oddHBand="0" w:evenHBand="0" w:firstRowFirstColumn="0" w:firstRowLastColumn="0" w:lastRowFirstColumn="0" w:lastRowLastColumn="0"/>
            <w:tcW w:w="0" w:type="auto"/>
          </w:tcPr>
          <w:p w14:paraId="21C0F4DA" w14:textId="77777777" w:rsidR="00FC7EE5" w:rsidRPr="00F11F6C" w:rsidRDefault="00FC7EE5" w:rsidP="00296445">
            <w:pPr>
              <w:jc w:val="both"/>
              <w:rPr>
                <w:rFonts w:ascii="Century" w:hAnsi="Century" w:cstheme="minorHAnsi"/>
                <w:b w:val="0"/>
                <w:bCs w:val="0"/>
                <w:color w:val="000000"/>
                <w:sz w:val="20"/>
              </w:rPr>
            </w:pPr>
            <w:r w:rsidRPr="00F11F6C">
              <w:rPr>
                <w:rFonts w:ascii="Century" w:hAnsi="Century" w:cstheme="minorHAnsi"/>
                <w:b w:val="0"/>
                <w:bCs w:val="0"/>
              </w:rPr>
              <w:t>tenure</w:t>
            </w:r>
          </w:p>
        </w:tc>
        <w:tc>
          <w:tcPr>
            <w:tcW w:w="4045" w:type="dxa"/>
          </w:tcPr>
          <w:p w14:paraId="027E18C7" w14:textId="77777777" w:rsidR="00FC7EE5" w:rsidRPr="00F11F6C" w:rsidRDefault="00FC7EE5" w:rsidP="00296445">
            <w:pPr>
              <w:jc w:val="both"/>
              <w:cnfStyle w:val="000000000000" w:firstRow="0" w:lastRow="0" w:firstColumn="0" w:lastColumn="0" w:oddVBand="0" w:evenVBand="0" w:oddHBand="0" w:evenHBand="0" w:firstRowFirstColumn="0" w:firstRowLastColumn="0" w:lastRowFirstColumn="0" w:lastRowLastColumn="0"/>
              <w:rPr>
                <w:rFonts w:ascii="Century" w:hAnsi="Century" w:cstheme="minorHAnsi"/>
                <w:sz w:val="20"/>
              </w:rPr>
            </w:pPr>
            <w:r w:rsidRPr="00F11F6C">
              <w:rPr>
                <w:rFonts w:ascii="Century" w:hAnsi="Century" w:cstheme="minorHAnsi"/>
                <w:sz w:val="20"/>
              </w:rPr>
              <w:t>Since how many years customer is using service of company</w:t>
            </w:r>
          </w:p>
        </w:tc>
        <w:tc>
          <w:tcPr>
            <w:tcW w:w="4050" w:type="dxa"/>
          </w:tcPr>
          <w:p w14:paraId="3A894C01" w14:textId="77777777" w:rsidR="00FC7EE5" w:rsidRPr="00F11F6C" w:rsidRDefault="00FC7EE5" w:rsidP="00296445">
            <w:pPr>
              <w:jc w:val="both"/>
              <w:cnfStyle w:val="000000000000" w:firstRow="0" w:lastRow="0" w:firstColumn="0" w:lastColumn="0" w:oddVBand="0" w:evenVBand="0" w:oddHBand="0" w:evenHBand="0" w:firstRowFirstColumn="0" w:firstRowLastColumn="0" w:lastRowFirstColumn="0" w:lastRowLastColumn="0"/>
              <w:rPr>
                <w:rFonts w:ascii="Century" w:hAnsi="Century" w:cstheme="minorHAnsi"/>
                <w:sz w:val="20"/>
              </w:rPr>
            </w:pPr>
          </w:p>
        </w:tc>
      </w:tr>
      <w:tr w:rsidR="00FC7EE5" w:rsidRPr="00F11F6C" w14:paraId="0916A6DC" w14:textId="77777777" w:rsidTr="00296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6E2BC7" w14:textId="77777777" w:rsidR="00FC7EE5" w:rsidRPr="00F11F6C" w:rsidRDefault="00FC7EE5" w:rsidP="00296445">
            <w:pPr>
              <w:jc w:val="both"/>
              <w:rPr>
                <w:rFonts w:ascii="Century" w:hAnsi="Century" w:cstheme="minorHAnsi"/>
                <w:b w:val="0"/>
                <w:bCs w:val="0"/>
                <w:color w:val="000000"/>
                <w:sz w:val="20"/>
              </w:rPr>
            </w:pPr>
            <w:r w:rsidRPr="00F11F6C">
              <w:rPr>
                <w:rFonts w:ascii="Century" w:hAnsi="Century" w:cstheme="minorHAnsi"/>
                <w:b w:val="0"/>
                <w:bCs w:val="0"/>
              </w:rPr>
              <w:t>Phone Service</w:t>
            </w:r>
          </w:p>
        </w:tc>
        <w:tc>
          <w:tcPr>
            <w:tcW w:w="4045" w:type="dxa"/>
          </w:tcPr>
          <w:p w14:paraId="4E925745" w14:textId="77777777" w:rsidR="00FC7EE5" w:rsidRPr="00F11F6C" w:rsidRDefault="00FC7EE5" w:rsidP="00296445">
            <w:pPr>
              <w:jc w:val="both"/>
              <w:cnfStyle w:val="000000100000" w:firstRow="0" w:lastRow="0" w:firstColumn="0" w:lastColumn="0" w:oddVBand="0" w:evenVBand="0" w:oddHBand="1" w:evenHBand="0" w:firstRowFirstColumn="0" w:firstRowLastColumn="0" w:lastRowFirstColumn="0" w:lastRowLastColumn="0"/>
              <w:rPr>
                <w:rFonts w:ascii="Century" w:hAnsi="Century" w:cstheme="minorHAnsi"/>
                <w:sz w:val="20"/>
              </w:rPr>
            </w:pPr>
            <w:r w:rsidRPr="00F11F6C">
              <w:rPr>
                <w:rFonts w:ascii="Century" w:hAnsi="Century" w:cstheme="minorHAnsi"/>
                <w:sz w:val="20"/>
              </w:rPr>
              <w:t>If customer has phone service</w:t>
            </w:r>
          </w:p>
        </w:tc>
        <w:tc>
          <w:tcPr>
            <w:tcW w:w="4050" w:type="dxa"/>
          </w:tcPr>
          <w:p w14:paraId="5F2AD412" w14:textId="77777777" w:rsidR="00FC7EE5" w:rsidRPr="00F11F6C" w:rsidRDefault="00FC7EE5" w:rsidP="00296445">
            <w:pPr>
              <w:jc w:val="both"/>
              <w:cnfStyle w:val="000000100000" w:firstRow="0" w:lastRow="0" w:firstColumn="0" w:lastColumn="0" w:oddVBand="0" w:evenVBand="0" w:oddHBand="1" w:evenHBand="0" w:firstRowFirstColumn="0" w:firstRowLastColumn="0" w:lastRowFirstColumn="0" w:lastRowLastColumn="0"/>
              <w:rPr>
                <w:rFonts w:ascii="Century" w:hAnsi="Century" w:cstheme="minorHAnsi"/>
                <w:sz w:val="20"/>
              </w:rPr>
            </w:pPr>
            <w:r w:rsidRPr="00F11F6C">
              <w:rPr>
                <w:rFonts w:ascii="Century" w:hAnsi="Century" w:cstheme="minorHAnsi"/>
                <w:sz w:val="20"/>
              </w:rPr>
              <w:t xml:space="preserve">Yes, </w:t>
            </w:r>
            <w:proofErr w:type="gramStart"/>
            <w:r w:rsidRPr="00F11F6C">
              <w:rPr>
                <w:rFonts w:ascii="Century" w:hAnsi="Century" w:cstheme="minorHAnsi"/>
                <w:sz w:val="20"/>
              </w:rPr>
              <w:t>No</w:t>
            </w:r>
            <w:proofErr w:type="gramEnd"/>
          </w:p>
        </w:tc>
      </w:tr>
      <w:tr w:rsidR="00FC7EE5" w:rsidRPr="00F11F6C" w14:paraId="38F39797" w14:textId="77777777" w:rsidTr="00296445">
        <w:tc>
          <w:tcPr>
            <w:cnfStyle w:val="001000000000" w:firstRow="0" w:lastRow="0" w:firstColumn="1" w:lastColumn="0" w:oddVBand="0" w:evenVBand="0" w:oddHBand="0" w:evenHBand="0" w:firstRowFirstColumn="0" w:firstRowLastColumn="0" w:lastRowFirstColumn="0" w:lastRowLastColumn="0"/>
            <w:tcW w:w="0" w:type="auto"/>
          </w:tcPr>
          <w:p w14:paraId="450C041D" w14:textId="77777777" w:rsidR="00FC7EE5" w:rsidRPr="00F11F6C" w:rsidRDefault="00FC7EE5" w:rsidP="00296445">
            <w:pPr>
              <w:jc w:val="both"/>
              <w:rPr>
                <w:rFonts w:ascii="Century" w:hAnsi="Century" w:cstheme="minorHAnsi"/>
                <w:b w:val="0"/>
                <w:bCs w:val="0"/>
                <w:color w:val="000000"/>
                <w:sz w:val="20"/>
              </w:rPr>
            </w:pPr>
            <w:r w:rsidRPr="00F11F6C">
              <w:rPr>
                <w:rFonts w:ascii="Century" w:hAnsi="Century" w:cstheme="minorHAnsi"/>
                <w:b w:val="0"/>
                <w:bCs w:val="0"/>
              </w:rPr>
              <w:t xml:space="preserve"> Multiple Lines</w:t>
            </w:r>
          </w:p>
        </w:tc>
        <w:tc>
          <w:tcPr>
            <w:tcW w:w="4045" w:type="dxa"/>
          </w:tcPr>
          <w:p w14:paraId="79069D3B" w14:textId="77777777" w:rsidR="00FC7EE5" w:rsidRPr="00F11F6C" w:rsidRDefault="00FC7EE5" w:rsidP="00296445">
            <w:pPr>
              <w:jc w:val="both"/>
              <w:cnfStyle w:val="000000000000" w:firstRow="0" w:lastRow="0" w:firstColumn="0" w:lastColumn="0" w:oddVBand="0" w:evenVBand="0" w:oddHBand="0" w:evenHBand="0" w:firstRowFirstColumn="0" w:firstRowLastColumn="0" w:lastRowFirstColumn="0" w:lastRowLastColumn="0"/>
              <w:rPr>
                <w:rFonts w:ascii="Century" w:hAnsi="Century" w:cstheme="minorHAnsi"/>
                <w:sz w:val="20"/>
              </w:rPr>
            </w:pPr>
            <w:r w:rsidRPr="00F11F6C">
              <w:rPr>
                <w:rFonts w:ascii="Century" w:hAnsi="Century" w:cstheme="minorHAnsi"/>
                <w:sz w:val="20"/>
              </w:rPr>
              <w:t>If customer uses multiple line service</w:t>
            </w:r>
          </w:p>
        </w:tc>
        <w:tc>
          <w:tcPr>
            <w:tcW w:w="4050" w:type="dxa"/>
          </w:tcPr>
          <w:p w14:paraId="0DCAD254" w14:textId="77777777" w:rsidR="00FC7EE5" w:rsidRPr="00F11F6C" w:rsidRDefault="00FC7EE5" w:rsidP="00296445">
            <w:pPr>
              <w:jc w:val="both"/>
              <w:cnfStyle w:val="000000000000" w:firstRow="0" w:lastRow="0" w:firstColumn="0" w:lastColumn="0" w:oddVBand="0" w:evenVBand="0" w:oddHBand="0" w:evenHBand="0" w:firstRowFirstColumn="0" w:firstRowLastColumn="0" w:lastRowFirstColumn="0" w:lastRowLastColumn="0"/>
              <w:rPr>
                <w:rFonts w:ascii="Century" w:hAnsi="Century" w:cstheme="minorHAnsi"/>
                <w:sz w:val="20"/>
              </w:rPr>
            </w:pPr>
            <w:r w:rsidRPr="00F11F6C">
              <w:rPr>
                <w:rFonts w:ascii="Century" w:hAnsi="Century" w:cstheme="minorHAnsi"/>
                <w:sz w:val="20"/>
              </w:rPr>
              <w:t xml:space="preserve">Yes, </w:t>
            </w:r>
            <w:proofErr w:type="gramStart"/>
            <w:r w:rsidRPr="00F11F6C">
              <w:rPr>
                <w:rFonts w:ascii="Century" w:hAnsi="Century" w:cstheme="minorHAnsi"/>
                <w:sz w:val="20"/>
              </w:rPr>
              <w:t>No</w:t>
            </w:r>
            <w:proofErr w:type="gramEnd"/>
            <w:r w:rsidRPr="00F11F6C">
              <w:rPr>
                <w:rFonts w:ascii="Century" w:hAnsi="Century" w:cstheme="minorHAnsi"/>
                <w:sz w:val="20"/>
              </w:rPr>
              <w:t>, No phone service</w:t>
            </w:r>
          </w:p>
        </w:tc>
      </w:tr>
      <w:tr w:rsidR="00FC7EE5" w:rsidRPr="00F11F6C" w14:paraId="2CA694B9" w14:textId="77777777" w:rsidTr="00296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40B42BC" w14:textId="77777777" w:rsidR="00FC7EE5" w:rsidRPr="00F11F6C" w:rsidRDefault="00FC7EE5" w:rsidP="00296445">
            <w:pPr>
              <w:jc w:val="both"/>
              <w:rPr>
                <w:rFonts w:ascii="Century" w:hAnsi="Century" w:cstheme="minorHAnsi"/>
                <w:b w:val="0"/>
                <w:bCs w:val="0"/>
                <w:color w:val="000000"/>
                <w:sz w:val="20"/>
              </w:rPr>
            </w:pPr>
            <w:r w:rsidRPr="00F11F6C">
              <w:rPr>
                <w:rFonts w:ascii="Century" w:hAnsi="Century" w:cstheme="minorHAnsi"/>
                <w:b w:val="0"/>
                <w:bCs w:val="0"/>
              </w:rPr>
              <w:t xml:space="preserve"> Internet Service</w:t>
            </w:r>
          </w:p>
        </w:tc>
        <w:tc>
          <w:tcPr>
            <w:tcW w:w="4045" w:type="dxa"/>
          </w:tcPr>
          <w:p w14:paraId="6F0C200E" w14:textId="77777777" w:rsidR="00FC7EE5" w:rsidRPr="00F11F6C" w:rsidRDefault="00FC7EE5" w:rsidP="00296445">
            <w:pPr>
              <w:jc w:val="both"/>
              <w:cnfStyle w:val="000000100000" w:firstRow="0" w:lastRow="0" w:firstColumn="0" w:lastColumn="0" w:oddVBand="0" w:evenVBand="0" w:oddHBand="1" w:evenHBand="0" w:firstRowFirstColumn="0" w:firstRowLastColumn="0" w:lastRowFirstColumn="0" w:lastRowLastColumn="0"/>
              <w:rPr>
                <w:rFonts w:ascii="Century" w:hAnsi="Century" w:cstheme="minorHAnsi"/>
                <w:sz w:val="20"/>
              </w:rPr>
            </w:pPr>
            <w:r w:rsidRPr="00F11F6C">
              <w:rPr>
                <w:rFonts w:ascii="Century" w:hAnsi="Century" w:cstheme="minorHAnsi"/>
                <w:sz w:val="20"/>
              </w:rPr>
              <w:t>Does customer have internet service</w:t>
            </w:r>
          </w:p>
        </w:tc>
        <w:tc>
          <w:tcPr>
            <w:tcW w:w="4050" w:type="dxa"/>
          </w:tcPr>
          <w:p w14:paraId="3F36995F" w14:textId="77777777" w:rsidR="00FC7EE5" w:rsidRPr="00F11F6C" w:rsidRDefault="00FC7EE5" w:rsidP="00296445">
            <w:pPr>
              <w:jc w:val="both"/>
              <w:cnfStyle w:val="000000100000" w:firstRow="0" w:lastRow="0" w:firstColumn="0" w:lastColumn="0" w:oddVBand="0" w:evenVBand="0" w:oddHBand="1" w:evenHBand="0" w:firstRowFirstColumn="0" w:firstRowLastColumn="0" w:lastRowFirstColumn="0" w:lastRowLastColumn="0"/>
              <w:rPr>
                <w:rFonts w:ascii="Century" w:hAnsi="Century" w:cstheme="minorHAnsi"/>
                <w:sz w:val="20"/>
              </w:rPr>
            </w:pPr>
            <w:r w:rsidRPr="00F11F6C">
              <w:rPr>
                <w:rFonts w:ascii="Century" w:hAnsi="Century" w:cstheme="minorHAnsi"/>
                <w:sz w:val="20"/>
              </w:rPr>
              <w:t xml:space="preserve">Fiber Optic, DSL, </w:t>
            </w:r>
            <w:proofErr w:type="gramStart"/>
            <w:r w:rsidRPr="00F11F6C">
              <w:rPr>
                <w:rFonts w:ascii="Century" w:hAnsi="Century" w:cstheme="minorHAnsi"/>
                <w:sz w:val="20"/>
              </w:rPr>
              <w:t>No</w:t>
            </w:r>
            <w:proofErr w:type="gramEnd"/>
          </w:p>
        </w:tc>
      </w:tr>
      <w:tr w:rsidR="00FC7EE5" w:rsidRPr="00F11F6C" w14:paraId="59D957E3" w14:textId="77777777" w:rsidTr="00296445">
        <w:tc>
          <w:tcPr>
            <w:cnfStyle w:val="001000000000" w:firstRow="0" w:lastRow="0" w:firstColumn="1" w:lastColumn="0" w:oddVBand="0" w:evenVBand="0" w:oddHBand="0" w:evenHBand="0" w:firstRowFirstColumn="0" w:firstRowLastColumn="0" w:lastRowFirstColumn="0" w:lastRowLastColumn="0"/>
            <w:tcW w:w="0" w:type="auto"/>
          </w:tcPr>
          <w:p w14:paraId="0DA4546D" w14:textId="77777777" w:rsidR="00FC7EE5" w:rsidRPr="00F11F6C" w:rsidRDefault="00FC7EE5" w:rsidP="00296445">
            <w:pPr>
              <w:jc w:val="both"/>
              <w:rPr>
                <w:rFonts w:ascii="Century" w:hAnsi="Century" w:cstheme="minorHAnsi"/>
                <w:b w:val="0"/>
                <w:bCs w:val="0"/>
                <w:color w:val="000000"/>
                <w:sz w:val="20"/>
              </w:rPr>
            </w:pPr>
            <w:r w:rsidRPr="00F11F6C">
              <w:rPr>
                <w:rFonts w:ascii="Century" w:hAnsi="Century" w:cstheme="minorHAnsi"/>
                <w:b w:val="0"/>
                <w:bCs w:val="0"/>
              </w:rPr>
              <w:t>Online Security</w:t>
            </w:r>
          </w:p>
        </w:tc>
        <w:tc>
          <w:tcPr>
            <w:tcW w:w="4045" w:type="dxa"/>
          </w:tcPr>
          <w:p w14:paraId="74479D8E" w14:textId="77777777" w:rsidR="00FC7EE5" w:rsidRPr="00F11F6C" w:rsidRDefault="00FC7EE5" w:rsidP="00296445">
            <w:pPr>
              <w:jc w:val="both"/>
              <w:cnfStyle w:val="000000000000" w:firstRow="0" w:lastRow="0" w:firstColumn="0" w:lastColumn="0" w:oddVBand="0" w:evenVBand="0" w:oddHBand="0" w:evenHBand="0" w:firstRowFirstColumn="0" w:firstRowLastColumn="0" w:lastRowFirstColumn="0" w:lastRowLastColumn="0"/>
              <w:rPr>
                <w:rFonts w:ascii="Century" w:hAnsi="Century" w:cstheme="minorHAnsi"/>
                <w:sz w:val="20"/>
              </w:rPr>
            </w:pPr>
            <w:r w:rsidRPr="00F11F6C">
              <w:rPr>
                <w:rFonts w:ascii="Century" w:hAnsi="Century" w:cstheme="minorHAnsi"/>
                <w:sz w:val="20"/>
              </w:rPr>
              <w:t>Does customer use online security service</w:t>
            </w:r>
          </w:p>
        </w:tc>
        <w:tc>
          <w:tcPr>
            <w:tcW w:w="4050" w:type="dxa"/>
          </w:tcPr>
          <w:p w14:paraId="7A74471F" w14:textId="77777777" w:rsidR="00FC7EE5" w:rsidRPr="00F11F6C" w:rsidRDefault="00FC7EE5" w:rsidP="00296445">
            <w:pPr>
              <w:jc w:val="both"/>
              <w:cnfStyle w:val="000000000000" w:firstRow="0" w:lastRow="0" w:firstColumn="0" w:lastColumn="0" w:oddVBand="0" w:evenVBand="0" w:oddHBand="0" w:evenHBand="0" w:firstRowFirstColumn="0" w:firstRowLastColumn="0" w:lastRowFirstColumn="0" w:lastRowLastColumn="0"/>
              <w:rPr>
                <w:rFonts w:ascii="Century" w:hAnsi="Century" w:cstheme="minorHAnsi"/>
                <w:sz w:val="20"/>
              </w:rPr>
            </w:pPr>
            <w:r w:rsidRPr="00F11F6C">
              <w:rPr>
                <w:rFonts w:ascii="Century" w:hAnsi="Century" w:cstheme="minorHAnsi"/>
                <w:sz w:val="20"/>
              </w:rPr>
              <w:t xml:space="preserve">Yes, No, No </w:t>
            </w:r>
            <w:proofErr w:type="gramStart"/>
            <w:r w:rsidRPr="00F11F6C">
              <w:rPr>
                <w:rFonts w:ascii="Century" w:hAnsi="Century" w:cstheme="minorHAnsi"/>
                <w:sz w:val="20"/>
              </w:rPr>
              <w:t>internet  service</w:t>
            </w:r>
            <w:proofErr w:type="gramEnd"/>
          </w:p>
        </w:tc>
      </w:tr>
      <w:tr w:rsidR="00FC7EE5" w:rsidRPr="00F11F6C" w14:paraId="6EB17706" w14:textId="77777777" w:rsidTr="00296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20D8166" w14:textId="77777777" w:rsidR="00FC7EE5" w:rsidRPr="00F11F6C" w:rsidRDefault="00FC7EE5" w:rsidP="00296445">
            <w:pPr>
              <w:jc w:val="both"/>
              <w:rPr>
                <w:rFonts w:ascii="Century" w:hAnsi="Century" w:cstheme="minorHAnsi"/>
                <w:b w:val="0"/>
                <w:bCs w:val="0"/>
                <w:color w:val="000000"/>
                <w:sz w:val="20"/>
              </w:rPr>
            </w:pPr>
            <w:r w:rsidRPr="00F11F6C">
              <w:rPr>
                <w:rFonts w:ascii="Century" w:hAnsi="Century" w:cstheme="minorHAnsi"/>
                <w:b w:val="0"/>
                <w:bCs w:val="0"/>
              </w:rPr>
              <w:t xml:space="preserve"> Online Backup</w:t>
            </w:r>
          </w:p>
        </w:tc>
        <w:tc>
          <w:tcPr>
            <w:tcW w:w="4045" w:type="dxa"/>
          </w:tcPr>
          <w:p w14:paraId="5B29E90A" w14:textId="77777777" w:rsidR="00FC7EE5" w:rsidRPr="00F11F6C" w:rsidRDefault="00FC7EE5" w:rsidP="00296445">
            <w:pPr>
              <w:jc w:val="both"/>
              <w:cnfStyle w:val="000000100000" w:firstRow="0" w:lastRow="0" w:firstColumn="0" w:lastColumn="0" w:oddVBand="0" w:evenVBand="0" w:oddHBand="1" w:evenHBand="0" w:firstRowFirstColumn="0" w:firstRowLastColumn="0" w:lastRowFirstColumn="0" w:lastRowLastColumn="0"/>
              <w:rPr>
                <w:rFonts w:ascii="Century" w:hAnsi="Century" w:cstheme="minorHAnsi"/>
                <w:sz w:val="20"/>
              </w:rPr>
            </w:pPr>
            <w:r w:rsidRPr="00F11F6C">
              <w:rPr>
                <w:rFonts w:ascii="Century" w:hAnsi="Century" w:cstheme="minorHAnsi"/>
                <w:sz w:val="20"/>
              </w:rPr>
              <w:t>Does customer use online backup service</w:t>
            </w:r>
          </w:p>
        </w:tc>
        <w:tc>
          <w:tcPr>
            <w:tcW w:w="4050" w:type="dxa"/>
          </w:tcPr>
          <w:p w14:paraId="71DE0D4F" w14:textId="77777777" w:rsidR="00FC7EE5" w:rsidRPr="00F11F6C" w:rsidRDefault="00FC7EE5" w:rsidP="00296445">
            <w:pPr>
              <w:jc w:val="both"/>
              <w:cnfStyle w:val="000000100000" w:firstRow="0" w:lastRow="0" w:firstColumn="0" w:lastColumn="0" w:oddVBand="0" w:evenVBand="0" w:oddHBand="1" w:evenHBand="0" w:firstRowFirstColumn="0" w:firstRowLastColumn="0" w:lastRowFirstColumn="0" w:lastRowLastColumn="0"/>
              <w:rPr>
                <w:rFonts w:ascii="Century" w:hAnsi="Century" w:cstheme="minorHAnsi"/>
                <w:sz w:val="20"/>
              </w:rPr>
            </w:pPr>
            <w:r w:rsidRPr="00F11F6C">
              <w:rPr>
                <w:rFonts w:ascii="Century" w:hAnsi="Century" w:cstheme="minorHAnsi"/>
                <w:sz w:val="20"/>
              </w:rPr>
              <w:t xml:space="preserve">Yes, No, No </w:t>
            </w:r>
            <w:proofErr w:type="gramStart"/>
            <w:r w:rsidRPr="00F11F6C">
              <w:rPr>
                <w:rFonts w:ascii="Century" w:hAnsi="Century" w:cstheme="minorHAnsi"/>
                <w:sz w:val="20"/>
              </w:rPr>
              <w:t>internet  service</w:t>
            </w:r>
            <w:proofErr w:type="gramEnd"/>
          </w:p>
        </w:tc>
      </w:tr>
      <w:tr w:rsidR="00FC7EE5" w:rsidRPr="00F11F6C" w14:paraId="618C26DF" w14:textId="77777777" w:rsidTr="00296445">
        <w:tc>
          <w:tcPr>
            <w:cnfStyle w:val="001000000000" w:firstRow="0" w:lastRow="0" w:firstColumn="1" w:lastColumn="0" w:oddVBand="0" w:evenVBand="0" w:oddHBand="0" w:evenHBand="0" w:firstRowFirstColumn="0" w:firstRowLastColumn="0" w:lastRowFirstColumn="0" w:lastRowLastColumn="0"/>
            <w:tcW w:w="0" w:type="auto"/>
          </w:tcPr>
          <w:p w14:paraId="29300D9A" w14:textId="77777777" w:rsidR="00FC7EE5" w:rsidRPr="00F11F6C" w:rsidRDefault="00FC7EE5" w:rsidP="00296445">
            <w:pPr>
              <w:jc w:val="both"/>
              <w:rPr>
                <w:rFonts w:ascii="Century" w:hAnsi="Century" w:cstheme="minorHAnsi"/>
                <w:b w:val="0"/>
                <w:bCs w:val="0"/>
                <w:color w:val="000000"/>
                <w:sz w:val="20"/>
              </w:rPr>
            </w:pPr>
            <w:r w:rsidRPr="00F11F6C">
              <w:rPr>
                <w:rFonts w:ascii="Century" w:hAnsi="Century" w:cstheme="minorHAnsi"/>
                <w:b w:val="0"/>
                <w:bCs w:val="0"/>
              </w:rPr>
              <w:t>Device Protection</w:t>
            </w:r>
          </w:p>
        </w:tc>
        <w:tc>
          <w:tcPr>
            <w:tcW w:w="4045" w:type="dxa"/>
          </w:tcPr>
          <w:p w14:paraId="3386A07E" w14:textId="77777777" w:rsidR="00FC7EE5" w:rsidRPr="00F11F6C" w:rsidRDefault="00FC7EE5" w:rsidP="00296445">
            <w:pPr>
              <w:jc w:val="both"/>
              <w:cnfStyle w:val="000000000000" w:firstRow="0" w:lastRow="0" w:firstColumn="0" w:lastColumn="0" w:oddVBand="0" w:evenVBand="0" w:oddHBand="0" w:evenHBand="0" w:firstRowFirstColumn="0" w:firstRowLastColumn="0" w:lastRowFirstColumn="0" w:lastRowLastColumn="0"/>
              <w:rPr>
                <w:rFonts w:ascii="Century" w:hAnsi="Century" w:cstheme="minorHAnsi"/>
                <w:sz w:val="20"/>
              </w:rPr>
            </w:pPr>
            <w:r w:rsidRPr="00F11F6C">
              <w:rPr>
                <w:rFonts w:ascii="Century" w:hAnsi="Century" w:cstheme="minorHAnsi"/>
                <w:sz w:val="20"/>
              </w:rPr>
              <w:t>Does customer use device protection service</w:t>
            </w:r>
          </w:p>
        </w:tc>
        <w:tc>
          <w:tcPr>
            <w:tcW w:w="4050" w:type="dxa"/>
          </w:tcPr>
          <w:p w14:paraId="4EC7C98E" w14:textId="77777777" w:rsidR="00FC7EE5" w:rsidRPr="00F11F6C" w:rsidRDefault="00FC7EE5" w:rsidP="00296445">
            <w:pPr>
              <w:jc w:val="both"/>
              <w:cnfStyle w:val="000000000000" w:firstRow="0" w:lastRow="0" w:firstColumn="0" w:lastColumn="0" w:oddVBand="0" w:evenVBand="0" w:oddHBand="0" w:evenHBand="0" w:firstRowFirstColumn="0" w:firstRowLastColumn="0" w:lastRowFirstColumn="0" w:lastRowLastColumn="0"/>
              <w:rPr>
                <w:rFonts w:ascii="Century" w:hAnsi="Century" w:cstheme="minorHAnsi"/>
                <w:sz w:val="20"/>
              </w:rPr>
            </w:pPr>
            <w:r w:rsidRPr="00F11F6C">
              <w:rPr>
                <w:rFonts w:ascii="Century" w:hAnsi="Century" w:cstheme="minorHAnsi"/>
                <w:sz w:val="20"/>
              </w:rPr>
              <w:t xml:space="preserve">Yes, </w:t>
            </w:r>
            <w:proofErr w:type="gramStart"/>
            <w:r w:rsidRPr="00F11F6C">
              <w:rPr>
                <w:rFonts w:ascii="Century" w:hAnsi="Century" w:cstheme="minorHAnsi"/>
                <w:sz w:val="20"/>
              </w:rPr>
              <w:t>No</w:t>
            </w:r>
            <w:proofErr w:type="gramEnd"/>
            <w:r w:rsidRPr="00F11F6C">
              <w:rPr>
                <w:rFonts w:ascii="Century" w:hAnsi="Century" w:cstheme="minorHAnsi"/>
                <w:sz w:val="20"/>
              </w:rPr>
              <w:t>, No internet service</w:t>
            </w:r>
          </w:p>
        </w:tc>
      </w:tr>
      <w:tr w:rsidR="00FC7EE5" w:rsidRPr="00F11F6C" w14:paraId="0B1A94E7" w14:textId="77777777" w:rsidTr="00296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BC347E" w14:textId="77777777" w:rsidR="00FC7EE5" w:rsidRPr="00F11F6C" w:rsidRDefault="00FC7EE5" w:rsidP="00296445">
            <w:pPr>
              <w:jc w:val="both"/>
              <w:rPr>
                <w:rFonts w:ascii="Century" w:hAnsi="Century" w:cstheme="minorHAnsi"/>
                <w:b w:val="0"/>
                <w:bCs w:val="0"/>
              </w:rPr>
            </w:pPr>
            <w:r w:rsidRPr="00F11F6C">
              <w:rPr>
                <w:rFonts w:ascii="Century" w:hAnsi="Century" w:cstheme="minorHAnsi"/>
                <w:b w:val="0"/>
                <w:bCs w:val="0"/>
              </w:rPr>
              <w:t>Tech Support</w:t>
            </w:r>
          </w:p>
        </w:tc>
        <w:tc>
          <w:tcPr>
            <w:tcW w:w="4045" w:type="dxa"/>
          </w:tcPr>
          <w:p w14:paraId="4736ACCD" w14:textId="77777777" w:rsidR="00FC7EE5" w:rsidRPr="00F11F6C" w:rsidRDefault="00FC7EE5" w:rsidP="00296445">
            <w:pPr>
              <w:jc w:val="both"/>
              <w:cnfStyle w:val="000000100000" w:firstRow="0" w:lastRow="0" w:firstColumn="0" w:lastColumn="0" w:oddVBand="0" w:evenVBand="0" w:oddHBand="1" w:evenHBand="0" w:firstRowFirstColumn="0" w:firstRowLastColumn="0" w:lastRowFirstColumn="0" w:lastRowLastColumn="0"/>
              <w:rPr>
                <w:rFonts w:ascii="Century" w:hAnsi="Century" w:cstheme="minorHAnsi"/>
                <w:sz w:val="20"/>
              </w:rPr>
            </w:pPr>
            <w:r w:rsidRPr="00F11F6C">
              <w:rPr>
                <w:rFonts w:ascii="Century" w:hAnsi="Century" w:cstheme="minorHAnsi"/>
                <w:sz w:val="20"/>
              </w:rPr>
              <w:t xml:space="preserve">Does customer use tech support of company </w:t>
            </w:r>
          </w:p>
        </w:tc>
        <w:tc>
          <w:tcPr>
            <w:tcW w:w="4050" w:type="dxa"/>
          </w:tcPr>
          <w:p w14:paraId="179004F3" w14:textId="77777777" w:rsidR="00FC7EE5" w:rsidRPr="00F11F6C" w:rsidRDefault="00FC7EE5" w:rsidP="00296445">
            <w:pPr>
              <w:jc w:val="both"/>
              <w:cnfStyle w:val="000000100000" w:firstRow="0" w:lastRow="0" w:firstColumn="0" w:lastColumn="0" w:oddVBand="0" w:evenVBand="0" w:oddHBand="1" w:evenHBand="0" w:firstRowFirstColumn="0" w:firstRowLastColumn="0" w:lastRowFirstColumn="0" w:lastRowLastColumn="0"/>
              <w:rPr>
                <w:rFonts w:ascii="Century" w:hAnsi="Century" w:cstheme="minorHAnsi"/>
                <w:sz w:val="20"/>
              </w:rPr>
            </w:pPr>
            <w:r w:rsidRPr="00F11F6C">
              <w:rPr>
                <w:rFonts w:ascii="Century" w:hAnsi="Century" w:cstheme="minorHAnsi"/>
                <w:sz w:val="20"/>
              </w:rPr>
              <w:t xml:space="preserve">Yes, No, No </w:t>
            </w:r>
            <w:proofErr w:type="gramStart"/>
            <w:r w:rsidRPr="00F11F6C">
              <w:rPr>
                <w:rFonts w:ascii="Century" w:hAnsi="Century" w:cstheme="minorHAnsi"/>
                <w:sz w:val="20"/>
              </w:rPr>
              <w:t>internet  service</w:t>
            </w:r>
            <w:proofErr w:type="gramEnd"/>
          </w:p>
        </w:tc>
      </w:tr>
      <w:tr w:rsidR="00FC7EE5" w:rsidRPr="00F11F6C" w14:paraId="28AD49C4" w14:textId="77777777" w:rsidTr="00296445">
        <w:tc>
          <w:tcPr>
            <w:cnfStyle w:val="001000000000" w:firstRow="0" w:lastRow="0" w:firstColumn="1" w:lastColumn="0" w:oddVBand="0" w:evenVBand="0" w:oddHBand="0" w:evenHBand="0" w:firstRowFirstColumn="0" w:firstRowLastColumn="0" w:lastRowFirstColumn="0" w:lastRowLastColumn="0"/>
            <w:tcW w:w="0" w:type="auto"/>
          </w:tcPr>
          <w:p w14:paraId="15CF255B" w14:textId="77777777" w:rsidR="00FC7EE5" w:rsidRPr="00F11F6C" w:rsidRDefault="00FC7EE5" w:rsidP="00296445">
            <w:pPr>
              <w:jc w:val="both"/>
              <w:rPr>
                <w:rFonts w:ascii="Century" w:hAnsi="Century" w:cstheme="minorHAnsi"/>
                <w:b w:val="0"/>
                <w:bCs w:val="0"/>
              </w:rPr>
            </w:pPr>
            <w:r w:rsidRPr="00F11F6C">
              <w:rPr>
                <w:rFonts w:ascii="Century" w:hAnsi="Century" w:cstheme="minorHAnsi"/>
                <w:b w:val="0"/>
                <w:bCs w:val="0"/>
              </w:rPr>
              <w:t>Streaming TV</w:t>
            </w:r>
          </w:p>
        </w:tc>
        <w:tc>
          <w:tcPr>
            <w:tcW w:w="4045" w:type="dxa"/>
          </w:tcPr>
          <w:p w14:paraId="46D8D9D1" w14:textId="77777777" w:rsidR="00FC7EE5" w:rsidRPr="00F11F6C" w:rsidRDefault="00FC7EE5" w:rsidP="00296445">
            <w:pPr>
              <w:jc w:val="both"/>
              <w:cnfStyle w:val="000000000000" w:firstRow="0" w:lastRow="0" w:firstColumn="0" w:lastColumn="0" w:oddVBand="0" w:evenVBand="0" w:oddHBand="0" w:evenHBand="0" w:firstRowFirstColumn="0" w:firstRowLastColumn="0" w:lastRowFirstColumn="0" w:lastRowLastColumn="0"/>
              <w:rPr>
                <w:rFonts w:ascii="Century" w:hAnsi="Century" w:cstheme="minorHAnsi"/>
                <w:sz w:val="20"/>
              </w:rPr>
            </w:pPr>
            <w:r w:rsidRPr="00F11F6C">
              <w:rPr>
                <w:rFonts w:ascii="Century" w:hAnsi="Century" w:cstheme="minorHAnsi"/>
                <w:sz w:val="20"/>
              </w:rPr>
              <w:t xml:space="preserve">Does customer streams TV? </w:t>
            </w:r>
          </w:p>
        </w:tc>
        <w:tc>
          <w:tcPr>
            <w:tcW w:w="4050" w:type="dxa"/>
          </w:tcPr>
          <w:p w14:paraId="082904E4" w14:textId="77777777" w:rsidR="00FC7EE5" w:rsidRPr="00F11F6C" w:rsidRDefault="00FC7EE5" w:rsidP="00296445">
            <w:pPr>
              <w:jc w:val="both"/>
              <w:cnfStyle w:val="000000000000" w:firstRow="0" w:lastRow="0" w:firstColumn="0" w:lastColumn="0" w:oddVBand="0" w:evenVBand="0" w:oddHBand="0" w:evenHBand="0" w:firstRowFirstColumn="0" w:firstRowLastColumn="0" w:lastRowFirstColumn="0" w:lastRowLastColumn="0"/>
              <w:rPr>
                <w:rFonts w:ascii="Century" w:hAnsi="Century" w:cstheme="minorHAnsi"/>
                <w:sz w:val="20"/>
              </w:rPr>
            </w:pPr>
            <w:r w:rsidRPr="00F11F6C">
              <w:rPr>
                <w:rFonts w:ascii="Century" w:hAnsi="Century" w:cstheme="minorHAnsi"/>
                <w:sz w:val="20"/>
              </w:rPr>
              <w:t xml:space="preserve">Yes, No, No </w:t>
            </w:r>
            <w:proofErr w:type="gramStart"/>
            <w:r w:rsidRPr="00F11F6C">
              <w:rPr>
                <w:rFonts w:ascii="Century" w:hAnsi="Century" w:cstheme="minorHAnsi"/>
                <w:sz w:val="20"/>
              </w:rPr>
              <w:t>internet  service</w:t>
            </w:r>
            <w:proofErr w:type="gramEnd"/>
          </w:p>
        </w:tc>
      </w:tr>
      <w:tr w:rsidR="00FC7EE5" w:rsidRPr="00F11F6C" w14:paraId="5F11FA4F" w14:textId="77777777" w:rsidTr="00296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F39AC1" w14:textId="77777777" w:rsidR="00FC7EE5" w:rsidRPr="00F11F6C" w:rsidRDefault="00FC7EE5" w:rsidP="00296445">
            <w:pPr>
              <w:jc w:val="both"/>
              <w:rPr>
                <w:rFonts w:ascii="Century" w:hAnsi="Century" w:cstheme="minorHAnsi"/>
                <w:b w:val="0"/>
                <w:bCs w:val="0"/>
              </w:rPr>
            </w:pPr>
            <w:r w:rsidRPr="00F11F6C">
              <w:rPr>
                <w:rFonts w:ascii="Century" w:hAnsi="Century" w:cstheme="minorHAnsi"/>
                <w:b w:val="0"/>
                <w:bCs w:val="0"/>
              </w:rPr>
              <w:t xml:space="preserve"> Streaming Movies</w:t>
            </w:r>
          </w:p>
        </w:tc>
        <w:tc>
          <w:tcPr>
            <w:tcW w:w="4045" w:type="dxa"/>
          </w:tcPr>
          <w:p w14:paraId="0E849A95" w14:textId="77777777" w:rsidR="00FC7EE5" w:rsidRPr="00F11F6C" w:rsidRDefault="00FC7EE5" w:rsidP="00296445">
            <w:pPr>
              <w:jc w:val="both"/>
              <w:cnfStyle w:val="000000100000" w:firstRow="0" w:lastRow="0" w:firstColumn="0" w:lastColumn="0" w:oddVBand="0" w:evenVBand="0" w:oddHBand="1" w:evenHBand="0" w:firstRowFirstColumn="0" w:firstRowLastColumn="0" w:lastRowFirstColumn="0" w:lastRowLastColumn="0"/>
              <w:rPr>
                <w:rFonts w:ascii="Century" w:hAnsi="Century" w:cstheme="minorHAnsi"/>
                <w:sz w:val="20"/>
              </w:rPr>
            </w:pPr>
            <w:r w:rsidRPr="00F11F6C">
              <w:rPr>
                <w:rFonts w:ascii="Century" w:hAnsi="Century" w:cstheme="minorHAnsi"/>
                <w:sz w:val="20"/>
              </w:rPr>
              <w:t xml:space="preserve">Does customer Streams </w:t>
            </w:r>
            <w:proofErr w:type="gramStart"/>
            <w:r w:rsidRPr="00F11F6C">
              <w:rPr>
                <w:rFonts w:ascii="Century" w:hAnsi="Century" w:cstheme="minorHAnsi"/>
                <w:sz w:val="20"/>
              </w:rPr>
              <w:t>movies ?</w:t>
            </w:r>
            <w:proofErr w:type="gramEnd"/>
          </w:p>
        </w:tc>
        <w:tc>
          <w:tcPr>
            <w:tcW w:w="4050" w:type="dxa"/>
          </w:tcPr>
          <w:p w14:paraId="102B1003" w14:textId="77777777" w:rsidR="00FC7EE5" w:rsidRPr="00F11F6C" w:rsidRDefault="00FC7EE5" w:rsidP="00296445">
            <w:pPr>
              <w:jc w:val="both"/>
              <w:cnfStyle w:val="000000100000" w:firstRow="0" w:lastRow="0" w:firstColumn="0" w:lastColumn="0" w:oddVBand="0" w:evenVBand="0" w:oddHBand="1" w:evenHBand="0" w:firstRowFirstColumn="0" w:firstRowLastColumn="0" w:lastRowFirstColumn="0" w:lastRowLastColumn="0"/>
              <w:rPr>
                <w:rFonts w:ascii="Century" w:hAnsi="Century" w:cstheme="minorHAnsi"/>
                <w:sz w:val="20"/>
              </w:rPr>
            </w:pPr>
            <w:r w:rsidRPr="00F11F6C">
              <w:rPr>
                <w:rFonts w:ascii="Century" w:hAnsi="Century" w:cstheme="minorHAnsi"/>
                <w:sz w:val="20"/>
              </w:rPr>
              <w:t xml:space="preserve">Yes, No, No </w:t>
            </w:r>
            <w:proofErr w:type="gramStart"/>
            <w:r w:rsidRPr="00F11F6C">
              <w:rPr>
                <w:rFonts w:ascii="Century" w:hAnsi="Century" w:cstheme="minorHAnsi"/>
                <w:sz w:val="20"/>
              </w:rPr>
              <w:t>internet  service</w:t>
            </w:r>
            <w:proofErr w:type="gramEnd"/>
          </w:p>
        </w:tc>
      </w:tr>
      <w:tr w:rsidR="00FC7EE5" w:rsidRPr="00F11F6C" w14:paraId="763D0286" w14:textId="77777777" w:rsidTr="00296445">
        <w:tc>
          <w:tcPr>
            <w:cnfStyle w:val="001000000000" w:firstRow="0" w:lastRow="0" w:firstColumn="1" w:lastColumn="0" w:oddVBand="0" w:evenVBand="0" w:oddHBand="0" w:evenHBand="0" w:firstRowFirstColumn="0" w:firstRowLastColumn="0" w:lastRowFirstColumn="0" w:lastRowLastColumn="0"/>
            <w:tcW w:w="0" w:type="auto"/>
          </w:tcPr>
          <w:p w14:paraId="4FBCA3E1" w14:textId="77777777" w:rsidR="00FC7EE5" w:rsidRPr="00F11F6C" w:rsidRDefault="00FC7EE5" w:rsidP="00296445">
            <w:pPr>
              <w:jc w:val="both"/>
              <w:rPr>
                <w:rFonts w:ascii="Century" w:hAnsi="Century" w:cstheme="minorHAnsi"/>
                <w:b w:val="0"/>
                <w:bCs w:val="0"/>
              </w:rPr>
            </w:pPr>
            <w:r w:rsidRPr="00F11F6C">
              <w:rPr>
                <w:rFonts w:ascii="Century" w:hAnsi="Century" w:cstheme="minorHAnsi"/>
                <w:b w:val="0"/>
                <w:bCs w:val="0"/>
              </w:rPr>
              <w:t xml:space="preserve"> Contract</w:t>
            </w:r>
          </w:p>
        </w:tc>
        <w:tc>
          <w:tcPr>
            <w:tcW w:w="4045" w:type="dxa"/>
          </w:tcPr>
          <w:p w14:paraId="12E7E042" w14:textId="77777777" w:rsidR="00FC7EE5" w:rsidRPr="00F11F6C" w:rsidRDefault="00FC7EE5" w:rsidP="00296445">
            <w:pPr>
              <w:jc w:val="both"/>
              <w:cnfStyle w:val="000000000000" w:firstRow="0" w:lastRow="0" w:firstColumn="0" w:lastColumn="0" w:oddVBand="0" w:evenVBand="0" w:oddHBand="0" w:evenHBand="0" w:firstRowFirstColumn="0" w:firstRowLastColumn="0" w:lastRowFirstColumn="0" w:lastRowLastColumn="0"/>
              <w:rPr>
                <w:rFonts w:ascii="Century" w:hAnsi="Century" w:cstheme="minorHAnsi"/>
                <w:sz w:val="20"/>
              </w:rPr>
            </w:pPr>
            <w:r w:rsidRPr="00F11F6C">
              <w:rPr>
                <w:rFonts w:ascii="Century" w:hAnsi="Century" w:cstheme="minorHAnsi"/>
                <w:sz w:val="20"/>
              </w:rPr>
              <w:t>What type of contract does customer use?</w:t>
            </w:r>
          </w:p>
        </w:tc>
        <w:tc>
          <w:tcPr>
            <w:tcW w:w="4050" w:type="dxa"/>
          </w:tcPr>
          <w:p w14:paraId="6492FE92" w14:textId="77777777" w:rsidR="00FC7EE5" w:rsidRPr="00F11F6C" w:rsidRDefault="00FC7EE5" w:rsidP="00296445">
            <w:pPr>
              <w:jc w:val="both"/>
              <w:cnfStyle w:val="000000000000" w:firstRow="0" w:lastRow="0" w:firstColumn="0" w:lastColumn="0" w:oddVBand="0" w:evenVBand="0" w:oddHBand="0" w:evenHBand="0" w:firstRowFirstColumn="0" w:firstRowLastColumn="0" w:lastRowFirstColumn="0" w:lastRowLastColumn="0"/>
              <w:rPr>
                <w:rFonts w:ascii="Century" w:hAnsi="Century" w:cstheme="minorHAnsi"/>
                <w:sz w:val="20"/>
              </w:rPr>
            </w:pPr>
            <w:r w:rsidRPr="00F11F6C">
              <w:rPr>
                <w:rFonts w:ascii="Century" w:hAnsi="Century" w:cstheme="minorHAnsi"/>
                <w:sz w:val="20"/>
              </w:rPr>
              <w:t>Month-to-Month, One year, Two year</w:t>
            </w:r>
          </w:p>
        </w:tc>
      </w:tr>
      <w:tr w:rsidR="00FC7EE5" w:rsidRPr="00F11F6C" w14:paraId="69EF0F81" w14:textId="77777777" w:rsidTr="00296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D96C691" w14:textId="77777777" w:rsidR="00FC7EE5" w:rsidRPr="00F11F6C" w:rsidRDefault="00FC7EE5" w:rsidP="00296445">
            <w:pPr>
              <w:jc w:val="both"/>
              <w:rPr>
                <w:rFonts w:ascii="Century" w:hAnsi="Century" w:cstheme="minorHAnsi"/>
                <w:b w:val="0"/>
                <w:bCs w:val="0"/>
              </w:rPr>
            </w:pPr>
            <w:r w:rsidRPr="00F11F6C">
              <w:rPr>
                <w:rFonts w:ascii="Century" w:hAnsi="Century" w:cstheme="minorHAnsi"/>
                <w:b w:val="0"/>
                <w:bCs w:val="0"/>
              </w:rPr>
              <w:t xml:space="preserve"> Paperless Billing</w:t>
            </w:r>
          </w:p>
        </w:tc>
        <w:tc>
          <w:tcPr>
            <w:tcW w:w="4045" w:type="dxa"/>
          </w:tcPr>
          <w:p w14:paraId="3C4C7421" w14:textId="77777777" w:rsidR="00FC7EE5" w:rsidRPr="00F11F6C" w:rsidRDefault="00FC7EE5" w:rsidP="00296445">
            <w:pPr>
              <w:jc w:val="both"/>
              <w:cnfStyle w:val="000000100000" w:firstRow="0" w:lastRow="0" w:firstColumn="0" w:lastColumn="0" w:oddVBand="0" w:evenVBand="0" w:oddHBand="1" w:evenHBand="0" w:firstRowFirstColumn="0" w:firstRowLastColumn="0" w:lastRowFirstColumn="0" w:lastRowLastColumn="0"/>
              <w:rPr>
                <w:rFonts w:ascii="Century" w:hAnsi="Century" w:cstheme="minorHAnsi"/>
                <w:sz w:val="20"/>
              </w:rPr>
            </w:pPr>
            <w:r w:rsidRPr="00F11F6C">
              <w:rPr>
                <w:rFonts w:ascii="Century" w:hAnsi="Century" w:cstheme="minorHAnsi"/>
                <w:sz w:val="20"/>
              </w:rPr>
              <w:t>Does customer prefer paperless billing?</w:t>
            </w:r>
          </w:p>
        </w:tc>
        <w:tc>
          <w:tcPr>
            <w:tcW w:w="4050" w:type="dxa"/>
          </w:tcPr>
          <w:p w14:paraId="5C0FEC74" w14:textId="77777777" w:rsidR="00FC7EE5" w:rsidRPr="00F11F6C" w:rsidRDefault="00FC7EE5" w:rsidP="00296445">
            <w:pPr>
              <w:jc w:val="both"/>
              <w:cnfStyle w:val="000000100000" w:firstRow="0" w:lastRow="0" w:firstColumn="0" w:lastColumn="0" w:oddVBand="0" w:evenVBand="0" w:oddHBand="1" w:evenHBand="0" w:firstRowFirstColumn="0" w:firstRowLastColumn="0" w:lastRowFirstColumn="0" w:lastRowLastColumn="0"/>
              <w:rPr>
                <w:rFonts w:ascii="Century" w:hAnsi="Century" w:cstheme="minorHAnsi"/>
                <w:sz w:val="20"/>
              </w:rPr>
            </w:pPr>
            <w:r w:rsidRPr="00F11F6C">
              <w:rPr>
                <w:rFonts w:ascii="Century" w:hAnsi="Century" w:cstheme="minorHAnsi"/>
                <w:sz w:val="20"/>
              </w:rPr>
              <w:t xml:space="preserve">Yes, </w:t>
            </w:r>
            <w:proofErr w:type="gramStart"/>
            <w:r w:rsidRPr="00F11F6C">
              <w:rPr>
                <w:rFonts w:ascii="Century" w:hAnsi="Century" w:cstheme="minorHAnsi"/>
                <w:sz w:val="20"/>
              </w:rPr>
              <w:t>No</w:t>
            </w:r>
            <w:proofErr w:type="gramEnd"/>
          </w:p>
        </w:tc>
      </w:tr>
      <w:tr w:rsidR="00FC7EE5" w:rsidRPr="00F11F6C" w14:paraId="685AE97A" w14:textId="77777777" w:rsidTr="00296445">
        <w:tc>
          <w:tcPr>
            <w:cnfStyle w:val="001000000000" w:firstRow="0" w:lastRow="0" w:firstColumn="1" w:lastColumn="0" w:oddVBand="0" w:evenVBand="0" w:oddHBand="0" w:evenHBand="0" w:firstRowFirstColumn="0" w:firstRowLastColumn="0" w:lastRowFirstColumn="0" w:lastRowLastColumn="0"/>
            <w:tcW w:w="0" w:type="auto"/>
          </w:tcPr>
          <w:p w14:paraId="1332C140" w14:textId="77777777" w:rsidR="00FC7EE5" w:rsidRPr="00F11F6C" w:rsidRDefault="00FC7EE5" w:rsidP="00296445">
            <w:pPr>
              <w:jc w:val="both"/>
              <w:rPr>
                <w:rFonts w:ascii="Century" w:hAnsi="Century" w:cstheme="minorHAnsi"/>
                <w:b w:val="0"/>
                <w:bCs w:val="0"/>
              </w:rPr>
            </w:pPr>
            <w:r w:rsidRPr="00F11F6C">
              <w:rPr>
                <w:rFonts w:ascii="Century" w:hAnsi="Century" w:cstheme="minorHAnsi"/>
                <w:b w:val="0"/>
                <w:bCs w:val="0"/>
              </w:rPr>
              <w:t>Payment Method</w:t>
            </w:r>
          </w:p>
        </w:tc>
        <w:tc>
          <w:tcPr>
            <w:tcW w:w="4045" w:type="dxa"/>
          </w:tcPr>
          <w:p w14:paraId="1D2C719E" w14:textId="77777777" w:rsidR="00FC7EE5" w:rsidRPr="00F11F6C" w:rsidRDefault="00FC7EE5" w:rsidP="00296445">
            <w:pPr>
              <w:jc w:val="both"/>
              <w:cnfStyle w:val="000000000000" w:firstRow="0" w:lastRow="0" w:firstColumn="0" w:lastColumn="0" w:oddVBand="0" w:evenVBand="0" w:oddHBand="0" w:evenHBand="0" w:firstRowFirstColumn="0" w:firstRowLastColumn="0" w:lastRowFirstColumn="0" w:lastRowLastColumn="0"/>
              <w:rPr>
                <w:rFonts w:ascii="Century" w:hAnsi="Century" w:cstheme="minorHAnsi"/>
                <w:sz w:val="20"/>
              </w:rPr>
            </w:pPr>
            <w:r w:rsidRPr="00F11F6C">
              <w:rPr>
                <w:rFonts w:ascii="Century" w:hAnsi="Century" w:cstheme="minorHAnsi"/>
                <w:sz w:val="20"/>
              </w:rPr>
              <w:t xml:space="preserve">What </w:t>
            </w:r>
            <w:proofErr w:type="gramStart"/>
            <w:r w:rsidRPr="00F11F6C">
              <w:rPr>
                <w:rFonts w:ascii="Century" w:hAnsi="Century" w:cstheme="minorHAnsi"/>
                <w:sz w:val="20"/>
              </w:rPr>
              <w:t>is</w:t>
            </w:r>
            <w:proofErr w:type="gramEnd"/>
            <w:r w:rsidRPr="00F11F6C">
              <w:rPr>
                <w:rFonts w:ascii="Century" w:hAnsi="Century" w:cstheme="minorHAnsi"/>
                <w:sz w:val="20"/>
              </w:rPr>
              <w:t xml:space="preserve"> mode of payment customer opt for?</w:t>
            </w:r>
          </w:p>
        </w:tc>
        <w:tc>
          <w:tcPr>
            <w:tcW w:w="4050" w:type="dxa"/>
          </w:tcPr>
          <w:p w14:paraId="4D0F8B2C" w14:textId="77777777" w:rsidR="00FC7EE5" w:rsidRPr="00F11F6C" w:rsidRDefault="00FC7EE5" w:rsidP="00296445">
            <w:pPr>
              <w:jc w:val="both"/>
              <w:cnfStyle w:val="000000000000" w:firstRow="0" w:lastRow="0" w:firstColumn="0" w:lastColumn="0" w:oddVBand="0" w:evenVBand="0" w:oddHBand="0" w:evenHBand="0" w:firstRowFirstColumn="0" w:firstRowLastColumn="0" w:lastRowFirstColumn="0" w:lastRowLastColumn="0"/>
              <w:rPr>
                <w:rFonts w:ascii="Century" w:hAnsi="Century" w:cstheme="minorHAnsi"/>
                <w:sz w:val="20"/>
              </w:rPr>
            </w:pPr>
            <w:r w:rsidRPr="00F11F6C">
              <w:rPr>
                <w:rFonts w:ascii="Century" w:hAnsi="Century" w:cstheme="minorHAnsi"/>
                <w:sz w:val="20"/>
              </w:rPr>
              <w:t>Payment Method</w:t>
            </w:r>
          </w:p>
        </w:tc>
      </w:tr>
      <w:tr w:rsidR="00FC7EE5" w:rsidRPr="00F11F6C" w14:paraId="2BC574E1" w14:textId="77777777" w:rsidTr="00296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2BBED01" w14:textId="77777777" w:rsidR="00FC7EE5" w:rsidRPr="00F11F6C" w:rsidRDefault="00FC7EE5" w:rsidP="00296445">
            <w:pPr>
              <w:jc w:val="both"/>
              <w:rPr>
                <w:rFonts w:ascii="Century" w:hAnsi="Century" w:cstheme="minorHAnsi"/>
                <w:b w:val="0"/>
                <w:bCs w:val="0"/>
              </w:rPr>
            </w:pPr>
            <w:r w:rsidRPr="00F11F6C">
              <w:rPr>
                <w:rFonts w:ascii="Century" w:hAnsi="Century" w:cstheme="minorHAnsi"/>
                <w:b w:val="0"/>
                <w:bCs w:val="0"/>
              </w:rPr>
              <w:t xml:space="preserve"> Monthly Charges</w:t>
            </w:r>
          </w:p>
        </w:tc>
        <w:tc>
          <w:tcPr>
            <w:tcW w:w="4045" w:type="dxa"/>
          </w:tcPr>
          <w:p w14:paraId="7E7FE041" w14:textId="77777777" w:rsidR="00FC7EE5" w:rsidRPr="00F11F6C" w:rsidRDefault="00FC7EE5" w:rsidP="00296445">
            <w:pPr>
              <w:jc w:val="both"/>
              <w:cnfStyle w:val="000000100000" w:firstRow="0" w:lastRow="0" w:firstColumn="0" w:lastColumn="0" w:oddVBand="0" w:evenVBand="0" w:oddHBand="1" w:evenHBand="0" w:firstRowFirstColumn="0" w:firstRowLastColumn="0" w:lastRowFirstColumn="0" w:lastRowLastColumn="0"/>
              <w:rPr>
                <w:rFonts w:ascii="Century" w:hAnsi="Century" w:cstheme="minorHAnsi"/>
                <w:sz w:val="20"/>
              </w:rPr>
            </w:pPr>
            <w:r w:rsidRPr="00F11F6C">
              <w:rPr>
                <w:rFonts w:ascii="Century" w:hAnsi="Century" w:cstheme="minorHAnsi"/>
                <w:sz w:val="20"/>
              </w:rPr>
              <w:t>What is monthly charge of customer</w:t>
            </w:r>
          </w:p>
        </w:tc>
        <w:tc>
          <w:tcPr>
            <w:tcW w:w="4050" w:type="dxa"/>
          </w:tcPr>
          <w:p w14:paraId="0ACB13DB" w14:textId="77777777" w:rsidR="00FC7EE5" w:rsidRPr="00F11F6C" w:rsidRDefault="00FC7EE5" w:rsidP="00296445">
            <w:pPr>
              <w:jc w:val="both"/>
              <w:cnfStyle w:val="000000100000" w:firstRow="0" w:lastRow="0" w:firstColumn="0" w:lastColumn="0" w:oddVBand="0" w:evenVBand="0" w:oddHBand="1" w:evenHBand="0" w:firstRowFirstColumn="0" w:firstRowLastColumn="0" w:lastRowFirstColumn="0" w:lastRowLastColumn="0"/>
              <w:rPr>
                <w:rFonts w:ascii="Century" w:hAnsi="Century" w:cstheme="minorHAnsi"/>
                <w:sz w:val="20"/>
              </w:rPr>
            </w:pPr>
          </w:p>
        </w:tc>
      </w:tr>
      <w:tr w:rsidR="00FC7EE5" w:rsidRPr="00F11F6C" w14:paraId="36BC6696" w14:textId="77777777" w:rsidTr="00296445">
        <w:tc>
          <w:tcPr>
            <w:cnfStyle w:val="001000000000" w:firstRow="0" w:lastRow="0" w:firstColumn="1" w:lastColumn="0" w:oddVBand="0" w:evenVBand="0" w:oddHBand="0" w:evenHBand="0" w:firstRowFirstColumn="0" w:firstRowLastColumn="0" w:lastRowFirstColumn="0" w:lastRowLastColumn="0"/>
            <w:tcW w:w="0" w:type="auto"/>
          </w:tcPr>
          <w:p w14:paraId="512197AE" w14:textId="77777777" w:rsidR="00FC7EE5" w:rsidRPr="00F11F6C" w:rsidRDefault="00FC7EE5" w:rsidP="00296445">
            <w:pPr>
              <w:jc w:val="both"/>
              <w:rPr>
                <w:rFonts w:ascii="Century" w:hAnsi="Century" w:cstheme="minorHAnsi"/>
                <w:b w:val="0"/>
                <w:bCs w:val="0"/>
              </w:rPr>
            </w:pPr>
            <w:r w:rsidRPr="00F11F6C">
              <w:rPr>
                <w:rFonts w:ascii="Century" w:hAnsi="Century" w:cstheme="minorHAnsi"/>
                <w:b w:val="0"/>
                <w:bCs w:val="0"/>
              </w:rPr>
              <w:t xml:space="preserve"> Total Charges</w:t>
            </w:r>
          </w:p>
        </w:tc>
        <w:tc>
          <w:tcPr>
            <w:tcW w:w="4045" w:type="dxa"/>
          </w:tcPr>
          <w:p w14:paraId="10C4D40B" w14:textId="77777777" w:rsidR="00FC7EE5" w:rsidRPr="00F11F6C" w:rsidRDefault="00FC7EE5" w:rsidP="00296445">
            <w:pPr>
              <w:jc w:val="both"/>
              <w:cnfStyle w:val="000000000000" w:firstRow="0" w:lastRow="0" w:firstColumn="0" w:lastColumn="0" w:oddVBand="0" w:evenVBand="0" w:oddHBand="0" w:evenHBand="0" w:firstRowFirstColumn="0" w:firstRowLastColumn="0" w:lastRowFirstColumn="0" w:lastRowLastColumn="0"/>
              <w:rPr>
                <w:rFonts w:ascii="Century" w:hAnsi="Century" w:cstheme="minorHAnsi"/>
                <w:sz w:val="20"/>
              </w:rPr>
            </w:pPr>
            <w:r w:rsidRPr="00F11F6C">
              <w:rPr>
                <w:rFonts w:ascii="Century" w:hAnsi="Century" w:cstheme="minorHAnsi"/>
                <w:sz w:val="20"/>
              </w:rPr>
              <w:t>Total charges since using the service</w:t>
            </w:r>
          </w:p>
        </w:tc>
        <w:tc>
          <w:tcPr>
            <w:tcW w:w="4050" w:type="dxa"/>
          </w:tcPr>
          <w:p w14:paraId="6A0757B3" w14:textId="77777777" w:rsidR="00FC7EE5" w:rsidRPr="00F11F6C" w:rsidRDefault="00FC7EE5" w:rsidP="00296445">
            <w:pPr>
              <w:jc w:val="both"/>
              <w:cnfStyle w:val="000000000000" w:firstRow="0" w:lastRow="0" w:firstColumn="0" w:lastColumn="0" w:oddVBand="0" w:evenVBand="0" w:oddHBand="0" w:evenHBand="0" w:firstRowFirstColumn="0" w:firstRowLastColumn="0" w:lastRowFirstColumn="0" w:lastRowLastColumn="0"/>
              <w:rPr>
                <w:rFonts w:ascii="Century" w:hAnsi="Century" w:cstheme="minorHAnsi"/>
                <w:sz w:val="20"/>
              </w:rPr>
            </w:pPr>
          </w:p>
        </w:tc>
      </w:tr>
      <w:tr w:rsidR="00FC7EE5" w:rsidRPr="00F11F6C" w14:paraId="69511A19" w14:textId="77777777" w:rsidTr="00296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4B86C4B" w14:textId="77777777" w:rsidR="00FC7EE5" w:rsidRPr="00F11F6C" w:rsidRDefault="00FC7EE5" w:rsidP="00296445">
            <w:pPr>
              <w:jc w:val="both"/>
              <w:rPr>
                <w:rFonts w:ascii="Century" w:hAnsi="Century" w:cstheme="minorHAnsi"/>
                <w:b w:val="0"/>
                <w:bCs w:val="0"/>
              </w:rPr>
            </w:pPr>
            <w:r w:rsidRPr="00F11F6C">
              <w:rPr>
                <w:rFonts w:ascii="Century" w:hAnsi="Century" w:cstheme="minorHAnsi"/>
                <w:b w:val="0"/>
                <w:bCs w:val="0"/>
              </w:rPr>
              <w:t xml:space="preserve"> 'Churn'</w:t>
            </w:r>
          </w:p>
        </w:tc>
        <w:tc>
          <w:tcPr>
            <w:tcW w:w="4045" w:type="dxa"/>
          </w:tcPr>
          <w:p w14:paraId="621F7759" w14:textId="77777777" w:rsidR="00FC7EE5" w:rsidRPr="00F11F6C" w:rsidRDefault="00FC7EE5" w:rsidP="00296445">
            <w:pPr>
              <w:jc w:val="both"/>
              <w:cnfStyle w:val="000000100000" w:firstRow="0" w:lastRow="0" w:firstColumn="0" w:lastColumn="0" w:oddVBand="0" w:evenVBand="0" w:oddHBand="1" w:evenHBand="0" w:firstRowFirstColumn="0" w:firstRowLastColumn="0" w:lastRowFirstColumn="0" w:lastRowLastColumn="0"/>
              <w:rPr>
                <w:rFonts w:ascii="Century" w:hAnsi="Century" w:cstheme="minorHAnsi"/>
                <w:sz w:val="20"/>
              </w:rPr>
            </w:pPr>
            <w:r w:rsidRPr="00F11F6C">
              <w:rPr>
                <w:rFonts w:ascii="Century" w:hAnsi="Century" w:cstheme="minorHAnsi"/>
                <w:sz w:val="20"/>
              </w:rPr>
              <w:t>Does customer leaves company or continues with the company service?</w:t>
            </w:r>
          </w:p>
        </w:tc>
        <w:tc>
          <w:tcPr>
            <w:tcW w:w="4050" w:type="dxa"/>
          </w:tcPr>
          <w:p w14:paraId="6C328625" w14:textId="77777777" w:rsidR="00FC7EE5" w:rsidRPr="00F11F6C" w:rsidRDefault="00FC7EE5" w:rsidP="00296445">
            <w:pPr>
              <w:jc w:val="both"/>
              <w:cnfStyle w:val="000000100000" w:firstRow="0" w:lastRow="0" w:firstColumn="0" w:lastColumn="0" w:oddVBand="0" w:evenVBand="0" w:oddHBand="1" w:evenHBand="0" w:firstRowFirstColumn="0" w:firstRowLastColumn="0" w:lastRowFirstColumn="0" w:lastRowLastColumn="0"/>
              <w:rPr>
                <w:rFonts w:ascii="Century" w:hAnsi="Century" w:cstheme="minorHAnsi"/>
                <w:sz w:val="20"/>
              </w:rPr>
            </w:pPr>
            <w:r w:rsidRPr="00F11F6C">
              <w:rPr>
                <w:rFonts w:ascii="Century" w:hAnsi="Century" w:cstheme="minorHAnsi"/>
                <w:sz w:val="20"/>
              </w:rPr>
              <w:t>Yes, no</w:t>
            </w:r>
          </w:p>
        </w:tc>
      </w:tr>
    </w:tbl>
    <w:p w14:paraId="68E4D0F4" w14:textId="2D3108CB" w:rsidR="00FC7EE5" w:rsidRPr="00F11F6C" w:rsidRDefault="00FC7EE5" w:rsidP="00FC7EE5">
      <w:pPr>
        <w:pStyle w:val="ListParagraph"/>
        <w:ind w:left="360"/>
        <w:rPr>
          <w:rFonts w:ascii="Century" w:hAnsi="Century"/>
        </w:rPr>
      </w:pPr>
    </w:p>
    <w:p w14:paraId="4C5A1E1B" w14:textId="50EEDCCD" w:rsidR="00FC7EE5" w:rsidRPr="00F11F6C" w:rsidRDefault="00FC7EE5" w:rsidP="00896F1F">
      <w:pPr>
        <w:pStyle w:val="ListParagraph"/>
        <w:numPr>
          <w:ilvl w:val="0"/>
          <w:numId w:val="5"/>
        </w:numPr>
        <w:rPr>
          <w:rFonts w:ascii="Century" w:hAnsi="Century"/>
          <w:sz w:val="48"/>
          <w:szCs w:val="48"/>
        </w:rPr>
      </w:pPr>
      <w:r w:rsidRPr="00F11F6C">
        <w:rPr>
          <w:rFonts w:ascii="Century" w:hAnsi="Century"/>
          <w:sz w:val="48"/>
          <w:szCs w:val="48"/>
        </w:rPr>
        <w:t>Data Visualization:</w:t>
      </w:r>
    </w:p>
    <w:p w14:paraId="1A3EBEA0" w14:textId="33CE4D85" w:rsidR="00FC7EE5" w:rsidRPr="00F11F6C" w:rsidRDefault="00FC7EE5" w:rsidP="00896F1F">
      <w:pPr>
        <w:rPr>
          <w:rFonts w:ascii="Century" w:hAnsi="Century" w:cs="Times New Roman"/>
          <w:sz w:val="28"/>
          <w:szCs w:val="28"/>
        </w:rPr>
      </w:pPr>
      <w:r w:rsidRPr="00F11F6C">
        <w:rPr>
          <w:rFonts w:ascii="Century" w:hAnsi="Century" w:cs="Times New Roman"/>
          <w:sz w:val="28"/>
          <w:szCs w:val="28"/>
        </w:rPr>
        <w:t xml:space="preserve">Let us proceed with the critical process of performing initial investigations on data </w:t>
      </w:r>
      <w:proofErr w:type="gramStart"/>
      <w:r w:rsidRPr="00F11F6C">
        <w:rPr>
          <w:rFonts w:ascii="Century" w:hAnsi="Century" w:cs="Times New Roman"/>
          <w:sz w:val="28"/>
          <w:szCs w:val="28"/>
        </w:rPr>
        <w:t>so as to</w:t>
      </w:r>
      <w:proofErr w:type="gramEnd"/>
      <w:r w:rsidRPr="00F11F6C">
        <w:rPr>
          <w:rFonts w:ascii="Century" w:hAnsi="Century" w:cs="Times New Roman"/>
          <w:sz w:val="28"/>
          <w:szCs w:val="28"/>
        </w:rPr>
        <w:t xml:space="preserve"> discover patterns, to spot anomalies, to test, check assumptions with the help of summary statistics and graphical representations. And summarize the main characteristics for model building.</w:t>
      </w:r>
    </w:p>
    <w:p w14:paraId="72EF6497" w14:textId="14BC636B" w:rsidR="00FC7EE5" w:rsidRPr="00F11F6C" w:rsidRDefault="00FC7EE5" w:rsidP="00896F1F">
      <w:pPr>
        <w:pStyle w:val="ListParagraph"/>
        <w:numPr>
          <w:ilvl w:val="0"/>
          <w:numId w:val="4"/>
        </w:numPr>
        <w:rPr>
          <w:rFonts w:ascii="Century" w:hAnsi="Century"/>
        </w:rPr>
      </w:pPr>
      <w:r w:rsidRPr="00FC7EE5">
        <w:rPr>
          <w:rFonts w:ascii="Century" w:eastAsia="Times New Roman" w:hAnsi="Century" w:cs="Segoe UI"/>
          <w:b/>
          <w:bCs/>
          <w:kern w:val="36"/>
          <w:sz w:val="48"/>
          <w:szCs w:val="48"/>
          <w:lang w:eastAsia="en-IN"/>
        </w:rPr>
        <w:t>Univariate Analysis</w:t>
      </w:r>
    </w:p>
    <w:p w14:paraId="12DB7988" w14:textId="685A496A" w:rsidR="00FC7EE5" w:rsidRPr="00F11F6C" w:rsidRDefault="00FC7EE5" w:rsidP="00FC7EE5">
      <w:pPr>
        <w:shd w:val="clear" w:color="auto" w:fill="FFFFFF"/>
        <w:spacing w:before="100" w:beforeAutospacing="1" w:after="100" w:afterAutospacing="1" w:line="240" w:lineRule="auto"/>
        <w:outlineLvl w:val="0"/>
        <w:rPr>
          <w:rFonts w:ascii="Century" w:eastAsia="Times New Roman" w:hAnsi="Century" w:cs="Segoe UI"/>
          <w:b/>
          <w:bCs/>
          <w:kern w:val="36"/>
          <w:sz w:val="48"/>
          <w:szCs w:val="48"/>
          <w:lang w:eastAsia="en-IN"/>
        </w:rPr>
      </w:pPr>
      <w:r w:rsidRPr="00F11F6C">
        <w:rPr>
          <w:rFonts w:ascii="Century" w:hAnsi="Century"/>
        </w:rPr>
        <w:drawing>
          <wp:inline distT="0" distB="0" distL="0" distR="0" wp14:anchorId="783D80D9" wp14:editId="215353A3">
            <wp:extent cx="3742690" cy="2788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63506" cy="2804431"/>
                    </a:xfrm>
                    <a:prstGeom prst="rect">
                      <a:avLst/>
                    </a:prstGeom>
                  </pic:spPr>
                </pic:pic>
              </a:graphicData>
            </a:graphic>
          </wp:inline>
        </w:drawing>
      </w:r>
    </w:p>
    <w:p w14:paraId="7BF0D651" w14:textId="152B066D" w:rsidR="00F11F6C" w:rsidRPr="00F11F6C" w:rsidRDefault="00FC7EE5" w:rsidP="00FC7EE5">
      <w:pPr>
        <w:shd w:val="clear" w:color="auto" w:fill="FFFFFF"/>
        <w:spacing w:before="100" w:beforeAutospacing="1" w:after="100" w:afterAutospacing="1" w:line="240" w:lineRule="auto"/>
        <w:outlineLvl w:val="0"/>
        <w:rPr>
          <w:rFonts w:ascii="Century" w:hAnsi="Century" w:cs="Segoe UI"/>
          <w:sz w:val="28"/>
          <w:szCs w:val="28"/>
          <w:shd w:val="clear" w:color="auto" w:fill="FFFFFF"/>
        </w:rPr>
      </w:pPr>
      <w:r w:rsidRPr="00F11F6C">
        <w:rPr>
          <w:rFonts w:ascii="Century" w:hAnsi="Century" w:cs="Segoe UI"/>
          <w:sz w:val="28"/>
          <w:szCs w:val="28"/>
          <w:shd w:val="clear" w:color="auto" w:fill="FFFFFF"/>
        </w:rPr>
        <w:t xml:space="preserve">From the count plot we can observe that the count of "No Churn" are high compared to the count of "Yes Churn". That is there are </w:t>
      </w:r>
      <w:proofErr w:type="gramStart"/>
      <w:r w:rsidRPr="00F11F6C">
        <w:rPr>
          <w:rFonts w:ascii="Century" w:hAnsi="Century" w:cs="Segoe UI"/>
          <w:sz w:val="28"/>
          <w:szCs w:val="28"/>
          <w:shd w:val="clear" w:color="auto" w:fill="FFFFFF"/>
        </w:rPr>
        <w:t>more</w:t>
      </w:r>
      <w:proofErr w:type="gramEnd"/>
      <w:r w:rsidRPr="00F11F6C">
        <w:rPr>
          <w:rFonts w:ascii="Century" w:hAnsi="Century" w:cs="Segoe UI"/>
          <w:sz w:val="28"/>
          <w:szCs w:val="28"/>
          <w:shd w:val="clear" w:color="auto" w:fill="FFFFFF"/>
        </w:rPr>
        <w:t xml:space="preserve"> number of customers who have not churned. This leads to class imbalance issue in the data, we will rectify it by using oversampling method in later part</w:t>
      </w:r>
      <w:r w:rsidR="00F11F6C">
        <w:rPr>
          <w:rFonts w:ascii="Century" w:hAnsi="Century" w:cs="Segoe UI"/>
          <w:sz w:val="28"/>
          <w:szCs w:val="28"/>
          <w:shd w:val="clear" w:color="auto" w:fill="FFFFFF"/>
        </w:rPr>
        <w:t>.</w:t>
      </w:r>
    </w:p>
    <w:p w14:paraId="18872561" w14:textId="10802BB9" w:rsidR="008C011D" w:rsidRPr="00F11F6C" w:rsidRDefault="008C011D" w:rsidP="00896F1F">
      <w:pPr>
        <w:pStyle w:val="ListParagraph"/>
        <w:numPr>
          <w:ilvl w:val="0"/>
          <w:numId w:val="5"/>
        </w:numPr>
        <w:shd w:val="clear" w:color="auto" w:fill="FFFFFF"/>
        <w:spacing w:before="100" w:beforeAutospacing="1" w:after="100" w:afterAutospacing="1" w:line="240" w:lineRule="auto"/>
        <w:outlineLvl w:val="0"/>
        <w:rPr>
          <w:rFonts w:ascii="Century" w:hAnsi="Century" w:cs="Segoe UI"/>
          <w:sz w:val="44"/>
          <w:szCs w:val="44"/>
          <w:shd w:val="clear" w:color="auto" w:fill="FFFFFF"/>
        </w:rPr>
      </w:pPr>
      <w:r w:rsidRPr="00F11F6C">
        <w:rPr>
          <w:rFonts w:ascii="Century" w:hAnsi="Century" w:cs="Segoe UI"/>
          <w:sz w:val="44"/>
          <w:szCs w:val="44"/>
          <w:shd w:val="clear" w:color="auto" w:fill="FFFFFF"/>
        </w:rPr>
        <w:t>Count plot for gender and partner:</w:t>
      </w:r>
    </w:p>
    <w:p w14:paraId="326DF71B" w14:textId="77777777" w:rsidR="00896F1F" w:rsidRPr="00F11F6C" w:rsidRDefault="008C011D" w:rsidP="00FC7EE5">
      <w:pPr>
        <w:shd w:val="clear" w:color="auto" w:fill="FFFFFF"/>
        <w:spacing w:before="100" w:beforeAutospacing="1" w:after="100" w:afterAutospacing="1" w:line="240" w:lineRule="auto"/>
        <w:outlineLvl w:val="0"/>
        <w:rPr>
          <w:rFonts w:ascii="Century" w:hAnsi="Century" w:cs="Segoe UI"/>
          <w:sz w:val="21"/>
          <w:szCs w:val="21"/>
          <w:shd w:val="clear" w:color="auto" w:fill="FFFFFF"/>
        </w:rPr>
      </w:pPr>
      <w:r w:rsidRPr="00F11F6C">
        <w:rPr>
          <w:rFonts w:ascii="Century" w:eastAsia="Times New Roman" w:hAnsi="Century" w:cs="Segoe UI"/>
          <w:b/>
          <w:bCs/>
          <w:kern w:val="36"/>
          <w:sz w:val="48"/>
          <w:szCs w:val="48"/>
          <w:lang w:eastAsia="en-IN"/>
        </w:rPr>
        <w:drawing>
          <wp:inline distT="0" distB="0" distL="0" distR="0" wp14:anchorId="7030D991" wp14:editId="6C45FB12">
            <wp:extent cx="4175760" cy="260094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4112" cy="2606146"/>
                    </a:xfrm>
                    <a:prstGeom prst="rect">
                      <a:avLst/>
                    </a:prstGeom>
                  </pic:spPr>
                </pic:pic>
              </a:graphicData>
            </a:graphic>
          </wp:inline>
        </w:drawing>
      </w:r>
      <w:r w:rsidRPr="00F11F6C">
        <w:rPr>
          <w:rFonts w:ascii="Century" w:hAnsi="Century" w:cs="Segoe UI"/>
          <w:sz w:val="21"/>
          <w:szCs w:val="21"/>
          <w:shd w:val="clear" w:color="auto" w:fill="FFFFFF"/>
        </w:rPr>
        <w:t xml:space="preserve"> </w:t>
      </w:r>
    </w:p>
    <w:p w14:paraId="70CF3699" w14:textId="77777777" w:rsidR="00F11F6C" w:rsidRDefault="008C011D" w:rsidP="00F11F6C">
      <w:pPr>
        <w:shd w:val="clear" w:color="auto" w:fill="FFFFFF"/>
        <w:spacing w:before="100" w:beforeAutospacing="1" w:after="100" w:afterAutospacing="1" w:line="240" w:lineRule="auto"/>
        <w:outlineLvl w:val="0"/>
        <w:rPr>
          <w:rFonts w:ascii="Century" w:hAnsi="Century" w:cs="Segoe UI"/>
          <w:sz w:val="28"/>
          <w:szCs w:val="28"/>
          <w:shd w:val="clear" w:color="auto" w:fill="FFFFFF"/>
        </w:rPr>
      </w:pPr>
      <w:r w:rsidRPr="00F11F6C">
        <w:rPr>
          <w:rFonts w:ascii="Century" w:hAnsi="Century" w:cs="Segoe UI"/>
          <w:sz w:val="28"/>
          <w:szCs w:val="28"/>
          <w:shd w:val="clear" w:color="auto" w:fill="FFFFFF"/>
        </w:rPr>
        <w:t>B</w:t>
      </w:r>
      <w:r w:rsidRPr="00F11F6C">
        <w:rPr>
          <w:rFonts w:ascii="Century" w:hAnsi="Century" w:cs="Segoe UI"/>
          <w:sz w:val="28"/>
          <w:szCs w:val="28"/>
          <w:shd w:val="clear" w:color="auto" w:fill="FFFFFF"/>
        </w:rPr>
        <w:t xml:space="preserve">oth the genders </w:t>
      </w:r>
      <w:proofErr w:type="gramStart"/>
      <w:r w:rsidRPr="00F11F6C">
        <w:rPr>
          <w:rFonts w:ascii="Century" w:hAnsi="Century" w:cs="Segoe UI"/>
          <w:sz w:val="28"/>
          <w:szCs w:val="28"/>
          <w:shd w:val="clear" w:color="auto" w:fill="FFFFFF"/>
        </w:rPr>
        <w:t>has</w:t>
      </w:r>
      <w:proofErr w:type="gramEnd"/>
      <w:r w:rsidRPr="00F11F6C">
        <w:rPr>
          <w:rFonts w:ascii="Century" w:hAnsi="Century" w:cs="Segoe UI"/>
          <w:sz w:val="28"/>
          <w:szCs w:val="28"/>
          <w:shd w:val="clear" w:color="auto" w:fill="FFFFFF"/>
        </w:rPr>
        <w:t xml:space="preserve"> same count almost and having partner or not also has same count. In senior citizen we see low number in senior citizen</w:t>
      </w:r>
    </w:p>
    <w:p w14:paraId="2EE63593" w14:textId="683C6A84" w:rsidR="008C011D" w:rsidRPr="00F11F6C" w:rsidRDefault="008C011D" w:rsidP="00F11F6C">
      <w:pPr>
        <w:pStyle w:val="ListParagraph"/>
        <w:numPr>
          <w:ilvl w:val="0"/>
          <w:numId w:val="5"/>
        </w:numPr>
        <w:shd w:val="clear" w:color="auto" w:fill="FFFFFF"/>
        <w:spacing w:before="100" w:beforeAutospacing="1" w:after="100" w:afterAutospacing="1" w:line="240" w:lineRule="auto"/>
        <w:outlineLvl w:val="0"/>
        <w:rPr>
          <w:rFonts w:ascii="Century" w:hAnsi="Century" w:cs="Segoe UI"/>
          <w:b/>
          <w:bCs/>
          <w:sz w:val="28"/>
          <w:szCs w:val="28"/>
          <w:shd w:val="clear" w:color="auto" w:fill="FFFFFF"/>
        </w:rPr>
      </w:pPr>
      <w:r w:rsidRPr="00F11F6C">
        <w:rPr>
          <w:rFonts w:ascii="Century" w:hAnsi="Century" w:cs="Segoe UI"/>
          <w:b/>
          <w:bCs/>
          <w:sz w:val="44"/>
          <w:szCs w:val="44"/>
          <w:shd w:val="clear" w:color="auto" w:fill="FFFFFF"/>
        </w:rPr>
        <w:t>Count of Gender:</w:t>
      </w:r>
    </w:p>
    <w:p w14:paraId="244ABEB5" w14:textId="7EDD5C41" w:rsidR="008C011D" w:rsidRPr="00F11F6C" w:rsidRDefault="008C011D" w:rsidP="008C011D">
      <w:pPr>
        <w:shd w:val="clear" w:color="auto" w:fill="FFFFFF"/>
        <w:spacing w:before="100" w:beforeAutospacing="1" w:after="100" w:afterAutospacing="1" w:line="240" w:lineRule="auto"/>
        <w:jc w:val="center"/>
        <w:outlineLvl w:val="0"/>
        <w:rPr>
          <w:rFonts w:ascii="Century" w:eastAsia="Times New Roman" w:hAnsi="Century" w:cs="Segoe UI"/>
          <w:b/>
          <w:bCs/>
          <w:kern w:val="36"/>
          <w:sz w:val="48"/>
          <w:szCs w:val="48"/>
          <w:lang w:eastAsia="en-IN"/>
        </w:rPr>
      </w:pPr>
      <w:r w:rsidRPr="00F11F6C">
        <w:rPr>
          <w:rFonts w:ascii="Century" w:eastAsia="Times New Roman" w:hAnsi="Century" w:cs="Segoe UI"/>
          <w:b/>
          <w:bCs/>
          <w:kern w:val="36"/>
          <w:sz w:val="48"/>
          <w:szCs w:val="48"/>
          <w:lang w:eastAsia="en-IN"/>
        </w:rPr>
        <w:drawing>
          <wp:inline distT="0" distB="0" distL="0" distR="0" wp14:anchorId="12B4DB90" wp14:editId="438AFAE8">
            <wp:extent cx="3825240" cy="2500858"/>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33995" cy="2506582"/>
                    </a:xfrm>
                    <a:prstGeom prst="rect">
                      <a:avLst/>
                    </a:prstGeom>
                  </pic:spPr>
                </pic:pic>
              </a:graphicData>
            </a:graphic>
          </wp:inline>
        </w:drawing>
      </w:r>
    </w:p>
    <w:p w14:paraId="0D2923D3" w14:textId="6D8CD886" w:rsidR="008C011D" w:rsidRDefault="008C011D" w:rsidP="00FC7EE5">
      <w:pPr>
        <w:shd w:val="clear" w:color="auto" w:fill="FFFFFF"/>
        <w:spacing w:before="100" w:beforeAutospacing="1" w:after="100" w:afterAutospacing="1" w:line="240" w:lineRule="auto"/>
        <w:outlineLvl w:val="0"/>
        <w:rPr>
          <w:rFonts w:ascii="Century" w:hAnsi="Century" w:cs="Segoe UI"/>
          <w:sz w:val="28"/>
          <w:szCs w:val="28"/>
          <w:shd w:val="clear" w:color="auto" w:fill="FFFFFF"/>
        </w:rPr>
      </w:pPr>
      <w:r w:rsidRPr="00F11F6C">
        <w:rPr>
          <w:rFonts w:ascii="Century" w:hAnsi="Century" w:cs="Segoe UI"/>
          <w:sz w:val="28"/>
          <w:szCs w:val="28"/>
          <w:shd w:val="clear" w:color="auto" w:fill="FFFFFF"/>
        </w:rPr>
        <w:t>The customers who have dependents are very less in counts that means they do not have anyone dependent on them. Here around 70% of customers have dependents only 29.96% have no dependents.</w:t>
      </w:r>
    </w:p>
    <w:p w14:paraId="4F5B8AB5" w14:textId="77777777" w:rsidR="00F11F6C" w:rsidRPr="00F11F6C" w:rsidRDefault="00F11F6C" w:rsidP="00FC7EE5">
      <w:pPr>
        <w:shd w:val="clear" w:color="auto" w:fill="FFFFFF"/>
        <w:spacing w:before="100" w:beforeAutospacing="1" w:after="100" w:afterAutospacing="1" w:line="240" w:lineRule="auto"/>
        <w:outlineLvl w:val="0"/>
        <w:rPr>
          <w:rFonts w:ascii="Century" w:hAnsi="Century" w:cs="Segoe UI"/>
          <w:sz w:val="28"/>
          <w:szCs w:val="28"/>
          <w:shd w:val="clear" w:color="auto" w:fill="FFFFFF"/>
        </w:rPr>
      </w:pPr>
    </w:p>
    <w:p w14:paraId="37BB4D54" w14:textId="7171FFC2" w:rsidR="008C011D" w:rsidRPr="00F11F6C" w:rsidRDefault="008C011D" w:rsidP="00896F1F">
      <w:pPr>
        <w:pStyle w:val="ListParagraph"/>
        <w:numPr>
          <w:ilvl w:val="0"/>
          <w:numId w:val="2"/>
        </w:numPr>
        <w:shd w:val="clear" w:color="auto" w:fill="FFFFFF"/>
        <w:spacing w:before="100" w:beforeAutospacing="1" w:after="100" w:afterAutospacing="1" w:line="240" w:lineRule="auto"/>
        <w:outlineLvl w:val="0"/>
        <w:rPr>
          <w:rFonts w:ascii="Century" w:eastAsia="Times New Roman" w:hAnsi="Century" w:cs="Segoe UI"/>
          <w:b/>
          <w:bCs/>
          <w:kern w:val="36"/>
          <w:sz w:val="48"/>
          <w:szCs w:val="48"/>
          <w:lang w:eastAsia="en-IN"/>
        </w:rPr>
      </w:pPr>
      <w:r w:rsidRPr="00F11F6C">
        <w:rPr>
          <w:rFonts w:ascii="Century" w:eastAsia="Times New Roman" w:hAnsi="Century" w:cs="Segoe UI"/>
          <w:b/>
          <w:bCs/>
          <w:kern w:val="36"/>
          <w:sz w:val="48"/>
          <w:szCs w:val="48"/>
          <w:lang w:eastAsia="en-IN"/>
        </w:rPr>
        <w:t>Customers having phone services:</w:t>
      </w:r>
    </w:p>
    <w:p w14:paraId="3D6DA006" w14:textId="69723714" w:rsidR="008C011D" w:rsidRPr="00F11F6C" w:rsidRDefault="008C011D" w:rsidP="008C011D">
      <w:pPr>
        <w:shd w:val="clear" w:color="auto" w:fill="FFFFFF"/>
        <w:spacing w:before="100" w:beforeAutospacing="1" w:after="100" w:afterAutospacing="1" w:line="240" w:lineRule="auto"/>
        <w:jc w:val="center"/>
        <w:outlineLvl w:val="0"/>
        <w:rPr>
          <w:rFonts w:ascii="Century" w:eastAsia="Times New Roman" w:hAnsi="Century" w:cs="Segoe UI"/>
          <w:b/>
          <w:bCs/>
          <w:kern w:val="36"/>
          <w:sz w:val="48"/>
          <w:szCs w:val="48"/>
          <w:lang w:eastAsia="en-IN"/>
        </w:rPr>
      </w:pPr>
      <w:r w:rsidRPr="00F11F6C">
        <w:rPr>
          <w:rFonts w:ascii="Century" w:eastAsia="Times New Roman" w:hAnsi="Century" w:cs="Segoe UI"/>
          <w:b/>
          <w:bCs/>
          <w:kern w:val="36"/>
          <w:sz w:val="48"/>
          <w:szCs w:val="48"/>
          <w:lang w:eastAsia="en-IN"/>
        </w:rPr>
        <w:drawing>
          <wp:inline distT="0" distB="0" distL="0" distR="0" wp14:anchorId="686D8145" wp14:editId="44A42D7F">
            <wp:extent cx="4076700" cy="3272742"/>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2678" cy="3277541"/>
                    </a:xfrm>
                    <a:prstGeom prst="rect">
                      <a:avLst/>
                    </a:prstGeom>
                  </pic:spPr>
                </pic:pic>
              </a:graphicData>
            </a:graphic>
          </wp:inline>
        </w:drawing>
      </w:r>
    </w:p>
    <w:p w14:paraId="035B9D50" w14:textId="5AF635F4" w:rsidR="008C011D" w:rsidRPr="00F11F6C" w:rsidRDefault="008C011D" w:rsidP="00FC7EE5">
      <w:pPr>
        <w:shd w:val="clear" w:color="auto" w:fill="FFFFFF"/>
        <w:spacing w:before="100" w:beforeAutospacing="1" w:after="100" w:afterAutospacing="1" w:line="240" w:lineRule="auto"/>
        <w:outlineLvl w:val="0"/>
        <w:rPr>
          <w:rFonts w:ascii="Century" w:hAnsi="Century" w:cs="Segoe UI"/>
          <w:sz w:val="28"/>
          <w:szCs w:val="28"/>
          <w:shd w:val="clear" w:color="auto" w:fill="FFFFFF"/>
        </w:rPr>
      </w:pPr>
      <w:r w:rsidRPr="00F11F6C">
        <w:rPr>
          <w:rFonts w:ascii="Century" w:hAnsi="Century" w:cs="Segoe UI"/>
          <w:sz w:val="28"/>
          <w:szCs w:val="28"/>
          <w:shd w:val="clear" w:color="auto" w:fill="FFFFFF"/>
        </w:rPr>
        <w:t>The customers who have phone services are large in numbers and who do not own phone services are very less in number.</w:t>
      </w:r>
    </w:p>
    <w:p w14:paraId="075E25CF" w14:textId="0EC86233" w:rsidR="008C011D" w:rsidRPr="00F11F6C" w:rsidRDefault="008C011D" w:rsidP="00896F1F">
      <w:pPr>
        <w:pStyle w:val="ListParagraph"/>
        <w:numPr>
          <w:ilvl w:val="0"/>
          <w:numId w:val="2"/>
        </w:numPr>
        <w:shd w:val="clear" w:color="auto" w:fill="FFFFFF"/>
        <w:spacing w:before="100" w:beforeAutospacing="1" w:after="100" w:afterAutospacing="1" w:line="240" w:lineRule="auto"/>
        <w:outlineLvl w:val="0"/>
        <w:rPr>
          <w:rFonts w:ascii="Century" w:eastAsia="Times New Roman" w:hAnsi="Century" w:cs="Segoe UI"/>
          <w:b/>
          <w:bCs/>
          <w:kern w:val="36"/>
          <w:sz w:val="48"/>
          <w:szCs w:val="48"/>
          <w:lang w:eastAsia="en-IN"/>
        </w:rPr>
      </w:pPr>
      <w:r w:rsidRPr="00F11F6C">
        <w:rPr>
          <w:rFonts w:ascii="Century" w:eastAsia="Times New Roman" w:hAnsi="Century" w:cs="Segoe UI"/>
          <w:b/>
          <w:bCs/>
          <w:kern w:val="36"/>
          <w:sz w:val="48"/>
          <w:szCs w:val="48"/>
          <w:lang w:eastAsia="en-IN"/>
        </w:rPr>
        <w:t>Customers having internet services:</w:t>
      </w:r>
    </w:p>
    <w:p w14:paraId="386BF168" w14:textId="678E5E28" w:rsidR="008C011D" w:rsidRPr="00F11F6C" w:rsidRDefault="008C011D" w:rsidP="008C011D">
      <w:pPr>
        <w:shd w:val="clear" w:color="auto" w:fill="FFFFFF"/>
        <w:spacing w:before="100" w:beforeAutospacing="1" w:after="100" w:afterAutospacing="1" w:line="240" w:lineRule="auto"/>
        <w:jc w:val="center"/>
        <w:outlineLvl w:val="0"/>
        <w:rPr>
          <w:rFonts w:ascii="Century" w:eastAsia="Times New Roman" w:hAnsi="Century" w:cs="Segoe UI"/>
          <w:b/>
          <w:bCs/>
          <w:kern w:val="36"/>
          <w:sz w:val="48"/>
          <w:szCs w:val="48"/>
          <w:lang w:eastAsia="en-IN"/>
        </w:rPr>
      </w:pPr>
      <w:r w:rsidRPr="00F11F6C">
        <w:rPr>
          <w:rFonts w:ascii="Century" w:eastAsia="Times New Roman" w:hAnsi="Century" w:cs="Segoe UI"/>
          <w:b/>
          <w:bCs/>
          <w:kern w:val="36"/>
          <w:sz w:val="48"/>
          <w:szCs w:val="48"/>
          <w:lang w:eastAsia="en-IN"/>
        </w:rPr>
        <w:drawing>
          <wp:inline distT="0" distB="0" distL="0" distR="0" wp14:anchorId="259DB859" wp14:editId="514BE49E">
            <wp:extent cx="3093720" cy="2544281"/>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5716" cy="2554147"/>
                    </a:xfrm>
                    <a:prstGeom prst="rect">
                      <a:avLst/>
                    </a:prstGeom>
                  </pic:spPr>
                </pic:pic>
              </a:graphicData>
            </a:graphic>
          </wp:inline>
        </w:drawing>
      </w:r>
    </w:p>
    <w:p w14:paraId="46E6DCA4" w14:textId="134CA5FF" w:rsidR="008C011D" w:rsidRPr="00F11F6C" w:rsidRDefault="008C011D" w:rsidP="008C011D">
      <w:pPr>
        <w:shd w:val="clear" w:color="auto" w:fill="FFFFFF"/>
        <w:spacing w:before="100" w:beforeAutospacing="1" w:after="100" w:afterAutospacing="1" w:line="240" w:lineRule="auto"/>
        <w:outlineLvl w:val="0"/>
        <w:rPr>
          <w:rFonts w:ascii="Century" w:hAnsi="Century" w:cs="Segoe UI"/>
          <w:sz w:val="28"/>
          <w:szCs w:val="28"/>
          <w:shd w:val="clear" w:color="auto" w:fill="FFFFFF"/>
        </w:rPr>
      </w:pPr>
      <w:r w:rsidRPr="00F11F6C">
        <w:rPr>
          <w:rFonts w:ascii="Century" w:hAnsi="Century" w:cs="Segoe UI"/>
          <w:sz w:val="28"/>
          <w:szCs w:val="28"/>
          <w:shd w:val="clear" w:color="auto" w:fill="FFFFFF"/>
        </w:rPr>
        <w:t xml:space="preserve">Most of the customers have chosen to get </w:t>
      </w:r>
      <w:proofErr w:type="spellStart"/>
      <w:r w:rsidRPr="00F11F6C">
        <w:rPr>
          <w:rFonts w:ascii="Century" w:hAnsi="Century" w:cs="Segoe UI"/>
          <w:sz w:val="28"/>
          <w:szCs w:val="28"/>
          <w:shd w:val="clear" w:color="auto" w:fill="FFFFFF"/>
        </w:rPr>
        <w:t>Fiber</w:t>
      </w:r>
      <w:proofErr w:type="spellEnd"/>
      <w:r w:rsidRPr="00F11F6C">
        <w:rPr>
          <w:rFonts w:ascii="Century" w:hAnsi="Century" w:cs="Segoe UI"/>
          <w:sz w:val="28"/>
          <w:szCs w:val="28"/>
          <w:shd w:val="clear" w:color="auto" w:fill="FFFFFF"/>
        </w:rPr>
        <w:t xml:space="preserve"> optic internet followed by DSL, but there are many customers who do not get an internet service.</w:t>
      </w:r>
    </w:p>
    <w:p w14:paraId="25C0791E" w14:textId="4067D2E5" w:rsidR="008C011D" w:rsidRPr="00F11F6C" w:rsidRDefault="008C011D" w:rsidP="00896F1F">
      <w:pPr>
        <w:pStyle w:val="ListParagraph"/>
        <w:numPr>
          <w:ilvl w:val="0"/>
          <w:numId w:val="2"/>
        </w:numPr>
        <w:shd w:val="clear" w:color="auto" w:fill="FFFFFF"/>
        <w:spacing w:before="100" w:beforeAutospacing="1" w:after="100" w:afterAutospacing="1" w:line="240" w:lineRule="auto"/>
        <w:outlineLvl w:val="0"/>
        <w:rPr>
          <w:rFonts w:ascii="Century" w:hAnsi="Century" w:cs="Segoe UI"/>
          <w:b/>
          <w:bCs/>
          <w:sz w:val="48"/>
          <w:szCs w:val="48"/>
          <w:shd w:val="clear" w:color="auto" w:fill="FFFFFF"/>
        </w:rPr>
      </w:pPr>
      <w:r w:rsidRPr="00F11F6C">
        <w:rPr>
          <w:rFonts w:ascii="Century" w:hAnsi="Century" w:cs="Segoe UI"/>
          <w:b/>
          <w:bCs/>
          <w:sz w:val="48"/>
          <w:szCs w:val="48"/>
          <w:shd w:val="clear" w:color="auto" w:fill="FFFFFF"/>
        </w:rPr>
        <w:t xml:space="preserve">Customers having </w:t>
      </w:r>
      <w:r w:rsidR="00896F1F" w:rsidRPr="00F11F6C">
        <w:rPr>
          <w:rFonts w:ascii="Century" w:hAnsi="Century" w:cs="Segoe UI"/>
          <w:b/>
          <w:bCs/>
          <w:sz w:val="48"/>
          <w:szCs w:val="48"/>
          <w:shd w:val="clear" w:color="auto" w:fill="FFFFFF"/>
        </w:rPr>
        <w:t>online</w:t>
      </w:r>
      <w:r w:rsidRPr="00F11F6C">
        <w:rPr>
          <w:rFonts w:ascii="Century" w:hAnsi="Century" w:cs="Segoe UI"/>
          <w:b/>
          <w:bCs/>
          <w:sz w:val="48"/>
          <w:szCs w:val="48"/>
          <w:shd w:val="clear" w:color="auto" w:fill="FFFFFF"/>
        </w:rPr>
        <w:t xml:space="preserve"> </w:t>
      </w:r>
      <w:proofErr w:type="gramStart"/>
      <w:r w:rsidRPr="00F11F6C">
        <w:rPr>
          <w:rFonts w:ascii="Century" w:hAnsi="Century" w:cs="Segoe UI"/>
          <w:b/>
          <w:bCs/>
          <w:sz w:val="48"/>
          <w:szCs w:val="48"/>
          <w:shd w:val="clear" w:color="auto" w:fill="FFFFFF"/>
        </w:rPr>
        <w:t>security</w:t>
      </w:r>
      <w:r w:rsidR="00896F1F" w:rsidRPr="00F11F6C">
        <w:rPr>
          <w:rFonts w:ascii="Century" w:hAnsi="Century" w:cs="Segoe UI"/>
          <w:b/>
          <w:bCs/>
          <w:sz w:val="48"/>
          <w:szCs w:val="48"/>
          <w:shd w:val="clear" w:color="auto" w:fill="FFFFFF"/>
        </w:rPr>
        <w:t xml:space="preserve"> :</w:t>
      </w:r>
      <w:proofErr w:type="gramEnd"/>
    </w:p>
    <w:p w14:paraId="6A125FAC" w14:textId="5EEA58F6" w:rsidR="00896F1F" w:rsidRPr="00F11F6C" w:rsidRDefault="00896F1F" w:rsidP="00896F1F">
      <w:pPr>
        <w:shd w:val="clear" w:color="auto" w:fill="FFFFFF"/>
        <w:spacing w:before="100" w:beforeAutospacing="1" w:after="100" w:afterAutospacing="1" w:line="240" w:lineRule="auto"/>
        <w:jc w:val="center"/>
        <w:outlineLvl w:val="0"/>
        <w:rPr>
          <w:rFonts w:ascii="Century" w:hAnsi="Century" w:cs="Segoe UI"/>
          <w:sz w:val="21"/>
          <w:szCs w:val="21"/>
          <w:shd w:val="clear" w:color="auto" w:fill="FFFFFF"/>
        </w:rPr>
      </w:pPr>
      <w:r w:rsidRPr="00F11F6C">
        <w:rPr>
          <w:rFonts w:ascii="Century" w:hAnsi="Century" w:cs="Segoe UI"/>
          <w:sz w:val="21"/>
          <w:szCs w:val="21"/>
          <w:shd w:val="clear" w:color="auto" w:fill="FFFFFF"/>
        </w:rPr>
        <w:drawing>
          <wp:inline distT="0" distB="0" distL="0" distR="0" wp14:anchorId="06065F77" wp14:editId="1B3F601A">
            <wp:extent cx="3162300" cy="250959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2149" cy="2517406"/>
                    </a:xfrm>
                    <a:prstGeom prst="rect">
                      <a:avLst/>
                    </a:prstGeom>
                  </pic:spPr>
                </pic:pic>
              </a:graphicData>
            </a:graphic>
          </wp:inline>
        </w:drawing>
      </w:r>
    </w:p>
    <w:p w14:paraId="57356AC6" w14:textId="364B9970" w:rsidR="00896F1F" w:rsidRPr="00F11F6C" w:rsidRDefault="00896F1F" w:rsidP="00F11F6C">
      <w:pPr>
        <w:shd w:val="clear" w:color="auto" w:fill="FFFFFF"/>
        <w:spacing w:before="100" w:beforeAutospacing="1" w:after="100" w:afterAutospacing="1" w:line="240" w:lineRule="auto"/>
        <w:outlineLvl w:val="0"/>
        <w:rPr>
          <w:rFonts w:ascii="Century" w:hAnsi="Century" w:cs="Segoe UI"/>
          <w:sz w:val="28"/>
          <w:szCs w:val="28"/>
          <w:shd w:val="clear" w:color="auto" w:fill="FFFFFF"/>
        </w:rPr>
      </w:pPr>
      <w:r w:rsidRPr="00F11F6C">
        <w:rPr>
          <w:rFonts w:ascii="Century" w:hAnsi="Century" w:cs="Segoe UI"/>
          <w:sz w:val="28"/>
          <w:szCs w:val="28"/>
          <w:shd w:val="clear" w:color="auto" w:fill="FFFFFF"/>
        </w:rPr>
        <w:t xml:space="preserve">In the count plot we can observe the majority of customers who have internet </w:t>
      </w:r>
      <w:proofErr w:type="gramStart"/>
      <w:r w:rsidRPr="00F11F6C">
        <w:rPr>
          <w:rFonts w:ascii="Century" w:hAnsi="Century" w:cs="Segoe UI"/>
          <w:sz w:val="28"/>
          <w:szCs w:val="28"/>
          <w:shd w:val="clear" w:color="auto" w:fill="FFFFFF"/>
        </w:rPr>
        <w:t>services</w:t>
      </w:r>
      <w:proofErr w:type="gramEnd"/>
      <w:r w:rsidRPr="00F11F6C">
        <w:rPr>
          <w:rFonts w:ascii="Century" w:hAnsi="Century" w:cs="Segoe UI"/>
          <w:sz w:val="28"/>
          <w:szCs w:val="28"/>
          <w:shd w:val="clear" w:color="auto" w:fill="FFFFFF"/>
        </w:rPr>
        <w:t xml:space="preserve"> but they do not use any online security.</w:t>
      </w:r>
    </w:p>
    <w:p w14:paraId="17287B5E" w14:textId="037F7E5F" w:rsidR="00F11F6C" w:rsidRPr="00F11F6C" w:rsidRDefault="00896F1F" w:rsidP="00F11F6C">
      <w:pPr>
        <w:pStyle w:val="ListParagraph"/>
        <w:numPr>
          <w:ilvl w:val="0"/>
          <w:numId w:val="2"/>
        </w:numPr>
        <w:shd w:val="clear" w:color="auto" w:fill="FFFFFF"/>
        <w:spacing w:before="100" w:beforeAutospacing="1" w:after="100" w:afterAutospacing="1" w:line="240" w:lineRule="auto"/>
        <w:outlineLvl w:val="0"/>
        <w:rPr>
          <w:rFonts w:ascii="Century" w:hAnsi="Century" w:cs="Segoe UI"/>
          <w:sz w:val="44"/>
          <w:szCs w:val="44"/>
          <w:shd w:val="clear" w:color="auto" w:fill="FFFFFF"/>
        </w:rPr>
      </w:pPr>
      <w:r w:rsidRPr="00F11F6C">
        <w:rPr>
          <w:rFonts w:ascii="Century" w:hAnsi="Century" w:cs="Segoe UI"/>
          <w:sz w:val="44"/>
          <w:szCs w:val="44"/>
          <w:shd w:val="clear" w:color="auto" w:fill="FFFFFF"/>
        </w:rPr>
        <w:t>Customers having streaming TVs:</w:t>
      </w:r>
    </w:p>
    <w:p w14:paraId="53C02650" w14:textId="56F0FBC8" w:rsidR="00896F1F" w:rsidRPr="00F11F6C" w:rsidRDefault="00896F1F" w:rsidP="00896F1F">
      <w:pPr>
        <w:shd w:val="clear" w:color="auto" w:fill="FFFFFF"/>
        <w:spacing w:before="100" w:beforeAutospacing="1" w:after="100" w:afterAutospacing="1" w:line="240" w:lineRule="auto"/>
        <w:jc w:val="center"/>
        <w:outlineLvl w:val="0"/>
        <w:rPr>
          <w:rFonts w:ascii="Century" w:hAnsi="Century" w:cs="Segoe UI"/>
          <w:sz w:val="21"/>
          <w:szCs w:val="21"/>
          <w:shd w:val="clear" w:color="auto" w:fill="FFFFFF"/>
        </w:rPr>
      </w:pPr>
      <w:r w:rsidRPr="00F11F6C">
        <w:rPr>
          <w:rFonts w:ascii="Century" w:hAnsi="Century" w:cs="Segoe UI"/>
          <w:sz w:val="21"/>
          <w:szCs w:val="21"/>
          <w:shd w:val="clear" w:color="auto" w:fill="FFFFFF"/>
        </w:rPr>
        <w:drawing>
          <wp:inline distT="0" distB="0" distL="0" distR="0" wp14:anchorId="4F5D3A94" wp14:editId="52A0DCB7">
            <wp:extent cx="3444240" cy="274745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7622" cy="2750152"/>
                    </a:xfrm>
                    <a:prstGeom prst="rect">
                      <a:avLst/>
                    </a:prstGeom>
                  </pic:spPr>
                </pic:pic>
              </a:graphicData>
            </a:graphic>
          </wp:inline>
        </w:drawing>
      </w:r>
    </w:p>
    <w:p w14:paraId="75F80636" w14:textId="1FF78C5C" w:rsidR="00896F1F" w:rsidRDefault="00896F1F" w:rsidP="00896F1F">
      <w:pPr>
        <w:shd w:val="clear" w:color="auto" w:fill="FFFFFF"/>
        <w:spacing w:before="100" w:beforeAutospacing="1" w:after="100" w:afterAutospacing="1" w:line="240" w:lineRule="auto"/>
        <w:outlineLvl w:val="0"/>
        <w:rPr>
          <w:rFonts w:ascii="Century" w:hAnsi="Century" w:cs="Segoe UI"/>
          <w:sz w:val="28"/>
          <w:szCs w:val="28"/>
          <w:shd w:val="clear" w:color="auto" w:fill="FFFFFF"/>
        </w:rPr>
      </w:pPr>
      <w:r w:rsidRPr="00F11F6C">
        <w:rPr>
          <w:rFonts w:ascii="Century" w:hAnsi="Century" w:cs="Segoe UI"/>
          <w:sz w:val="28"/>
          <w:szCs w:val="28"/>
          <w:shd w:val="clear" w:color="auto" w:fill="FFFFFF"/>
        </w:rPr>
        <w:t>It is clearly showing that most customers do not have tv streaming</w:t>
      </w:r>
    </w:p>
    <w:p w14:paraId="76D065DB" w14:textId="33E08ADB" w:rsidR="00F11F6C" w:rsidRDefault="00F11F6C" w:rsidP="00896F1F">
      <w:pPr>
        <w:shd w:val="clear" w:color="auto" w:fill="FFFFFF"/>
        <w:spacing w:before="100" w:beforeAutospacing="1" w:after="100" w:afterAutospacing="1" w:line="240" w:lineRule="auto"/>
        <w:outlineLvl w:val="0"/>
        <w:rPr>
          <w:rFonts w:ascii="Century" w:hAnsi="Century" w:cs="Segoe UI"/>
          <w:sz w:val="28"/>
          <w:szCs w:val="28"/>
          <w:shd w:val="clear" w:color="auto" w:fill="FFFFFF"/>
        </w:rPr>
      </w:pPr>
    </w:p>
    <w:p w14:paraId="483BB69F" w14:textId="35D9BB0B" w:rsidR="00F11F6C" w:rsidRDefault="00F11F6C" w:rsidP="00896F1F">
      <w:pPr>
        <w:shd w:val="clear" w:color="auto" w:fill="FFFFFF"/>
        <w:spacing w:before="100" w:beforeAutospacing="1" w:after="100" w:afterAutospacing="1" w:line="240" w:lineRule="auto"/>
        <w:outlineLvl w:val="0"/>
        <w:rPr>
          <w:rFonts w:ascii="Century" w:hAnsi="Century" w:cs="Segoe UI"/>
          <w:sz w:val="28"/>
          <w:szCs w:val="28"/>
          <w:shd w:val="clear" w:color="auto" w:fill="FFFFFF"/>
        </w:rPr>
      </w:pPr>
    </w:p>
    <w:p w14:paraId="7CE96132" w14:textId="77777777" w:rsidR="00F11F6C" w:rsidRDefault="00F11F6C" w:rsidP="00896F1F">
      <w:pPr>
        <w:shd w:val="clear" w:color="auto" w:fill="FFFFFF"/>
        <w:spacing w:before="100" w:beforeAutospacing="1" w:after="100" w:afterAutospacing="1" w:line="240" w:lineRule="auto"/>
        <w:outlineLvl w:val="0"/>
        <w:rPr>
          <w:rFonts w:ascii="Century" w:hAnsi="Century" w:cs="Segoe UI"/>
          <w:sz w:val="28"/>
          <w:szCs w:val="28"/>
          <w:shd w:val="clear" w:color="auto" w:fill="FFFFFF"/>
        </w:rPr>
      </w:pPr>
    </w:p>
    <w:p w14:paraId="398B48CC" w14:textId="511C773B" w:rsidR="00F11F6C" w:rsidRPr="0077181F" w:rsidRDefault="00F11F6C" w:rsidP="00F11F6C">
      <w:pPr>
        <w:pStyle w:val="ListParagraph"/>
        <w:numPr>
          <w:ilvl w:val="0"/>
          <w:numId w:val="2"/>
        </w:numPr>
        <w:shd w:val="clear" w:color="auto" w:fill="FFFFFF"/>
        <w:spacing w:before="100" w:beforeAutospacing="1" w:after="100" w:afterAutospacing="1" w:line="240" w:lineRule="auto"/>
        <w:outlineLvl w:val="0"/>
        <w:rPr>
          <w:rFonts w:ascii="Century" w:hAnsi="Century" w:cs="Segoe UI"/>
          <w:sz w:val="28"/>
          <w:szCs w:val="28"/>
          <w:shd w:val="clear" w:color="auto" w:fill="FFFFFF"/>
        </w:rPr>
      </w:pPr>
      <w:r>
        <w:rPr>
          <w:rFonts w:ascii="Century" w:hAnsi="Century" w:cs="Segoe UI"/>
          <w:sz w:val="44"/>
          <w:szCs w:val="44"/>
          <w:shd w:val="clear" w:color="auto" w:fill="FFFFFF"/>
        </w:rPr>
        <w:t>Customers streaming movies:</w:t>
      </w:r>
    </w:p>
    <w:p w14:paraId="4C16F5AD" w14:textId="77777777" w:rsidR="0077181F" w:rsidRPr="00F11F6C" w:rsidRDefault="0077181F" w:rsidP="0077181F">
      <w:pPr>
        <w:pStyle w:val="ListParagraph"/>
        <w:shd w:val="clear" w:color="auto" w:fill="FFFFFF"/>
        <w:spacing w:before="100" w:beforeAutospacing="1" w:after="100" w:afterAutospacing="1" w:line="240" w:lineRule="auto"/>
        <w:ind w:left="-360"/>
        <w:outlineLvl w:val="0"/>
        <w:rPr>
          <w:rFonts w:ascii="Century" w:hAnsi="Century" w:cs="Segoe UI"/>
          <w:sz w:val="28"/>
          <w:szCs w:val="28"/>
          <w:shd w:val="clear" w:color="auto" w:fill="FFFFFF"/>
        </w:rPr>
      </w:pPr>
    </w:p>
    <w:p w14:paraId="73D02249" w14:textId="4D1FC738" w:rsidR="00F11F6C" w:rsidRDefault="00F11F6C" w:rsidP="00F11F6C">
      <w:pPr>
        <w:pStyle w:val="ListParagraph"/>
        <w:shd w:val="clear" w:color="auto" w:fill="FFFFFF"/>
        <w:spacing w:before="100" w:beforeAutospacing="1" w:after="100" w:afterAutospacing="1" w:line="240" w:lineRule="auto"/>
        <w:ind w:left="-360"/>
        <w:jc w:val="center"/>
        <w:outlineLvl w:val="0"/>
        <w:rPr>
          <w:rFonts w:ascii="Century" w:hAnsi="Century" w:cs="Segoe UI"/>
          <w:sz w:val="28"/>
          <w:szCs w:val="28"/>
          <w:shd w:val="clear" w:color="auto" w:fill="FFFFFF"/>
        </w:rPr>
      </w:pPr>
      <w:r w:rsidRPr="00F11F6C">
        <w:rPr>
          <w:rFonts w:ascii="Century" w:hAnsi="Century" w:cs="Segoe UI"/>
          <w:sz w:val="28"/>
          <w:szCs w:val="28"/>
          <w:shd w:val="clear" w:color="auto" w:fill="FFFFFF"/>
        </w:rPr>
        <w:drawing>
          <wp:inline distT="0" distB="0" distL="0" distR="0" wp14:anchorId="1D5DC891" wp14:editId="3EF03394">
            <wp:extent cx="3185160" cy="25563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6132" cy="2565121"/>
                    </a:xfrm>
                    <a:prstGeom prst="rect">
                      <a:avLst/>
                    </a:prstGeom>
                  </pic:spPr>
                </pic:pic>
              </a:graphicData>
            </a:graphic>
          </wp:inline>
        </w:drawing>
      </w:r>
    </w:p>
    <w:p w14:paraId="3604170D" w14:textId="77777777" w:rsidR="0077181F" w:rsidRDefault="0077181F" w:rsidP="00F11F6C">
      <w:pPr>
        <w:pStyle w:val="ListParagraph"/>
        <w:shd w:val="clear" w:color="auto" w:fill="FFFFFF"/>
        <w:spacing w:before="100" w:beforeAutospacing="1" w:after="100" w:afterAutospacing="1" w:line="240" w:lineRule="auto"/>
        <w:ind w:left="-360"/>
        <w:outlineLvl w:val="0"/>
        <w:rPr>
          <w:rFonts w:ascii="Century" w:hAnsi="Century" w:cs="Segoe UI"/>
          <w:sz w:val="28"/>
          <w:szCs w:val="28"/>
          <w:shd w:val="clear" w:color="auto" w:fill="FFFFFF"/>
        </w:rPr>
      </w:pPr>
    </w:p>
    <w:p w14:paraId="572A9ED6" w14:textId="27DBCAE9" w:rsidR="00F11F6C" w:rsidRDefault="00A91D25" w:rsidP="00F11F6C">
      <w:pPr>
        <w:pStyle w:val="ListParagraph"/>
        <w:shd w:val="clear" w:color="auto" w:fill="FFFFFF"/>
        <w:spacing w:before="100" w:beforeAutospacing="1" w:after="100" w:afterAutospacing="1" w:line="240" w:lineRule="auto"/>
        <w:ind w:left="-360"/>
        <w:outlineLvl w:val="0"/>
        <w:rPr>
          <w:rFonts w:ascii="Century" w:hAnsi="Century" w:cs="Segoe UI"/>
          <w:sz w:val="28"/>
          <w:szCs w:val="28"/>
          <w:shd w:val="clear" w:color="auto" w:fill="FFFFFF"/>
        </w:rPr>
      </w:pPr>
      <w:r w:rsidRPr="00A91D25">
        <w:rPr>
          <w:rFonts w:ascii="Century" w:hAnsi="Century" w:cs="Segoe UI"/>
          <w:sz w:val="28"/>
          <w:szCs w:val="28"/>
          <w:shd w:val="clear" w:color="auto" w:fill="FFFFFF"/>
        </w:rPr>
        <w:t xml:space="preserve">It is clearly showing that most customers do not have </w:t>
      </w:r>
      <w:r w:rsidRPr="00A91D25">
        <w:rPr>
          <w:rFonts w:ascii="Century" w:hAnsi="Century" w:cs="Segoe UI"/>
          <w:sz w:val="28"/>
          <w:szCs w:val="28"/>
          <w:shd w:val="clear" w:color="auto" w:fill="FFFFFF"/>
        </w:rPr>
        <w:t>Streaming Movies</w:t>
      </w:r>
      <w:r w:rsidRPr="00A91D25">
        <w:rPr>
          <w:rFonts w:ascii="Century" w:hAnsi="Century" w:cs="Segoe UI"/>
          <w:sz w:val="28"/>
          <w:szCs w:val="28"/>
          <w:shd w:val="clear" w:color="auto" w:fill="FFFFFF"/>
        </w:rPr>
        <w:t>.</w:t>
      </w:r>
    </w:p>
    <w:p w14:paraId="1B634C3F" w14:textId="77777777" w:rsidR="00A91D25" w:rsidRDefault="00A91D25" w:rsidP="00F11F6C">
      <w:pPr>
        <w:pStyle w:val="ListParagraph"/>
        <w:shd w:val="clear" w:color="auto" w:fill="FFFFFF"/>
        <w:spacing w:before="100" w:beforeAutospacing="1" w:after="100" w:afterAutospacing="1" w:line="240" w:lineRule="auto"/>
        <w:ind w:left="-360"/>
        <w:outlineLvl w:val="0"/>
        <w:rPr>
          <w:rFonts w:ascii="Century" w:hAnsi="Century" w:cs="Segoe UI"/>
          <w:sz w:val="28"/>
          <w:szCs w:val="28"/>
          <w:shd w:val="clear" w:color="auto" w:fill="FFFFFF"/>
        </w:rPr>
      </w:pPr>
    </w:p>
    <w:p w14:paraId="53484A3A" w14:textId="4B70D3EB" w:rsidR="00A91D25" w:rsidRPr="00A91D25" w:rsidRDefault="00A91D25" w:rsidP="00A91D25">
      <w:pPr>
        <w:pStyle w:val="ListParagraph"/>
        <w:numPr>
          <w:ilvl w:val="0"/>
          <w:numId w:val="2"/>
        </w:numPr>
        <w:shd w:val="clear" w:color="auto" w:fill="FFFFFF"/>
        <w:spacing w:before="100" w:beforeAutospacing="1" w:after="100" w:afterAutospacing="1" w:line="240" w:lineRule="auto"/>
        <w:outlineLvl w:val="0"/>
        <w:rPr>
          <w:rFonts w:ascii="Century" w:hAnsi="Century" w:cs="Segoe UI"/>
          <w:sz w:val="28"/>
          <w:szCs w:val="28"/>
          <w:shd w:val="clear" w:color="auto" w:fill="FFFFFF"/>
        </w:rPr>
      </w:pPr>
      <w:r>
        <w:rPr>
          <w:rFonts w:ascii="Century" w:hAnsi="Century" w:cs="Segoe UI"/>
          <w:sz w:val="44"/>
          <w:szCs w:val="44"/>
          <w:shd w:val="clear" w:color="auto" w:fill="FFFFFF"/>
        </w:rPr>
        <w:t>Customers having contracts:</w:t>
      </w:r>
    </w:p>
    <w:p w14:paraId="427EBFB4" w14:textId="77777777" w:rsidR="00A91D25" w:rsidRPr="00A91D25" w:rsidRDefault="00A91D25" w:rsidP="00A91D25">
      <w:pPr>
        <w:pStyle w:val="ListParagraph"/>
        <w:shd w:val="clear" w:color="auto" w:fill="FFFFFF"/>
        <w:spacing w:before="100" w:beforeAutospacing="1" w:after="100" w:afterAutospacing="1" w:line="240" w:lineRule="auto"/>
        <w:ind w:left="-360"/>
        <w:outlineLvl w:val="0"/>
        <w:rPr>
          <w:rFonts w:ascii="Century" w:hAnsi="Century" w:cs="Segoe UI"/>
          <w:sz w:val="28"/>
          <w:szCs w:val="28"/>
          <w:shd w:val="clear" w:color="auto" w:fill="FFFFFF"/>
        </w:rPr>
      </w:pPr>
    </w:p>
    <w:p w14:paraId="073EF830" w14:textId="7E6BFAD3" w:rsidR="00A91D25" w:rsidRPr="00A91D25" w:rsidRDefault="00A91D25" w:rsidP="00A91D25">
      <w:pPr>
        <w:pStyle w:val="ListParagraph"/>
        <w:shd w:val="clear" w:color="auto" w:fill="FFFFFF"/>
        <w:spacing w:before="100" w:beforeAutospacing="1" w:after="100" w:afterAutospacing="1" w:line="240" w:lineRule="auto"/>
        <w:ind w:left="-360"/>
        <w:jc w:val="center"/>
        <w:outlineLvl w:val="0"/>
        <w:rPr>
          <w:rFonts w:ascii="Century" w:hAnsi="Century" w:cs="Segoe UI"/>
          <w:sz w:val="28"/>
          <w:szCs w:val="28"/>
          <w:shd w:val="clear" w:color="auto" w:fill="FFFFFF"/>
        </w:rPr>
      </w:pPr>
      <w:r w:rsidRPr="00A91D25">
        <w:rPr>
          <w:rFonts w:ascii="Century" w:hAnsi="Century" w:cs="Segoe UI"/>
          <w:sz w:val="28"/>
          <w:szCs w:val="28"/>
          <w:shd w:val="clear" w:color="auto" w:fill="FFFFFF"/>
        </w:rPr>
        <w:drawing>
          <wp:inline distT="0" distB="0" distL="0" distR="0" wp14:anchorId="0F827AF9" wp14:editId="525669DC">
            <wp:extent cx="3489960" cy="2889483"/>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2608" cy="2891675"/>
                    </a:xfrm>
                    <a:prstGeom prst="rect">
                      <a:avLst/>
                    </a:prstGeom>
                  </pic:spPr>
                </pic:pic>
              </a:graphicData>
            </a:graphic>
          </wp:inline>
        </w:drawing>
      </w:r>
    </w:p>
    <w:p w14:paraId="355B1AC2" w14:textId="7FDA2F5F" w:rsidR="0077181F" w:rsidRDefault="00A91D25" w:rsidP="00A91D25">
      <w:pPr>
        <w:pStyle w:val="NormalWeb"/>
        <w:shd w:val="clear" w:color="auto" w:fill="FFFFFF"/>
        <w:spacing w:before="0" w:beforeAutospacing="0" w:after="120" w:afterAutospacing="0"/>
        <w:rPr>
          <w:rFonts w:ascii="Century" w:hAnsi="Century" w:cs="Segoe UI"/>
          <w:color w:val="000000"/>
          <w:sz w:val="28"/>
          <w:szCs w:val="28"/>
        </w:rPr>
      </w:pPr>
      <w:r w:rsidRPr="00A91D25">
        <w:rPr>
          <w:rFonts w:ascii="Century" w:hAnsi="Century" w:cs="Segoe UI"/>
          <w:color w:val="000000"/>
          <w:sz w:val="28"/>
          <w:szCs w:val="28"/>
        </w:rPr>
        <w:t>Most of the customers prefer Month to Month contract compared to 1 year and 2 years contract.</w:t>
      </w:r>
    </w:p>
    <w:p w14:paraId="70585BA0" w14:textId="77777777" w:rsidR="0044742B" w:rsidRDefault="0044742B" w:rsidP="00A91D25">
      <w:pPr>
        <w:pStyle w:val="NormalWeb"/>
        <w:shd w:val="clear" w:color="auto" w:fill="FFFFFF"/>
        <w:spacing w:before="0" w:beforeAutospacing="0" w:after="120" w:afterAutospacing="0"/>
        <w:rPr>
          <w:rFonts w:ascii="Century" w:hAnsi="Century" w:cs="Segoe UI"/>
          <w:color w:val="000000"/>
          <w:sz w:val="28"/>
          <w:szCs w:val="28"/>
        </w:rPr>
      </w:pPr>
    </w:p>
    <w:p w14:paraId="5B105C9D" w14:textId="22586A00" w:rsidR="00A91D25" w:rsidRPr="00A91D25" w:rsidRDefault="00A91D25" w:rsidP="00A91D25">
      <w:pPr>
        <w:pStyle w:val="NormalWeb"/>
        <w:numPr>
          <w:ilvl w:val="0"/>
          <w:numId w:val="2"/>
        </w:numPr>
        <w:shd w:val="clear" w:color="auto" w:fill="FFFFFF"/>
        <w:spacing w:before="0" w:beforeAutospacing="0" w:after="120" w:afterAutospacing="0"/>
        <w:rPr>
          <w:rFonts w:ascii="Century" w:hAnsi="Century" w:cs="Segoe UI"/>
          <w:color w:val="000000"/>
          <w:sz w:val="44"/>
          <w:szCs w:val="44"/>
        </w:rPr>
      </w:pPr>
      <w:r w:rsidRPr="00A91D25">
        <w:rPr>
          <w:rFonts w:ascii="Century" w:hAnsi="Century" w:cs="Segoe UI"/>
          <w:color w:val="000000"/>
          <w:sz w:val="44"/>
          <w:szCs w:val="44"/>
        </w:rPr>
        <w:t>Payment method by customers:</w:t>
      </w:r>
    </w:p>
    <w:p w14:paraId="1FAF0113" w14:textId="138D345C" w:rsidR="00A91D25" w:rsidRDefault="00A91D25" w:rsidP="00A91D25">
      <w:pPr>
        <w:pStyle w:val="NormalWeb"/>
        <w:shd w:val="clear" w:color="auto" w:fill="FFFFFF"/>
        <w:spacing w:before="0" w:beforeAutospacing="0" w:after="120" w:afterAutospacing="0"/>
        <w:jc w:val="center"/>
        <w:rPr>
          <w:rFonts w:ascii="Century" w:hAnsi="Century" w:cs="Segoe UI"/>
          <w:color w:val="000000"/>
          <w:sz w:val="28"/>
          <w:szCs w:val="28"/>
        </w:rPr>
      </w:pPr>
      <w:r w:rsidRPr="00A91D25">
        <w:rPr>
          <w:rFonts w:ascii="Century" w:hAnsi="Century" w:cs="Segoe UI"/>
          <w:color w:val="000000"/>
          <w:sz w:val="28"/>
          <w:szCs w:val="28"/>
        </w:rPr>
        <w:drawing>
          <wp:inline distT="0" distB="0" distL="0" distR="0" wp14:anchorId="56648E66" wp14:editId="790B0AA0">
            <wp:extent cx="3451860" cy="2797513"/>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5023" cy="2800076"/>
                    </a:xfrm>
                    <a:prstGeom prst="rect">
                      <a:avLst/>
                    </a:prstGeom>
                  </pic:spPr>
                </pic:pic>
              </a:graphicData>
            </a:graphic>
          </wp:inline>
        </w:drawing>
      </w:r>
    </w:p>
    <w:p w14:paraId="2B1E6A57" w14:textId="7E0C36A8" w:rsidR="00A91D25" w:rsidRPr="00A91D25" w:rsidRDefault="00A91D25" w:rsidP="00A91D25">
      <w:pPr>
        <w:pStyle w:val="NormalWeb"/>
        <w:shd w:val="clear" w:color="auto" w:fill="FFFFFF"/>
        <w:spacing w:before="0" w:beforeAutospacing="0" w:after="120" w:afterAutospacing="0"/>
        <w:rPr>
          <w:rFonts w:ascii="Century" w:hAnsi="Century" w:cs="Segoe UI"/>
          <w:color w:val="000000"/>
          <w:sz w:val="28"/>
          <w:szCs w:val="28"/>
        </w:rPr>
      </w:pPr>
      <w:r w:rsidRPr="00A91D25">
        <w:rPr>
          <w:rFonts w:ascii="Century" w:hAnsi="Century" w:cs="Segoe UI"/>
          <w:sz w:val="28"/>
          <w:szCs w:val="28"/>
          <w:shd w:val="clear" w:color="auto" w:fill="FFFFFF"/>
        </w:rPr>
        <w:t>Most of the customers prefer paperless billing and average number of customers who do not prefer paper less billing, they may like to receive paper billing.</w:t>
      </w:r>
    </w:p>
    <w:p w14:paraId="3EF8638A" w14:textId="6776117C" w:rsidR="0077181F" w:rsidRDefault="0077181F" w:rsidP="0077181F">
      <w:pPr>
        <w:pStyle w:val="Heading1"/>
        <w:numPr>
          <w:ilvl w:val="0"/>
          <w:numId w:val="2"/>
        </w:numPr>
        <w:shd w:val="clear" w:color="auto" w:fill="FFFFFF"/>
        <w:rPr>
          <w:rFonts w:ascii="Century" w:hAnsi="Century" w:cs="Segoe UI"/>
        </w:rPr>
      </w:pPr>
      <w:r w:rsidRPr="0077181F">
        <w:rPr>
          <w:rFonts w:ascii="Century" w:hAnsi="Century" w:cs="Segoe UI"/>
        </w:rPr>
        <w:t>Checking the distribution</w:t>
      </w:r>
      <w:r>
        <w:rPr>
          <w:rFonts w:ascii="Century" w:hAnsi="Century" w:cs="Segoe UI"/>
        </w:rPr>
        <w:t>:</w:t>
      </w:r>
    </w:p>
    <w:p w14:paraId="0CFDB13A" w14:textId="43853FF6" w:rsidR="0077181F" w:rsidRDefault="0077181F" w:rsidP="00C635FD">
      <w:pPr>
        <w:pStyle w:val="Heading1"/>
        <w:shd w:val="clear" w:color="auto" w:fill="FFFFFF"/>
        <w:ind w:left="-360"/>
        <w:jc w:val="center"/>
        <w:rPr>
          <w:rFonts w:ascii="Century" w:hAnsi="Century" w:cs="Segoe UI"/>
        </w:rPr>
      </w:pPr>
      <w:r w:rsidRPr="0077181F">
        <w:rPr>
          <w:rFonts w:ascii="Century" w:hAnsi="Century" w:cs="Segoe UI"/>
        </w:rPr>
        <w:drawing>
          <wp:inline distT="0" distB="0" distL="0" distR="0" wp14:anchorId="5793FD9D" wp14:editId="73B3C386">
            <wp:extent cx="5588571" cy="36728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8201" cy="3712029"/>
                    </a:xfrm>
                    <a:prstGeom prst="rect">
                      <a:avLst/>
                    </a:prstGeom>
                  </pic:spPr>
                </pic:pic>
              </a:graphicData>
            </a:graphic>
          </wp:inline>
        </w:drawing>
      </w:r>
    </w:p>
    <w:p w14:paraId="69F3A871" w14:textId="5260CFEF" w:rsidR="00C635FD" w:rsidRDefault="00C635FD" w:rsidP="00C635FD">
      <w:pPr>
        <w:pStyle w:val="Heading1"/>
        <w:shd w:val="clear" w:color="auto" w:fill="FFFFFF"/>
        <w:ind w:left="-360"/>
        <w:rPr>
          <w:rFonts w:ascii="Century" w:hAnsi="Century" w:cs="Segoe UI"/>
          <w:b w:val="0"/>
          <w:bCs w:val="0"/>
          <w:sz w:val="24"/>
          <w:szCs w:val="24"/>
          <w:shd w:val="clear" w:color="auto" w:fill="FFFFFF"/>
        </w:rPr>
      </w:pPr>
      <w:r w:rsidRPr="00C635FD">
        <w:rPr>
          <w:rFonts w:ascii="Century" w:hAnsi="Century" w:cs="Segoe UI"/>
          <w:b w:val="0"/>
          <w:bCs w:val="0"/>
          <w:sz w:val="24"/>
          <w:szCs w:val="24"/>
          <w:shd w:val="clear" w:color="auto" w:fill="FFFFFF"/>
        </w:rPr>
        <w:t xml:space="preserve">From the above distribution </w:t>
      </w:r>
      <w:proofErr w:type="gramStart"/>
      <w:r w:rsidRPr="00C635FD">
        <w:rPr>
          <w:rFonts w:ascii="Century" w:hAnsi="Century" w:cs="Segoe UI"/>
          <w:b w:val="0"/>
          <w:bCs w:val="0"/>
          <w:sz w:val="24"/>
          <w:szCs w:val="24"/>
          <w:shd w:val="clear" w:color="auto" w:fill="FFFFFF"/>
        </w:rPr>
        <w:t>plots</w:t>
      </w:r>
      <w:proofErr w:type="gramEnd"/>
      <w:r w:rsidRPr="00C635FD">
        <w:rPr>
          <w:rFonts w:ascii="Century" w:hAnsi="Century" w:cs="Segoe UI"/>
          <w:b w:val="0"/>
          <w:bCs w:val="0"/>
          <w:sz w:val="24"/>
          <w:szCs w:val="24"/>
          <w:shd w:val="clear" w:color="auto" w:fill="FFFFFF"/>
        </w:rPr>
        <w:t xml:space="preserve"> we can notice that the data almost looks normal in all the columns except </w:t>
      </w:r>
      <w:proofErr w:type="spellStart"/>
      <w:r w:rsidRPr="00C635FD">
        <w:rPr>
          <w:rFonts w:ascii="Century" w:hAnsi="Century" w:cs="Segoe UI"/>
          <w:b w:val="0"/>
          <w:bCs w:val="0"/>
          <w:sz w:val="24"/>
          <w:szCs w:val="24"/>
          <w:shd w:val="clear" w:color="auto" w:fill="FFFFFF"/>
        </w:rPr>
        <w:t>SeniorCitizen</w:t>
      </w:r>
      <w:proofErr w:type="spellEnd"/>
      <w:r w:rsidRPr="00C635FD">
        <w:rPr>
          <w:rFonts w:ascii="Century" w:hAnsi="Century" w:cs="Segoe UI"/>
          <w:b w:val="0"/>
          <w:bCs w:val="0"/>
          <w:sz w:val="24"/>
          <w:szCs w:val="24"/>
          <w:shd w:val="clear" w:color="auto" w:fill="FFFFFF"/>
        </w:rPr>
        <w:t xml:space="preserve">. And the data in the column </w:t>
      </w:r>
      <w:proofErr w:type="spellStart"/>
      <w:r w:rsidRPr="00C635FD">
        <w:rPr>
          <w:rFonts w:ascii="Century" w:hAnsi="Century" w:cs="Segoe UI"/>
          <w:b w:val="0"/>
          <w:bCs w:val="0"/>
          <w:sz w:val="24"/>
          <w:szCs w:val="24"/>
          <w:shd w:val="clear" w:color="auto" w:fill="FFFFFF"/>
        </w:rPr>
        <w:t>TotalCharges</w:t>
      </w:r>
      <w:proofErr w:type="spellEnd"/>
      <w:r w:rsidRPr="00C635FD">
        <w:rPr>
          <w:rFonts w:ascii="Century" w:hAnsi="Century" w:cs="Segoe UI"/>
          <w:b w:val="0"/>
          <w:bCs w:val="0"/>
          <w:sz w:val="24"/>
          <w:szCs w:val="24"/>
          <w:shd w:val="clear" w:color="auto" w:fill="FFFFFF"/>
        </w:rPr>
        <w:t xml:space="preserve"> is skewed to right. Other two columns tenure and </w:t>
      </w:r>
      <w:proofErr w:type="spellStart"/>
      <w:r w:rsidRPr="00C635FD">
        <w:rPr>
          <w:rFonts w:ascii="Century" w:hAnsi="Century" w:cs="Segoe UI"/>
          <w:b w:val="0"/>
          <w:bCs w:val="0"/>
          <w:sz w:val="24"/>
          <w:szCs w:val="24"/>
          <w:shd w:val="clear" w:color="auto" w:fill="FFFFFF"/>
        </w:rPr>
        <w:t>MonthlyCharges</w:t>
      </w:r>
      <w:proofErr w:type="spellEnd"/>
      <w:r w:rsidRPr="00C635FD">
        <w:rPr>
          <w:rFonts w:ascii="Century" w:hAnsi="Century" w:cs="Segoe UI"/>
          <w:b w:val="0"/>
          <w:bCs w:val="0"/>
          <w:sz w:val="24"/>
          <w:szCs w:val="24"/>
          <w:shd w:val="clear" w:color="auto" w:fill="FFFFFF"/>
        </w:rPr>
        <w:t xml:space="preserve"> do not have skewness.</w:t>
      </w:r>
    </w:p>
    <w:p w14:paraId="294D7AD4" w14:textId="77777777" w:rsidR="00480BF8" w:rsidRPr="0024742F" w:rsidRDefault="00480BF8" w:rsidP="00480BF8">
      <w:pPr>
        <w:pStyle w:val="Heading1"/>
        <w:numPr>
          <w:ilvl w:val="0"/>
          <w:numId w:val="2"/>
        </w:numPr>
        <w:shd w:val="clear" w:color="auto" w:fill="FFFFFF"/>
        <w:rPr>
          <w:rFonts w:ascii="Century" w:hAnsi="Century" w:cstheme="minorHAnsi"/>
        </w:rPr>
      </w:pPr>
      <w:r w:rsidRPr="0024742F">
        <w:rPr>
          <w:rFonts w:ascii="Century" w:hAnsi="Century" w:cstheme="minorHAnsi"/>
        </w:rPr>
        <w:t>Bivariate Analysis</w:t>
      </w:r>
    </w:p>
    <w:p w14:paraId="7EA4C45A" w14:textId="0827414D" w:rsidR="00480BF8" w:rsidRDefault="00480BF8" w:rsidP="00480BF8">
      <w:pPr>
        <w:pStyle w:val="ListParagraph"/>
        <w:ind w:left="-360"/>
        <w:jc w:val="both"/>
        <w:rPr>
          <w:rFonts w:ascii="Times New Roman" w:hAnsi="Times New Roman" w:cs="Times New Roman"/>
          <w:sz w:val="28"/>
          <w:szCs w:val="28"/>
        </w:rPr>
      </w:pPr>
      <w:r w:rsidRPr="00480BF8">
        <w:rPr>
          <w:rFonts w:ascii="Times New Roman" w:hAnsi="Times New Roman" w:cs="Times New Roman"/>
          <w:sz w:val="28"/>
          <w:szCs w:val="28"/>
        </w:rPr>
        <w:t>Let us visualize the relationship between the attributes and target variables.</w:t>
      </w:r>
    </w:p>
    <w:p w14:paraId="6500D068" w14:textId="77777777" w:rsidR="0024742F" w:rsidRDefault="0024742F" w:rsidP="00480BF8">
      <w:pPr>
        <w:pStyle w:val="ListParagraph"/>
        <w:ind w:left="-360"/>
        <w:jc w:val="both"/>
        <w:rPr>
          <w:rFonts w:ascii="Times New Roman" w:hAnsi="Times New Roman" w:cs="Times New Roman"/>
          <w:sz w:val="28"/>
          <w:szCs w:val="28"/>
        </w:rPr>
      </w:pPr>
    </w:p>
    <w:p w14:paraId="52D630BC" w14:textId="2F978824" w:rsidR="00480BF8" w:rsidRPr="0024742F" w:rsidRDefault="00480BF8" w:rsidP="00480BF8">
      <w:pPr>
        <w:pStyle w:val="ListParagraph"/>
        <w:numPr>
          <w:ilvl w:val="0"/>
          <w:numId w:val="2"/>
        </w:numPr>
        <w:jc w:val="both"/>
        <w:rPr>
          <w:rFonts w:ascii="Century" w:hAnsi="Century" w:cs="Times New Roman"/>
          <w:b/>
          <w:bCs/>
          <w:sz w:val="36"/>
          <w:szCs w:val="36"/>
        </w:rPr>
      </w:pPr>
      <w:r w:rsidRPr="0024742F">
        <w:rPr>
          <w:rFonts w:ascii="Century" w:hAnsi="Century" w:cs="Times New Roman"/>
          <w:b/>
          <w:bCs/>
          <w:sz w:val="36"/>
          <w:szCs w:val="36"/>
        </w:rPr>
        <w:t>Tenure and senior citizens:</w:t>
      </w:r>
    </w:p>
    <w:p w14:paraId="46B88AD1" w14:textId="77777777" w:rsidR="0024742F" w:rsidRPr="008A1A37" w:rsidRDefault="0024742F" w:rsidP="0024742F">
      <w:pPr>
        <w:pStyle w:val="ListParagraph"/>
        <w:ind w:left="-360"/>
        <w:jc w:val="both"/>
        <w:rPr>
          <w:rFonts w:ascii="Times New Roman" w:hAnsi="Times New Roman" w:cs="Times New Roman"/>
          <w:b/>
          <w:bCs/>
          <w:sz w:val="36"/>
          <w:szCs w:val="36"/>
        </w:rPr>
      </w:pPr>
    </w:p>
    <w:p w14:paraId="0FB036CD" w14:textId="30C8E4FC" w:rsidR="00480BF8" w:rsidRDefault="00480BF8" w:rsidP="00480BF8">
      <w:pPr>
        <w:pStyle w:val="ListParagraph"/>
        <w:ind w:left="-360"/>
        <w:jc w:val="center"/>
        <w:rPr>
          <w:rFonts w:ascii="Times New Roman" w:hAnsi="Times New Roman" w:cs="Times New Roman"/>
          <w:sz w:val="28"/>
          <w:szCs w:val="28"/>
        </w:rPr>
      </w:pPr>
      <w:r w:rsidRPr="00480BF8">
        <w:rPr>
          <w:rFonts w:ascii="Times New Roman" w:hAnsi="Times New Roman" w:cs="Times New Roman"/>
          <w:sz w:val="28"/>
          <w:szCs w:val="28"/>
        </w:rPr>
        <w:drawing>
          <wp:inline distT="0" distB="0" distL="0" distR="0" wp14:anchorId="1A3A2DEF" wp14:editId="5187F855">
            <wp:extent cx="2867767" cy="2263140"/>
            <wp:effectExtent l="0" t="0" r="889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7160" cy="2270553"/>
                    </a:xfrm>
                    <a:prstGeom prst="rect">
                      <a:avLst/>
                    </a:prstGeom>
                  </pic:spPr>
                </pic:pic>
              </a:graphicData>
            </a:graphic>
          </wp:inline>
        </w:drawing>
      </w:r>
    </w:p>
    <w:p w14:paraId="2605676C" w14:textId="77777777" w:rsidR="0024742F" w:rsidRDefault="0024742F" w:rsidP="00480BF8">
      <w:pPr>
        <w:pStyle w:val="ListParagraph"/>
        <w:ind w:left="-360"/>
        <w:jc w:val="center"/>
        <w:rPr>
          <w:rFonts w:ascii="Times New Roman" w:hAnsi="Times New Roman" w:cs="Times New Roman"/>
          <w:sz w:val="28"/>
          <w:szCs w:val="28"/>
        </w:rPr>
      </w:pPr>
    </w:p>
    <w:p w14:paraId="2FB6A1D1" w14:textId="54BD3773" w:rsidR="00480BF8" w:rsidRPr="0024742F" w:rsidRDefault="00480BF8" w:rsidP="00480BF8">
      <w:pPr>
        <w:pStyle w:val="ListParagraph"/>
        <w:ind w:left="-360"/>
        <w:rPr>
          <w:rFonts w:ascii="Century" w:hAnsi="Century" w:cs="Segoe UI"/>
          <w:sz w:val="28"/>
          <w:szCs w:val="28"/>
          <w:shd w:val="clear" w:color="auto" w:fill="FFFFFF"/>
        </w:rPr>
      </w:pPr>
      <w:r w:rsidRPr="0024742F">
        <w:rPr>
          <w:rFonts w:ascii="Century" w:hAnsi="Century" w:cs="Segoe UI"/>
          <w:sz w:val="28"/>
          <w:szCs w:val="28"/>
          <w:shd w:val="clear" w:color="auto" w:fill="FFFFFF"/>
        </w:rPr>
        <w:t xml:space="preserve">There is no significant difference between the features, here </w:t>
      </w:r>
      <w:proofErr w:type="gramStart"/>
      <w:r w:rsidRPr="0024742F">
        <w:rPr>
          <w:rFonts w:ascii="Century" w:hAnsi="Century" w:cs="Segoe UI"/>
          <w:sz w:val="28"/>
          <w:szCs w:val="28"/>
          <w:shd w:val="clear" w:color="auto" w:fill="FFFFFF"/>
        </w:rPr>
        <w:t>both the</w:t>
      </w:r>
      <w:proofErr w:type="gramEnd"/>
      <w:r w:rsidRPr="0024742F">
        <w:rPr>
          <w:rFonts w:ascii="Century" w:hAnsi="Century" w:cs="Segoe UI"/>
          <w:sz w:val="28"/>
          <w:szCs w:val="28"/>
          <w:shd w:val="clear" w:color="auto" w:fill="FFFFFF"/>
        </w:rPr>
        <w:t xml:space="preserve"> feature are in equal length.</w:t>
      </w:r>
    </w:p>
    <w:p w14:paraId="7A050EBD" w14:textId="77777777" w:rsidR="008A1A37" w:rsidRDefault="008A1A37" w:rsidP="00480BF8">
      <w:pPr>
        <w:pStyle w:val="ListParagraph"/>
        <w:ind w:left="-360"/>
        <w:rPr>
          <w:rFonts w:ascii="Segoe UI" w:hAnsi="Segoe UI" w:cs="Segoe UI"/>
          <w:sz w:val="21"/>
          <w:szCs w:val="21"/>
          <w:shd w:val="clear" w:color="auto" w:fill="FFFFFF"/>
        </w:rPr>
      </w:pPr>
    </w:p>
    <w:p w14:paraId="76A4B840" w14:textId="4E8D71BF" w:rsidR="008A1A37" w:rsidRPr="0024742F" w:rsidRDefault="008A1A37" w:rsidP="00480BF8">
      <w:pPr>
        <w:pStyle w:val="ListParagraph"/>
        <w:numPr>
          <w:ilvl w:val="0"/>
          <w:numId w:val="2"/>
        </w:numPr>
        <w:rPr>
          <w:rFonts w:ascii="Segoe UI" w:hAnsi="Segoe UI" w:cs="Segoe UI"/>
          <w:sz w:val="36"/>
          <w:szCs w:val="36"/>
          <w:shd w:val="clear" w:color="auto" w:fill="FFFFFF"/>
        </w:rPr>
      </w:pPr>
      <w:r w:rsidRPr="008A1A37">
        <w:rPr>
          <w:rFonts w:ascii="Century" w:hAnsi="Century" w:cs="Segoe UI"/>
          <w:b/>
          <w:bCs/>
          <w:sz w:val="36"/>
          <w:szCs w:val="36"/>
          <w:shd w:val="clear" w:color="auto" w:fill="FFFFFF"/>
        </w:rPr>
        <w:t>Monthly charges and gender:</w:t>
      </w:r>
    </w:p>
    <w:p w14:paraId="23517CA3" w14:textId="77777777" w:rsidR="0024742F" w:rsidRPr="008A1A37" w:rsidRDefault="0024742F" w:rsidP="0024742F">
      <w:pPr>
        <w:pStyle w:val="ListParagraph"/>
        <w:ind w:left="-360"/>
        <w:rPr>
          <w:rFonts w:ascii="Segoe UI" w:hAnsi="Segoe UI" w:cs="Segoe UI"/>
          <w:sz w:val="36"/>
          <w:szCs w:val="36"/>
          <w:shd w:val="clear" w:color="auto" w:fill="FFFFFF"/>
        </w:rPr>
      </w:pPr>
    </w:p>
    <w:p w14:paraId="140F7371" w14:textId="02E92D8C" w:rsidR="00480BF8" w:rsidRDefault="008A1A37" w:rsidP="008A1A37">
      <w:pPr>
        <w:pStyle w:val="ListParagraph"/>
        <w:ind w:left="-360"/>
        <w:jc w:val="center"/>
        <w:rPr>
          <w:rFonts w:ascii="Segoe UI" w:hAnsi="Segoe UI" w:cs="Segoe UI"/>
          <w:sz w:val="21"/>
          <w:szCs w:val="21"/>
          <w:shd w:val="clear" w:color="auto" w:fill="FFFFFF"/>
        </w:rPr>
      </w:pPr>
      <w:r w:rsidRPr="008A1A37">
        <w:rPr>
          <w:rFonts w:ascii="Segoe UI" w:hAnsi="Segoe UI" w:cs="Segoe UI"/>
          <w:sz w:val="21"/>
          <w:szCs w:val="21"/>
          <w:shd w:val="clear" w:color="auto" w:fill="FFFFFF"/>
        </w:rPr>
        <w:drawing>
          <wp:inline distT="0" distB="0" distL="0" distR="0" wp14:anchorId="11DC89FA" wp14:editId="5845EAFC">
            <wp:extent cx="3897721" cy="30327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7721" cy="3032760"/>
                    </a:xfrm>
                    <a:prstGeom prst="rect">
                      <a:avLst/>
                    </a:prstGeom>
                  </pic:spPr>
                </pic:pic>
              </a:graphicData>
            </a:graphic>
          </wp:inline>
        </w:drawing>
      </w:r>
    </w:p>
    <w:p w14:paraId="6BFFC74B" w14:textId="634EAB7C" w:rsidR="0024742F" w:rsidRDefault="008A1A37" w:rsidP="0024742F">
      <w:pPr>
        <w:pStyle w:val="ListParagraph"/>
        <w:ind w:left="-360"/>
        <w:rPr>
          <w:rFonts w:ascii="Century" w:hAnsi="Century" w:cs="Segoe UI"/>
          <w:sz w:val="28"/>
          <w:szCs w:val="28"/>
          <w:shd w:val="clear" w:color="auto" w:fill="FFFFFF"/>
        </w:rPr>
      </w:pPr>
      <w:r w:rsidRPr="008A1A37">
        <w:rPr>
          <w:rFonts w:ascii="Century" w:hAnsi="Century" w:cs="Segoe UI"/>
          <w:sz w:val="28"/>
          <w:szCs w:val="28"/>
          <w:shd w:val="clear" w:color="auto" w:fill="FFFFFF"/>
        </w:rPr>
        <w:t>Most both male and female customers with monthly charges above 60 have high chances of getting churned.</w:t>
      </w:r>
    </w:p>
    <w:p w14:paraId="6CFA3D5E" w14:textId="59FC6C42" w:rsidR="0024742F" w:rsidRPr="0024742F" w:rsidRDefault="0024742F" w:rsidP="0024742F">
      <w:pPr>
        <w:pStyle w:val="ListParagraph"/>
        <w:numPr>
          <w:ilvl w:val="0"/>
          <w:numId w:val="2"/>
        </w:numPr>
        <w:rPr>
          <w:rFonts w:ascii="Century" w:hAnsi="Century" w:cs="Segoe UI"/>
          <w:b/>
          <w:bCs/>
          <w:sz w:val="40"/>
          <w:szCs w:val="40"/>
          <w:shd w:val="clear" w:color="auto" w:fill="FFFFFF"/>
        </w:rPr>
      </w:pPr>
      <w:r w:rsidRPr="0024742F">
        <w:rPr>
          <w:rFonts w:ascii="Century" w:hAnsi="Century" w:cs="Segoe UI"/>
          <w:b/>
          <w:bCs/>
          <w:sz w:val="40"/>
          <w:szCs w:val="40"/>
          <w:shd w:val="clear" w:color="auto" w:fill="FFFFFF"/>
        </w:rPr>
        <w:t>Tenure and total charges</w:t>
      </w:r>
    </w:p>
    <w:p w14:paraId="39DEF411" w14:textId="7A539323" w:rsidR="00896F1F" w:rsidRDefault="00FA55A8" w:rsidP="00FA55A8">
      <w:pPr>
        <w:shd w:val="clear" w:color="auto" w:fill="FFFFFF"/>
        <w:spacing w:before="100" w:beforeAutospacing="1" w:after="100" w:afterAutospacing="1" w:line="240" w:lineRule="auto"/>
        <w:jc w:val="center"/>
        <w:outlineLvl w:val="0"/>
        <w:rPr>
          <w:rFonts w:ascii="Segoe UI" w:hAnsi="Segoe UI" w:cs="Segoe UI"/>
          <w:sz w:val="21"/>
          <w:szCs w:val="21"/>
          <w:shd w:val="clear" w:color="auto" w:fill="FFFFFF"/>
        </w:rPr>
      </w:pPr>
      <w:r w:rsidRPr="00FA55A8">
        <w:rPr>
          <w:rFonts w:ascii="Segoe UI" w:hAnsi="Segoe UI" w:cs="Segoe UI"/>
          <w:sz w:val="21"/>
          <w:szCs w:val="21"/>
          <w:shd w:val="clear" w:color="auto" w:fill="FFFFFF"/>
        </w:rPr>
        <w:drawing>
          <wp:inline distT="0" distB="0" distL="0" distR="0" wp14:anchorId="634BB3A2" wp14:editId="5A31C307">
            <wp:extent cx="3718560" cy="26947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28722" cy="2702146"/>
                    </a:xfrm>
                    <a:prstGeom prst="rect">
                      <a:avLst/>
                    </a:prstGeom>
                  </pic:spPr>
                </pic:pic>
              </a:graphicData>
            </a:graphic>
          </wp:inline>
        </w:drawing>
      </w:r>
    </w:p>
    <w:p w14:paraId="7340B1AE" w14:textId="64626BBD" w:rsidR="00FA55A8" w:rsidRDefault="00FA55A8" w:rsidP="00FA55A8">
      <w:pPr>
        <w:shd w:val="clear" w:color="auto" w:fill="FFFFFF"/>
        <w:spacing w:before="100" w:beforeAutospacing="1" w:after="100" w:afterAutospacing="1" w:line="240" w:lineRule="auto"/>
        <w:outlineLvl w:val="0"/>
        <w:rPr>
          <w:rFonts w:ascii="Century" w:hAnsi="Century" w:cs="Segoe UI"/>
          <w:sz w:val="28"/>
          <w:szCs w:val="28"/>
          <w:shd w:val="clear" w:color="auto" w:fill="FFFFFF"/>
        </w:rPr>
      </w:pPr>
      <w:r w:rsidRPr="0024742F">
        <w:rPr>
          <w:rFonts w:ascii="Century" w:hAnsi="Century" w:cs="Segoe UI"/>
          <w:sz w:val="28"/>
          <w:szCs w:val="28"/>
          <w:shd w:val="clear" w:color="auto" w:fill="FFFFFF"/>
        </w:rPr>
        <w:t xml:space="preserve">Here we can notice the strong linear relation between the features. As the tenure increases, </w:t>
      </w:r>
      <w:proofErr w:type="spellStart"/>
      <w:r w:rsidRPr="0024742F">
        <w:rPr>
          <w:rFonts w:ascii="Century" w:hAnsi="Century" w:cs="Segoe UI"/>
          <w:sz w:val="28"/>
          <w:szCs w:val="28"/>
          <w:shd w:val="clear" w:color="auto" w:fill="FFFFFF"/>
        </w:rPr>
        <w:t>TotalCharges</w:t>
      </w:r>
      <w:proofErr w:type="spellEnd"/>
      <w:r w:rsidRPr="0024742F">
        <w:rPr>
          <w:rFonts w:ascii="Century" w:hAnsi="Century" w:cs="Segoe UI"/>
          <w:sz w:val="28"/>
          <w:szCs w:val="28"/>
          <w:shd w:val="clear" w:color="auto" w:fill="FFFFFF"/>
        </w:rPr>
        <w:t xml:space="preserve"> also increases rapidly. If the customers have low tenure </w:t>
      </w:r>
      <w:proofErr w:type="gramStart"/>
      <w:r w:rsidRPr="0024742F">
        <w:rPr>
          <w:rFonts w:ascii="Century" w:hAnsi="Century" w:cs="Segoe UI"/>
          <w:sz w:val="28"/>
          <w:szCs w:val="28"/>
          <w:shd w:val="clear" w:color="auto" w:fill="FFFFFF"/>
        </w:rPr>
        <w:t>services</w:t>
      </w:r>
      <w:proofErr w:type="gramEnd"/>
      <w:r w:rsidRPr="0024742F">
        <w:rPr>
          <w:rFonts w:ascii="Century" w:hAnsi="Century" w:cs="Segoe UI"/>
          <w:sz w:val="28"/>
          <w:szCs w:val="28"/>
          <w:shd w:val="clear" w:color="auto" w:fill="FFFFFF"/>
        </w:rPr>
        <w:t xml:space="preserve"> then there is high chance of churn.</w:t>
      </w:r>
    </w:p>
    <w:p w14:paraId="2ECC1DEF" w14:textId="2DCAE8AB" w:rsidR="0024742F" w:rsidRPr="0024742F" w:rsidRDefault="0024742F" w:rsidP="0024742F">
      <w:pPr>
        <w:pStyle w:val="ListParagraph"/>
        <w:numPr>
          <w:ilvl w:val="0"/>
          <w:numId w:val="2"/>
        </w:numPr>
        <w:shd w:val="clear" w:color="auto" w:fill="FFFFFF"/>
        <w:spacing w:before="100" w:beforeAutospacing="1" w:after="100" w:afterAutospacing="1" w:line="240" w:lineRule="auto"/>
        <w:outlineLvl w:val="0"/>
        <w:rPr>
          <w:rFonts w:ascii="Century" w:hAnsi="Century" w:cs="Segoe UI"/>
          <w:b/>
          <w:bCs/>
          <w:sz w:val="44"/>
          <w:szCs w:val="44"/>
          <w:shd w:val="clear" w:color="auto" w:fill="FFFFFF"/>
        </w:rPr>
      </w:pPr>
      <w:r w:rsidRPr="0024742F">
        <w:rPr>
          <w:rFonts w:ascii="Century" w:hAnsi="Century" w:cs="Segoe UI"/>
          <w:b/>
          <w:bCs/>
          <w:sz w:val="44"/>
          <w:szCs w:val="44"/>
          <w:shd w:val="clear" w:color="auto" w:fill="FFFFFF"/>
        </w:rPr>
        <w:t>Gender and Senior citizen:</w:t>
      </w:r>
    </w:p>
    <w:p w14:paraId="3F5D3A84" w14:textId="7EEAF16E" w:rsidR="00FA55A8" w:rsidRDefault="00FA55A8" w:rsidP="00FA55A8">
      <w:pPr>
        <w:shd w:val="clear" w:color="auto" w:fill="FFFFFF"/>
        <w:spacing w:before="100" w:beforeAutospacing="1" w:after="100" w:afterAutospacing="1" w:line="240" w:lineRule="auto"/>
        <w:jc w:val="center"/>
        <w:outlineLvl w:val="0"/>
        <w:rPr>
          <w:rFonts w:ascii="Segoe UI" w:hAnsi="Segoe UI" w:cs="Segoe UI"/>
          <w:sz w:val="21"/>
          <w:szCs w:val="21"/>
          <w:shd w:val="clear" w:color="auto" w:fill="FFFFFF"/>
        </w:rPr>
      </w:pPr>
      <w:r w:rsidRPr="00FA55A8">
        <w:rPr>
          <w:rFonts w:ascii="Segoe UI" w:hAnsi="Segoe UI" w:cs="Segoe UI"/>
          <w:sz w:val="21"/>
          <w:szCs w:val="21"/>
          <w:shd w:val="clear" w:color="auto" w:fill="FFFFFF"/>
        </w:rPr>
        <w:drawing>
          <wp:inline distT="0" distB="0" distL="0" distR="0" wp14:anchorId="695F0A4B" wp14:editId="2CB149F6">
            <wp:extent cx="3947160" cy="2792224"/>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4582" cy="2797474"/>
                    </a:xfrm>
                    <a:prstGeom prst="rect">
                      <a:avLst/>
                    </a:prstGeom>
                  </pic:spPr>
                </pic:pic>
              </a:graphicData>
            </a:graphic>
          </wp:inline>
        </w:drawing>
      </w:r>
    </w:p>
    <w:p w14:paraId="163CF516" w14:textId="5C15AF27" w:rsidR="00FA55A8" w:rsidRDefault="00FA55A8" w:rsidP="00FA55A8">
      <w:pPr>
        <w:shd w:val="clear" w:color="auto" w:fill="FFFFFF"/>
        <w:spacing w:before="100" w:beforeAutospacing="1" w:after="100" w:afterAutospacing="1" w:line="240" w:lineRule="auto"/>
        <w:outlineLvl w:val="0"/>
        <w:rPr>
          <w:rFonts w:ascii="Century" w:hAnsi="Century" w:cs="Segoe UI"/>
          <w:sz w:val="28"/>
          <w:szCs w:val="28"/>
          <w:shd w:val="clear" w:color="auto" w:fill="FFFFFF"/>
        </w:rPr>
      </w:pPr>
      <w:r w:rsidRPr="0024742F">
        <w:rPr>
          <w:rFonts w:ascii="Century" w:hAnsi="Century" w:cs="Segoe UI"/>
          <w:sz w:val="28"/>
          <w:szCs w:val="28"/>
          <w:shd w:val="clear" w:color="auto" w:fill="FFFFFF"/>
        </w:rPr>
        <w:t xml:space="preserve">There is no significant difference between the columns. The customer's churns </w:t>
      </w:r>
      <w:proofErr w:type="gramStart"/>
      <w:r w:rsidRPr="0024742F">
        <w:rPr>
          <w:rFonts w:ascii="Century" w:hAnsi="Century" w:cs="Segoe UI"/>
          <w:sz w:val="28"/>
          <w:szCs w:val="28"/>
          <w:shd w:val="clear" w:color="auto" w:fill="FFFFFF"/>
        </w:rPr>
        <w:t>remains</w:t>
      </w:r>
      <w:proofErr w:type="gramEnd"/>
      <w:r w:rsidRPr="0024742F">
        <w:rPr>
          <w:rFonts w:ascii="Century" w:hAnsi="Century" w:cs="Segoe UI"/>
          <w:sz w:val="28"/>
          <w:szCs w:val="28"/>
          <w:shd w:val="clear" w:color="auto" w:fill="FFFFFF"/>
        </w:rPr>
        <w:t xml:space="preserve"> unaffected in gender and </w:t>
      </w:r>
      <w:proofErr w:type="spellStart"/>
      <w:r w:rsidRPr="0024742F">
        <w:rPr>
          <w:rFonts w:ascii="Century" w:hAnsi="Century" w:cs="Segoe UI"/>
          <w:sz w:val="28"/>
          <w:szCs w:val="28"/>
          <w:shd w:val="clear" w:color="auto" w:fill="FFFFFF"/>
        </w:rPr>
        <w:t>SeniorCitizen</w:t>
      </w:r>
      <w:proofErr w:type="spellEnd"/>
      <w:r w:rsidRPr="0024742F">
        <w:rPr>
          <w:rFonts w:ascii="Century" w:hAnsi="Century" w:cs="Segoe UI"/>
          <w:sz w:val="28"/>
          <w:szCs w:val="28"/>
          <w:shd w:val="clear" w:color="auto" w:fill="FFFFFF"/>
        </w:rPr>
        <w:t xml:space="preserve"> case.</w:t>
      </w:r>
    </w:p>
    <w:p w14:paraId="46ED55B7" w14:textId="2118004D" w:rsidR="0024742F" w:rsidRPr="0024742F" w:rsidRDefault="0024742F" w:rsidP="0024742F">
      <w:pPr>
        <w:pStyle w:val="ListParagraph"/>
        <w:numPr>
          <w:ilvl w:val="0"/>
          <w:numId w:val="2"/>
        </w:numPr>
        <w:shd w:val="clear" w:color="auto" w:fill="FFFFFF"/>
        <w:spacing w:before="100" w:beforeAutospacing="1" w:after="100" w:afterAutospacing="1" w:line="240" w:lineRule="auto"/>
        <w:outlineLvl w:val="0"/>
        <w:rPr>
          <w:rFonts w:ascii="Century" w:hAnsi="Century" w:cs="Segoe UI"/>
          <w:b/>
          <w:bCs/>
          <w:sz w:val="28"/>
          <w:szCs w:val="28"/>
          <w:shd w:val="clear" w:color="auto" w:fill="FFFFFF"/>
        </w:rPr>
      </w:pPr>
      <w:r w:rsidRPr="0024742F">
        <w:rPr>
          <w:rFonts w:ascii="Century" w:hAnsi="Century" w:cs="Segoe UI"/>
          <w:b/>
          <w:bCs/>
          <w:sz w:val="44"/>
          <w:szCs w:val="44"/>
          <w:shd w:val="clear" w:color="auto" w:fill="FFFFFF"/>
        </w:rPr>
        <w:t>Total charges and Monthly charges:</w:t>
      </w:r>
    </w:p>
    <w:p w14:paraId="09F89DBD" w14:textId="2D3005A3" w:rsidR="00FA55A8" w:rsidRDefault="00FA55A8" w:rsidP="00FA55A8">
      <w:pPr>
        <w:shd w:val="clear" w:color="auto" w:fill="FFFFFF"/>
        <w:spacing w:before="100" w:beforeAutospacing="1" w:after="100" w:afterAutospacing="1" w:line="240" w:lineRule="auto"/>
        <w:jc w:val="center"/>
        <w:outlineLvl w:val="0"/>
        <w:rPr>
          <w:rFonts w:ascii="Segoe UI" w:hAnsi="Segoe UI" w:cs="Segoe UI"/>
          <w:sz w:val="21"/>
          <w:szCs w:val="21"/>
          <w:shd w:val="clear" w:color="auto" w:fill="FFFFFF"/>
        </w:rPr>
      </w:pPr>
      <w:r w:rsidRPr="00FA55A8">
        <w:rPr>
          <w:rFonts w:ascii="Segoe UI" w:hAnsi="Segoe UI" w:cs="Segoe UI"/>
          <w:sz w:val="21"/>
          <w:szCs w:val="21"/>
          <w:shd w:val="clear" w:color="auto" w:fill="FFFFFF"/>
        </w:rPr>
        <w:drawing>
          <wp:inline distT="0" distB="0" distL="0" distR="0" wp14:anchorId="747EC552" wp14:editId="1B7D3391">
            <wp:extent cx="3729833" cy="247650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35323" cy="2480145"/>
                    </a:xfrm>
                    <a:prstGeom prst="rect">
                      <a:avLst/>
                    </a:prstGeom>
                  </pic:spPr>
                </pic:pic>
              </a:graphicData>
            </a:graphic>
          </wp:inline>
        </w:drawing>
      </w:r>
    </w:p>
    <w:p w14:paraId="4E5D518E" w14:textId="6D0E9ADC" w:rsidR="0044742B" w:rsidRPr="0024742F" w:rsidRDefault="001A76FB" w:rsidP="00FA55A8">
      <w:pPr>
        <w:shd w:val="clear" w:color="auto" w:fill="FFFFFF"/>
        <w:spacing w:before="100" w:beforeAutospacing="1" w:after="100" w:afterAutospacing="1" w:line="240" w:lineRule="auto"/>
        <w:outlineLvl w:val="0"/>
        <w:rPr>
          <w:rFonts w:ascii="Century" w:hAnsi="Century" w:cs="Segoe UI"/>
          <w:sz w:val="28"/>
          <w:szCs w:val="28"/>
          <w:shd w:val="clear" w:color="auto" w:fill="FFFFFF"/>
        </w:rPr>
      </w:pPr>
      <w:r w:rsidRPr="0024742F">
        <w:rPr>
          <w:rFonts w:ascii="Century" w:hAnsi="Century" w:cs="Segoe UI"/>
          <w:sz w:val="28"/>
          <w:szCs w:val="28"/>
          <w:shd w:val="clear" w:color="auto" w:fill="FFFFFF"/>
        </w:rPr>
        <w:t xml:space="preserve">There is a linear relation between the features. The customers with high monthly charges have high </w:t>
      </w:r>
      <w:proofErr w:type="spellStart"/>
      <w:r w:rsidRPr="0024742F">
        <w:rPr>
          <w:rFonts w:ascii="Century" w:hAnsi="Century" w:cs="Segoe UI"/>
          <w:sz w:val="28"/>
          <w:szCs w:val="28"/>
          <w:shd w:val="clear" w:color="auto" w:fill="FFFFFF"/>
        </w:rPr>
        <w:t>tendancy</w:t>
      </w:r>
      <w:proofErr w:type="spellEnd"/>
      <w:r w:rsidRPr="0024742F">
        <w:rPr>
          <w:rFonts w:ascii="Century" w:hAnsi="Century" w:cs="Segoe UI"/>
          <w:sz w:val="28"/>
          <w:szCs w:val="28"/>
          <w:shd w:val="clear" w:color="auto" w:fill="FFFFFF"/>
        </w:rPr>
        <w:t xml:space="preserve"> to stop the services since they have high total charges. </w:t>
      </w:r>
      <w:proofErr w:type="gramStart"/>
      <w:r w:rsidRPr="0024742F">
        <w:rPr>
          <w:rFonts w:ascii="Century" w:hAnsi="Century" w:cs="Segoe UI"/>
          <w:sz w:val="28"/>
          <w:szCs w:val="28"/>
          <w:shd w:val="clear" w:color="auto" w:fill="FFFFFF"/>
        </w:rPr>
        <w:t>Also</w:t>
      </w:r>
      <w:proofErr w:type="gramEnd"/>
      <w:r w:rsidRPr="0024742F">
        <w:rPr>
          <w:rFonts w:ascii="Century" w:hAnsi="Century" w:cs="Segoe UI"/>
          <w:sz w:val="28"/>
          <w:szCs w:val="28"/>
          <w:shd w:val="clear" w:color="auto" w:fill="FFFFFF"/>
        </w:rPr>
        <w:t xml:space="preserve"> the if the customers ready to contribute with the monthly charges then there is an increment in the total charges.</w:t>
      </w:r>
    </w:p>
    <w:p w14:paraId="1B5B8C96" w14:textId="5E75BF7F" w:rsidR="0024742F" w:rsidRDefault="001A76FB" w:rsidP="001A76FB">
      <w:pPr>
        <w:shd w:val="clear" w:color="auto" w:fill="FFFFFF"/>
        <w:spacing w:before="100" w:beforeAutospacing="1" w:after="100" w:afterAutospacing="1" w:line="240" w:lineRule="auto"/>
        <w:jc w:val="center"/>
        <w:outlineLvl w:val="0"/>
        <w:rPr>
          <w:rFonts w:ascii="Segoe UI" w:hAnsi="Segoe UI" w:cs="Segoe UI"/>
          <w:sz w:val="21"/>
          <w:szCs w:val="21"/>
          <w:shd w:val="clear" w:color="auto" w:fill="FFFFFF"/>
        </w:rPr>
      </w:pPr>
      <w:r w:rsidRPr="001A76FB">
        <w:rPr>
          <w:rFonts w:ascii="Segoe UI" w:hAnsi="Segoe UI" w:cs="Segoe UI"/>
          <w:sz w:val="21"/>
          <w:szCs w:val="21"/>
          <w:shd w:val="clear" w:color="auto" w:fill="FFFFFF"/>
        </w:rPr>
        <w:drawing>
          <wp:inline distT="0" distB="0" distL="0" distR="0" wp14:anchorId="52B38990" wp14:editId="758DDD75">
            <wp:extent cx="4492320" cy="42748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6077" cy="4287911"/>
                    </a:xfrm>
                    <a:prstGeom prst="rect">
                      <a:avLst/>
                    </a:prstGeom>
                  </pic:spPr>
                </pic:pic>
              </a:graphicData>
            </a:graphic>
          </wp:inline>
        </w:drawing>
      </w:r>
    </w:p>
    <w:p w14:paraId="6C505274" w14:textId="23815BC8" w:rsidR="001A76FB" w:rsidRPr="001A76FB" w:rsidRDefault="001A76FB" w:rsidP="001A76FB">
      <w:pPr>
        <w:pStyle w:val="ListParagraph"/>
        <w:numPr>
          <w:ilvl w:val="0"/>
          <w:numId w:val="2"/>
        </w:numPr>
        <w:shd w:val="clear" w:color="auto" w:fill="FFFFFF"/>
        <w:spacing w:before="100" w:beforeAutospacing="1" w:after="100" w:afterAutospacing="1" w:line="240" w:lineRule="auto"/>
        <w:outlineLvl w:val="0"/>
        <w:rPr>
          <w:rFonts w:ascii="Century" w:hAnsi="Century" w:cs="Segoe UI"/>
          <w:sz w:val="44"/>
          <w:szCs w:val="44"/>
          <w:shd w:val="clear" w:color="auto" w:fill="FFFFFF"/>
        </w:rPr>
      </w:pPr>
      <w:r w:rsidRPr="001A76FB">
        <w:rPr>
          <w:rFonts w:ascii="Century" w:hAnsi="Century" w:cs="Segoe UI"/>
          <w:sz w:val="44"/>
          <w:szCs w:val="44"/>
          <w:shd w:val="clear" w:color="auto" w:fill="FFFFFF"/>
        </w:rPr>
        <w:t>Observations:</w:t>
      </w:r>
    </w:p>
    <w:p w14:paraId="1851DFED" w14:textId="77777777" w:rsidR="001A76FB" w:rsidRPr="0044742B" w:rsidRDefault="001A76FB" w:rsidP="001A76FB">
      <w:pPr>
        <w:pStyle w:val="NormalWeb"/>
        <w:numPr>
          <w:ilvl w:val="0"/>
          <w:numId w:val="2"/>
        </w:numPr>
        <w:shd w:val="clear" w:color="auto" w:fill="FFFFFF"/>
        <w:spacing w:before="0" w:beforeAutospacing="0" w:after="240" w:afterAutospacing="0"/>
        <w:rPr>
          <w:rFonts w:ascii="Century" w:hAnsi="Century" w:cs="Segoe UI"/>
        </w:rPr>
      </w:pPr>
      <w:r w:rsidRPr="0044742B">
        <w:rPr>
          <w:rFonts w:ascii="Century" w:hAnsi="Century" w:cs="Segoe UI"/>
        </w:rPr>
        <w:t>The customers who have dependents with high tenure, then the churned level is high80-110.</w:t>
      </w:r>
    </w:p>
    <w:p w14:paraId="18083329" w14:textId="77777777" w:rsidR="001A76FB" w:rsidRPr="0044742B" w:rsidRDefault="001A76FB" w:rsidP="001A76FB">
      <w:pPr>
        <w:pStyle w:val="NormalWeb"/>
        <w:numPr>
          <w:ilvl w:val="0"/>
          <w:numId w:val="2"/>
        </w:numPr>
        <w:shd w:val="clear" w:color="auto" w:fill="FFFFFF"/>
        <w:spacing w:before="0" w:beforeAutospacing="0" w:after="240" w:afterAutospacing="0"/>
        <w:rPr>
          <w:rFonts w:ascii="Century" w:hAnsi="Century" w:cs="Segoe UI"/>
        </w:rPr>
      </w:pPr>
      <w:r w:rsidRPr="0044742B">
        <w:rPr>
          <w:rFonts w:ascii="Century" w:hAnsi="Century" w:cs="Segoe UI"/>
        </w:rPr>
        <w:t>The customers who have total charges in the range of 0-2000 with dependents then the chance of getting churned is high.</w:t>
      </w:r>
    </w:p>
    <w:p w14:paraId="0D9F6640" w14:textId="77777777" w:rsidR="001A76FB" w:rsidRPr="0044742B" w:rsidRDefault="001A76FB" w:rsidP="001A76FB">
      <w:pPr>
        <w:pStyle w:val="NormalWeb"/>
        <w:numPr>
          <w:ilvl w:val="0"/>
          <w:numId w:val="2"/>
        </w:numPr>
        <w:shd w:val="clear" w:color="auto" w:fill="FFFFFF"/>
        <w:spacing w:before="0" w:beforeAutospacing="0" w:after="240" w:afterAutospacing="0"/>
        <w:rPr>
          <w:rFonts w:ascii="Century" w:hAnsi="Century" w:cs="Segoe UI"/>
        </w:rPr>
      </w:pPr>
      <w:r w:rsidRPr="0044742B">
        <w:rPr>
          <w:rFonts w:ascii="Century" w:hAnsi="Century" w:cs="Segoe UI"/>
        </w:rPr>
        <w:t xml:space="preserve">The customers having Monthly charges between 80-110 with dependents have high churn rate and when the customers have no dependents and having monthly charges around 20 then </w:t>
      </w:r>
      <w:proofErr w:type="spellStart"/>
      <w:r w:rsidRPr="0044742B">
        <w:rPr>
          <w:rFonts w:ascii="Century" w:hAnsi="Century" w:cs="Segoe UI"/>
        </w:rPr>
        <w:t>teh</w:t>
      </w:r>
      <w:proofErr w:type="spellEnd"/>
      <w:r w:rsidRPr="0044742B">
        <w:rPr>
          <w:rFonts w:ascii="Century" w:hAnsi="Century" w:cs="Segoe UI"/>
        </w:rPr>
        <w:t xml:space="preserve"> ratio of churn is very high.</w:t>
      </w:r>
    </w:p>
    <w:p w14:paraId="37224D52" w14:textId="77777777" w:rsidR="001A76FB" w:rsidRPr="0044742B" w:rsidRDefault="001A76FB" w:rsidP="001A76FB">
      <w:pPr>
        <w:pStyle w:val="NormalWeb"/>
        <w:numPr>
          <w:ilvl w:val="0"/>
          <w:numId w:val="2"/>
        </w:numPr>
        <w:shd w:val="clear" w:color="auto" w:fill="FFFFFF"/>
        <w:spacing w:before="0" w:beforeAutospacing="0" w:after="120" w:afterAutospacing="0"/>
        <w:rPr>
          <w:rFonts w:ascii="Century" w:hAnsi="Century" w:cs="Segoe UI"/>
        </w:rPr>
      </w:pPr>
      <w:r w:rsidRPr="0044742B">
        <w:rPr>
          <w:rFonts w:ascii="Century" w:hAnsi="Century" w:cs="Segoe UI"/>
        </w:rPr>
        <w:t xml:space="preserve">If the customer is a senior citizen and have no </w:t>
      </w:r>
      <w:proofErr w:type="gramStart"/>
      <w:r w:rsidRPr="0044742B">
        <w:rPr>
          <w:rFonts w:ascii="Century" w:hAnsi="Century" w:cs="Segoe UI"/>
        </w:rPr>
        <w:t>dependents</w:t>
      </w:r>
      <w:proofErr w:type="gramEnd"/>
      <w:r w:rsidRPr="0044742B">
        <w:rPr>
          <w:rFonts w:ascii="Century" w:hAnsi="Century" w:cs="Segoe UI"/>
        </w:rPr>
        <w:t xml:space="preserve"> then there is a </w:t>
      </w:r>
      <w:proofErr w:type="spellStart"/>
      <w:r w:rsidRPr="0044742B">
        <w:rPr>
          <w:rFonts w:ascii="Century" w:hAnsi="Century" w:cs="Segoe UI"/>
        </w:rPr>
        <w:t>tendancy</w:t>
      </w:r>
      <w:proofErr w:type="spellEnd"/>
      <w:r w:rsidRPr="0044742B">
        <w:rPr>
          <w:rFonts w:ascii="Century" w:hAnsi="Century" w:cs="Segoe UI"/>
        </w:rPr>
        <w:t xml:space="preserve"> of </w:t>
      </w:r>
      <w:proofErr w:type="spellStart"/>
      <w:r w:rsidRPr="0044742B">
        <w:rPr>
          <w:rFonts w:ascii="Century" w:hAnsi="Century" w:cs="Segoe UI"/>
        </w:rPr>
        <w:t>grtting</w:t>
      </w:r>
      <w:proofErr w:type="spellEnd"/>
      <w:r w:rsidRPr="0044742B">
        <w:rPr>
          <w:rFonts w:ascii="Century" w:hAnsi="Century" w:cs="Segoe UI"/>
        </w:rPr>
        <w:t xml:space="preserve"> churned.</w:t>
      </w:r>
    </w:p>
    <w:p w14:paraId="3C835E09" w14:textId="77777777" w:rsidR="001A76FB" w:rsidRDefault="001A76FB" w:rsidP="0024742F">
      <w:pPr>
        <w:shd w:val="clear" w:color="auto" w:fill="FFFFFF"/>
        <w:spacing w:before="100" w:beforeAutospacing="1" w:after="100" w:afterAutospacing="1" w:line="240" w:lineRule="auto"/>
        <w:jc w:val="center"/>
        <w:outlineLvl w:val="0"/>
        <w:rPr>
          <w:rFonts w:ascii="Segoe UI" w:hAnsi="Segoe UI" w:cs="Segoe UI"/>
          <w:sz w:val="44"/>
          <w:szCs w:val="44"/>
          <w:shd w:val="clear" w:color="auto" w:fill="FFFFFF"/>
        </w:rPr>
      </w:pPr>
      <w:r w:rsidRPr="001A76FB">
        <w:rPr>
          <w:rFonts w:ascii="Segoe UI" w:hAnsi="Segoe UI" w:cs="Segoe UI"/>
          <w:sz w:val="21"/>
          <w:szCs w:val="21"/>
          <w:shd w:val="clear" w:color="auto" w:fill="FFFFFF"/>
        </w:rPr>
        <w:drawing>
          <wp:inline distT="0" distB="0" distL="0" distR="0" wp14:anchorId="221CC405" wp14:editId="24DF6387">
            <wp:extent cx="3962400" cy="5791173"/>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28339" cy="5887545"/>
                    </a:xfrm>
                    <a:prstGeom prst="rect">
                      <a:avLst/>
                    </a:prstGeom>
                  </pic:spPr>
                </pic:pic>
              </a:graphicData>
            </a:graphic>
          </wp:inline>
        </w:drawing>
      </w:r>
    </w:p>
    <w:p w14:paraId="093113C7" w14:textId="3AD080C6" w:rsidR="001A76FB" w:rsidRPr="0024742F" w:rsidRDefault="001A76FB" w:rsidP="001A76FB">
      <w:pPr>
        <w:shd w:val="clear" w:color="auto" w:fill="FFFFFF"/>
        <w:spacing w:before="100" w:beforeAutospacing="1" w:after="100" w:afterAutospacing="1" w:line="240" w:lineRule="auto"/>
        <w:outlineLvl w:val="0"/>
        <w:rPr>
          <w:rFonts w:ascii="Century" w:hAnsi="Century" w:cs="Segoe UI"/>
          <w:b/>
          <w:bCs/>
          <w:sz w:val="44"/>
          <w:szCs w:val="44"/>
          <w:shd w:val="clear" w:color="auto" w:fill="FFFFFF"/>
        </w:rPr>
      </w:pPr>
      <w:r w:rsidRPr="0024742F">
        <w:rPr>
          <w:rFonts w:ascii="Century" w:hAnsi="Century" w:cs="Segoe UI"/>
          <w:b/>
          <w:bCs/>
          <w:sz w:val="44"/>
          <w:szCs w:val="44"/>
          <w:shd w:val="clear" w:color="auto" w:fill="FFFFFF"/>
        </w:rPr>
        <w:t>Observations:</w:t>
      </w:r>
    </w:p>
    <w:p w14:paraId="6732D55B" w14:textId="77777777" w:rsidR="001A76FB" w:rsidRPr="0044742B" w:rsidRDefault="001A76FB" w:rsidP="001A76FB">
      <w:pPr>
        <w:pStyle w:val="NormalWeb"/>
        <w:numPr>
          <w:ilvl w:val="0"/>
          <w:numId w:val="7"/>
        </w:numPr>
        <w:shd w:val="clear" w:color="auto" w:fill="FFFFFF"/>
        <w:spacing w:before="0" w:beforeAutospacing="0" w:after="240" w:afterAutospacing="0"/>
        <w:rPr>
          <w:rFonts w:ascii="Century" w:hAnsi="Century" w:cs="Segoe UI"/>
        </w:rPr>
      </w:pPr>
      <w:r w:rsidRPr="0044742B">
        <w:rPr>
          <w:rFonts w:ascii="Century" w:hAnsi="Century" w:cs="Segoe UI"/>
        </w:rPr>
        <w:t>In the first plot we can see there is no significance difference in the genders, both the genders have equal churn level.</w:t>
      </w:r>
    </w:p>
    <w:p w14:paraId="242FE997" w14:textId="77777777" w:rsidR="001A76FB" w:rsidRPr="0044742B" w:rsidRDefault="001A76FB" w:rsidP="001A76FB">
      <w:pPr>
        <w:pStyle w:val="NormalWeb"/>
        <w:numPr>
          <w:ilvl w:val="0"/>
          <w:numId w:val="7"/>
        </w:numPr>
        <w:shd w:val="clear" w:color="auto" w:fill="FFFFFF"/>
        <w:spacing w:before="0" w:beforeAutospacing="0" w:after="240" w:afterAutospacing="0"/>
        <w:rPr>
          <w:rFonts w:ascii="Century" w:hAnsi="Century" w:cs="Segoe UI"/>
        </w:rPr>
      </w:pPr>
      <w:r w:rsidRPr="0044742B">
        <w:rPr>
          <w:rFonts w:ascii="Century" w:hAnsi="Century" w:cs="Segoe UI"/>
        </w:rPr>
        <w:t>In the second plot we can see the customers without partners have high churn rate compared to the customers with partners.</w:t>
      </w:r>
    </w:p>
    <w:p w14:paraId="5D20FE0D" w14:textId="77777777" w:rsidR="001A76FB" w:rsidRPr="0044742B" w:rsidRDefault="001A76FB" w:rsidP="001A76FB">
      <w:pPr>
        <w:pStyle w:val="NormalWeb"/>
        <w:numPr>
          <w:ilvl w:val="0"/>
          <w:numId w:val="7"/>
        </w:numPr>
        <w:shd w:val="clear" w:color="auto" w:fill="FFFFFF"/>
        <w:spacing w:before="0" w:beforeAutospacing="0" w:after="240" w:afterAutospacing="0"/>
        <w:rPr>
          <w:rFonts w:ascii="Century" w:hAnsi="Century" w:cs="Segoe UI"/>
        </w:rPr>
      </w:pPr>
      <w:r w:rsidRPr="0044742B">
        <w:rPr>
          <w:rFonts w:ascii="Century" w:hAnsi="Century" w:cs="Segoe UI"/>
        </w:rPr>
        <w:t>The customers who do not have any dependency have high churn rate compared to the customers who have dependents.</w:t>
      </w:r>
    </w:p>
    <w:p w14:paraId="31F57910" w14:textId="2CD63115" w:rsidR="0024742F" w:rsidRPr="0044742B" w:rsidRDefault="001A76FB" w:rsidP="0024742F">
      <w:pPr>
        <w:pStyle w:val="NormalWeb"/>
        <w:numPr>
          <w:ilvl w:val="0"/>
          <w:numId w:val="7"/>
        </w:numPr>
        <w:shd w:val="clear" w:color="auto" w:fill="FFFFFF"/>
        <w:spacing w:before="0" w:beforeAutospacing="0" w:after="240" w:afterAutospacing="0"/>
        <w:rPr>
          <w:rFonts w:ascii="Century" w:hAnsi="Century" w:cs="Segoe UI"/>
        </w:rPr>
      </w:pPr>
      <w:r w:rsidRPr="0044742B">
        <w:rPr>
          <w:rFonts w:ascii="Century" w:hAnsi="Century" w:cs="Segoe UI"/>
        </w:rPr>
        <w:t>In the last plot we can notice the customers who have phone service have high tendency of getting churned.</w:t>
      </w:r>
    </w:p>
    <w:p w14:paraId="3025C952" w14:textId="1B4B3D1E" w:rsidR="0024742F" w:rsidRPr="0024742F" w:rsidRDefault="0044742B" w:rsidP="0044742B">
      <w:pPr>
        <w:pStyle w:val="NormalWeb"/>
        <w:numPr>
          <w:ilvl w:val="0"/>
          <w:numId w:val="7"/>
        </w:numPr>
        <w:shd w:val="clear" w:color="auto" w:fill="FFFFFF"/>
        <w:spacing w:before="0" w:beforeAutospacing="0" w:after="240" w:afterAutospacing="0"/>
        <w:rPr>
          <w:rFonts w:ascii="Century" w:hAnsi="Century" w:cs="Segoe UI"/>
          <w:sz w:val="28"/>
          <w:szCs w:val="28"/>
        </w:rPr>
      </w:pPr>
      <w:r>
        <w:rPr>
          <w:rFonts w:ascii="Century" w:hAnsi="Century" w:cs="Segoe UI"/>
          <w:sz w:val="44"/>
          <w:szCs w:val="44"/>
        </w:rPr>
        <w:t>Level and multiple lines:</w:t>
      </w:r>
    </w:p>
    <w:p w14:paraId="2191CA81" w14:textId="77777777" w:rsidR="0024742F" w:rsidRPr="0024742F" w:rsidRDefault="001A76FB" w:rsidP="0024742F">
      <w:pPr>
        <w:shd w:val="clear" w:color="auto" w:fill="FFFFFF"/>
        <w:spacing w:before="100" w:beforeAutospacing="1" w:after="100" w:afterAutospacing="1" w:line="240" w:lineRule="auto"/>
        <w:jc w:val="center"/>
        <w:outlineLvl w:val="0"/>
        <w:rPr>
          <w:rFonts w:ascii="Century" w:hAnsi="Century" w:cs="Segoe UI"/>
          <w:sz w:val="21"/>
          <w:szCs w:val="21"/>
          <w:shd w:val="clear" w:color="auto" w:fill="FFFFFF"/>
        </w:rPr>
      </w:pPr>
      <w:r w:rsidRPr="0024742F">
        <w:rPr>
          <w:rFonts w:ascii="Century" w:hAnsi="Century" w:cs="Segoe UI"/>
          <w:sz w:val="21"/>
          <w:szCs w:val="21"/>
          <w:shd w:val="clear" w:color="auto" w:fill="FFFFFF"/>
        </w:rPr>
        <w:drawing>
          <wp:inline distT="0" distB="0" distL="0" distR="0" wp14:anchorId="6A42142B" wp14:editId="5BDC5A4F">
            <wp:extent cx="4259580" cy="25616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3937" cy="2564220"/>
                    </a:xfrm>
                    <a:prstGeom prst="rect">
                      <a:avLst/>
                    </a:prstGeom>
                  </pic:spPr>
                </pic:pic>
              </a:graphicData>
            </a:graphic>
          </wp:inline>
        </w:drawing>
      </w:r>
    </w:p>
    <w:p w14:paraId="38576F60" w14:textId="55721ACD" w:rsidR="001A76FB" w:rsidRDefault="001A76FB" w:rsidP="0024742F">
      <w:pPr>
        <w:shd w:val="clear" w:color="auto" w:fill="FFFFFF"/>
        <w:spacing w:before="100" w:beforeAutospacing="1" w:after="100" w:afterAutospacing="1" w:line="240" w:lineRule="auto"/>
        <w:outlineLvl w:val="0"/>
        <w:rPr>
          <w:rFonts w:ascii="Century" w:hAnsi="Century" w:cs="Segoe UI"/>
          <w:sz w:val="28"/>
          <w:szCs w:val="28"/>
          <w:shd w:val="clear" w:color="auto" w:fill="FFFFFF"/>
        </w:rPr>
      </w:pPr>
      <w:r w:rsidRPr="0044742B">
        <w:rPr>
          <w:rFonts w:ascii="Century" w:hAnsi="Century" w:cs="Segoe UI"/>
          <w:sz w:val="24"/>
          <w:szCs w:val="24"/>
          <w:shd w:val="clear" w:color="auto" w:fill="FFFFFF"/>
        </w:rPr>
        <w:t xml:space="preserve">The customers who have phone services from single line have high churn rate compared to the customers having phone services from multiple lines, also there are very </w:t>
      </w:r>
      <w:proofErr w:type="gramStart"/>
      <w:r w:rsidRPr="0044742B">
        <w:rPr>
          <w:rFonts w:ascii="Century" w:hAnsi="Century" w:cs="Segoe UI"/>
          <w:sz w:val="24"/>
          <w:szCs w:val="24"/>
          <w:shd w:val="clear" w:color="auto" w:fill="FFFFFF"/>
        </w:rPr>
        <w:t>less</w:t>
      </w:r>
      <w:proofErr w:type="gramEnd"/>
      <w:r w:rsidRPr="0044742B">
        <w:rPr>
          <w:rFonts w:ascii="Century" w:hAnsi="Century" w:cs="Segoe UI"/>
          <w:sz w:val="24"/>
          <w:szCs w:val="24"/>
          <w:shd w:val="clear" w:color="auto" w:fill="FFFFFF"/>
        </w:rPr>
        <w:t xml:space="preserve"> number of customers who do not have phone services</w:t>
      </w:r>
      <w:r w:rsidRPr="0024742F">
        <w:rPr>
          <w:rFonts w:ascii="Century" w:hAnsi="Century" w:cs="Segoe UI"/>
          <w:sz w:val="28"/>
          <w:szCs w:val="28"/>
          <w:shd w:val="clear" w:color="auto" w:fill="FFFFFF"/>
        </w:rPr>
        <w:t>.</w:t>
      </w:r>
    </w:p>
    <w:p w14:paraId="157B2030" w14:textId="2F8E92A0" w:rsidR="0044742B" w:rsidRDefault="0044742B" w:rsidP="0024742F">
      <w:pPr>
        <w:shd w:val="clear" w:color="auto" w:fill="FFFFFF"/>
        <w:spacing w:before="100" w:beforeAutospacing="1" w:after="100" w:afterAutospacing="1" w:line="240" w:lineRule="auto"/>
        <w:outlineLvl w:val="0"/>
        <w:rPr>
          <w:rFonts w:ascii="Century" w:hAnsi="Century" w:cs="Segoe UI"/>
          <w:sz w:val="28"/>
          <w:szCs w:val="28"/>
          <w:shd w:val="clear" w:color="auto" w:fill="FFFFFF"/>
        </w:rPr>
      </w:pPr>
    </w:p>
    <w:p w14:paraId="0B9BDF04" w14:textId="75C75C97" w:rsidR="0044742B" w:rsidRDefault="0044742B" w:rsidP="0024742F">
      <w:pPr>
        <w:shd w:val="clear" w:color="auto" w:fill="FFFFFF"/>
        <w:spacing w:before="100" w:beforeAutospacing="1" w:after="100" w:afterAutospacing="1" w:line="240" w:lineRule="auto"/>
        <w:outlineLvl w:val="0"/>
        <w:rPr>
          <w:rFonts w:ascii="Century" w:hAnsi="Century" w:cs="Segoe UI"/>
          <w:sz w:val="28"/>
          <w:szCs w:val="28"/>
          <w:shd w:val="clear" w:color="auto" w:fill="FFFFFF"/>
        </w:rPr>
      </w:pPr>
    </w:p>
    <w:p w14:paraId="7C37F946" w14:textId="0A62EC57" w:rsidR="0044742B" w:rsidRDefault="0044742B" w:rsidP="0024742F">
      <w:pPr>
        <w:shd w:val="clear" w:color="auto" w:fill="FFFFFF"/>
        <w:spacing w:before="100" w:beforeAutospacing="1" w:after="100" w:afterAutospacing="1" w:line="240" w:lineRule="auto"/>
        <w:outlineLvl w:val="0"/>
        <w:rPr>
          <w:rFonts w:ascii="Century" w:hAnsi="Century" w:cs="Segoe UI"/>
          <w:sz w:val="28"/>
          <w:szCs w:val="28"/>
          <w:shd w:val="clear" w:color="auto" w:fill="FFFFFF"/>
        </w:rPr>
      </w:pPr>
    </w:p>
    <w:p w14:paraId="10118D77" w14:textId="0C6CC921" w:rsidR="0044742B" w:rsidRDefault="0044742B" w:rsidP="0024742F">
      <w:pPr>
        <w:shd w:val="clear" w:color="auto" w:fill="FFFFFF"/>
        <w:spacing w:before="100" w:beforeAutospacing="1" w:after="100" w:afterAutospacing="1" w:line="240" w:lineRule="auto"/>
        <w:outlineLvl w:val="0"/>
        <w:rPr>
          <w:rFonts w:ascii="Century" w:hAnsi="Century" w:cs="Segoe UI"/>
          <w:sz w:val="28"/>
          <w:szCs w:val="28"/>
          <w:shd w:val="clear" w:color="auto" w:fill="FFFFFF"/>
        </w:rPr>
      </w:pPr>
    </w:p>
    <w:p w14:paraId="446CA19F" w14:textId="77777777" w:rsidR="0044742B" w:rsidRDefault="0044742B" w:rsidP="0024742F">
      <w:pPr>
        <w:shd w:val="clear" w:color="auto" w:fill="FFFFFF"/>
        <w:spacing w:before="100" w:beforeAutospacing="1" w:after="100" w:afterAutospacing="1" w:line="240" w:lineRule="auto"/>
        <w:outlineLvl w:val="0"/>
        <w:rPr>
          <w:rFonts w:ascii="Century" w:hAnsi="Century" w:cs="Segoe UI"/>
          <w:sz w:val="28"/>
          <w:szCs w:val="28"/>
          <w:shd w:val="clear" w:color="auto" w:fill="FFFFFF"/>
        </w:rPr>
      </w:pPr>
    </w:p>
    <w:p w14:paraId="6F9F9C3A" w14:textId="50B9579F" w:rsidR="0044742B" w:rsidRPr="0044742B" w:rsidRDefault="0044742B" w:rsidP="0044742B">
      <w:pPr>
        <w:pStyle w:val="ListParagraph"/>
        <w:numPr>
          <w:ilvl w:val="0"/>
          <w:numId w:val="8"/>
        </w:numPr>
        <w:shd w:val="clear" w:color="auto" w:fill="FFFFFF"/>
        <w:spacing w:before="100" w:beforeAutospacing="1" w:after="100" w:afterAutospacing="1" w:line="240" w:lineRule="auto"/>
        <w:outlineLvl w:val="0"/>
        <w:rPr>
          <w:rFonts w:ascii="Century" w:hAnsi="Century" w:cs="Segoe UI"/>
          <w:b/>
          <w:bCs/>
          <w:sz w:val="44"/>
          <w:szCs w:val="44"/>
          <w:shd w:val="clear" w:color="auto" w:fill="FFFFFF"/>
        </w:rPr>
      </w:pPr>
      <w:r w:rsidRPr="0044742B">
        <w:rPr>
          <w:rFonts w:ascii="Century" w:hAnsi="Century" w:cs="Segoe UI"/>
          <w:b/>
          <w:bCs/>
          <w:sz w:val="44"/>
          <w:szCs w:val="44"/>
          <w:shd w:val="clear" w:color="auto" w:fill="FFFFFF"/>
        </w:rPr>
        <w:t>Level in internet service:</w:t>
      </w:r>
    </w:p>
    <w:p w14:paraId="6E46A51F" w14:textId="03202C35" w:rsidR="001A76FB" w:rsidRPr="0024742F" w:rsidRDefault="001A76FB" w:rsidP="0024742F">
      <w:pPr>
        <w:shd w:val="clear" w:color="auto" w:fill="FFFFFF"/>
        <w:spacing w:before="100" w:beforeAutospacing="1" w:after="100" w:afterAutospacing="1" w:line="240" w:lineRule="auto"/>
        <w:jc w:val="center"/>
        <w:outlineLvl w:val="0"/>
        <w:rPr>
          <w:rFonts w:ascii="Century" w:hAnsi="Century" w:cs="Segoe UI"/>
          <w:sz w:val="21"/>
          <w:szCs w:val="21"/>
          <w:shd w:val="clear" w:color="auto" w:fill="FFFFFF"/>
        </w:rPr>
      </w:pPr>
      <w:r w:rsidRPr="0024742F">
        <w:rPr>
          <w:rFonts w:ascii="Century" w:hAnsi="Century" w:cs="Segoe UI"/>
          <w:sz w:val="21"/>
          <w:szCs w:val="21"/>
          <w:shd w:val="clear" w:color="auto" w:fill="FFFFFF"/>
        </w:rPr>
        <w:drawing>
          <wp:inline distT="0" distB="0" distL="0" distR="0" wp14:anchorId="4FB6C9FC" wp14:editId="3D5F1B4D">
            <wp:extent cx="3779982" cy="23012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6716" cy="2323604"/>
                    </a:xfrm>
                    <a:prstGeom prst="rect">
                      <a:avLst/>
                    </a:prstGeom>
                  </pic:spPr>
                </pic:pic>
              </a:graphicData>
            </a:graphic>
          </wp:inline>
        </w:drawing>
      </w:r>
    </w:p>
    <w:p w14:paraId="044C981E" w14:textId="3FEC019F" w:rsidR="001A76FB" w:rsidRPr="0044742B" w:rsidRDefault="001A76FB" w:rsidP="001A76FB">
      <w:pPr>
        <w:shd w:val="clear" w:color="auto" w:fill="FFFFFF"/>
        <w:spacing w:before="100" w:beforeAutospacing="1" w:after="100" w:afterAutospacing="1" w:line="240" w:lineRule="auto"/>
        <w:outlineLvl w:val="0"/>
        <w:rPr>
          <w:rFonts w:ascii="Century" w:hAnsi="Century" w:cs="Segoe UI"/>
          <w:sz w:val="28"/>
          <w:szCs w:val="28"/>
          <w:shd w:val="clear" w:color="auto" w:fill="FFFFFF"/>
        </w:rPr>
      </w:pPr>
      <w:r w:rsidRPr="0044742B">
        <w:rPr>
          <w:rFonts w:ascii="Century" w:hAnsi="Century" w:cs="Segoe UI"/>
          <w:sz w:val="28"/>
          <w:szCs w:val="28"/>
          <w:shd w:val="clear" w:color="auto" w:fill="FFFFFF"/>
        </w:rPr>
        <w:t xml:space="preserve">The ratio of churn is high when the customers prefer </w:t>
      </w:r>
      <w:proofErr w:type="spellStart"/>
      <w:r w:rsidRPr="0044742B">
        <w:rPr>
          <w:rFonts w:ascii="Century" w:hAnsi="Century" w:cs="Segoe UI"/>
          <w:sz w:val="28"/>
          <w:szCs w:val="28"/>
          <w:shd w:val="clear" w:color="auto" w:fill="FFFFFF"/>
        </w:rPr>
        <w:t>Fiber</w:t>
      </w:r>
      <w:proofErr w:type="spellEnd"/>
      <w:r w:rsidRPr="0044742B">
        <w:rPr>
          <w:rFonts w:ascii="Century" w:hAnsi="Century" w:cs="Segoe UI"/>
          <w:sz w:val="28"/>
          <w:szCs w:val="28"/>
          <w:shd w:val="clear" w:color="auto" w:fill="FFFFFF"/>
        </w:rPr>
        <w:t xml:space="preserve"> optic internet services compared to other services, may be this type of service is bad and </w:t>
      </w:r>
      <w:proofErr w:type="spellStart"/>
      <w:r w:rsidRPr="0044742B">
        <w:rPr>
          <w:rFonts w:ascii="Century" w:hAnsi="Century" w:cs="Segoe UI"/>
          <w:sz w:val="28"/>
          <w:szCs w:val="28"/>
          <w:shd w:val="clear" w:color="auto" w:fill="FFFFFF"/>
        </w:rPr>
        <w:t>and</w:t>
      </w:r>
      <w:proofErr w:type="spellEnd"/>
      <w:r w:rsidRPr="0044742B">
        <w:rPr>
          <w:rFonts w:ascii="Century" w:hAnsi="Century" w:cs="Segoe UI"/>
          <w:sz w:val="28"/>
          <w:szCs w:val="28"/>
          <w:shd w:val="clear" w:color="auto" w:fill="FFFFFF"/>
        </w:rPr>
        <w:t xml:space="preserve"> need to be focused on. And the customers who own DSL service they have very less churn rate</w:t>
      </w:r>
    </w:p>
    <w:p w14:paraId="5C071637" w14:textId="0C675DE4" w:rsidR="0044742B" w:rsidRPr="0044742B" w:rsidRDefault="0044742B" w:rsidP="0044742B">
      <w:pPr>
        <w:pStyle w:val="ListParagraph"/>
        <w:numPr>
          <w:ilvl w:val="0"/>
          <w:numId w:val="8"/>
        </w:numPr>
        <w:shd w:val="clear" w:color="auto" w:fill="FFFFFF"/>
        <w:spacing w:before="100" w:beforeAutospacing="1" w:after="100" w:afterAutospacing="1" w:line="240" w:lineRule="auto"/>
        <w:outlineLvl w:val="0"/>
        <w:rPr>
          <w:rFonts w:ascii="Century" w:hAnsi="Century" w:cs="Segoe UI"/>
          <w:b/>
          <w:bCs/>
          <w:sz w:val="44"/>
          <w:szCs w:val="44"/>
          <w:shd w:val="clear" w:color="auto" w:fill="FFFFFF"/>
        </w:rPr>
      </w:pPr>
      <w:r w:rsidRPr="0044742B">
        <w:rPr>
          <w:rFonts w:ascii="Century" w:hAnsi="Century" w:cs="Segoe UI"/>
          <w:b/>
          <w:bCs/>
          <w:sz w:val="44"/>
          <w:szCs w:val="44"/>
          <w:shd w:val="clear" w:color="auto" w:fill="FFFFFF"/>
        </w:rPr>
        <w:t>Level of Online security:</w:t>
      </w:r>
    </w:p>
    <w:p w14:paraId="02F6B0E9" w14:textId="5E47B48B" w:rsidR="001A76FB" w:rsidRPr="0024742F" w:rsidRDefault="001A76FB" w:rsidP="0024742F">
      <w:pPr>
        <w:shd w:val="clear" w:color="auto" w:fill="FFFFFF"/>
        <w:spacing w:before="100" w:beforeAutospacing="1" w:after="100" w:afterAutospacing="1" w:line="240" w:lineRule="auto"/>
        <w:jc w:val="center"/>
        <w:outlineLvl w:val="0"/>
        <w:rPr>
          <w:rFonts w:ascii="Century" w:hAnsi="Century" w:cs="Segoe UI"/>
          <w:sz w:val="21"/>
          <w:szCs w:val="21"/>
          <w:shd w:val="clear" w:color="auto" w:fill="FFFFFF"/>
        </w:rPr>
      </w:pPr>
      <w:r w:rsidRPr="0024742F">
        <w:rPr>
          <w:rFonts w:ascii="Century" w:hAnsi="Century" w:cs="Segoe UI"/>
          <w:sz w:val="21"/>
          <w:szCs w:val="21"/>
          <w:shd w:val="clear" w:color="auto" w:fill="FFFFFF"/>
        </w:rPr>
        <w:drawing>
          <wp:inline distT="0" distB="0" distL="0" distR="0" wp14:anchorId="037E1DD1" wp14:editId="53C28C80">
            <wp:extent cx="4483073" cy="2720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93378" cy="2726593"/>
                    </a:xfrm>
                    <a:prstGeom prst="rect">
                      <a:avLst/>
                    </a:prstGeom>
                  </pic:spPr>
                </pic:pic>
              </a:graphicData>
            </a:graphic>
          </wp:inline>
        </w:drawing>
      </w:r>
    </w:p>
    <w:p w14:paraId="7FE6242A" w14:textId="25620250" w:rsidR="001A76FB" w:rsidRDefault="001A76FB" w:rsidP="001A76FB">
      <w:pPr>
        <w:shd w:val="clear" w:color="auto" w:fill="FFFFFF"/>
        <w:spacing w:before="100" w:beforeAutospacing="1" w:after="100" w:afterAutospacing="1" w:line="240" w:lineRule="auto"/>
        <w:outlineLvl w:val="0"/>
        <w:rPr>
          <w:rFonts w:ascii="Century" w:hAnsi="Century" w:cs="Segoe UI"/>
          <w:sz w:val="28"/>
          <w:szCs w:val="28"/>
          <w:shd w:val="clear" w:color="auto" w:fill="FFFFFF"/>
        </w:rPr>
      </w:pPr>
      <w:r w:rsidRPr="0044742B">
        <w:rPr>
          <w:rFonts w:ascii="Century" w:hAnsi="Century" w:cs="Segoe UI"/>
          <w:sz w:val="28"/>
          <w:szCs w:val="28"/>
          <w:shd w:val="clear" w:color="auto" w:fill="FFFFFF"/>
        </w:rPr>
        <w:t>The customers who have no internet service have very less churn rate and the customers who do not have online security services have high tendency to getting churned.</w:t>
      </w:r>
    </w:p>
    <w:p w14:paraId="4F3F8F12" w14:textId="77777777" w:rsidR="0044742B" w:rsidRDefault="0044742B" w:rsidP="001A76FB">
      <w:pPr>
        <w:shd w:val="clear" w:color="auto" w:fill="FFFFFF"/>
        <w:spacing w:before="100" w:beforeAutospacing="1" w:after="100" w:afterAutospacing="1" w:line="240" w:lineRule="auto"/>
        <w:outlineLvl w:val="0"/>
        <w:rPr>
          <w:rFonts w:ascii="Century" w:hAnsi="Century" w:cs="Segoe UI"/>
          <w:sz w:val="28"/>
          <w:szCs w:val="28"/>
          <w:shd w:val="clear" w:color="auto" w:fill="FFFFFF"/>
        </w:rPr>
      </w:pPr>
    </w:p>
    <w:p w14:paraId="3BFF6B23" w14:textId="6E76664D" w:rsidR="0044742B" w:rsidRPr="0044742B" w:rsidRDefault="0044742B" w:rsidP="0044742B">
      <w:pPr>
        <w:pStyle w:val="ListParagraph"/>
        <w:numPr>
          <w:ilvl w:val="0"/>
          <w:numId w:val="8"/>
        </w:numPr>
        <w:shd w:val="clear" w:color="auto" w:fill="FFFFFF"/>
        <w:spacing w:before="100" w:beforeAutospacing="1" w:after="100" w:afterAutospacing="1" w:line="240" w:lineRule="auto"/>
        <w:outlineLvl w:val="0"/>
        <w:rPr>
          <w:rFonts w:ascii="Century" w:hAnsi="Century" w:cs="Segoe UI"/>
          <w:b/>
          <w:bCs/>
          <w:sz w:val="44"/>
          <w:szCs w:val="44"/>
          <w:shd w:val="clear" w:color="auto" w:fill="FFFFFF"/>
        </w:rPr>
      </w:pPr>
      <w:r w:rsidRPr="0044742B">
        <w:rPr>
          <w:rFonts w:ascii="Century" w:hAnsi="Century" w:cs="Segoe UI"/>
          <w:b/>
          <w:bCs/>
          <w:sz w:val="40"/>
          <w:szCs w:val="40"/>
          <w:shd w:val="clear" w:color="auto" w:fill="FFFFFF"/>
        </w:rPr>
        <w:t>Level in Online backup</w:t>
      </w:r>
      <w:r w:rsidRPr="0044742B">
        <w:rPr>
          <w:rFonts w:ascii="Century" w:hAnsi="Century" w:cs="Segoe UI"/>
          <w:b/>
          <w:bCs/>
          <w:sz w:val="44"/>
          <w:szCs w:val="44"/>
          <w:shd w:val="clear" w:color="auto" w:fill="FFFFFF"/>
        </w:rPr>
        <w:t>:</w:t>
      </w:r>
    </w:p>
    <w:p w14:paraId="1D278A0B" w14:textId="285276C8" w:rsidR="001A76FB" w:rsidRPr="0024742F" w:rsidRDefault="001A76FB" w:rsidP="0024742F">
      <w:pPr>
        <w:shd w:val="clear" w:color="auto" w:fill="FFFFFF"/>
        <w:spacing w:before="100" w:beforeAutospacing="1" w:after="100" w:afterAutospacing="1" w:line="240" w:lineRule="auto"/>
        <w:jc w:val="center"/>
        <w:outlineLvl w:val="0"/>
        <w:rPr>
          <w:rFonts w:ascii="Century" w:hAnsi="Century" w:cs="Segoe UI"/>
          <w:sz w:val="21"/>
          <w:szCs w:val="21"/>
          <w:shd w:val="clear" w:color="auto" w:fill="FFFFFF"/>
        </w:rPr>
      </w:pPr>
      <w:r w:rsidRPr="0024742F">
        <w:rPr>
          <w:rFonts w:ascii="Century" w:hAnsi="Century" w:cs="Segoe UI"/>
          <w:sz w:val="21"/>
          <w:szCs w:val="21"/>
          <w:shd w:val="clear" w:color="auto" w:fill="FFFFFF"/>
        </w:rPr>
        <w:drawing>
          <wp:inline distT="0" distB="0" distL="0" distR="0" wp14:anchorId="080B6828" wp14:editId="5730D977">
            <wp:extent cx="3992880" cy="2394136"/>
            <wp:effectExtent l="0" t="0" r="762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98491" cy="2397500"/>
                    </a:xfrm>
                    <a:prstGeom prst="rect">
                      <a:avLst/>
                    </a:prstGeom>
                  </pic:spPr>
                </pic:pic>
              </a:graphicData>
            </a:graphic>
          </wp:inline>
        </w:drawing>
      </w:r>
    </w:p>
    <w:p w14:paraId="7EA392AC" w14:textId="134C1656" w:rsidR="001A76FB" w:rsidRPr="0044742B" w:rsidRDefault="001A76FB" w:rsidP="001A76FB">
      <w:pPr>
        <w:shd w:val="clear" w:color="auto" w:fill="FFFFFF"/>
        <w:spacing w:before="100" w:beforeAutospacing="1" w:after="100" w:afterAutospacing="1" w:line="240" w:lineRule="auto"/>
        <w:outlineLvl w:val="0"/>
        <w:rPr>
          <w:rFonts w:ascii="Century" w:hAnsi="Century" w:cs="Segoe UI"/>
          <w:sz w:val="24"/>
          <w:szCs w:val="24"/>
          <w:shd w:val="clear" w:color="auto" w:fill="FFFFFF"/>
        </w:rPr>
      </w:pPr>
      <w:r w:rsidRPr="0044742B">
        <w:rPr>
          <w:rFonts w:ascii="Century" w:hAnsi="Century" w:cs="Segoe UI"/>
          <w:sz w:val="24"/>
          <w:szCs w:val="24"/>
          <w:shd w:val="clear" w:color="auto" w:fill="FFFFFF"/>
        </w:rPr>
        <w:t>It is also same as in the case of online security. It is obvious that the customers having who do not have internet services they do not need any online backup. The customers who do not have online backup services they have high churn rate.</w:t>
      </w:r>
    </w:p>
    <w:p w14:paraId="6901A26D" w14:textId="18C44454" w:rsidR="0044742B" w:rsidRPr="0044742B" w:rsidRDefault="0044742B" w:rsidP="0044742B">
      <w:pPr>
        <w:pStyle w:val="ListParagraph"/>
        <w:numPr>
          <w:ilvl w:val="0"/>
          <w:numId w:val="8"/>
        </w:numPr>
        <w:shd w:val="clear" w:color="auto" w:fill="FFFFFF"/>
        <w:spacing w:before="100" w:beforeAutospacing="1" w:after="100" w:afterAutospacing="1" w:line="240" w:lineRule="auto"/>
        <w:outlineLvl w:val="0"/>
        <w:rPr>
          <w:rFonts w:ascii="Century" w:hAnsi="Century" w:cs="Segoe UI"/>
          <w:b/>
          <w:bCs/>
          <w:sz w:val="40"/>
          <w:szCs w:val="40"/>
          <w:shd w:val="clear" w:color="auto" w:fill="FFFFFF"/>
        </w:rPr>
      </w:pPr>
      <w:r w:rsidRPr="0044742B">
        <w:rPr>
          <w:rFonts w:ascii="Century" w:hAnsi="Century" w:cs="Segoe UI"/>
          <w:b/>
          <w:bCs/>
          <w:sz w:val="40"/>
          <w:szCs w:val="40"/>
          <w:shd w:val="clear" w:color="auto" w:fill="FFFFFF"/>
        </w:rPr>
        <w:t>Level in device protection:</w:t>
      </w:r>
    </w:p>
    <w:p w14:paraId="707DE30D" w14:textId="5A79BCB1" w:rsidR="001A76FB" w:rsidRPr="0024742F" w:rsidRDefault="001A76FB" w:rsidP="0024742F">
      <w:pPr>
        <w:shd w:val="clear" w:color="auto" w:fill="FFFFFF"/>
        <w:spacing w:before="100" w:beforeAutospacing="1" w:after="100" w:afterAutospacing="1" w:line="240" w:lineRule="auto"/>
        <w:jc w:val="center"/>
        <w:outlineLvl w:val="0"/>
        <w:rPr>
          <w:rFonts w:ascii="Century" w:hAnsi="Century" w:cs="Segoe UI"/>
          <w:sz w:val="21"/>
          <w:szCs w:val="21"/>
          <w:shd w:val="clear" w:color="auto" w:fill="FFFFFF"/>
        </w:rPr>
      </w:pPr>
      <w:r w:rsidRPr="0024742F">
        <w:rPr>
          <w:rFonts w:ascii="Century" w:hAnsi="Century" w:cs="Segoe UI"/>
          <w:sz w:val="21"/>
          <w:szCs w:val="21"/>
          <w:shd w:val="clear" w:color="auto" w:fill="FFFFFF"/>
        </w:rPr>
        <w:drawing>
          <wp:inline distT="0" distB="0" distL="0" distR="0" wp14:anchorId="392C5D0C" wp14:editId="03AF3EB5">
            <wp:extent cx="3234319" cy="227076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3690" cy="2277339"/>
                    </a:xfrm>
                    <a:prstGeom prst="rect">
                      <a:avLst/>
                    </a:prstGeom>
                  </pic:spPr>
                </pic:pic>
              </a:graphicData>
            </a:graphic>
          </wp:inline>
        </w:drawing>
      </w:r>
    </w:p>
    <w:p w14:paraId="6F56B6F9" w14:textId="27493163" w:rsidR="001A76FB" w:rsidRPr="0044742B" w:rsidRDefault="001A76FB" w:rsidP="001A76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entury" w:eastAsia="Times New Roman" w:hAnsi="Century" w:cs="Courier New"/>
          <w:color w:val="212121"/>
          <w:sz w:val="24"/>
          <w:szCs w:val="24"/>
          <w:lang w:eastAsia="en-IN"/>
        </w:rPr>
      </w:pPr>
      <w:r w:rsidRPr="001A76FB">
        <w:rPr>
          <w:rFonts w:ascii="Century" w:eastAsia="Times New Roman" w:hAnsi="Century" w:cs="Courier New"/>
          <w:color w:val="212121"/>
          <w:sz w:val="24"/>
          <w:szCs w:val="24"/>
          <w:lang w:eastAsia="en-IN"/>
        </w:rPr>
        <w:t>The customers who do not own any Device protection have very high churn rate compared to others.</w:t>
      </w:r>
    </w:p>
    <w:p w14:paraId="3DF8626E" w14:textId="7CE4EA07" w:rsidR="0044742B" w:rsidRDefault="0044742B" w:rsidP="001A76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entury" w:eastAsia="Times New Roman" w:hAnsi="Century" w:cs="Courier New"/>
          <w:color w:val="212121"/>
          <w:sz w:val="28"/>
          <w:szCs w:val="28"/>
          <w:lang w:eastAsia="en-IN"/>
        </w:rPr>
      </w:pPr>
    </w:p>
    <w:p w14:paraId="74F3071A" w14:textId="2A645454" w:rsidR="0044742B" w:rsidRDefault="0044742B" w:rsidP="001A76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entury" w:eastAsia="Times New Roman" w:hAnsi="Century" w:cs="Courier New"/>
          <w:color w:val="212121"/>
          <w:sz w:val="28"/>
          <w:szCs w:val="28"/>
          <w:lang w:eastAsia="en-IN"/>
        </w:rPr>
      </w:pPr>
    </w:p>
    <w:p w14:paraId="6603D2EF" w14:textId="3BC01269" w:rsidR="0044742B" w:rsidRDefault="0044742B" w:rsidP="001A76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entury" w:eastAsia="Times New Roman" w:hAnsi="Century" w:cs="Courier New"/>
          <w:color w:val="212121"/>
          <w:sz w:val="28"/>
          <w:szCs w:val="28"/>
          <w:lang w:eastAsia="en-IN"/>
        </w:rPr>
      </w:pPr>
    </w:p>
    <w:p w14:paraId="528F1C16" w14:textId="57355EF1" w:rsidR="0044742B" w:rsidRDefault="0044742B" w:rsidP="001A76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entury" w:eastAsia="Times New Roman" w:hAnsi="Century" w:cs="Courier New"/>
          <w:color w:val="212121"/>
          <w:sz w:val="28"/>
          <w:szCs w:val="28"/>
          <w:lang w:eastAsia="en-IN"/>
        </w:rPr>
      </w:pPr>
    </w:p>
    <w:p w14:paraId="3588336B" w14:textId="452970FA" w:rsidR="0044742B" w:rsidRDefault="0044742B" w:rsidP="001A76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entury" w:eastAsia="Times New Roman" w:hAnsi="Century" w:cs="Courier New"/>
          <w:color w:val="212121"/>
          <w:sz w:val="28"/>
          <w:szCs w:val="28"/>
          <w:lang w:eastAsia="en-IN"/>
        </w:rPr>
      </w:pPr>
    </w:p>
    <w:p w14:paraId="61E0103E" w14:textId="6BDC0A2A" w:rsidR="0044742B" w:rsidRDefault="0044742B" w:rsidP="001A76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entury" w:eastAsia="Times New Roman" w:hAnsi="Century" w:cs="Courier New"/>
          <w:color w:val="212121"/>
          <w:sz w:val="28"/>
          <w:szCs w:val="28"/>
          <w:lang w:eastAsia="en-IN"/>
        </w:rPr>
      </w:pPr>
    </w:p>
    <w:p w14:paraId="4CCAB45E" w14:textId="2AEE1F33" w:rsidR="0044742B" w:rsidRPr="0044742B" w:rsidRDefault="0044742B" w:rsidP="0044742B">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entury" w:eastAsia="Times New Roman" w:hAnsi="Century" w:cs="Courier New"/>
          <w:b/>
          <w:bCs/>
          <w:color w:val="212121"/>
          <w:sz w:val="40"/>
          <w:szCs w:val="40"/>
          <w:lang w:eastAsia="en-IN"/>
        </w:rPr>
      </w:pPr>
      <w:r w:rsidRPr="0044742B">
        <w:rPr>
          <w:rFonts w:ascii="Century" w:eastAsia="Times New Roman" w:hAnsi="Century" w:cs="Courier New"/>
          <w:b/>
          <w:bCs/>
          <w:color w:val="212121"/>
          <w:sz w:val="40"/>
          <w:szCs w:val="40"/>
          <w:lang w:eastAsia="en-IN"/>
        </w:rPr>
        <w:t>Level in Tech Support:</w:t>
      </w:r>
    </w:p>
    <w:p w14:paraId="0B48CBB0" w14:textId="5BD4CDF9" w:rsidR="001A76FB" w:rsidRPr="0024742F" w:rsidRDefault="001A76FB" w:rsidP="0024742F">
      <w:pPr>
        <w:shd w:val="clear" w:color="auto" w:fill="FFFFFF"/>
        <w:spacing w:before="100" w:beforeAutospacing="1" w:after="100" w:afterAutospacing="1" w:line="240" w:lineRule="auto"/>
        <w:jc w:val="center"/>
        <w:outlineLvl w:val="0"/>
        <w:rPr>
          <w:rFonts w:ascii="Century" w:hAnsi="Century" w:cs="Segoe UI"/>
          <w:sz w:val="21"/>
          <w:szCs w:val="21"/>
          <w:shd w:val="clear" w:color="auto" w:fill="FFFFFF"/>
        </w:rPr>
      </w:pPr>
      <w:r w:rsidRPr="0024742F">
        <w:rPr>
          <w:rFonts w:ascii="Century" w:hAnsi="Century" w:cs="Segoe UI"/>
          <w:sz w:val="21"/>
          <w:szCs w:val="21"/>
          <w:shd w:val="clear" w:color="auto" w:fill="FFFFFF"/>
        </w:rPr>
        <w:drawing>
          <wp:inline distT="0" distB="0" distL="0" distR="0" wp14:anchorId="268418C4" wp14:editId="1E11F968">
            <wp:extent cx="4831080" cy="2918131"/>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39706" cy="2923342"/>
                    </a:xfrm>
                    <a:prstGeom prst="rect">
                      <a:avLst/>
                    </a:prstGeom>
                  </pic:spPr>
                </pic:pic>
              </a:graphicData>
            </a:graphic>
          </wp:inline>
        </w:drawing>
      </w:r>
    </w:p>
    <w:p w14:paraId="0DEEBC67" w14:textId="5DFAA0D1" w:rsidR="001A76FB" w:rsidRDefault="001A76FB" w:rsidP="001A76FB">
      <w:pPr>
        <w:shd w:val="clear" w:color="auto" w:fill="FFFFFF"/>
        <w:spacing w:before="100" w:beforeAutospacing="1" w:after="100" w:afterAutospacing="1" w:line="240" w:lineRule="auto"/>
        <w:outlineLvl w:val="0"/>
        <w:rPr>
          <w:rFonts w:ascii="Century" w:hAnsi="Century" w:cs="Segoe UI"/>
          <w:sz w:val="24"/>
          <w:szCs w:val="24"/>
          <w:shd w:val="clear" w:color="auto" w:fill="FFFFFF"/>
        </w:rPr>
      </w:pPr>
      <w:r w:rsidRPr="0044742B">
        <w:rPr>
          <w:rFonts w:ascii="Century" w:hAnsi="Century" w:cs="Segoe UI"/>
          <w:sz w:val="24"/>
          <w:szCs w:val="24"/>
          <w:shd w:val="clear" w:color="auto" w:fill="FFFFFF"/>
        </w:rPr>
        <w:t xml:space="preserve">Here we can clearly see that the customers who do not have any </w:t>
      </w:r>
      <w:proofErr w:type="spellStart"/>
      <w:r w:rsidRPr="0044742B">
        <w:rPr>
          <w:rFonts w:ascii="Century" w:hAnsi="Century" w:cs="Segoe UI"/>
          <w:sz w:val="24"/>
          <w:szCs w:val="24"/>
          <w:shd w:val="clear" w:color="auto" w:fill="FFFFFF"/>
        </w:rPr>
        <w:t>techsupport</w:t>
      </w:r>
      <w:proofErr w:type="spellEnd"/>
      <w:r w:rsidRPr="0044742B">
        <w:rPr>
          <w:rFonts w:ascii="Century" w:hAnsi="Century" w:cs="Segoe UI"/>
          <w:sz w:val="24"/>
          <w:szCs w:val="24"/>
          <w:shd w:val="clear" w:color="auto" w:fill="FFFFFF"/>
        </w:rPr>
        <w:t xml:space="preserve"> then they have high churn ratio</w:t>
      </w:r>
    </w:p>
    <w:p w14:paraId="72F84D8F" w14:textId="1BF1CF0C" w:rsidR="0044742B" w:rsidRPr="0044742B" w:rsidRDefault="0044742B" w:rsidP="0044742B">
      <w:pPr>
        <w:pStyle w:val="ListParagraph"/>
        <w:numPr>
          <w:ilvl w:val="0"/>
          <w:numId w:val="8"/>
        </w:numPr>
        <w:shd w:val="clear" w:color="auto" w:fill="FFFFFF"/>
        <w:spacing w:before="100" w:beforeAutospacing="1" w:after="100" w:afterAutospacing="1" w:line="240" w:lineRule="auto"/>
        <w:outlineLvl w:val="0"/>
        <w:rPr>
          <w:rFonts w:ascii="Century" w:hAnsi="Century" w:cs="Segoe UI"/>
          <w:b/>
          <w:bCs/>
          <w:sz w:val="44"/>
          <w:szCs w:val="44"/>
          <w:shd w:val="clear" w:color="auto" w:fill="FFFFFF"/>
        </w:rPr>
      </w:pPr>
      <w:r w:rsidRPr="0044742B">
        <w:rPr>
          <w:rFonts w:ascii="Century" w:hAnsi="Century" w:cs="Segoe UI"/>
          <w:b/>
          <w:bCs/>
          <w:sz w:val="44"/>
          <w:szCs w:val="44"/>
          <w:shd w:val="clear" w:color="auto" w:fill="FFFFFF"/>
        </w:rPr>
        <w:t>Streaming TV</w:t>
      </w:r>
    </w:p>
    <w:p w14:paraId="2C0B8DB7" w14:textId="5B2C887A" w:rsidR="001A76FB" w:rsidRPr="0024742F" w:rsidRDefault="001A76FB" w:rsidP="0024742F">
      <w:pPr>
        <w:shd w:val="clear" w:color="auto" w:fill="FFFFFF"/>
        <w:spacing w:before="100" w:beforeAutospacing="1" w:after="100" w:afterAutospacing="1" w:line="240" w:lineRule="auto"/>
        <w:jc w:val="center"/>
        <w:outlineLvl w:val="0"/>
        <w:rPr>
          <w:rFonts w:ascii="Century" w:hAnsi="Century" w:cs="Segoe UI"/>
          <w:sz w:val="21"/>
          <w:szCs w:val="21"/>
          <w:shd w:val="clear" w:color="auto" w:fill="FFFFFF"/>
        </w:rPr>
      </w:pPr>
      <w:r w:rsidRPr="0024742F">
        <w:rPr>
          <w:rFonts w:ascii="Century" w:hAnsi="Century" w:cs="Segoe UI"/>
          <w:sz w:val="21"/>
          <w:szCs w:val="21"/>
          <w:shd w:val="clear" w:color="auto" w:fill="FFFFFF"/>
        </w:rPr>
        <w:drawing>
          <wp:inline distT="0" distB="0" distL="0" distR="0" wp14:anchorId="12C72F52" wp14:editId="366730FA">
            <wp:extent cx="4774231" cy="348996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76898" cy="3491910"/>
                    </a:xfrm>
                    <a:prstGeom prst="rect">
                      <a:avLst/>
                    </a:prstGeom>
                  </pic:spPr>
                </pic:pic>
              </a:graphicData>
            </a:graphic>
          </wp:inline>
        </w:drawing>
      </w:r>
    </w:p>
    <w:p w14:paraId="765A55D5" w14:textId="35B87FE0" w:rsidR="0024742F" w:rsidRDefault="0024742F" w:rsidP="0024742F">
      <w:pPr>
        <w:pStyle w:val="HTMLPreformatted"/>
        <w:spacing w:line="244" w:lineRule="atLeast"/>
        <w:rPr>
          <w:rStyle w:val="o"/>
          <w:rFonts w:ascii="Century" w:hAnsi="Century"/>
          <w:color w:val="212121"/>
          <w:sz w:val="28"/>
          <w:szCs w:val="28"/>
        </w:rPr>
      </w:pPr>
      <w:r w:rsidRPr="0044742B">
        <w:rPr>
          <w:rStyle w:val="n"/>
          <w:rFonts w:ascii="Century" w:hAnsi="Century"/>
          <w:color w:val="212121"/>
          <w:sz w:val="28"/>
          <w:szCs w:val="28"/>
        </w:rPr>
        <w:t>The</w:t>
      </w:r>
      <w:r w:rsidRPr="0044742B">
        <w:rPr>
          <w:rFonts w:ascii="Century" w:hAnsi="Century"/>
          <w:color w:val="212121"/>
          <w:sz w:val="28"/>
          <w:szCs w:val="28"/>
        </w:rPr>
        <w:t xml:space="preserve"> </w:t>
      </w:r>
      <w:r w:rsidRPr="0044742B">
        <w:rPr>
          <w:rStyle w:val="n"/>
          <w:rFonts w:ascii="Century" w:hAnsi="Century"/>
          <w:color w:val="212121"/>
          <w:sz w:val="28"/>
          <w:szCs w:val="28"/>
        </w:rPr>
        <w:t>churn</w:t>
      </w:r>
      <w:r w:rsidRPr="0044742B">
        <w:rPr>
          <w:rFonts w:ascii="Century" w:hAnsi="Century"/>
          <w:color w:val="212121"/>
          <w:sz w:val="28"/>
          <w:szCs w:val="28"/>
        </w:rPr>
        <w:t xml:space="preserve"> </w:t>
      </w:r>
      <w:r w:rsidRPr="0044742B">
        <w:rPr>
          <w:rStyle w:val="n"/>
          <w:rFonts w:ascii="Century" w:hAnsi="Century"/>
          <w:color w:val="212121"/>
          <w:sz w:val="28"/>
          <w:szCs w:val="28"/>
        </w:rPr>
        <w:t>rate</w:t>
      </w:r>
      <w:r w:rsidRPr="0044742B">
        <w:rPr>
          <w:rFonts w:ascii="Century" w:hAnsi="Century"/>
          <w:color w:val="212121"/>
          <w:sz w:val="28"/>
          <w:szCs w:val="28"/>
        </w:rPr>
        <w:t xml:space="preserve"> </w:t>
      </w:r>
      <w:r w:rsidRPr="0044742B">
        <w:rPr>
          <w:rStyle w:val="ow"/>
          <w:rFonts w:ascii="Century" w:hAnsi="Century"/>
          <w:color w:val="212121"/>
          <w:sz w:val="28"/>
          <w:szCs w:val="28"/>
        </w:rPr>
        <w:t>is</w:t>
      </w:r>
      <w:r w:rsidRPr="0044742B">
        <w:rPr>
          <w:rFonts w:ascii="Century" w:hAnsi="Century"/>
          <w:color w:val="212121"/>
          <w:sz w:val="28"/>
          <w:szCs w:val="28"/>
        </w:rPr>
        <w:t xml:space="preserve"> </w:t>
      </w:r>
      <w:r w:rsidRPr="0044742B">
        <w:rPr>
          <w:rStyle w:val="n"/>
          <w:rFonts w:ascii="Century" w:hAnsi="Century"/>
          <w:color w:val="212121"/>
          <w:sz w:val="28"/>
          <w:szCs w:val="28"/>
        </w:rPr>
        <w:t>nearly</w:t>
      </w:r>
      <w:r w:rsidRPr="0044742B">
        <w:rPr>
          <w:rFonts w:ascii="Century" w:hAnsi="Century"/>
          <w:color w:val="212121"/>
          <w:sz w:val="28"/>
          <w:szCs w:val="28"/>
        </w:rPr>
        <w:t xml:space="preserve"> </w:t>
      </w:r>
      <w:r w:rsidRPr="0044742B">
        <w:rPr>
          <w:rStyle w:val="n"/>
          <w:rFonts w:ascii="Century" w:hAnsi="Century"/>
          <w:color w:val="212121"/>
          <w:sz w:val="28"/>
          <w:szCs w:val="28"/>
        </w:rPr>
        <w:t>same</w:t>
      </w:r>
      <w:r w:rsidRPr="0044742B">
        <w:rPr>
          <w:rFonts w:ascii="Century" w:hAnsi="Century"/>
          <w:color w:val="212121"/>
          <w:sz w:val="28"/>
          <w:szCs w:val="28"/>
        </w:rPr>
        <w:t xml:space="preserve"> </w:t>
      </w:r>
      <w:r w:rsidRPr="0044742B">
        <w:rPr>
          <w:rStyle w:val="k"/>
          <w:rFonts w:ascii="Century" w:hAnsi="Century"/>
          <w:color w:val="212121"/>
          <w:sz w:val="28"/>
          <w:szCs w:val="28"/>
        </w:rPr>
        <w:t>if</w:t>
      </w:r>
      <w:r w:rsidRPr="0044742B">
        <w:rPr>
          <w:rFonts w:ascii="Century" w:hAnsi="Century"/>
          <w:color w:val="212121"/>
          <w:sz w:val="28"/>
          <w:szCs w:val="28"/>
        </w:rPr>
        <w:t xml:space="preserve"> </w:t>
      </w:r>
      <w:r w:rsidRPr="0044742B">
        <w:rPr>
          <w:rStyle w:val="n"/>
          <w:rFonts w:ascii="Century" w:hAnsi="Century"/>
          <w:color w:val="212121"/>
          <w:sz w:val="28"/>
          <w:szCs w:val="28"/>
        </w:rPr>
        <w:t>the</w:t>
      </w:r>
      <w:r w:rsidRPr="0044742B">
        <w:rPr>
          <w:rFonts w:ascii="Century" w:hAnsi="Century"/>
          <w:color w:val="212121"/>
          <w:sz w:val="28"/>
          <w:szCs w:val="28"/>
        </w:rPr>
        <w:t xml:space="preserve"> </w:t>
      </w:r>
      <w:r w:rsidRPr="0044742B">
        <w:rPr>
          <w:rStyle w:val="n"/>
          <w:rFonts w:ascii="Century" w:hAnsi="Century"/>
          <w:color w:val="212121"/>
          <w:sz w:val="28"/>
          <w:szCs w:val="28"/>
        </w:rPr>
        <w:t>customer</w:t>
      </w:r>
      <w:r w:rsidRPr="0044742B">
        <w:rPr>
          <w:rFonts w:ascii="Century" w:hAnsi="Century"/>
          <w:color w:val="212121"/>
          <w:sz w:val="28"/>
          <w:szCs w:val="28"/>
        </w:rPr>
        <w:t xml:space="preserve"> </w:t>
      </w:r>
      <w:r w:rsidRPr="0044742B">
        <w:rPr>
          <w:rStyle w:val="n"/>
          <w:rFonts w:ascii="Century" w:hAnsi="Century"/>
          <w:color w:val="212121"/>
          <w:sz w:val="28"/>
          <w:szCs w:val="28"/>
        </w:rPr>
        <w:t>own</w:t>
      </w:r>
      <w:r w:rsidRPr="0044742B">
        <w:rPr>
          <w:rFonts w:ascii="Century" w:hAnsi="Century"/>
          <w:color w:val="212121"/>
          <w:sz w:val="28"/>
          <w:szCs w:val="28"/>
        </w:rPr>
        <w:t xml:space="preserve"> </w:t>
      </w:r>
      <w:proofErr w:type="spellStart"/>
      <w:r w:rsidRPr="0044742B">
        <w:rPr>
          <w:rStyle w:val="n"/>
          <w:rFonts w:ascii="Century" w:hAnsi="Century"/>
          <w:color w:val="212121"/>
          <w:sz w:val="28"/>
          <w:szCs w:val="28"/>
        </w:rPr>
        <w:t>StreamingTV</w:t>
      </w:r>
      <w:proofErr w:type="spellEnd"/>
      <w:r w:rsidRPr="0044742B">
        <w:rPr>
          <w:rFonts w:ascii="Century" w:hAnsi="Century"/>
          <w:color w:val="212121"/>
          <w:sz w:val="28"/>
          <w:szCs w:val="28"/>
        </w:rPr>
        <w:t xml:space="preserve"> </w:t>
      </w:r>
      <w:r w:rsidRPr="0044742B">
        <w:rPr>
          <w:rStyle w:val="ow"/>
          <w:rFonts w:ascii="Century" w:hAnsi="Century"/>
          <w:color w:val="212121"/>
          <w:sz w:val="28"/>
          <w:szCs w:val="28"/>
        </w:rPr>
        <w:t>or</w:t>
      </w:r>
      <w:r w:rsidRPr="0044742B">
        <w:rPr>
          <w:rFonts w:ascii="Century" w:hAnsi="Century"/>
          <w:color w:val="212121"/>
          <w:sz w:val="28"/>
          <w:szCs w:val="28"/>
        </w:rPr>
        <w:t xml:space="preserve"> </w:t>
      </w:r>
      <w:r w:rsidRPr="0044742B">
        <w:rPr>
          <w:rStyle w:val="ow"/>
          <w:rFonts w:ascii="Century" w:hAnsi="Century"/>
          <w:color w:val="212121"/>
          <w:sz w:val="28"/>
          <w:szCs w:val="28"/>
        </w:rPr>
        <w:t>not</w:t>
      </w:r>
      <w:r w:rsidRPr="0044742B">
        <w:rPr>
          <w:rStyle w:val="o"/>
          <w:rFonts w:ascii="Century" w:hAnsi="Century"/>
          <w:color w:val="212121"/>
          <w:sz w:val="28"/>
          <w:szCs w:val="28"/>
        </w:rPr>
        <w:t>.</w:t>
      </w:r>
    </w:p>
    <w:p w14:paraId="020E91E4" w14:textId="6D77709E" w:rsidR="0044742B" w:rsidRPr="0044742B" w:rsidRDefault="0044742B" w:rsidP="0044742B">
      <w:pPr>
        <w:pStyle w:val="HTMLPreformatted"/>
        <w:numPr>
          <w:ilvl w:val="0"/>
          <w:numId w:val="8"/>
        </w:numPr>
        <w:spacing w:line="244" w:lineRule="atLeast"/>
        <w:rPr>
          <w:rFonts w:ascii="Century" w:hAnsi="Century"/>
          <w:b/>
          <w:bCs/>
          <w:color w:val="212121"/>
          <w:sz w:val="44"/>
          <w:szCs w:val="44"/>
        </w:rPr>
      </w:pPr>
      <w:r w:rsidRPr="0044742B">
        <w:rPr>
          <w:rFonts w:ascii="Century" w:hAnsi="Century"/>
          <w:b/>
          <w:bCs/>
          <w:color w:val="212121"/>
          <w:sz w:val="44"/>
          <w:szCs w:val="44"/>
        </w:rPr>
        <w:t>Streaming Movies:</w:t>
      </w:r>
    </w:p>
    <w:p w14:paraId="567C92ED" w14:textId="3C9C1541" w:rsidR="001A76FB" w:rsidRPr="0024742F" w:rsidRDefault="0024742F" w:rsidP="0024742F">
      <w:pPr>
        <w:shd w:val="clear" w:color="auto" w:fill="FFFFFF"/>
        <w:spacing w:before="100" w:beforeAutospacing="1" w:after="100" w:afterAutospacing="1" w:line="240" w:lineRule="auto"/>
        <w:jc w:val="center"/>
        <w:outlineLvl w:val="0"/>
        <w:rPr>
          <w:rFonts w:ascii="Century" w:hAnsi="Century" w:cs="Segoe UI"/>
          <w:sz w:val="21"/>
          <w:szCs w:val="21"/>
          <w:shd w:val="clear" w:color="auto" w:fill="FFFFFF"/>
        </w:rPr>
      </w:pPr>
      <w:r w:rsidRPr="0024742F">
        <w:rPr>
          <w:rFonts w:ascii="Century" w:hAnsi="Century" w:cs="Segoe UI"/>
          <w:sz w:val="21"/>
          <w:szCs w:val="21"/>
          <w:shd w:val="clear" w:color="auto" w:fill="FFFFFF"/>
        </w:rPr>
        <w:drawing>
          <wp:inline distT="0" distB="0" distL="0" distR="0" wp14:anchorId="4EC6EA1E" wp14:editId="6BF4AEEF">
            <wp:extent cx="3779520" cy="2601194"/>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8014" cy="2607040"/>
                    </a:xfrm>
                    <a:prstGeom prst="rect">
                      <a:avLst/>
                    </a:prstGeom>
                  </pic:spPr>
                </pic:pic>
              </a:graphicData>
            </a:graphic>
          </wp:inline>
        </w:drawing>
      </w:r>
    </w:p>
    <w:p w14:paraId="4AE82472" w14:textId="24E80754" w:rsidR="0024742F" w:rsidRDefault="0024742F" w:rsidP="001A76FB">
      <w:pPr>
        <w:shd w:val="clear" w:color="auto" w:fill="FFFFFF"/>
        <w:spacing w:before="100" w:beforeAutospacing="1" w:after="100" w:afterAutospacing="1" w:line="240" w:lineRule="auto"/>
        <w:outlineLvl w:val="0"/>
        <w:rPr>
          <w:rFonts w:ascii="Century" w:hAnsi="Century" w:cs="Segoe UI"/>
          <w:sz w:val="28"/>
          <w:szCs w:val="28"/>
          <w:shd w:val="clear" w:color="auto" w:fill="FFFFFF"/>
        </w:rPr>
      </w:pPr>
      <w:r w:rsidRPr="0044742B">
        <w:rPr>
          <w:rFonts w:ascii="Century" w:hAnsi="Century" w:cs="Segoe UI"/>
          <w:sz w:val="28"/>
          <w:szCs w:val="28"/>
          <w:shd w:val="clear" w:color="auto" w:fill="FFFFFF"/>
        </w:rPr>
        <w:t xml:space="preserve">The customers who are existing in the company they do not own </w:t>
      </w:r>
      <w:proofErr w:type="spellStart"/>
      <w:r w:rsidRPr="0044742B">
        <w:rPr>
          <w:rFonts w:ascii="Century" w:hAnsi="Century" w:cs="Segoe UI"/>
          <w:sz w:val="28"/>
          <w:szCs w:val="28"/>
          <w:shd w:val="clear" w:color="auto" w:fill="FFFFFF"/>
        </w:rPr>
        <w:t>StreamingMovies</w:t>
      </w:r>
      <w:proofErr w:type="spellEnd"/>
      <w:r w:rsidRPr="0044742B">
        <w:rPr>
          <w:rFonts w:ascii="Century" w:hAnsi="Century" w:cs="Segoe UI"/>
          <w:sz w:val="28"/>
          <w:szCs w:val="28"/>
          <w:shd w:val="clear" w:color="auto" w:fill="FFFFFF"/>
        </w:rPr>
        <w:t xml:space="preserve"> in their devices. And the churn rate is low when the customer </w:t>
      </w:r>
      <w:proofErr w:type="gramStart"/>
      <w:r w:rsidRPr="0044742B">
        <w:rPr>
          <w:rFonts w:ascii="Century" w:hAnsi="Century" w:cs="Segoe UI"/>
          <w:sz w:val="28"/>
          <w:szCs w:val="28"/>
          <w:shd w:val="clear" w:color="auto" w:fill="FFFFFF"/>
        </w:rPr>
        <w:t>do</w:t>
      </w:r>
      <w:proofErr w:type="gramEnd"/>
      <w:r w:rsidRPr="0044742B">
        <w:rPr>
          <w:rFonts w:ascii="Century" w:hAnsi="Century" w:cs="Segoe UI"/>
          <w:sz w:val="28"/>
          <w:szCs w:val="28"/>
          <w:shd w:val="clear" w:color="auto" w:fill="FFFFFF"/>
        </w:rPr>
        <w:t xml:space="preserve"> not have internet services.</w:t>
      </w:r>
    </w:p>
    <w:p w14:paraId="746DE8C5" w14:textId="2A4BA774" w:rsidR="0044742B" w:rsidRPr="0044742B" w:rsidRDefault="0044742B" w:rsidP="0044742B">
      <w:pPr>
        <w:pStyle w:val="ListParagraph"/>
        <w:numPr>
          <w:ilvl w:val="0"/>
          <w:numId w:val="8"/>
        </w:numPr>
        <w:shd w:val="clear" w:color="auto" w:fill="FFFFFF"/>
        <w:spacing w:before="100" w:beforeAutospacing="1" w:after="100" w:afterAutospacing="1" w:line="240" w:lineRule="auto"/>
        <w:outlineLvl w:val="0"/>
        <w:rPr>
          <w:rFonts w:ascii="Century" w:hAnsi="Century" w:cs="Segoe UI"/>
          <w:b/>
          <w:bCs/>
          <w:sz w:val="44"/>
          <w:szCs w:val="44"/>
          <w:shd w:val="clear" w:color="auto" w:fill="FFFFFF"/>
        </w:rPr>
      </w:pPr>
      <w:r w:rsidRPr="0044742B">
        <w:rPr>
          <w:rFonts w:ascii="Century" w:hAnsi="Century" w:cs="Segoe UI"/>
          <w:b/>
          <w:bCs/>
          <w:sz w:val="44"/>
          <w:szCs w:val="44"/>
          <w:shd w:val="clear" w:color="auto" w:fill="FFFFFF"/>
        </w:rPr>
        <w:t>Payment method:</w:t>
      </w:r>
    </w:p>
    <w:p w14:paraId="62698135" w14:textId="2DD4EB04" w:rsidR="0024742F" w:rsidRPr="0024742F" w:rsidRDefault="0024742F" w:rsidP="0024742F">
      <w:pPr>
        <w:shd w:val="clear" w:color="auto" w:fill="FFFFFF"/>
        <w:spacing w:before="100" w:beforeAutospacing="1" w:after="100" w:afterAutospacing="1" w:line="240" w:lineRule="auto"/>
        <w:jc w:val="center"/>
        <w:outlineLvl w:val="0"/>
        <w:rPr>
          <w:rFonts w:ascii="Century" w:hAnsi="Century" w:cs="Segoe UI"/>
          <w:sz w:val="21"/>
          <w:szCs w:val="21"/>
          <w:shd w:val="clear" w:color="auto" w:fill="FFFFFF"/>
        </w:rPr>
      </w:pPr>
      <w:r w:rsidRPr="0024742F">
        <w:rPr>
          <w:rFonts w:ascii="Century" w:hAnsi="Century" w:cs="Segoe UI"/>
          <w:sz w:val="21"/>
          <w:szCs w:val="21"/>
          <w:shd w:val="clear" w:color="auto" w:fill="FFFFFF"/>
        </w:rPr>
        <w:drawing>
          <wp:inline distT="0" distB="0" distL="0" distR="0" wp14:anchorId="4C3A8519" wp14:editId="700AAE08">
            <wp:extent cx="3208020" cy="280639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15639" cy="2813061"/>
                    </a:xfrm>
                    <a:prstGeom prst="rect">
                      <a:avLst/>
                    </a:prstGeom>
                  </pic:spPr>
                </pic:pic>
              </a:graphicData>
            </a:graphic>
          </wp:inline>
        </w:drawing>
      </w:r>
    </w:p>
    <w:p w14:paraId="5C48D271" w14:textId="2A0EC3C6" w:rsidR="0024742F" w:rsidRPr="0044742B" w:rsidRDefault="0024742F" w:rsidP="001A76FB">
      <w:pPr>
        <w:shd w:val="clear" w:color="auto" w:fill="FFFFFF"/>
        <w:spacing w:before="100" w:beforeAutospacing="1" w:after="100" w:afterAutospacing="1" w:line="240" w:lineRule="auto"/>
        <w:outlineLvl w:val="0"/>
        <w:rPr>
          <w:rFonts w:ascii="Century" w:hAnsi="Century" w:cs="Segoe UI"/>
          <w:sz w:val="28"/>
          <w:szCs w:val="28"/>
          <w:shd w:val="clear" w:color="auto" w:fill="FFFFFF"/>
        </w:rPr>
      </w:pPr>
      <w:r w:rsidRPr="0044742B">
        <w:rPr>
          <w:rFonts w:ascii="Century" w:hAnsi="Century" w:cs="Segoe UI"/>
          <w:sz w:val="28"/>
          <w:szCs w:val="28"/>
          <w:shd w:val="clear" w:color="auto" w:fill="FFFFFF"/>
        </w:rPr>
        <w:t xml:space="preserve">The customers who prefer </w:t>
      </w:r>
      <w:proofErr w:type="gramStart"/>
      <w:r w:rsidRPr="0044742B">
        <w:rPr>
          <w:rFonts w:ascii="Century" w:hAnsi="Century" w:cs="Segoe UI"/>
          <w:sz w:val="28"/>
          <w:szCs w:val="28"/>
          <w:shd w:val="clear" w:color="auto" w:fill="FFFFFF"/>
        </w:rPr>
        <w:t>Electronic</w:t>
      </w:r>
      <w:proofErr w:type="gramEnd"/>
      <w:r w:rsidRPr="0044742B">
        <w:rPr>
          <w:rFonts w:ascii="Century" w:hAnsi="Century" w:cs="Segoe UI"/>
          <w:sz w:val="28"/>
          <w:szCs w:val="28"/>
          <w:shd w:val="clear" w:color="auto" w:fill="FFFFFF"/>
        </w:rPr>
        <w:t xml:space="preserve"> check have high churn rate also the customers who existing in the company uses equal payment method.</w:t>
      </w:r>
    </w:p>
    <w:p w14:paraId="78A53A13" w14:textId="177317CB" w:rsidR="001A76FB" w:rsidRDefault="001A76FB" w:rsidP="001A76FB">
      <w:pPr>
        <w:pStyle w:val="ListParagraph"/>
        <w:shd w:val="clear" w:color="auto" w:fill="FFFFFF"/>
        <w:spacing w:before="100" w:beforeAutospacing="1" w:after="100" w:afterAutospacing="1" w:line="240" w:lineRule="auto"/>
        <w:outlineLvl w:val="0"/>
        <w:rPr>
          <w:rFonts w:ascii="Segoe UI" w:hAnsi="Segoe UI" w:cs="Segoe UI"/>
          <w:sz w:val="21"/>
          <w:szCs w:val="21"/>
          <w:shd w:val="clear" w:color="auto" w:fill="FFFFFF"/>
        </w:rPr>
      </w:pPr>
    </w:p>
    <w:p w14:paraId="25B1B345" w14:textId="77777777" w:rsidR="001A76FB" w:rsidRPr="001A76FB" w:rsidRDefault="001A76FB" w:rsidP="001A76FB">
      <w:pPr>
        <w:pStyle w:val="ListParagraph"/>
        <w:shd w:val="clear" w:color="auto" w:fill="FFFFFF"/>
        <w:spacing w:before="100" w:beforeAutospacing="1" w:after="100" w:afterAutospacing="1" w:line="240" w:lineRule="auto"/>
        <w:outlineLvl w:val="0"/>
        <w:rPr>
          <w:rFonts w:ascii="Segoe UI" w:hAnsi="Segoe UI" w:cs="Segoe UI"/>
          <w:sz w:val="21"/>
          <w:szCs w:val="21"/>
          <w:shd w:val="clear" w:color="auto" w:fill="FFFFFF"/>
        </w:rPr>
      </w:pPr>
    </w:p>
    <w:p w14:paraId="1EB65133" w14:textId="0A92789E" w:rsidR="008C011D" w:rsidRDefault="00173119" w:rsidP="00FC7EE5">
      <w:pPr>
        <w:shd w:val="clear" w:color="auto" w:fill="FFFFFF"/>
        <w:spacing w:before="100" w:beforeAutospacing="1" w:after="100" w:afterAutospacing="1" w:line="240" w:lineRule="auto"/>
        <w:outlineLvl w:val="0"/>
        <w:rPr>
          <w:rFonts w:ascii="Segoe UI" w:eastAsia="Times New Roman" w:hAnsi="Segoe UI" w:cs="Segoe UI"/>
          <w:b/>
          <w:bCs/>
          <w:kern w:val="36"/>
          <w:sz w:val="48"/>
          <w:szCs w:val="48"/>
          <w:lang w:eastAsia="en-IN"/>
        </w:rPr>
      </w:pPr>
      <w:r w:rsidRPr="00173119">
        <w:rPr>
          <w:rFonts w:ascii="Segoe UI" w:eastAsia="Times New Roman" w:hAnsi="Segoe UI" w:cs="Segoe UI"/>
          <w:b/>
          <w:bCs/>
          <w:kern w:val="36"/>
          <w:sz w:val="48"/>
          <w:szCs w:val="48"/>
          <w:lang w:eastAsia="en-IN"/>
        </w:rPr>
        <w:drawing>
          <wp:inline distT="0" distB="0" distL="0" distR="0" wp14:anchorId="1CFA774F" wp14:editId="0CA00CD4">
            <wp:extent cx="5401662" cy="6301740"/>
            <wp:effectExtent l="0" t="0" r="889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12045" cy="6313853"/>
                    </a:xfrm>
                    <a:prstGeom prst="rect">
                      <a:avLst/>
                    </a:prstGeom>
                  </pic:spPr>
                </pic:pic>
              </a:graphicData>
            </a:graphic>
          </wp:inline>
        </w:drawing>
      </w:r>
    </w:p>
    <w:p w14:paraId="4B601145" w14:textId="787ACAD5" w:rsidR="00173119" w:rsidRPr="00173119" w:rsidRDefault="00173119" w:rsidP="00173119">
      <w:pPr>
        <w:pStyle w:val="NormalWeb"/>
        <w:numPr>
          <w:ilvl w:val="0"/>
          <w:numId w:val="8"/>
        </w:numPr>
        <w:shd w:val="clear" w:color="auto" w:fill="FFFFFF"/>
        <w:spacing w:before="0" w:beforeAutospacing="0" w:after="240" w:afterAutospacing="0"/>
        <w:rPr>
          <w:rFonts w:ascii="Century" w:hAnsi="Century" w:cs="Segoe UI"/>
          <w:b/>
          <w:bCs/>
          <w:sz w:val="44"/>
          <w:szCs w:val="44"/>
        </w:rPr>
      </w:pPr>
      <w:r w:rsidRPr="00173119">
        <w:rPr>
          <w:rFonts w:ascii="Century" w:hAnsi="Century" w:cs="Segoe UI"/>
          <w:b/>
          <w:bCs/>
          <w:sz w:val="44"/>
          <w:szCs w:val="44"/>
        </w:rPr>
        <w:t>Observation:</w:t>
      </w:r>
    </w:p>
    <w:p w14:paraId="61A4F193" w14:textId="2377F0DD" w:rsidR="00173119" w:rsidRPr="00173119" w:rsidRDefault="00173119" w:rsidP="00173119">
      <w:pPr>
        <w:pStyle w:val="NormalWeb"/>
        <w:numPr>
          <w:ilvl w:val="0"/>
          <w:numId w:val="8"/>
        </w:numPr>
        <w:shd w:val="clear" w:color="auto" w:fill="FFFFFF"/>
        <w:spacing w:before="0" w:beforeAutospacing="0" w:after="240" w:afterAutospacing="0"/>
        <w:rPr>
          <w:rFonts w:ascii="Century" w:hAnsi="Century" w:cs="Segoe UI"/>
          <w:sz w:val="28"/>
          <w:szCs w:val="28"/>
        </w:rPr>
      </w:pPr>
      <w:r w:rsidRPr="00173119">
        <w:rPr>
          <w:rFonts w:ascii="Century" w:hAnsi="Century" w:cs="Segoe UI"/>
          <w:sz w:val="28"/>
          <w:szCs w:val="28"/>
        </w:rPr>
        <w:t xml:space="preserve">The </w:t>
      </w:r>
      <w:proofErr w:type="spellStart"/>
      <w:r w:rsidRPr="00173119">
        <w:rPr>
          <w:rFonts w:ascii="Century" w:hAnsi="Century" w:cs="Segoe UI"/>
          <w:sz w:val="28"/>
          <w:szCs w:val="28"/>
        </w:rPr>
        <w:t>pairplot</w:t>
      </w:r>
      <w:proofErr w:type="spellEnd"/>
      <w:r w:rsidRPr="00173119">
        <w:rPr>
          <w:rFonts w:ascii="Century" w:hAnsi="Century" w:cs="Segoe UI"/>
          <w:sz w:val="28"/>
          <w:szCs w:val="28"/>
        </w:rPr>
        <w:t xml:space="preserve"> gives the pairwise relation between the features </w:t>
      </w:r>
      <w:proofErr w:type="gramStart"/>
      <w:r w:rsidRPr="00173119">
        <w:rPr>
          <w:rFonts w:ascii="Century" w:hAnsi="Century" w:cs="Segoe UI"/>
          <w:sz w:val="28"/>
          <w:szCs w:val="28"/>
        </w:rPr>
        <w:t>on the basis of</w:t>
      </w:r>
      <w:proofErr w:type="gramEnd"/>
      <w:r w:rsidRPr="00173119">
        <w:rPr>
          <w:rFonts w:ascii="Century" w:hAnsi="Century" w:cs="Segoe UI"/>
          <w:sz w:val="28"/>
          <w:szCs w:val="28"/>
        </w:rPr>
        <w:t xml:space="preserve"> the target "Churn". On the diagonal we can notice the distribution plots.</w:t>
      </w:r>
    </w:p>
    <w:p w14:paraId="0FD47B35" w14:textId="77777777" w:rsidR="00173119" w:rsidRPr="00173119" w:rsidRDefault="00173119" w:rsidP="00173119">
      <w:pPr>
        <w:pStyle w:val="NormalWeb"/>
        <w:numPr>
          <w:ilvl w:val="0"/>
          <w:numId w:val="8"/>
        </w:numPr>
        <w:shd w:val="clear" w:color="auto" w:fill="FFFFFF"/>
        <w:spacing w:before="0" w:beforeAutospacing="0" w:after="240" w:afterAutospacing="0"/>
        <w:rPr>
          <w:rFonts w:ascii="Century" w:hAnsi="Century" w:cs="Segoe UI"/>
          <w:sz w:val="28"/>
          <w:szCs w:val="28"/>
        </w:rPr>
      </w:pPr>
      <w:r w:rsidRPr="00173119">
        <w:rPr>
          <w:rFonts w:ascii="Century" w:hAnsi="Century" w:cs="Segoe UI"/>
          <w:sz w:val="28"/>
          <w:szCs w:val="28"/>
        </w:rPr>
        <w:t xml:space="preserve">The features tenure and </w:t>
      </w:r>
      <w:proofErr w:type="spellStart"/>
      <w:r w:rsidRPr="00173119">
        <w:rPr>
          <w:rFonts w:ascii="Century" w:hAnsi="Century" w:cs="Segoe UI"/>
          <w:sz w:val="28"/>
          <w:szCs w:val="28"/>
        </w:rPr>
        <w:t>TotalCharges</w:t>
      </w:r>
      <w:proofErr w:type="spellEnd"/>
      <w:r w:rsidRPr="00173119">
        <w:rPr>
          <w:rFonts w:ascii="Century" w:hAnsi="Century" w:cs="Segoe UI"/>
          <w:sz w:val="28"/>
          <w:szCs w:val="28"/>
        </w:rPr>
        <w:t xml:space="preserve">, </w:t>
      </w:r>
      <w:proofErr w:type="spellStart"/>
      <w:r w:rsidRPr="00173119">
        <w:rPr>
          <w:rFonts w:ascii="Century" w:hAnsi="Century" w:cs="Segoe UI"/>
          <w:sz w:val="28"/>
          <w:szCs w:val="28"/>
        </w:rPr>
        <w:t>Monthlycharges</w:t>
      </w:r>
      <w:proofErr w:type="spellEnd"/>
      <w:r w:rsidRPr="00173119">
        <w:rPr>
          <w:rFonts w:ascii="Century" w:hAnsi="Century" w:cs="Segoe UI"/>
          <w:sz w:val="28"/>
          <w:szCs w:val="28"/>
        </w:rPr>
        <w:t xml:space="preserve"> and </w:t>
      </w:r>
      <w:proofErr w:type="spellStart"/>
      <w:r w:rsidRPr="00173119">
        <w:rPr>
          <w:rFonts w:ascii="Century" w:hAnsi="Century" w:cs="Segoe UI"/>
          <w:sz w:val="28"/>
          <w:szCs w:val="28"/>
        </w:rPr>
        <w:t>TotalCharges</w:t>
      </w:r>
      <w:proofErr w:type="spellEnd"/>
      <w:r w:rsidRPr="00173119">
        <w:rPr>
          <w:rFonts w:ascii="Century" w:hAnsi="Century" w:cs="Segoe UI"/>
          <w:sz w:val="28"/>
          <w:szCs w:val="28"/>
        </w:rPr>
        <w:t xml:space="preserve"> have strong linear relation with each other.</w:t>
      </w:r>
    </w:p>
    <w:p w14:paraId="687BDF9F" w14:textId="4386BFC6" w:rsidR="00173119" w:rsidRPr="00173119" w:rsidRDefault="00173119" w:rsidP="00173119">
      <w:pPr>
        <w:pStyle w:val="NormalWeb"/>
        <w:numPr>
          <w:ilvl w:val="0"/>
          <w:numId w:val="8"/>
        </w:numPr>
        <w:shd w:val="clear" w:color="auto" w:fill="FFFFFF"/>
        <w:spacing w:before="0" w:beforeAutospacing="0" w:after="120" w:afterAutospacing="0"/>
        <w:rPr>
          <w:rFonts w:ascii="Century" w:hAnsi="Century" w:cs="Segoe UI"/>
          <w:sz w:val="28"/>
          <w:szCs w:val="28"/>
        </w:rPr>
      </w:pPr>
      <w:r w:rsidRPr="00173119">
        <w:rPr>
          <w:rFonts w:ascii="Century" w:hAnsi="Century" w:cs="Segoe UI"/>
          <w:sz w:val="28"/>
          <w:szCs w:val="28"/>
        </w:rPr>
        <w:t xml:space="preserve">There are no outliers in any of the columns but </w:t>
      </w:r>
      <w:proofErr w:type="gramStart"/>
      <w:r w:rsidRPr="00173119">
        <w:rPr>
          <w:rFonts w:ascii="Century" w:hAnsi="Century" w:cs="Segoe UI"/>
          <w:sz w:val="28"/>
          <w:szCs w:val="28"/>
        </w:rPr>
        <w:t>let's</w:t>
      </w:r>
      <w:proofErr w:type="gramEnd"/>
      <w:r w:rsidRPr="00173119">
        <w:rPr>
          <w:rFonts w:ascii="Century" w:hAnsi="Century" w:cs="Segoe UI"/>
          <w:sz w:val="28"/>
          <w:szCs w:val="28"/>
        </w:rPr>
        <w:t xml:space="preserve"> plot box plot to identify the outliers.</w:t>
      </w:r>
    </w:p>
    <w:p w14:paraId="69C019CC" w14:textId="77777777" w:rsidR="00F16067" w:rsidRPr="00F16067" w:rsidRDefault="00F16067" w:rsidP="00F16067">
      <w:pPr>
        <w:pStyle w:val="ListParagraph"/>
        <w:numPr>
          <w:ilvl w:val="0"/>
          <w:numId w:val="8"/>
        </w:numPr>
        <w:rPr>
          <w:rFonts w:ascii="Century" w:hAnsi="Century" w:cs="Times New Roman"/>
          <w:b/>
          <w:bCs/>
          <w:sz w:val="44"/>
          <w:szCs w:val="44"/>
        </w:rPr>
      </w:pPr>
      <w:r w:rsidRPr="00F16067">
        <w:rPr>
          <w:rFonts w:ascii="Century" w:hAnsi="Century" w:cs="Times New Roman"/>
          <w:b/>
          <w:bCs/>
          <w:sz w:val="44"/>
          <w:szCs w:val="44"/>
        </w:rPr>
        <w:t xml:space="preserve">Let us check for Outliers: </w:t>
      </w:r>
    </w:p>
    <w:p w14:paraId="09AA8FDD" w14:textId="77777777" w:rsidR="00F16067" w:rsidRPr="00F16067" w:rsidRDefault="00F16067" w:rsidP="00F16067">
      <w:pPr>
        <w:pStyle w:val="ListParagraph"/>
        <w:ind w:left="360"/>
        <w:jc w:val="both"/>
        <w:rPr>
          <w:rFonts w:ascii="Century" w:hAnsi="Century" w:cs="Times New Roman"/>
          <w:sz w:val="24"/>
          <w:szCs w:val="24"/>
        </w:rPr>
      </w:pPr>
      <w:r w:rsidRPr="00F16067">
        <w:rPr>
          <w:rFonts w:ascii="Century" w:hAnsi="Century" w:cs="Times New Roman"/>
          <w:sz w:val="24"/>
          <w:szCs w:val="24"/>
        </w:rPr>
        <w:t>There are two graphical techniques for identifying outliers, scatter plots and box plots. The box plot uses the median and the lower and upper quartiles (defined as the 25th and 75th percentiles). If the lower quartile is Q1 and the upper quartile is Q3, then the difference (Q3 - Q1) is called the interquartile range or IQ.</w:t>
      </w:r>
    </w:p>
    <w:p w14:paraId="302A0B15" w14:textId="23EC430C" w:rsidR="00173119" w:rsidRDefault="00F16067" w:rsidP="00F16067">
      <w:pPr>
        <w:shd w:val="clear" w:color="auto" w:fill="FFFFFF"/>
        <w:spacing w:before="100" w:beforeAutospacing="1" w:after="100" w:afterAutospacing="1" w:line="240" w:lineRule="auto"/>
        <w:jc w:val="center"/>
        <w:outlineLvl w:val="0"/>
        <w:rPr>
          <w:rFonts w:ascii="Segoe UI" w:eastAsia="Times New Roman" w:hAnsi="Segoe UI" w:cs="Segoe UI"/>
          <w:b/>
          <w:bCs/>
          <w:kern w:val="36"/>
          <w:sz w:val="48"/>
          <w:szCs w:val="48"/>
          <w:lang w:eastAsia="en-IN"/>
        </w:rPr>
      </w:pPr>
      <w:r w:rsidRPr="00F16067">
        <w:rPr>
          <w:rFonts w:ascii="Segoe UI" w:eastAsia="Times New Roman" w:hAnsi="Segoe UI" w:cs="Segoe UI"/>
          <w:b/>
          <w:bCs/>
          <w:kern w:val="36"/>
          <w:sz w:val="48"/>
          <w:szCs w:val="48"/>
          <w:lang w:eastAsia="en-IN"/>
        </w:rPr>
        <w:drawing>
          <wp:inline distT="0" distB="0" distL="0" distR="0" wp14:anchorId="1C28083E" wp14:editId="08B11655">
            <wp:extent cx="4251960" cy="312937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59772" cy="3135127"/>
                    </a:xfrm>
                    <a:prstGeom prst="rect">
                      <a:avLst/>
                    </a:prstGeom>
                  </pic:spPr>
                </pic:pic>
              </a:graphicData>
            </a:graphic>
          </wp:inline>
        </w:drawing>
      </w:r>
    </w:p>
    <w:p w14:paraId="39D4EA9E" w14:textId="5FDC2AA8" w:rsidR="00F16067" w:rsidRPr="00F16067" w:rsidRDefault="00F16067" w:rsidP="00F16067">
      <w:pPr>
        <w:shd w:val="clear" w:color="auto" w:fill="FFFFFF"/>
        <w:spacing w:before="100" w:beforeAutospacing="1" w:after="100" w:afterAutospacing="1" w:line="240" w:lineRule="auto"/>
        <w:outlineLvl w:val="0"/>
        <w:rPr>
          <w:rFonts w:ascii="Century" w:eastAsia="Times New Roman" w:hAnsi="Century" w:cs="Segoe UI"/>
          <w:b/>
          <w:bCs/>
          <w:kern w:val="36"/>
          <w:sz w:val="28"/>
          <w:szCs w:val="28"/>
          <w:lang w:eastAsia="en-IN"/>
        </w:rPr>
      </w:pPr>
      <w:r w:rsidRPr="00F16067">
        <w:rPr>
          <w:rFonts w:ascii="Century" w:hAnsi="Century" w:cs="Segoe UI"/>
          <w:sz w:val="24"/>
          <w:szCs w:val="24"/>
          <w:shd w:val="clear" w:color="auto" w:fill="FFFFFF"/>
        </w:rPr>
        <w:t xml:space="preserve">The column Senior Citizen has </w:t>
      </w:r>
      <w:proofErr w:type="gramStart"/>
      <w:r w:rsidRPr="00F16067">
        <w:rPr>
          <w:rFonts w:ascii="Century" w:hAnsi="Century" w:cs="Segoe UI"/>
          <w:sz w:val="24"/>
          <w:szCs w:val="24"/>
          <w:shd w:val="clear" w:color="auto" w:fill="FFFFFF"/>
        </w:rPr>
        <w:t>outliers</w:t>
      </w:r>
      <w:proofErr w:type="gramEnd"/>
      <w:r w:rsidRPr="00F16067">
        <w:rPr>
          <w:rFonts w:ascii="Century" w:hAnsi="Century" w:cs="Segoe UI"/>
          <w:sz w:val="24"/>
          <w:szCs w:val="24"/>
          <w:shd w:val="clear" w:color="auto" w:fill="FFFFFF"/>
        </w:rPr>
        <w:t xml:space="preserve"> but it contains categorical data so no need to remove outliers. Apart from this none of the columns have outliers</w:t>
      </w:r>
      <w:r w:rsidRPr="00F16067">
        <w:rPr>
          <w:rFonts w:ascii="Century" w:hAnsi="Century" w:cs="Segoe UI"/>
          <w:sz w:val="28"/>
          <w:szCs w:val="28"/>
          <w:shd w:val="clear" w:color="auto" w:fill="FFFFFF"/>
        </w:rPr>
        <w:t>.</w:t>
      </w:r>
    </w:p>
    <w:p w14:paraId="4281BE11" w14:textId="71F9AAA1" w:rsidR="00FC7EE5" w:rsidRDefault="00F16067" w:rsidP="00F16067">
      <w:pPr>
        <w:pStyle w:val="ListParagraph"/>
        <w:numPr>
          <w:ilvl w:val="0"/>
          <w:numId w:val="9"/>
        </w:numPr>
        <w:rPr>
          <w:rFonts w:ascii="Century" w:hAnsi="Century"/>
          <w:sz w:val="44"/>
          <w:szCs w:val="44"/>
        </w:rPr>
      </w:pPr>
      <w:r>
        <w:rPr>
          <w:rFonts w:ascii="Century" w:hAnsi="Century"/>
          <w:sz w:val="44"/>
          <w:szCs w:val="44"/>
        </w:rPr>
        <w:t xml:space="preserve">Checking and </w:t>
      </w:r>
      <w:r w:rsidRPr="00F16067">
        <w:rPr>
          <w:rFonts w:ascii="Century" w:hAnsi="Century"/>
          <w:sz w:val="44"/>
          <w:szCs w:val="44"/>
        </w:rPr>
        <w:t xml:space="preserve">Removing Skewness </w:t>
      </w:r>
    </w:p>
    <w:p w14:paraId="31BC87B3" w14:textId="3C8F6886" w:rsidR="00F16067" w:rsidRPr="00F16067" w:rsidRDefault="00F16067" w:rsidP="00F16067">
      <w:pPr>
        <w:pStyle w:val="ListParagraph"/>
        <w:ind w:left="360"/>
        <w:rPr>
          <w:rFonts w:ascii="Segoe UI" w:hAnsi="Segoe UI" w:cs="Segoe UI"/>
          <w:sz w:val="21"/>
          <w:szCs w:val="21"/>
          <w:shd w:val="clear" w:color="auto" w:fill="FFFFFF"/>
        </w:rPr>
      </w:pPr>
      <w:r w:rsidRPr="00F16067">
        <w:rPr>
          <w:rFonts w:ascii="Century" w:hAnsi="Century"/>
          <w:sz w:val="44"/>
          <w:szCs w:val="44"/>
        </w:rPr>
        <w:drawing>
          <wp:inline distT="0" distB="0" distL="0" distR="0" wp14:anchorId="55A8B79F" wp14:editId="460EB054">
            <wp:extent cx="1676400" cy="116958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86100" cy="1176349"/>
                    </a:xfrm>
                    <a:prstGeom prst="rect">
                      <a:avLst/>
                    </a:prstGeom>
                  </pic:spPr>
                </pic:pic>
              </a:graphicData>
            </a:graphic>
          </wp:inline>
        </w:drawing>
      </w:r>
      <w:r w:rsidRPr="00F16067">
        <w:rPr>
          <w:rFonts w:ascii="Segoe UI" w:hAnsi="Segoe UI" w:cs="Segoe UI"/>
          <w:sz w:val="21"/>
          <w:szCs w:val="21"/>
          <w:shd w:val="clear" w:color="auto" w:fill="FFFFFF"/>
        </w:rPr>
        <w:t xml:space="preserve"> </w:t>
      </w:r>
      <w:r w:rsidRPr="00F16067">
        <w:rPr>
          <w:rFonts w:ascii="Century" w:hAnsi="Century" w:cs="Segoe UI"/>
          <w:sz w:val="21"/>
          <w:szCs w:val="21"/>
          <w:shd w:val="clear" w:color="auto" w:fill="FFFFFF"/>
        </w:rPr>
        <w:t xml:space="preserve">The columns </w:t>
      </w:r>
      <w:proofErr w:type="spellStart"/>
      <w:r w:rsidRPr="00F16067">
        <w:rPr>
          <w:rFonts w:ascii="Century" w:hAnsi="Century" w:cs="Segoe UI"/>
          <w:sz w:val="21"/>
          <w:szCs w:val="21"/>
          <w:shd w:val="clear" w:color="auto" w:fill="FFFFFF"/>
        </w:rPr>
        <w:t>SeniorCitizen</w:t>
      </w:r>
      <w:proofErr w:type="spellEnd"/>
      <w:r w:rsidRPr="00F16067">
        <w:rPr>
          <w:rFonts w:ascii="Century" w:hAnsi="Century" w:cs="Segoe UI"/>
          <w:sz w:val="21"/>
          <w:szCs w:val="21"/>
          <w:shd w:val="clear" w:color="auto" w:fill="FFFFFF"/>
        </w:rPr>
        <w:t xml:space="preserve"> and </w:t>
      </w:r>
      <w:proofErr w:type="spellStart"/>
      <w:r w:rsidRPr="00F16067">
        <w:rPr>
          <w:rFonts w:ascii="Century" w:hAnsi="Century" w:cs="Segoe UI"/>
          <w:sz w:val="21"/>
          <w:szCs w:val="21"/>
          <w:shd w:val="clear" w:color="auto" w:fill="FFFFFF"/>
        </w:rPr>
        <w:t>TotalCharges</w:t>
      </w:r>
      <w:proofErr w:type="spellEnd"/>
      <w:r w:rsidRPr="00F16067">
        <w:rPr>
          <w:rFonts w:ascii="Century" w:hAnsi="Century" w:cs="Segoe UI"/>
          <w:sz w:val="21"/>
          <w:szCs w:val="21"/>
          <w:shd w:val="clear" w:color="auto" w:fill="FFFFFF"/>
        </w:rPr>
        <w:t xml:space="preserve"> have skewness in the data. Since </w:t>
      </w:r>
      <w:proofErr w:type="spellStart"/>
      <w:r w:rsidRPr="00F16067">
        <w:rPr>
          <w:rFonts w:ascii="Century" w:hAnsi="Century" w:cs="Segoe UI"/>
          <w:sz w:val="21"/>
          <w:szCs w:val="21"/>
          <w:shd w:val="clear" w:color="auto" w:fill="FFFFFF"/>
        </w:rPr>
        <w:t>SeniorCitizen</w:t>
      </w:r>
      <w:proofErr w:type="spellEnd"/>
      <w:r w:rsidRPr="00F16067">
        <w:rPr>
          <w:rFonts w:ascii="Century" w:hAnsi="Century" w:cs="Segoe UI"/>
          <w:sz w:val="21"/>
          <w:szCs w:val="21"/>
          <w:shd w:val="clear" w:color="auto" w:fill="FFFFFF"/>
        </w:rPr>
        <w:t xml:space="preserve"> is categorical no need to remove skewness but in </w:t>
      </w:r>
      <w:proofErr w:type="spellStart"/>
      <w:r w:rsidRPr="00F16067">
        <w:rPr>
          <w:rFonts w:ascii="Century" w:hAnsi="Century" w:cs="Segoe UI"/>
          <w:sz w:val="21"/>
          <w:szCs w:val="21"/>
          <w:shd w:val="clear" w:color="auto" w:fill="FFFFFF"/>
        </w:rPr>
        <w:t>TotalCharges</w:t>
      </w:r>
      <w:proofErr w:type="spellEnd"/>
      <w:r w:rsidRPr="00F16067">
        <w:rPr>
          <w:rFonts w:ascii="Century" w:hAnsi="Century" w:cs="Segoe UI"/>
          <w:sz w:val="21"/>
          <w:szCs w:val="21"/>
          <w:shd w:val="clear" w:color="auto" w:fill="FFFFFF"/>
        </w:rPr>
        <w:t xml:space="preserve">. Since </w:t>
      </w:r>
      <w:proofErr w:type="spellStart"/>
      <w:r w:rsidRPr="00F16067">
        <w:rPr>
          <w:rFonts w:ascii="Century" w:hAnsi="Century" w:cs="Segoe UI"/>
          <w:sz w:val="21"/>
          <w:szCs w:val="21"/>
          <w:shd w:val="clear" w:color="auto" w:fill="FFFFFF"/>
        </w:rPr>
        <w:t>TotalCharges</w:t>
      </w:r>
      <w:proofErr w:type="spellEnd"/>
      <w:r w:rsidRPr="00F16067">
        <w:rPr>
          <w:rFonts w:ascii="Century" w:hAnsi="Century" w:cs="Segoe UI"/>
          <w:sz w:val="21"/>
          <w:szCs w:val="21"/>
          <w:shd w:val="clear" w:color="auto" w:fill="FFFFFF"/>
        </w:rPr>
        <w:t xml:space="preserve"> is continuous in nature, </w:t>
      </w:r>
      <w:proofErr w:type="spellStart"/>
      <w:r w:rsidRPr="00F16067">
        <w:rPr>
          <w:rFonts w:ascii="Century" w:hAnsi="Century" w:cs="Segoe UI"/>
          <w:sz w:val="21"/>
          <w:szCs w:val="21"/>
          <w:shd w:val="clear" w:color="auto" w:fill="FFFFFF"/>
        </w:rPr>
        <w:t>lets</w:t>
      </w:r>
      <w:proofErr w:type="spellEnd"/>
      <w:r w:rsidRPr="00F16067">
        <w:rPr>
          <w:rFonts w:ascii="Century" w:hAnsi="Century" w:cs="Segoe UI"/>
          <w:sz w:val="21"/>
          <w:szCs w:val="21"/>
          <w:shd w:val="clear" w:color="auto" w:fill="FFFFFF"/>
        </w:rPr>
        <w:t xml:space="preserve"> use cube root method to remove skewness.</w:t>
      </w:r>
    </w:p>
    <w:p w14:paraId="0F972E50" w14:textId="63F072B8" w:rsidR="00F16067" w:rsidRDefault="00F16067" w:rsidP="00F16067">
      <w:pPr>
        <w:pStyle w:val="ListParagraph"/>
        <w:ind w:left="360"/>
        <w:rPr>
          <w:rFonts w:ascii="Century" w:hAnsi="Century"/>
          <w:sz w:val="44"/>
          <w:szCs w:val="44"/>
        </w:rPr>
      </w:pPr>
      <w:r w:rsidRPr="00F16067">
        <w:rPr>
          <w:rFonts w:ascii="Century" w:hAnsi="Century"/>
          <w:sz w:val="44"/>
          <w:szCs w:val="44"/>
        </w:rPr>
        <w:drawing>
          <wp:inline distT="0" distB="0" distL="0" distR="0" wp14:anchorId="2299441D" wp14:editId="20FB4E1D">
            <wp:extent cx="3954780" cy="1311275"/>
            <wp:effectExtent l="0" t="0" r="762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01987" cy="1326927"/>
                    </a:xfrm>
                    <a:prstGeom prst="rect">
                      <a:avLst/>
                    </a:prstGeom>
                  </pic:spPr>
                </pic:pic>
              </a:graphicData>
            </a:graphic>
          </wp:inline>
        </w:drawing>
      </w:r>
    </w:p>
    <w:p w14:paraId="2919C714" w14:textId="74CEACE1" w:rsidR="00415469" w:rsidRPr="000A6A8E" w:rsidRDefault="00415469" w:rsidP="000A6A8E">
      <w:pPr>
        <w:pStyle w:val="ListParagraph"/>
        <w:ind w:left="360"/>
        <w:jc w:val="center"/>
        <w:rPr>
          <w:rFonts w:ascii="Century" w:hAnsi="Century"/>
          <w:sz w:val="44"/>
          <w:szCs w:val="44"/>
        </w:rPr>
      </w:pPr>
      <w:r w:rsidRPr="00415469">
        <w:rPr>
          <w:rFonts w:ascii="Century" w:hAnsi="Century"/>
          <w:sz w:val="44"/>
          <w:szCs w:val="44"/>
        </w:rPr>
        <w:drawing>
          <wp:inline distT="0" distB="0" distL="0" distR="0" wp14:anchorId="32CBB2C2" wp14:editId="7747F5DE">
            <wp:extent cx="6265545" cy="3726180"/>
            <wp:effectExtent l="0" t="0" r="190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68457" cy="3727912"/>
                    </a:xfrm>
                    <a:prstGeom prst="rect">
                      <a:avLst/>
                    </a:prstGeom>
                  </pic:spPr>
                </pic:pic>
              </a:graphicData>
            </a:graphic>
          </wp:inline>
        </w:drawing>
      </w:r>
    </w:p>
    <w:p w14:paraId="0B90A6C4" w14:textId="63BD6B6A" w:rsidR="00415469" w:rsidRPr="00415469" w:rsidRDefault="00415469" w:rsidP="00415469">
      <w:pPr>
        <w:pStyle w:val="ListParagraph"/>
        <w:ind w:left="360"/>
        <w:rPr>
          <w:rFonts w:ascii="Century" w:hAnsi="Century" w:cs="Segoe UI"/>
          <w:sz w:val="28"/>
          <w:szCs w:val="28"/>
          <w:shd w:val="clear" w:color="auto" w:fill="FFFFFF"/>
        </w:rPr>
      </w:pPr>
      <w:r w:rsidRPr="00415469">
        <w:rPr>
          <w:rFonts w:ascii="Century" w:hAnsi="Century" w:cs="Segoe UI"/>
          <w:sz w:val="28"/>
          <w:szCs w:val="28"/>
          <w:shd w:val="clear" w:color="auto" w:fill="FFFFFF"/>
        </w:rPr>
        <w:t>Now we have converted the categorical columns into numerical columns using Ordinal Encoding method.</w:t>
      </w:r>
    </w:p>
    <w:p w14:paraId="72A5F496" w14:textId="370C08E1" w:rsidR="00415469" w:rsidRDefault="00415469" w:rsidP="00415469">
      <w:pPr>
        <w:pStyle w:val="ListParagraph"/>
        <w:ind w:left="360"/>
        <w:rPr>
          <w:rFonts w:ascii="Century" w:hAnsi="Century"/>
          <w:sz w:val="44"/>
          <w:szCs w:val="44"/>
        </w:rPr>
      </w:pPr>
      <w:r w:rsidRPr="00415469">
        <w:rPr>
          <w:rFonts w:ascii="Century" w:hAnsi="Century"/>
          <w:sz w:val="44"/>
          <w:szCs w:val="44"/>
        </w:rPr>
        <w:drawing>
          <wp:inline distT="0" distB="0" distL="0" distR="0" wp14:anchorId="75EC68E2" wp14:editId="72BF1012">
            <wp:extent cx="6243320" cy="249936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46190" cy="2500509"/>
                    </a:xfrm>
                    <a:prstGeom prst="rect">
                      <a:avLst/>
                    </a:prstGeom>
                  </pic:spPr>
                </pic:pic>
              </a:graphicData>
            </a:graphic>
          </wp:inline>
        </w:drawing>
      </w:r>
    </w:p>
    <w:p w14:paraId="6B0B72C3" w14:textId="313E8C6A" w:rsidR="000A6A8E" w:rsidRDefault="00415469" w:rsidP="00415469">
      <w:pPr>
        <w:pStyle w:val="ListParagraph"/>
        <w:ind w:left="360"/>
        <w:rPr>
          <w:rFonts w:ascii="Century" w:hAnsi="Century" w:cs="Segoe UI"/>
          <w:sz w:val="28"/>
          <w:szCs w:val="28"/>
          <w:shd w:val="clear" w:color="auto" w:fill="FFFFFF"/>
        </w:rPr>
      </w:pPr>
      <w:r w:rsidRPr="00415469">
        <w:rPr>
          <w:rFonts w:ascii="Century" w:hAnsi="Century" w:cs="Segoe UI"/>
          <w:sz w:val="28"/>
          <w:szCs w:val="28"/>
          <w:shd w:val="clear" w:color="auto" w:fill="FFFFFF"/>
        </w:rPr>
        <w:t xml:space="preserve">After encoding the categorical </w:t>
      </w:r>
      <w:proofErr w:type="gramStart"/>
      <w:r w:rsidRPr="00415469">
        <w:rPr>
          <w:rFonts w:ascii="Century" w:hAnsi="Century" w:cs="Segoe UI"/>
          <w:sz w:val="28"/>
          <w:szCs w:val="28"/>
          <w:shd w:val="clear" w:color="auto" w:fill="FFFFFF"/>
        </w:rPr>
        <w:t>column</w:t>
      </w:r>
      <w:proofErr w:type="gramEnd"/>
      <w:r w:rsidRPr="00415469">
        <w:rPr>
          <w:rFonts w:ascii="Century" w:hAnsi="Century" w:cs="Segoe UI"/>
          <w:sz w:val="28"/>
          <w:szCs w:val="28"/>
          <w:shd w:val="clear" w:color="auto" w:fill="FFFFFF"/>
        </w:rPr>
        <w:t xml:space="preserve"> we are able to see all the columns details here. The counts of all the columns are same that means no null values in the dataset. This describe method </w:t>
      </w:r>
      <w:proofErr w:type="spellStart"/>
      <w:r w:rsidRPr="00415469">
        <w:rPr>
          <w:rFonts w:ascii="Century" w:hAnsi="Century" w:cs="Segoe UI"/>
          <w:sz w:val="28"/>
          <w:szCs w:val="28"/>
          <w:shd w:val="clear" w:color="auto" w:fill="FFFFFF"/>
        </w:rPr>
        <w:t>descrbes</w:t>
      </w:r>
      <w:proofErr w:type="spellEnd"/>
      <w:r w:rsidRPr="00415469">
        <w:rPr>
          <w:rFonts w:ascii="Century" w:hAnsi="Century" w:cs="Segoe UI"/>
          <w:sz w:val="28"/>
          <w:szCs w:val="28"/>
          <w:shd w:val="clear" w:color="auto" w:fill="FFFFFF"/>
        </w:rPr>
        <w:t xml:space="preserve"> the count, mean, standard deviation, min, IQR and max values of all the columns.</w:t>
      </w:r>
    </w:p>
    <w:p w14:paraId="139DD8C8" w14:textId="77777777" w:rsidR="000A6A8E" w:rsidRPr="000A6A8E" w:rsidRDefault="000A6A8E" w:rsidP="000A6A8E">
      <w:pPr>
        <w:pStyle w:val="ListParagraph"/>
        <w:numPr>
          <w:ilvl w:val="0"/>
          <w:numId w:val="9"/>
        </w:numPr>
        <w:rPr>
          <w:rFonts w:ascii="Century" w:hAnsi="Century"/>
          <w:b/>
          <w:bCs/>
          <w:sz w:val="44"/>
          <w:szCs w:val="44"/>
        </w:rPr>
      </w:pPr>
      <w:r w:rsidRPr="000A6A8E">
        <w:rPr>
          <w:rFonts w:ascii="Century" w:hAnsi="Century"/>
          <w:b/>
          <w:bCs/>
          <w:sz w:val="44"/>
          <w:szCs w:val="44"/>
        </w:rPr>
        <w:t>Observation:</w:t>
      </w:r>
    </w:p>
    <w:p w14:paraId="29922675" w14:textId="77777777" w:rsidR="000A6A8E" w:rsidRPr="000A6A8E" w:rsidRDefault="000A6A8E" w:rsidP="000A6A8E">
      <w:pPr>
        <w:pStyle w:val="NormalWeb"/>
        <w:numPr>
          <w:ilvl w:val="0"/>
          <w:numId w:val="9"/>
        </w:numPr>
        <w:shd w:val="clear" w:color="auto" w:fill="FFFFFF"/>
        <w:spacing w:before="0" w:beforeAutospacing="0" w:after="240" w:afterAutospacing="0"/>
        <w:rPr>
          <w:rFonts w:ascii="Century" w:hAnsi="Century" w:cs="Segoe UI"/>
        </w:rPr>
      </w:pPr>
      <w:r w:rsidRPr="000A6A8E">
        <w:rPr>
          <w:rFonts w:ascii="Century" w:hAnsi="Century" w:cs="Segoe UI"/>
        </w:rPr>
        <w:t xml:space="preserve">This heatmap shows the correlation matrix by visualizing the data. we can observe the relation between feature to feature and feature to label. This heat </w:t>
      </w:r>
      <w:proofErr w:type="spellStart"/>
      <w:r w:rsidRPr="000A6A8E">
        <w:rPr>
          <w:rFonts w:ascii="Century" w:hAnsi="Century" w:cs="Segoe UI"/>
        </w:rPr>
        <w:t>mapcontains</w:t>
      </w:r>
      <w:proofErr w:type="spellEnd"/>
      <w:r w:rsidRPr="000A6A8E">
        <w:rPr>
          <w:rFonts w:ascii="Century" w:hAnsi="Century" w:cs="Segoe UI"/>
        </w:rPr>
        <w:t xml:space="preserve"> both positive and negative correlation.</w:t>
      </w:r>
    </w:p>
    <w:p w14:paraId="66DA1A03" w14:textId="77777777" w:rsidR="000A6A8E" w:rsidRPr="000A6A8E" w:rsidRDefault="000A6A8E" w:rsidP="000A6A8E">
      <w:pPr>
        <w:pStyle w:val="NormalWeb"/>
        <w:numPr>
          <w:ilvl w:val="0"/>
          <w:numId w:val="9"/>
        </w:numPr>
        <w:shd w:val="clear" w:color="auto" w:fill="FFFFFF"/>
        <w:spacing w:before="0" w:beforeAutospacing="0" w:after="240" w:afterAutospacing="0"/>
        <w:rPr>
          <w:rFonts w:ascii="Century" w:hAnsi="Century" w:cs="Segoe UI"/>
        </w:rPr>
      </w:pPr>
      <w:r w:rsidRPr="000A6A8E">
        <w:rPr>
          <w:rFonts w:ascii="Century" w:hAnsi="Century" w:cs="Segoe UI"/>
        </w:rPr>
        <w:t xml:space="preserve">There is </w:t>
      </w:r>
      <w:proofErr w:type="gramStart"/>
      <w:r w:rsidRPr="000A6A8E">
        <w:rPr>
          <w:rFonts w:ascii="Century" w:hAnsi="Century" w:cs="Segoe UI"/>
        </w:rPr>
        <w:t>no</w:t>
      </w:r>
      <w:proofErr w:type="gramEnd"/>
      <w:r w:rsidRPr="000A6A8E">
        <w:rPr>
          <w:rFonts w:ascii="Century" w:hAnsi="Century" w:cs="Segoe UI"/>
        </w:rPr>
        <w:t xml:space="preserve"> much positive correlation between the target and features.</w:t>
      </w:r>
    </w:p>
    <w:p w14:paraId="5824D82E" w14:textId="77777777" w:rsidR="000A6A8E" w:rsidRPr="000A6A8E" w:rsidRDefault="000A6A8E" w:rsidP="000A6A8E">
      <w:pPr>
        <w:pStyle w:val="NormalWeb"/>
        <w:numPr>
          <w:ilvl w:val="0"/>
          <w:numId w:val="9"/>
        </w:numPr>
        <w:shd w:val="clear" w:color="auto" w:fill="FFFFFF"/>
        <w:spacing w:before="0" w:beforeAutospacing="0" w:after="240" w:afterAutospacing="0"/>
        <w:rPr>
          <w:rFonts w:ascii="Century" w:hAnsi="Century" w:cs="Segoe UI"/>
        </w:rPr>
      </w:pPr>
      <w:r w:rsidRPr="000A6A8E">
        <w:rPr>
          <w:rFonts w:ascii="Century" w:hAnsi="Century" w:cs="Segoe UI"/>
        </w:rPr>
        <w:t xml:space="preserve">The columns </w:t>
      </w:r>
      <w:proofErr w:type="spellStart"/>
      <w:r w:rsidRPr="000A6A8E">
        <w:rPr>
          <w:rFonts w:ascii="Century" w:hAnsi="Century" w:cs="Segoe UI"/>
        </w:rPr>
        <w:t>MonthlyCharges</w:t>
      </w:r>
      <w:proofErr w:type="spellEnd"/>
      <w:r w:rsidRPr="000A6A8E">
        <w:rPr>
          <w:rFonts w:ascii="Century" w:hAnsi="Century" w:cs="Segoe UI"/>
        </w:rPr>
        <w:t xml:space="preserve">, </w:t>
      </w:r>
      <w:proofErr w:type="spellStart"/>
      <w:r w:rsidRPr="000A6A8E">
        <w:rPr>
          <w:rFonts w:ascii="Century" w:hAnsi="Century" w:cs="Segoe UI"/>
        </w:rPr>
        <w:t>PaperlessBilling</w:t>
      </w:r>
      <w:proofErr w:type="spellEnd"/>
      <w:r w:rsidRPr="000A6A8E">
        <w:rPr>
          <w:rFonts w:ascii="Century" w:hAnsi="Century" w:cs="Segoe UI"/>
        </w:rPr>
        <w:t xml:space="preserve">, </w:t>
      </w:r>
      <w:proofErr w:type="spellStart"/>
      <w:r w:rsidRPr="000A6A8E">
        <w:rPr>
          <w:rFonts w:ascii="Century" w:hAnsi="Century" w:cs="Segoe UI"/>
        </w:rPr>
        <w:t>SeniorCitizen</w:t>
      </w:r>
      <w:proofErr w:type="spellEnd"/>
      <w:r w:rsidRPr="000A6A8E">
        <w:rPr>
          <w:rFonts w:ascii="Century" w:hAnsi="Century" w:cs="Segoe UI"/>
        </w:rPr>
        <w:t xml:space="preserve"> and </w:t>
      </w:r>
      <w:proofErr w:type="spellStart"/>
      <w:r w:rsidRPr="000A6A8E">
        <w:rPr>
          <w:rFonts w:ascii="Century" w:hAnsi="Century" w:cs="Segoe UI"/>
        </w:rPr>
        <w:t>PaymentMethod</w:t>
      </w:r>
      <w:proofErr w:type="spellEnd"/>
      <w:r w:rsidRPr="000A6A8E">
        <w:rPr>
          <w:rFonts w:ascii="Century" w:hAnsi="Century" w:cs="Segoe UI"/>
        </w:rPr>
        <w:t xml:space="preserve"> have positive </w:t>
      </w:r>
      <w:proofErr w:type="spellStart"/>
      <w:r w:rsidRPr="000A6A8E">
        <w:rPr>
          <w:rFonts w:ascii="Century" w:hAnsi="Century" w:cs="Segoe UI"/>
        </w:rPr>
        <w:t>collrelation</w:t>
      </w:r>
      <w:proofErr w:type="spellEnd"/>
      <w:r w:rsidRPr="000A6A8E">
        <w:rPr>
          <w:rFonts w:ascii="Century" w:hAnsi="Century" w:cs="Segoe UI"/>
        </w:rPr>
        <w:t xml:space="preserve"> with the label Churn.</w:t>
      </w:r>
    </w:p>
    <w:p w14:paraId="1886368D" w14:textId="77777777" w:rsidR="000A6A8E" w:rsidRPr="000A6A8E" w:rsidRDefault="000A6A8E" w:rsidP="000A6A8E">
      <w:pPr>
        <w:pStyle w:val="NormalWeb"/>
        <w:numPr>
          <w:ilvl w:val="0"/>
          <w:numId w:val="9"/>
        </w:numPr>
        <w:shd w:val="clear" w:color="auto" w:fill="FFFFFF"/>
        <w:spacing w:before="0" w:beforeAutospacing="0" w:after="240" w:afterAutospacing="0"/>
        <w:rPr>
          <w:rFonts w:ascii="Century" w:hAnsi="Century" w:cs="Segoe UI"/>
        </w:rPr>
      </w:pPr>
      <w:r w:rsidRPr="000A6A8E">
        <w:rPr>
          <w:rFonts w:ascii="Century" w:hAnsi="Century" w:cs="Segoe UI"/>
        </w:rPr>
        <w:t xml:space="preserve">The label is negatively correlated with Contract, tenure, </w:t>
      </w:r>
      <w:proofErr w:type="spellStart"/>
      <w:r w:rsidRPr="000A6A8E">
        <w:rPr>
          <w:rFonts w:ascii="Century" w:hAnsi="Century" w:cs="Segoe UI"/>
        </w:rPr>
        <w:t>OnlineSecurity</w:t>
      </w:r>
      <w:proofErr w:type="spellEnd"/>
      <w:r w:rsidRPr="000A6A8E">
        <w:rPr>
          <w:rFonts w:ascii="Century" w:hAnsi="Century" w:cs="Segoe UI"/>
        </w:rPr>
        <w:t xml:space="preserve">, </w:t>
      </w:r>
      <w:proofErr w:type="spellStart"/>
      <w:r w:rsidRPr="000A6A8E">
        <w:rPr>
          <w:rFonts w:ascii="Century" w:hAnsi="Century" w:cs="Segoe UI"/>
        </w:rPr>
        <w:t>TechSupport</w:t>
      </w:r>
      <w:proofErr w:type="spellEnd"/>
      <w:r w:rsidRPr="000A6A8E">
        <w:rPr>
          <w:rFonts w:ascii="Century" w:hAnsi="Century" w:cs="Segoe UI"/>
        </w:rPr>
        <w:t xml:space="preserve">, </w:t>
      </w:r>
      <w:proofErr w:type="spellStart"/>
      <w:r w:rsidRPr="000A6A8E">
        <w:rPr>
          <w:rFonts w:ascii="Century" w:hAnsi="Century" w:cs="Segoe UI"/>
        </w:rPr>
        <w:t>TotalCharges</w:t>
      </w:r>
      <w:proofErr w:type="spellEnd"/>
      <w:r w:rsidRPr="000A6A8E">
        <w:rPr>
          <w:rFonts w:ascii="Century" w:hAnsi="Century" w:cs="Segoe UI"/>
        </w:rPr>
        <w:t xml:space="preserve">, </w:t>
      </w:r>
      <w:proofErr w:type="spellStart"/>
      <w:r w:rsidRPr="000A6A8E">
        <w:rPr>
          <w:rFonts w:ascii="Century" w:hAnsi="Century" w:cs="Segoe UI"/>
        </w:rPr>
        <w:t>DeviceProtection</w:t>
      </w:r>
      <w:proofErr w:type="spellEnd"/>
      <w:r w:rsidRPr="000A6A8E">
        <w:rPr>
          <w:rFonts w:ascii="Century" w:hAnsi="Century" w:cs="Segoe UI"/>
        </w:rPr>
        <w:t xml:space="preserve">, </w:t>
      </w:r>
      <w:proofErr w:type="spellStart"/>
      <w:r w:rsidRPr="000A6A8E">
        <w:rPr>
          <w:rFonts w:ascii="Century" w:hAnsi="Century" w:cs="Segoe UI"/>
        </w:rPr>
        <w:t>OnlineBackup</w:t>
      </w:r>
      <w:proofErr w:type="spellEnd"/>
      <w:r w:rsidRPr="000A6A8E">
        <w:rPr>
          <w:rFonts w:ascii="Century" w:hAnsi="Century" w:cs="Segoe UI"/>
        </w:rPr>
        <w:t>, Partner and Dependents.</w:t>
      </w:r>
    </w:p>
    <w:p w14:paraId="6FE790E4" w14:textId="77777777" w:rsidR="000A6A8E" w:rsidRPr="000A6A8E" w:rsidRDefault="000A6A8E" w:rsidP="000A6A8E">
      <w:pPr>
        <w:pStyle w:val="NormalWeb"/>
        <w:numPr>
          <w:ilvl w:val="0"/>
          <w:numId w:val="9"/>
        </w:numPr>
        <w:shd w:val="clear" w:color="auto" w:fill="FFFFFF"/>
        <w:spacing w:before="0" w:beforeAutospacing="0" w:after="240" w:afterAutospacing="0"/>
        <w:rPr>
          <w:rFonts w:ascii="Century" w:hAnsi="Century" w:cs="Segoe UI"/>
        </w:rPr>
      </w:pPr>
      <w:proofErr w:type="gramStart"/>
      <w:r w:rsidRPr="000A6A8E">
        <w:rPr>
          <w:rFonts w:ascii="Century" w:hAnsi="Century" w:cs="Segoe UI"/>
        </w:rPr>
        <w:t>Also</w:t>
      </w:r>
      <w:proofErr w:type="gramEnd"/>
      <w:r w:rsidRPr="000A6A8E">
        <w:rPr>
          <w:rFonts w:ascii="Century" w:hAnsi="Century" w:cs="Segoe UI"/>
        </w:rPr>
        <w:t xml:space="preserve"> the column gender has very less correlation with the label, we can drop it if necessary.</w:t>
      </w:r>
    </w:p>
    <w:p w14:paraId="21AE7A95" w14:textId="77777777" w:rsidR="000A6A8E" w:rsidRPr="000A6A8E" w:rsidRDefault="000A6A8E" w:rsidP="000A6A8E">
      <w:pPr>
        <w:pStyle w:val="NormalWeb"/>
        <w:numPr>
          <w:ilvl w:val="0"/>
          <w:numId w:val="9"/>
        </w:numPr>
        <w:shd w:val="clear" w:color="auto" w:fill="FFFFFF"/>
        <w:spacing w:before="0" w:beforeAutospacing="0" w:after="120" w:afterAutospacing="0"/>
        <w:rPr>
          <w:rFonts w:ascii="Century" w:hAnsi="Century" w:cs="Segoe UI"/>
        </w:rPr>
      </w:pPr>
      <w:r w:rsidRPr="000A6A8E">
        <w:rPr>
          <w:rFonts w:ascii="Century" w:hAnsi="Century" w:cs="Segoe UI"/>
        </w:rPr>
        <w:t xml:space="preserve">The columns </w:t>
      </w:r>
      <w:proofErr w:type="spellStart"/>
      <w:r w:rsidRPr="000A6A8E">
        <w:rPr>
          <w:rFonts w:ascii="Century" w:hAnsi="Century" w:cs="Segoe UI"/>
        </w:rPr>
        <w:t>TotalCharges</w:t>
      </w:r>
      <w:proofErr w:type="spellEnd"/>
      <w:r w:rsidRPr="000A6A8E">
        <w:rPr>
          <w:rFonts w:ascii="Century" w:hAnsi="Century" w:cs="Segoe UI"/>
        </w:rPr>
        <w:t xml:space="preserve"> and tenure, </w:t>
      </w:r>
      <w:proofErr w:type="gramStart"/>
      <w:r w:rsidRPr="000A6A8E">
        <w:rPr>
          <w:rFonts w:ascii="Century" w:hAnsi="Century" w:cs="Segoe UI"/>
        </w:rPr>
        <w:t>Contract</w:t>
      </w:r>
      <w:proofErr w:type="gramEnd"/>
      <w:r w:rsidRPr="000A6A8E">
        <w:rPr>
          <w:rFonts w:ascii="Century" w:hAnsi="Century" w:cs="Segoe UI"/>
        </w:rPr>
        <w:t xml:space="preserve"> and tenure, </w:t>
      </w:r>
      <w:proofErr w:type="spellStart"/>
      <w:r w:rsidRPr="000A6A8E">
        <w:rPr>
          <w:rFonts w:ascii="Century" w:hAnsi="Century" w:cs="Segoe UI"/>
        </w:rPr>
        <w:t>TotalCharges</w:t>
      </w:r>
      <w:proofErr w:type="spellEnd"/>
      <w:r w:rsidRPr="000A6A8E">
        <w:rPr>
          <w:rFonts w:ascii="Century" w:hAnsi="Century" w:cs="Segoe UI"/>
        </w:rPr>
        <w:t xml:space="preserve"> and </w:t>
      </w:r>
      <w:proofErr w:type="spellStart"/>
      <w:r w:rsidRPr="000A6A8E">
        <w:rPr>
          <w:rFonts w:ascii="Century" w:hAnsi="Century" w:cs="Segoe UI"/>
        </w:rPr>
        <w:t>MonthlyCharges</w:t>
      </w:r>
      <w:proofErr w:type="spellEnd"/>
      <w:r w:rsidRPr="000A6A8E">
        <w:rPr>
          <w:rFonts w:ascii="Century" w:hAnsi="Century" w:cs="Segoe UI"/>
        </w:rPr>
        <w:t xml:space="preserve"> and many other columns have high correlation with each other. This leads to </w:t>
      </w:r>
      <w:proofErr w:type="spellStart"/>
      <w:r w:rsidRPr="000A6A8E">
        <w:rPr>
          <w:rFonts w:ascii="Century" w:hAnsi="Century" w:cs="Segoe UI"/>
        </w:rPr>
        <w:t>multicolllinearity</w:t>
      </w:r>
      <w:proofErr w:type="spellEnd"/>
      <w:r w:rsidRPr="000A6A8E">
        <w:rPr>
          <w:rFonts w:ascii="Century" w:hAnsi="Century" w:cs="Segoe UI"/>
        </w:rPr>
        <w:t xml:space="preserve"> issue, to overcome with this problem we will check VIF values and then we will drop the columns having VIF above 10.</w:t>
      </w:r>
    </w:p>
    <w:p w14:paraId="2AB8EE61" w14:textId="77777777" w:rsidR="000A6A8E" w:rsidRDefault="000A6A8E" w:rsidP="00415469">
      <w:pPr>
        <w:pStyle w:val="ListParagraph"/>
        <w:ind w:left="360"/>
        <w:rPr>
          <w:rFonts w:ascii="Century" w:hAnsi="Century" w:cs="Segoe UI"/>
          <w:sz w:val="28"/>
          <w:szCs w:val="28"/>
          <w:shd w:val="clear" w:color="auto" w:fill="FFFFFF"/>
        </w:rPr>
      </w:pPr>
    </w:p>
    <w:p w14:paraId="5B504271" w14:textId="57620957" w:rsidR="00415469" w:rsidRDefault="000A6A8E" w:rsidP="000A6A8E">
      <w:pPr>
        <w:pStyle w:val="ListParagraph"/>
        <w:ind w:left="360"/>
        <w:rPr>
          <w:rFonts w:ascii="Century" w:hAnsi="Century"/>
          <w:sz w:val="28"/>
          <w:szCs w:val="28"/>
        </w:rPr>
      </w:pPr>
      <w:r w:rsidRPr="000A6A8E">
        <w:rPr>
          <w:rFonts w:ascii="Century" w:hAnsi="Century"/>
          <w:sz w:val="28"/>
          <w:szCs w:val="28"/>
        </w:rPr>
        <w:drawing>
          <wp:inline distT="0" distB="0" distL="0" distR="0" wp14:anchorId="6A51DA55" wp14:editId="22B00FFC">
            <wp:extent cx="5829300" cy="4723947"/>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62414" cy="4750782"/>
                    </a:xfrm>
                    <a:prstGeom prst="rect">
                      <a:avLst/>
                    </a:prstGeom>
                  </pic:spPr>
                </pic:pic>
              </a:graphicData>
            </a:graphic>
          </wp:inline>
        </w:drawing>
      </w:r>
    </w:p>
    <w:p w14:paraId="670D43CB" w14:textId="51489765" w:rsidR="000A6A8E" w:rsidRDefault="007D1DCC" w:rsidP="000A6A8E">
      <w:pPr>
        <w:pStyle w:val="ListParagraph"/>
        <w:ind w:left="360"/>
        <w:rPr>
          <w:rFonts w:ascii="Century" w:hAnsi="Century"/>
          <w:sz w:val="28"/>
          <w:szCs w:val="28"/>
        </w:rPr>
      </w:pPr>
      <w:r w:rsidRPr="007D1DCC">
        <w:rPr>
          <w:rFonts w:ascii="Century" w:hAnsi="Century"/>
          <w:sz w:val="28"/>
          <w:szCs w:val="28"/>
        </w:rPr>
        <w:drawing>
          <wp:inline distT="0" distB="0" distL="0" distR="0" wp14:anchorId="46060A0D" wp14:editId="05C0D218">
            <wp:extent cx="5731510" cy="3804285"/>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804285"/>
                    </a:xfrm>
                    <a:prstGeom prst="rect">
                      <a:avLst/>
                    </a:prstGeom>
                  </pic:spPr>
                </pic:pic>
              </a:graphicData>
            </a:graphic>
          </wp:inline>
        </w:drawing>
      </w:r>
    </w:p>
    <w:p w14:paraId="68E4CBC4" w14:textId="1DF3C39C" w:rsidR="007D1DCC" w:rsidRDefault="007D1DCC" w:rsidP="000A6A8E">
      <w:pPr>
        <w:pStyle w:val="ListParagraph"/>
        <w:ind w:left="360"/>
        <w:rPr>
          <w:rFonts w:ascii="Century" w:hAnsi="Century" w:cs="Segoe UI"/>
          <w:sz w:val="24"/>
          <w:szCs w:val="24"/>
          <w:shd w:val="clear" w:color="auto" w:fill="FFFFFF"/>
        </w:rPr>
      </w:pPr>
      <w:r w:rsidRPr="007D1DCC">
        <w:rPr>
          <w:rFonts w:ascii="Century" w:hAnsi="Century" w:cs="Segoe UI"/>
          <w:sz w:val="24"/>
          <w:szCs w:val="24"/>
          <w:shd w:val="clear" w:color="auto" w:fill="FFFFFF"/>
        </w:rPr>
        <w:t xml:space="preserve">From the above bar </w:t>
      </w:r>
      <w:proofErr w:type="gramStart"/>
      <w:r w:rsidRPr="007D1DCC">
        <w:rPr>
          <w:rFonts w:ascii="Century" w:hAnsi="Century" w:cs="Segoe UI"/>
          <w:sz w:val="24"/>
          <w:szCs w:val="24"/>
          <w:shd w:val="clear" w:color="auto" w:fill="FFFFFF"/>
        </w:rPr>
        <w:t>plot</w:t>
      </w:r>
      <w:proofErr w:type="gramEnd"/>
      <w:r w:rsidRPr="007D1DCC">
        <w:rPr>
          <w:rFonts w:ascii="Century" w:hAnsi="Century" w:cs="Segoe UI"/>
          <w:sz w:val="24"/>
          <w:szCs w:val="24"/>
          <w:shd w:val="clear" w:color="auto" w:fill="FFFFFF"/>
        </w:rPr>
        <w:t xml:space="preserve"> we can notice the positive and negative correlation between the features and the target. Here the features gender and </w:t>
      </w:r>
      <w:proofErr w:type="spellStart"/>
      <w:r w:rsidRPr="007D1DCC">
        <w:rPr>
          <w:rFonts w:ascii="Century" w:hAnsi="Century" w:cs="Segoe UI"/>
          <w:sz w:val="24"/>
          <w:szCs w:val="24"/>
          <w:shd w:val="clear" w:color="auto" w:fill="FFFFFF"/>
        </w:rPr>
        <w:t>PhoneService</w:t>
      </w:r>
      <w:proofErr w:type="spellEnd"/>
      <w:r w:rsidRPr="007D1DCC">
        <w:rPr>
          <w:rFonts w:ascii="Century" w:hAnsi="Century" w:cs="Segoe UI"/>
          <w:sz w:val="24"/>
          <w:szCs w:val="24"/>
          <w:shd w:val="clear" w:color="auto" w:fill="FFFFFF"/>
        </w:rPr>
        <w:t xml:space="preserve"> have very less correlation with the column.</w:t>
      </w:r>
    </w:p>
    <w:p w14:paraId="25BFD2F0" w14:textId="43AB19EB" w:rsidR="007D1DCC" w:rsidRPr="001D2FA8" w:rsidRDefault="007D1DCC" w:rsidP="007D1DCC">
      <w:pPr>
        <w:rPr>
          <w:rFonts w:ascii="Century" w:hAnsi="Century"/>
          <w:b/>
          <w:bCs/>
          <w:color w:val="222222"/>
          <w:sz w:val="44"/>
          <w:szCs w:val="44"/>
          <w:shd w:val="clear" w:color="auto" w:fill="FFFFFF"/>
        </w:rPr>
      </w:pPr>
      <w:r w:rsidRPr="001D2FA8">
        <w:rPr>
          <w:rFonts w:ascii="Century" w:hAnsi="Century"/>
          <w:b/>
          <w:bCs/>
          <w:color w:val="222222"/>
          <w:sz w:val="44"/>
          <w:szCs w:val="44"/>
          <w:shd w:val="clear" w:color="auto" w:fill="FFFFFF"/>
        </w:rPr>
        <w:t>Building Machine Learning Models:</w:t>
      </w:r>
    </w:p>
    <w:p w14:paraId="70B03914" w14:textId="77777777" w:rsidR="007D1DCC" w:rsidRPr="001D2FA8" w:rsidRDefault="007D1DCC" w:rsidP="007D1DCC">
      <w:pPr>
        <w:jc w:val="both"/>
        <w:rPr>
          <w:rFonts w:ascii="Century" w:hAnsi="Century" w:cs="Times New Roman"/>
          <w:sz w:val="28"/>
          <w:szCs w:val="28"/>
        </w:rPr>
      </w:pPr>
      <w:r w:rsidRPr="001D2FA8">
        <w:rPr>
          <w:rFonts w:ascii="Century" w:hAnsi="Century" w:cs="Times New Roman"/>
          <w:sz w:val="28"/>
          <w:szCs w:val="28"/>
        </w:rPr>
        <w:t>We find the best random state to split the data into training set and test set, so that models give the best score.</w:t>
      </w:r>
    </w:p>
    <w:p w14:paraId="60900D88" w14:textId="7147EF78" w:rsidR="00617A06" w:rsidRPr="001D2FA8" w:rsidRDefault="007D1DCC" w:rsidP="000A6A8E">
      <w:pPr>
        <w:pStyle w:val="ListParagraph"/>
        <w:ind w:left="360"/>
        <w:rPr>
          <w:rFonts w:ascii="Century" w:hAnsi="Century" w:cs="Segoe UI"/>
          <w:sz w:val="24"/>
          <w:szCs w:val="24"/>
          <w:shd w:val="clear" w:color="auto" w:fill="FFFFFF"/>
        </w:rPr>
      </w:pPr>
      <w:r w:rsidRPr="001D2FA8">
        <w:rPr>
          <w:rFonts w:ascii="Century" w:hAnsi="Century" w:cs="Segoe UI"/>
          <w:sz w:val="24"/>
          <w:szCs w:val="24"/>
          <w:shd w:val="clear" w:color="auto" w:fill="FFFFFF"/>
        </w:rPr>
        <w:drawing>
          <wp:inline distT="0" distB="0" distL="0" distR="0" wp14:anchorId="000DDF13" wp14:editId="234A7962">
            <wp:extent cx="5637873" cy="2179320"/>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59746" cy="2187775"/>
                    </a:xfrm>
                    <a:prstGeom prst="rect">
                      <a:avLst/>
                    </a:prstGeom>
                  </pic:spPr>
                </pic:pic>
              </a:graphicData>
            </a:graphic>
          </wp:inline>
        </w:drawing>
      </w:r>
    </w:p>
    <w:p w14:paraId="4A0116EC" w14:textId="77777777" w:rsidR="00617A06" w:rsidRPr="001D2FA8" w:rsidRDefault="00617A06" w:rsidP="00617A06">
      <w:pPr>
        <w:pStyle w:val="ListParagraph"/>
        <w:ind w:left="360"/>
        <w:rPr>
          <w:rFonts w:ascii="Century" w:hAnsi="Century" w:cs="Segoe UI"/>
          <w:sz w:val="28"/>
          <w:szCs w:val="28"/>
          <w:shd w:val="clear" w:color="auto" w:fill="FFFFFF"/>
        </w:rPr>
      </w:pPr>
      <w:r w:rsidRPr="001D2FA8">
        <w:rPr>
          <w:rFonts w:ascii="Century" w:hAnsi="Century" w:cs="Segoe UI"/>
          <w:sz w:val="28"/>
          <w:szCs w:val="28"/>
          <w:shd w:val="clear" w:color="auto" w:fill="FFFFFF"/>
        </w:rPr>
        <w:t>We have got the best random state and maximum accuracy.</w:t>
      </w:r>
    </w:p>
    <w:p w14:paraId="4763BCA5" w14:textId="7B1F69C2" w:rsidR="00617A06" w:rsidRPr="001D2FA8" w:rsidRDefault="00617A06" w:rsidP="00617A06">
      <w:pPr>
        <w:pStyle w:val="ListParagraph"/>
        <w:ind w:left="360"/>
        <w:rPr>
          <w:rFonts w:ascii="Century" w:hAnsi="Century" w:cs="Segoe UI"/>
          <w:sz w:val="28"/>
          <w:szCs w:val="28"/>
        </w:rPr>
      </w:pPr>
      <w:r w:rsidRPr="001D2FA8">
        <w:rPr>
          <w:rFonts w:ascii="Century" w:hAnsi="Century" w:cs="Times New Roman"/>
          <w:sz w:val="28"/>
          <w:szCs w:val="28"/>
        </w:rPr>
        <w:t xml:space="preserve">We are using Classification machine learning algorithms </w:t>
      </w:r>
      <w:proofErr w:type="gramStart"/>
      <w:r w:rsidRPr="001D2FA8">
        <w:rPr>
          <w:rFonts w:ascii="Century" w:hAnsi="Century" w:cs="Times New Roman"/>
          <w:sz w:val="28"/>
          <w:szCs w:val="28"/>
        </w:rPr>
        <w:t>like ,</w:t>
      </w:r>
      <w:proofErr w:type="gramEnd"/>
      <w:r w:rsidRPr="001D2FA8">
        <w:rPr>
          <w:rFonts w:ascii="Century" w:hAnsi="Century" w:cs="Times New Roman"/>
          <w:sz w:val="28"/>
          <w:szCs w:val="28"/>
        </w:rPr>
        <w:t xml:space="preserve"> Logistic Regression, Random Forest Classifier, Support Vector Machine Classifier,</w:t>
      </w:r>
      <w:r w:rsidRPr="001D2FA8">
        <w:rPr>
          <w:rFonts w:ascii="Century" w:hAnsi="Century" w:cs="Segoe UI"/>
          <w:sz w:val="28"/>
          <w:szCs w:val="28"/>
        </w:rPr>
        <w:t xml:space="preserve"> </w:t>
      </w:r>
      <w:r w:rsidRPr="001D2FA8">
        <w:rPr>
          <w:rFonts w:ascii="Century" w:hAnsi="Century" w:cs="Segoe UI"/>
          <w:sz w:val="28"/>
          <w:szCs w:val="28"/>
        </w:rPr>
        <w:t>AdaBoost Classifier</w:t>
      </w:r>
      <w:r w:rsidRPr="001D2FA8">
        <w:rPr>
          <w:rFonts w:ascii="Century" w:hAnsi="Century" w:cs="Segoe UI"/>
          <w:sz w:val="28"/>
          <w:szCs w:val="28"/>
        </w:rPr>
        <w:t xml:space="preserve">, </w:t>
      </w:r>
      <w:r w:rsidRPr="001D2FA8">
        <w:rPr>
          <w:rFonts w:ascii="Century" w:hAnsi="Century" w:cs="Segoe UI"/>
          <w:sz w:val="28"/>
          <w:szCs w:val="28"/>
        </w:rPr>
        <w:t>Gradient Boosting Classifier</w:t>
      </w:r>
      <w:r w:rsidRPr="001D2FA8">
        <w:rPr>
          <w:rFonts w:ascii="Century" w:hAnsi="Century" w:cs="Segoe UI"/>
          <w:sz w:val="28"/>
          <w:szCs w:val="28"/>
        </w:rPr>
        <w:t xml:space="preserve">, </w:t>
      </w:r>
      <w:r w:rsidRPr="001D2FA8">
        <w:rPr>
          <w:rFonts w:ascii="Century" w:hAnsi="Century" w:cs="Segoe UI"/>
          <w:sz w:val="28"/>
          <w:szCs w:val="28"/>
        </w:rPr>
        <w:t>Naive Bias Classifier</w:t>
      </w:r>
      <w:r w:rsidRPr="001D2FA8">
        <w:rPr>
          <w:rFonts w:ascii="Century" w:hAnsi="Century" w:cs="Segoe UI"/>
          <w:sz w:val="28"/>
          <w:szCs w:val="28"/>
        </w:rPr>
        <w:t xml:space="preserve">, </w:t>
      </w:r>
      <w:r w:rsidRPr="001D2FA8">
        <w:rPr>
          <w:rFonts w:ascii="Century" w:hAnsi="Century" w:cs="Segoe UI"/>
          <w:sz w:val="28"/>
          <w:szCs w:val="28"/>
        </w:rPr>
        <w:t>Extra Trees Classifier</w:t>
      </w:r>
      <w:r w:rsidRPr="001D2FA8">
        <w:rPr>
          <w:rFonts w:ascii="Century" w:hAnsi="Century" w:cs="Segoe UI"/>
          <w:sz w:val="28"/>
          <w:szCs w:val="28"/>
        </w:rPr>
        <w:t>.</w:t>
      </w:r>
    </w:p>
    <w:p w14:paraId="4AC04470" w14:textId="77777777" w:rsidR="00617A06" w:rsidRDefault="00617A06" w:rsidP="00617A06">
      <w:pPr>
        <w:pStyle w:val="ListParagraph"/>
        <w:ind w:left="360"/>
        <w:rPr>
          <w:noProof/>
        </w:rPr>
      </w:pPr>
      <w:r w:rsidRPr="00617A06">
        <w:rPr>
          <w:rFonts w:ascii="Century" w:hAnsi="Century" w:cs="Segoe UI"/>
          <w:sz w:val="28"/>
          <w:szCs w:val="28"/>
          <w:shd w:val="clear" w:color="auto" w:fill="FFFFFF"/>
        </w:rPr>
        <w:drawing>
          <wp:inline distT="0" distB="0" distL="0" distR="0" wp14:anchorId="0E39BB83" wp14:editId="695A2F57">
            <wp:extent cx="2750820" cy="326771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71382" cy="3292136"/>
                    </a:xfrm>
                    <a:prstGeom prst="rect">
                      <a:avLst/>
                    </a:prstGeom>
                  </pic:spPr>
                </pic:pic>
              </a:graphicData>
            </a:graphic>
          </wp:inline>
        </w:drawing>
      </w:r>
      <w:r w:rsidRPr="00617A06">
        <w:rPr>
          <w:noProof/>
        </w:rPr>
        <w:t xml:space="preserve"> </w:t>
      </w:r>
      <w:r w:rsidRPr="00617A06">
        <w:rPr>
          <w:rFonts w:ascii="Century" w:hAnsi="Century" w:cs="Segoe UI"/>
          <w:sz w:val="28"/>
          <w:szCs w:val="28"/>
          <w:shd w:val="clear" w:color="auto" w:fill="FFFFFF"/>
        </w:rPr>
        <w:drawing>
          <wp:inline distT="0" distB="0" distL="0" distR="0" wp14:anchorId="3BDE3D9A" wp14:editId="3B9D418C">
            <wp:extent cx="2628900" cy="299426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44191" cy="3011680"/>
                    </a:xfrm>
                    <a:prstGeom prst="rect">
                      <a:avLst/>
                    </a:prstGeom>
                  </pic:spPr>
                </pic:pic>
              </a:graphicData>
            </a:graphic>
          </wp:inline>
        </w:drawing>
      </w:r>
    </w:p>
    <w:p w14:paraId="385F9EA2" w14:textId="77777777" w:rsidR="00617A06" w:rsidRDefault="00617A06" w:rsidP="00617A06">
      <w:pPr>
        <w:pStyle w:val="ListParagraph"/>
        <w:ind w:left="360"/>
        <w:rPr>
          <w:noProof/>
        </w:rPr>
      </w:pPr>
    </w:p>
    <w:p w14:paraId="56EF1F89" w14:textId="475574B5" w:rsidR="00617A06" w:rsidRPr="00617A06" w:rsidRDefault="00617A06" w:rsidP="00617A06">
      <w:pPr>
        <w:pStyle w:val="ListParagraph"/>
        <w:ind w:left="360"/>
        <w:rPr>
          <w:rFonts w:ascii="Century" w:hAnsi="Century" w:cs="Segoe UI"/>
          <w:b/>
          <w:bCs/>
          <w:sz w:val="32"/>
          <w:szCs w:val="32"/>
          <w:shd w:val="clear" w:color="auto" w:fill="FFFFFF"/>
        </w:rPr>
      </w:pPr>
      <w:r w:rsidRPr="00617A06">
        <w:rPr>
          <w:rFonts w:ascii="Century" w:hAnsi="Century" w:cs="Segoe UI"/>
          <w:b/>
          <w:bCs/>
          <w:sz w:val="32"/>
          <w:szCs w:val="32"/>
          <w:shd w:val="clear" w:color="auto" w:fill="FFFFFF"/>
        </w:rPr>
        <w:t>We have got an accuracy score of 78.67% with the base line model</w:t>
      </w:r>
    </w:p>
    <w:p w14:paraId="346B2503" w14:textId="0D77B517" w:rsidR="00617A06" w:rsidRDefault="00617A06" w:rsidP="00617A06">
      <w:pPr>
        <w:pStyle w:val="ListParagraph"/>
        <w:ind w:left="360"/>
        <w:rPr>
          <w:rFonts w:ascii="Century" w:hAnsi="Century" w:cs="Segoe UI"/>
          <w:sz w:val="24"/>
          <w:szCs w:val="24"/>
          <w:shd w:val="clear" w:color="auto" w:fill="FFFFFF"/>
        </w:rPr>
      </w:pPr>
    </w:p>
    <w:p w14:paraId="446AF465" w14:textId="3281C50A" w:rsidR="00617A06" w:rsidRDefault="00617A06" w:rsidP="00617A06">
      <w:pPr>
        <w:pStyle w:val="ListParagraph"/>
        <w:ind w:left="360"/>
        <w:rPr>
          <w:noProof/>
        </w:rPr>
      </w:pPr>
      <w:r w:rsidRPr="00617A06">
        <w:rPr>
          <w:noProof/>
        </w:rPr>
        <w:drawing>
          <wp:inline distT="0" distB="0" distL="0" distR="0" wp14:anchorId="64FA64EE" wp14:editId="2150C427">
            <wp:extent cx="2606040" cy="2917825"/>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18975" cy="2932308"/>
                    </a:xfrm>
                    <a:prstGeom prst="rect">
                      <a:avLst/>
                    </a:prstGeom>
                  </pic:spPr>
                </pic:pic>
              </a:graphicData>
            </a:graphic>
          </wp:inline>
        </w:drawing>
      </w:r>
      <w:r w:rsidRPr="00617A06">
        <w:rPr>
          <w:noProof/>
        </w:rPr>
        <w:t xml:space="preserve"> </w:t>
      </w:r>
      <w:r w:rsidRPr="00617A06">
        <w:rPr>
          <w:noProof/>
        </w:rPr>
        <w:drawing>
          <wp:inline distT="0" distB="0" distL="0" distR="0" wp14:anchorId="249D90FD" wp14:editId="100124A4">
            <wp:extent cx="2720340" cy="3049905"/>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26594" cy="3056917"/>
                    </a:xfrm>
                    <a:prstGeom prst="rect">
                      <a:avLst/>
                    </a:prstGeom>
                  </pic:spPr>
                </pic:pic>
              </a:graphicData>
            </a:graphic>
          </wp:inline>
        </w:drawing>
      </w:r>
    </w:p>
    <w:p w14:paraId="3770E54D" w14:textId="01199E8E" w:rsidR="00617A06" w:rsidRDefault="00617A06" w:rsidP="00617A06">
      <w:pPr>
        <w:pStyle w:val="ListParagraph"/>
        <w:ind w:left="360"/>
        <w:rPr>
          <w:noProof/>
        </w:rPr>
      </w:pPr>
    </w:p>
    <w:p w14:paraId="1698F93B" w14:textId="09C6C70C" w:rsidR="00617A06" w:rsidRPr="001D2FA8" w:rsidRDefault="00617A06" w:rsidP="001D2FA8">
      <w:pPr>
        <w:pStyle w:val="ListParagraph"/>
        <w:ind w:left="360"/>
        <w:rPr>
          <w:rFonts w:ascii="Century" w:hAnsi="Century"/>
          <w:b/>
          <w:bCs/>
          <w:noProof/>
          <w:sz w:val="32"/>
          <w:szCs w:val="32"/>
        </w:rPr>
      </w:pPr>
      <w:r w:rsidRPr="00617A06">
        <w:rPr>
          <w:rFonts w:ascii="Century" w:hAnsi="Century" w:cs="Segoe UI"/>
          <w:b/>
          <w:bCs/>
          <w:sz w:val="32"/>
          <w:szCs w:val="32"/>
          <w:shd w:val="clear" w:color="auto" w:fill="FFFFFF"/>
        </w:rPr>
        <w:t>We have got the accuracy score of 86.40% with Random Forest Classifier</w:t>
      </w:r>
    </w:p>
    <w:p w14:paraId="5E2C6B3C" w14:textId="77777777" w:rsidR="001D2FA8" w:rsidRDefault="001D2FA8" w:rsidP="00617A06">
      <w:pPr>
        <w:pStyle w:val="Heading1"/>
        <w:shd w:val="clear" w:color="auto" w:fill="FFFFFF"/>
        <w:rPr>
          <w:rFonts w:ascii="Segoe UI" w:hAnsi="Segoe UI" w:cs="Segoe UI"/>
          <w:sz w:val="21"/>
          <w:szCs w:val="21"/>
          <w:shd w:val="clear" w:color="auto" w:fill="FFFFFF"/>
        </w:rPr>
      </w:pPr>
      <w:r w:rsidRPr="001D2FA8">
        <w:rPr>
          <w:rFonts w:ascii="Segoe UI" w:hAnsi="Segoe UI" w:cs="Segoe UI"/>
        </w:rPr>
        <w:drawing>
          <wp:inline distT="0" distB="0" distL="0" distR="0" wp14:anchorId="46A6635D" wp14:editId="211280C3">
            <wp:extent cx="3099866" cy="2941320"/>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07291" cy="2948365"/>
                    </a:xfrm>
                    <a:prstGeom prst="rect">
                      <a:avLst/>
                    </a:prstGeom>
                  </pic:spPr>
                </pic:pic>
              </a:graphicData>
            </a:graphic>
          </wp:inline>
        </w:drawing>
      </w:r>
      <w:r w:rsidRPr="001D2FA8">
        <w:rPr>
          <w:rFonts w:ascii="Segoe UI" w:hAnsi="Segoe UI" w:cs="Segoe UI"/>
          <w:sz w:val="21"/>
          <w:szCs w:val="21"/>
          <w:shd w:val="clear" w:color="auto" w:fill="FFFFFF"/>
        </w:rPr>
        <w:t xml:space="preserve"> </w:t>
      </w:r>
    </w:p>
    <w:p w14:paraId="4EBC55D8" w14:textId="691AD0A2" w:rsidR="00617A06" w:rsidRPr="001D2FA8" w:rsidRDefault="001D2FA8" w:rsidP="00617A06">
      <w:pPr>
        <w:pStyle w:val="Heading1"/>
        <w:shd w:val="clear" w:color="auto" w:fill="FFFFFF"/>
        <w:rPr>
          <w:rFonts w:ascii="Century" w:hAnsi="Century" w:cs="Segoe UI"/>
          <w:sz w:val="32"/>
          <w:szCs w:val="32"/>
          <w:shd w:val="clear" w:color="auto" w:fill="FFFFFF"/>
        </w:rPr>
      </w:pPr>
      <w:r w:rsidRPr="001D2FA8">
        <w:rPr>
          <w:rFonts w:ascii="Century" w:hAnsi="Century" w:cs="Segoe UI"/>
          <w:sz w:val="32"/>
          <w:szCs w:val="32"/>
          <w:shd w:val="clear" w:color="auto" w:fill="FFFFFF"/>
        </w:rPr>
        <w:t>We have got an accuracy score of 81.73% with the SVC model</w:t>
      </w:r>
    </w:p>
    <w:p w14:paraId="7EBB203B" w14:textId="6BD064F0" w:rsidR="001D2FA8" w:rsidRDefault="001D2FA8" w:rsidP="00617A06">
      <w:pPr>
        <w:pStyle w:val="Heading1"/>
        <w:shd w:val="clear" w:color="auto" w:fill="FFFFFF"/>
        <w:rPr>
          <w:noProof/>
        </w:rPr>
      </w:pPr>
      <w:r w:rsidRPr="001D2FA8">
        <w:rPr>
          <w:rFonts w:ascii="Century" w:hAnsi="Century" w:cs="Segoe UI"/>
          <w:b w:val="0"/>
          <w:bCs w:val="0"/>
          <w:sz w:val="28"/>
          <w:szCs w:val="28"/>
        </w:rPr>
        <w:drawing>
          <wp:inline distT="0" distB="0" distL="0" distR="0" wp14:anchorId="34C0DEB6" wp14:editId="10F904BF">
            <wp:extent cx="2517140" cy="322260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34068" cy="3244273"/>
                    </a:xfrm>
                    <a:prstGeom prst="rect">
                      <a:avLst/>
                    </a:prstGeom>
                  </pic:spPr>
                </pic:pic>
              </a:graphicData>
            </a:graphic>
          </wp:inline>
        </w:drawing>
      </w:r>
      <w:r w:rsidRPr="001D2FA8">
        <w:rPr>
          <w:noProof/>
        </w:rPr>
        <w:t xml:space="preserve"> </w:t>
      </w:r>
      <w:r w:rsidRPr="001D2FA8">
        <w:rPr>
          <w:rFonts w:ascii="Century" w:hAnsi="Century" w:cs="Segoe UI"/>
          <w:b w:val="0"/>
          <w:bCs w:val="0"/>
          <w:sz w:val="28"/>
          <w:szCs w:val="28"/>
        </w:rPr>
        <w:drawing>
          <wp:inline distT="0" distB="0" distL="0" distR="0" wp14:anchorId="6E0042D7" wp14:editId="270C180E">
            <wp:extent cx="3086100" cy="31603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92688" cy="3167142"/>
                    </a:xfrm>
                    <a:prstGeom prst="rect">
                      <a:avLst/>
                    </a:prstGeom>
                  </pic:spPr>
                </pic:pic>
              </a:graphicData>
            </a:graphic>
          </wp:inline>
        </w:drawing>
      </w:r>
    </w:p>
    <w:p w14:paraId="579DB4D5" w14:textId="55188927" w:rsidR="001D2FA8" w:rsidRPr="001D2FA8" w:rsidRDefault="001D2FA8" w:rsidP="00617A06">
      <w:pPr>
        <w:pStyle w:val="Heading1"/>
        <w:shd w:val="clear" w:color="auto" w:fill="FFFFFF"/>
        <w:rPr>
          <w:rFonts w:ascii="Century" w:hAnsi="Century"/>
          <w:noProof/>
          <w:sz w:val="32"/>
          <w:szCs w:val="32"/>
        </w:rPr>
      </w:pPr>
      <w:r w:rsidRPr="001D2FA8">
        <w:rPr>
          <w:rFonts w:ascii="Century" w:hAnsi="Century" w:cs="Segoe UI"/>
          <w:sz w:val="32"/>
          <w:szCs w:val="32"/>
          <w:shd w:val="clear" w:color="auto" w:fill="FFFFFF"/>
        </w:rPr>
        <w:t>We have got an accuracy score of 82.80% with the AdaBoost Classifier</w:t>
      </w:r>
    </w:p>
    <w:p w14:paraId="44B4E85C" w14:textId="6F16396E" w:rsidR="001D2FA8" w:rsidRDefault="001D2FA8" w:rsidP="00617A06">
      <w:pPr>
        <w:pStyle w:val="Heading1"/>
        <w:shd w:val="clear" w:color="auto" w:fill="FFFFFF"/>
        <w:rPr>
          <w:noProof/>
        </w:rPr>
      </w:pPr>
      <w:r w:rsidRPr="001D2FA8">
        <w:rPr>
          <w:rFonts w:ascii="Century" w:hAnsi="Century" w:cs="Segoe UI"/>
          <w:b w:val="0"/>
          <w:bCs w:val="0"/>
          <w:sz w:val="28"/>
          <w:szCs w:val="28"/>
        </w:rPr>
        <w:drawing>
          <wp:inline distT="0" distB="0" distL="0" distR="0" wp14:anchorId="55FF485D" wp14:editId="6BF22177">
            <wp:extent cx="2766060" cy="34207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75400" cy="3432296"/>
                    </a:xfrm>
                    <a:prstGeom prst="rect">
                      <a:avLst/>
                    </a:prstGeom>
                  </pic:spPr>
                </pic:pic>
              </a:graphicData>
            </a:graphic>
          </wp:inline>
        </w:drawing>
      </w:r>
      <w:r w:rsidRPr="001D2FA8">
        <w:rPr>
          <w:noProof/>
        </w:rPr>
        <w:t xml:space="preserve"> </w:t>
      </w:r>
      <w:r w:rsidRPr="001D2FA8">
        <w:rPr>
          <w:rFonts w:ascii="Century" w:hAnsi="Century" w:cs="Segoe UI"/>
          <w:b w:val="0"/>
          <w:bCs w:val="0"/>
          <w:sz w:val="28"/>
          <w:szCs w:val="28"/>
        </w:rPr>
        <w:drawing>
          <wp:inline distT="0" distB="0" distL="0" distR="0" wp14:anchorId="7E1A8411" wp14:editId="4E78104D">
            <wp:extent cx="2827020" cy="288015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44777" cy="2898250"/>
                    </a:xfrm>
                    <a:prstGeom prst="rect">
                      <a:avLst/>
                    </a:prstGeom>
                  </pic:spPr>
                </pic:pic>
              </a:graphicData>
            </a:graphic>
          </wp:inline>
        </w:drawing>
      </w:r>
    </w:p>
    <w:p w14:paraId="5BC76586" w14:textId="4A4B04F4" w:rsidR="001D2FA8" w:rsidRDefault="001D2FA8" w:rsidP="001D2FA8">
      <w:pPr>
        <w:pStyle w:val="Heading1"/>
        <w:shd w:val="clear" w:color="auto" w:fill="FFFFFF"/>
        <w:rPr>
          <w:rFonts w:ascii="Century" w:hAnsi="Century" w:cs="Segoe UI"/>
          <w:sz w:val="32"/>
          <w:szCs w:val="32"/>
        </w:rPr>
      </w:pPr>
      <w:r w:rsidRPr="001D2FA8">
        <w:rPr>
          <w:rFonts w:ascii="Century" w:hAnsi="Century" w:cs="Segoe UI"/>
          <w:sz w:val="32"/>
          <w:szCs w:val="32"/>
        </w:rPr>
        <w:t>We have got an accuracy score of 85.24% with the Gradient Boosting Classifier</w:t>
      </w:r>
    </w:p>
    <w:p w14:paraId="3B09E4B3" w14:textId="2F869F9F" w:rsidR="001D2FA8" w:rsidRDefault="001D2FA8" w:rsidP="001D2FA8">
      <w:pPr>
        <w:pStyle w:val="Heading1"/>
        <w:shd w:val="clear" w:color="auto" w:fill="FFFFFF"/>
        <w:rPr>
          <w:noProof/>
        </w:rPr>
      </w:pPr>
      <w:r w:rsidRPr="001D2FA8">
        <w:rPr>
          <w:rFonts w:ascii="Century" w:hAnsi="Century" w:cs="Segoe UI"/>
          <w:sz w:val="32"/>
          <w:szCs w:val="32"/>
        </w:rPr>
        <w:drawing>
          <wp:inline distT="0" distB="0" distL="0" distR="0" wp14:anchorId="03FC731E" wp14:editId="316B13DD">
            <wp:extent cx="3006442" cy="3177540"/>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41561" cy="3214658"/>
                    </a:xfrm>
                    <a:prstGeom prst="rect">
                      <a:avLst/>
                    </a:prstGeom>
                  </pic:spPr>
                </pic:pic>
              </a:graphicData>
            </a:graphic>
          </wp:inline>
        </w:drawing>
      </w:r>
      <w:r w:rsidRPr="001D2FA8">
        <w:rPr>
          <w:noProof/>
        </w:rPr>
        <w:t xml:space="preserve"> </w:t>
      </w:r>
      <w:r w:rsidRPr="001D2FA8">
        <w:rPr>
          <w:rFonts w:ascii="Century" w:hAnsi="Century" w:cs="Segoe UI"/>
          <w:sz w:val="32"/>
          <w:szCs w:val="32"/>
        </w:rPr>
        <w:drawing>
          <wp:inline distT="0" distB="0" distL="0" distR="0" wp14:anchorId="387C1D20" wp14:editId="10A1F026">
            <wp:extent cx="2606040" cy="267360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27012" cy="2695121"/>
                    </a:xfrm>
                    <a:prstGeom prst="rect">
                      <a:avLst/>
                    </a:prstGeom>
                  </pic:spPr>
                </pic:pic>
              </a:graphicData>
            </a:graphic>
          </wp:inline>
        </w:drawing>
      </w:r>
    </w:p>
    <w:p w14:paraId="5AA66AFB" w14:textId="1FC226C1" w:rsidR="001D2FA8" w:rsidRPr="001D2FA8" w:rsidRDefault="001D2FA8" w:rsidP="001D2FA8">
      <w:pPr>
        <w:pStyle w:val="Heading1"/>
        <w:shd w:val="clear" w:color="auto" w:fill="FFFFFF"/>
        <w:rPr>
          <w:rFonts w:ascii="Century" w:hAnsi="Century"/>
          <w:noProof/>
          <w:sz w:val="32"/>
          <w:szCs w:val="32"/>
        </w:rPr>
      </w:pPr>
      <w:r w:rsidRPr="001D2FA8">
        <w:rPr>
          <w:rFonts w:ascii="Century" w:hAnsi="Century" w:cs="Segoe UI"/>
          <w:sz w:val="32"/>
          <w:szCs w:val="32"/>
          <w:shd w:val="clear" w:color="auto" w:fill="FFFFFF"/>
        </w:rPr>
        <w:t xml:space="preserve">We have got an accuracy score of 78.61% with </w:t>
      </w:r>
      <w:proofErr w:type="spellStart"/>
      <w:r w:rsidRPr="001D2FA8">
        <w:rPr>
          <w:rFonts w:ascii="Century" w:hAnsi="Century" w:cs="Segoe UI"/>
          <w:sz w:val="32"/>
          <w:szCs w:val="32"/>
          <w:shd w:val="clear" w:color="auto" w:fill="FFFFFF"/>
        </w:rPr>
        <w:t>GaussianNB</w:t>
      </w:r>
      <w:proofErr w:type="spellEnd"/>
    </w:p>
    <w:p w14:paraId="0356380B" w14:textId="1F33EE98" w:rsidR="001D2FA8" w:rsidRDefault="00E03E00" w:rsidP="001D2FA8">
      <w:pPr>
        <w:pStyle w:val="Heading1"/>
        <w:shd w:val="clear" w:color="auto" w:fill="FFFFFF"/>
        <w:rPr>
          <w:noProof/>
        </w:rPr>
      </w:pPr>
      <w:r w:rsidRPr="00E03E00">
        <w:rPr>
          <w:rFonts w:ascii="Century" w:hAnsi="Century" w:cs="Segoe UI"/>
          <w:sz w:val="32"/>
          <w:szCs w:val="32"/>
        </w:rPr>
        <w:drawing>
          <wp:inline distT="0" distB="0" distL="0" distR="0" wp14:anchorId="6E3737B9" wp14:editId="22F0C628">
            <wp:extent cx="2481305" cy="29413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0294" cy="2963829"/>
                    </a:xfrm>
                    <a:prstGeom prst="rect">
                      <a:avLst/>
                    </a:prstGeom>
                  </pic:spPr>
                </pic:pic>
              </a:graphicData>
            </a:graphic>
          </wp:inline>
        </w:drawing>
      </w:r>
      <w:r w:rsidRPr="00E03E00">
        <w:rPr>
          <w:noProof/>
        </w:rPr>
        <w:t xml:space="preserve"> </w:t>
      </w:r>
      <w:r w:rsidRPr="00E03E00">
        <w:rPr>
          <w:rFonts w:ascii="Century" w:hAnsi="Century" w:cs="Segoe UI"/>
          <w:sz w:val="32"/>
          <w:szCs w:val="32"/>
        </w:rPr>
        <w:drawing>
          <wp:inline distT="0" distB="0" distL="0" distR="0" wp14:anchorId="73927A1D" wp14:editId="381F2DFC">
            <wp:extent cx="2782763" cy="28498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97066" cy="2864528"/>
                    </a:xfrm>
                    <a:prstGeom prst="rect">
                      <a:avLst/>
                    </a:prstGeom>
                  </pic:spPr>
                </pic:pic>
              </a:graphicData>
            </a:graphic>
          </wp:inline>
        </w:drawing>
      </w:r>
    </w:p>
    <w:p w14:paraId="26551317" w14:textId="14788FAB" w:rsidR="00E03E00" w:rsidRDefault="00E03E00" w:rsidP="001D2FA8">
      <w:pPr>
        <w:pStyle w:val="Heading1"/>
        <w:shd w:val="clear" w:color="auto" w:fill="FFFFFF"/>
        <w:rPr>
          <w:rFonts w:ascii="Century" w:hAnsi="Century" w:cs="Segoe UI"/>
          <w:sz w:val="32"/>
          <w:szCs w:val="32"/>
          <w:shd w:val="clear" w:color="auto" w:fill="FFFFFF"/>
        </w:rPr>
      </w:pPr>
      <w:r w:rsidRPr="00E03E00">
        <w:rPr>
          <w:rFonts w:ascii="Century" w:hAnsi="Century" w:cs="Segoe UI"/>
          <w:sz w:val="32"/>
          <w:szCs w:val="32"/>
          <w:shd w:val="clear" w:color="auto" w:fill="FFFFFF"/>
        </w:rPr>
        <w:t xml:space="preserve">We have got an accuracy score of 86.66% with the </w:t>
      </w:r>
      <w:r w:rsidRPr="00E03E00">
        <w:rPr>
          <w:rFonts w:ascii="Century" w:hAnsi="Century" w:cs="Segoe UI"/>
          <w:sz w:val="32"/>
          <w:szCs w:val="32"/>
          <w:shd w:val="clear" w:color="auto" w:fill="FFFFFF"/>
        </w:rPr>
        <w:t xml:space="preserve">extra </w:t>
      </w:r>
      <w:proofErr w:type="gramStart"/>
      <w:r w:rsidRPr="00E03E00">
        <w:rPr>
          <w:rFonts w:ascii="Century" w:hAnsi="Century" w:cs="Segoe UI"/>
          <w:sz w:val="32"/>
          <w:szCs w:val="32"/>
          <w:shd w:val="clear" w:color="auto" w:fill="FFFFFF"/>
        </w:rPr>
        <w:t>trees</w:t>
      </w:r>
      <w:proofErr w:type="gramEnd"/>
      <w:r w:rsidRPr="00E03E00">
        <w:rPr>
          <w:rFonts w:ascii="Century" w:hAnsi="Century" w:cs="Segoe UI"/>
          <w:sz w:val="32"/>
          <w:szCs w:val="32"/>
          <w:shd w:val="clear" w:color="auto" w:fill="FFFFFF"/>
        </w:rPr>
        <w:t xml:space="preserve"> classifier </w:t>
      </w:r>
      <w:r w:rsidRPr="00E03E00">
        <w:rPr>
          <w:rFonts w:ascii="Century" w:hAnsi="Century" w:cs="Segoe UI"/>
          <w:sz w:val="32"/>
          <w:szCs w:val="32"/>
          <w:shd w:val="clear" w:color="auto" w:fill="FFFFFF"/>
        </w:rPr>
        <w:t>model</w:t>
      </w:r>
    </w:p>
    <w:p w14:paraId="702C4026" w14:textId="1B3C4673" w:rsidR="00E03E00" w:rsidRDefault="00E03E00" w:rsidP="00E03E00">
      <w:pPr>
        <w:pStyle w:val="Heading1"/>
        <w:shd w:val="clear" w:color="auto" w:fill="FFFFFF"/>
        <w:rPr>
          <w:rFonts w:ascii="Century" w:hAnsi="Century" w:cs="Segoe UI"/>
          <w:sz w:val="32"/>
          <w:szCs w:val="32"/>
        </w:rPr>
      </w:pPr>
      <w:r w:rsidRPr="00E03E00">
        <w:rPr>
          <w:rFonts w:ascii="Century" w:hAnsi="Century" w:cs="Segoe UI"/>
          <w:sz w:val="32"/>
          <w:szCs w:val="32"/>
        </w:rPr>
        <w:drawing>
          <wp:inline distT="0" distB="0" distL="0" distR="0" wp14:anchorId="4F7740FC" wp14:editId="765AFA2B">
            <wp:extent cx="5737860" cy="39516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46887" cy="3957822"/>
                    </a:xfrm>
                    <a:prstGeom prst="rect">
                      <a:avLst/>
                    </a:prstGeom>
                  </pic:spPr>
                </pic:pic>
              </a:graphicData>
            </a:graphic>
          </wp:inline>
        </w:drawing>
      </w:r>
    </w:p>
    <w:p w14:paraId="726762F2" w14:textId="28CCF134" w:rsidR="00E03E00" w:rsidRDefault="00E03E00" w:rsidP="00E03E00">
      <w:pPr>
        <w:pStyle w:val="Heading1"/>
        <w:shd w:val="clear" w:color="auto" w:fill="FFFFFF"/>
        <w:rPr>
          <w:rFonts w:ascii="Century" w:hAnsi="Century" w:cs="Segoe UI"/>
          <w:sz w:val="28"/>
          <w:szCs w:val="28"/>
          <w:shd w:val="clear" w:color="auto" w:fill="FFFFFF"/>
        </w:rPr>
      </w:pPr>
      <w:r w:rsidRPr="00E03E00">
        <w:rPr>
          <w:rFonts w:ascii="Century" w:hAnsi="Century" w:cs="Segoe UI"/>
          <w:sz w:val="28"/>
          <w:szCs w:val="28"/>
          <w:shd w:val="clear" w:color="auto" w:fill="FFFFFF"/>
        </w:rPr>
        <w:t xml:space="preserve">From the difference between the accuracy score and the cross validation score we can conclude that </w:t>
      </w:r>
      <w:r w:rsidRPr="00E03E00">
        <w:rPr>
          <w:rFonts w:ascii="Century" w:hAnsi="Century" w:cs="Segoe UI"/>
          <w:sz w:val="28"/>
          <w:szCs w:val="28"/>
          <w:shd w:val="clear" w:color="auto" w:fill="FFFFFF"/>
        </w:rPr>
        <w:t>Extra Trees</w:t>
      </w:r>
      <w:r w:rsidRPr="00E03E00">
        <w:rPr>
          <w:rFonts w:ascii="Century" w:hAnsi="Century" w:cs="Segoe UI"/>
          <w:sz w:val="28"/>
          <w:szCs w:val="28"/>
          <w:shd w:val="clear" w:color="auto" w:fill="FFFFFF"/>
        </w:rPr>
        <w:t xml:space="preserve"> </w:t>
      </w:r>
      <w:r w:rsidRPr="00E03E00">
        <w:rPr>
          <w:rFonts w:ascii="Century" w:hAnsi="Century" w:cs="Segoe UI"/>
          <w:sz w:val="28"/>
          <w:szCs w:val="28"/>
          <w:shd w:val="clear" w:color="auto" w:fill="FFFFFF"/>
        </w:rPr>
        <w:t>Classifier</w:t>
      </w:r>
      <w:r w:rsidRPr="00E03E00">
        <w:rPr>
          <w:rFonts w:ascii="Century" w:hAnsi="Century" w:cs="Segoe UI"/>
          <w:sz w:val="28"/>
          <w:szCs w:val="28"/>
          <w:shd w:val="clear" w:color="auto" w:fill="FFFFFF"/>
        </w:rPr>
        <w:t xml:space="preserve"> as our best fitting model </w:t>
      </w:r>
      <w:r w:rsidRPr="00E03E00">
        <w:rPr>
          <w:rFonts w:ascii="Century" w:hAnsi="Century" w:cs="Segoe UI"/>
          <w:sz w:val="28"/>
          <w:szCs w:val="28"/>
          <w:shd w:val="clear" w:color="auto" w:fill="FFFFFF"/>
        </w:rPr>
        <w:t>which</w:t>
      </w:r>
      <w:r w:rsidRPr="00E03E00">
        <w:rPr>
          <w:rFonts w:ascii="Century" w:hAnsi="Century" w:cs="Segoe UI"/>
          <w:sz w:val="28"/>
          <w:szCs w:val="28"/>
          <w:shd w:val="clear" w:color="auto" w:fill="FFFFFF"/>
        </w:rPr>
        <w:t xml:space="preserve"> is giving very less difference </w:t>
      </w:r>
      <w:proofErr w:type="gramStart"/>
      <w:r w:rsidRPr="00E03E00">
        <w:rPr>
          <w:rFonts w:ascii="Century" w:hAnsi="Century" w:cs="Segoe UI"/>
          <w:sz w:val="28"/>
          <w:szCs w:val="28"/>
          <w:shd w:val="clear" w:color="auto" w:fill="FFFFFF"/>
        </w:rPr>
        <w:t>compare</w:t>
      </w:r>
      <w:proofErr w:type="gramEnd"/>
      <w:r w:rsidRPr="00E03E00">
        <w:rPr>
          <w:rFonts w:ascii="Century" w:hAnsi="Century" w:cs="Segoe UI"/>
          <w:sz w:val="28"/>
          <w:szCs w:val="28"/>
          <w:shd w:val="clear" w:color="auto" w:fill="FFFFFF"/>
        </w:rPr>
        <w:t xml:space="preserve"> to other models.</w:t>
      </w:r>
    </w:p>
    <w:p w14:paraId="594E2909" w14:textId="262EB5FF" w:rsidR="00CF7044" w:rsidRDefault="00CF7044" w:rsidP="00CF7044">
      <w:pPr>
        <w:pStyle w:val="Heading1"/>
        <w:shd w:val="clear" w:color="auto" w:fill="FFFFFF"/>
        <w:rPr>
          <w:noProof/>
        </w:rPr>
      </w:pPr>
      <w:r w:rsidRPr="00CF7044">
        <w:rPr>
          <w:rFonts w:ascii="Century" w:hAnsi="Century" w:cs="Segoe UI"/>
          <w:sz w:val="28"/>
          <w:szCs w:val="28"/>
          <w:shd w:val="clear" w:color="auto" w:fill="FFFFFF"/>
        </w:rPr>
        <w:drawing>
          <wp:inline distT="0" distB="0" distL="0" distR="0" wp14:anchorId="6CB1B47C" wp14:editId="48E23FE3">
            <wp:extent cx="3497580" cy="2887345"/>
            <wp:effectExtent l="0" t="0" r="762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06308" cy="2894550"/>
                    </a:xfrm>
                    <a:prstGeom prst="rect">
                      <a:avLst/>
                    </a:prstGeom>
                  </pic:spPr>
                </pic:pic>
              </a:graphicData>
            </a:graphic>
          </wp:inline>
        </w:drawing>
      </w:r>
      <w:r w:rsidRPr="00CF7044">
        <w:rPr>
          <w:noProof/>
        </w:rPr>
        <w:t xml:space="preserve"> </w:t>
      </w:r>
      <w:r w:rsidRPr="00CF7044">
        <w:rPr>
          <w:rFonts w:ascii="Century" w:hAnsi="Century" w:cs="Segoe UI"/>
          <w:sz w:val="28"/>
          <w:szCs w:val="28"/>
          <w:shd w:val="clear" w:color="auto" w:fill="FFFFFF"/>
        </w:rPr>
        <w:drawing>
          <wp:inline distT="0" distB="0" distL="0" distR="0" wp14:anchorId="702B70B3" wp14:editId="3DB00EA5">
            <wp:extent cx="5974080" cy="592836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74080" cy="5928360"/>
                    </a:xfrm>
                    <a:prstGeom prst="rect">
                      <a:avLst/>
                    </a:prstGeom>
                  </pic:spPr>
                </pic:pic>
              </a:graphicData>
            </a:graphic>
          </wp:inline>
        </w:drawing>
      </w:r>
    </w:p>
    <w:p w14:paraId="6908BA3F" w14:textId="6E7E037E" w:rsidR="00CF7044" w:rsidRDefault="00CF7044" w:rsidP="00CF7044">
      <w:pPr>
        <w:pStyle w:val="Heading1"/>
        <w:shd w:val="clear" w:color="auto" w:fill="FFFFFF"/>
        <w:rPr>
          <w:rFonts w:ascii="Century" w:hAnsi="Century" w:cs="Segoe UI"/>
          <w:sz w:val="28"/>
          <w:szCs w:val="28"/>
          <w:shd w:val="clear" w:color="auto" w:fill="FFFFFF"/>
        </w:rPr>
      </w:pPr>
      <w:r w:rsidRPr="00CF7044">
        <w:rPr>
          <w:rFonts w:ascii="Century" w:hAnsi="Century" w:cs="Segoe UI"/>
          <w:sz w:val="28"/>
          <w:szCs w:val="28"/>
          <w:shd w:val="clear" w:color="auto" w:fill="FFFFFF"/>
        </w:rPr>
        <w:drawing>
          <wp:inline distT="0" distB="0" distL="0" distR="0" wp14:anchorId="6483BC47" wp14:editId="26E50897">
            <wp:extent cx="4344684" cy="26060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55468" cy="2612509"/>
                    </a:xfrm>
                    <a:prstGeom prst="rect">
                      <a:avLst/>
                    </a:prstGeom>
                  </pic:spPr>
                </pic:pic>
              </a:graphicData>
            </a:graphic>
          </wp:inline>
        </w:drawing>
      </w:r>
    </w:p>
    <w:p w14:paraId="7358F60D" w14:textId="2555152C" w:rsidR="00CF7044" w:rsidRDefault="00CF7044" w:rsidP="00CF7044">
      <w:pPr>
        <w:pStyle w:val="Heading1"/>
        <w:shd w:val="clear" w:color="auto" w:fill="FFFFFF"/>
        <w:rPr>
          <w:rFonts w:ascii="Century" w:hAnsi="Century" w:cs="Segoe UI"/>
          <w:sz w:val="28"/>
          <w:szCs w:val="28"/>
          <w:shd w:val="clear" w:color="auto" w:fill="FFFFFF"/>
        </w:rPr>
      </w:pPr>
      <w:r>
        <w:rPr>
          <w:rFonts w:ascii="Century" w:hAnsi="Century" w:cs="Segoe UI"/>
          <w:sz w:val="28"/>
          <w:szCs w:val="28"/>
          <w:shd w:val="clear" w:color="auto" w:fill="FFFFFF"/>
        </w:rPr>
        <w:t>This is the ROC curve of the best model which is the extra trees classifier (AUC = 0.93)</w:t>
      </w:r>
    </w:p>
    <w:p w14:paraId="6FDCAB37" w14:textId="5565C45E" w:rsidR="00CF7044" w:rsidRDefault="00CF7044" w:rsidP="00CF7044">
      <w:pPr>
        <w:pStyle w:val="Heading1"/>
        <w:shd w:val="clear" w:color="auto" w:fill="FFFFFF"/>
        <w:rPr>
          <w:rFonts w:ascii="Century" w:hAnsi="Century" w:cs="Segoe UI"/>
          <w:sz w:val="28"/>
          <w:szCs w:val="28"/>
          <w:shd w:val="clear" w:color="auto" w:fill="FFFFFF"/>
        </w:rPr>
      </w:pPr>
      <w:r w:rsidRPr="00CF7044">
        <w:rPr>
          <w:rFonts w:ascii="Century" w:hAnsi="Century" w:cs="Segoe UI"/>
          <w:sz w:val="28"/>
          <w:szCs w:val="28"/>
          <w:shd w:val="clear" w:color="auto" w:fill="FFFFFF"/>
        </w:rPr>
        <w:drawing>
          <wp:inline distT="0" distB="0" distL="0" distR="0" wp14:anchorId="7C761623" wp14:editId="6B9F4B16">
            <wp:extent cx="4069080" cy="1296670"/>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89261" cy="1303101"/>
                    </a:xfrm>
                    <a:prstGeom prst="rect">
                      <a:avLst/>
                    </a:prstGeom>
                  </pic:spPr>
                </pic:pic>
              </a:graphicData>
            </a:graphic>
          </wp:inline>
        </w:drawing>
      </w:r>
    </w:p>
    <w:p w14:paraId="3C2B3885" w14:textId="4C5B24C5" w:rsidR="00CF7044" w:rsidRDefault="00CF7044" w:rsidP="00CF7044">
      <w:pPr>
        <w:pStyle w:val="Heading1"/>
        <w:shd w:val="clear" w:color="auto" w:fill="FFFFFF"/>
        <w:rPr>
          <w:rFonts w:ascii="Century" w:hAnsi="Century" w:cs="Segoe UI"/>
          <w:sz w:val="28"/>
          <w:szCs w:val="28"/>
          <w:shd w:val="clear" w:color="auto" w:fill="FFFFFF"/>
        </w:rPr>
      </w:pPr>
      <w:r>
        <w:rPr>
          <w:rFonts w:ascii="Century" w:hAnsi="Century" w:cs="Segoe UI"/>
          <w:sz w:val="28"/>
          <w:szCs w:val="28"/>
          <w:shd w:val="clear" w:color="auto" w:fill="FFFFFF"/>
        </w:rPr>
        <w:t>The model is now saved.</w:t>
      </w:r>
    </w:p>
    <w:p w14:paraId="0DC4DF9C" w14:textId="78B0AC22" w:rsidR="00CF7044" w:rsidRPr="00CF7044" w:rsidRDefault="00CF7044" w:rsidP="00CF7044">
      <w:pPr>
        <w:pStyle w:val="ListParagraph"/>
        <w:numPr>
          <w:ilvl w:val="0"/>
          <w:numId w:val="11"/>
        </w:numPr>
        <w:rPr>
          <w:rFonts w:ascii="Century" w:hAnsi="Century" w:cs="Times New Roman"/>
          <w:b/>
          <w:bCs/>
          <w:sz w:val="52"/>
          <w:szCs w:val="52"/>
        </w:rPr>
      </w:pPr>
      <w:r w:rsidRPr="00CF7044">
        <w:rPr>
          <w:rFonts w:ascii="Century" w:hAnsi="Century" w:cs="Times New Roman"/>
          <w:b/>
          <w:bCs/>
          <w:sz w:val="52"/>
          <w:szCs w:val="52"/>
        </w:rPr>
        <w:t>Conclusion:</w:t>
      </w:r>
    </w:p>
    <w:p w14:paraId="43BE2D77" w14:textId="77777777" w:rsidR="00CF7044" w:rsidRPr="00CF7044" w:rsidRDefault="00CF7044" w:rsidP="00CF7044">
      <w:pPr>
        <w:pStyle w:val="ListParagraph"/>
        <w:ind w:left="360"/>
        <w:rPr>
          <w:rFonts w:ascii="Century" w:hAnsi="Century" w:cs="Times New Roman"/>
          <w:sz w:val="32"/>
          <w:szCs w:val="32"/>
        </w:rPr>
      </w:pPr>
      <w:r w:rsidRPr="00CF7044">
        <w:rPr>
          <w:rFonts w:ascii="Century" w:hAnsi="Century" w:cs="Times New Roman"/>
          <w:sz w:val="32"/>
          <w:szCs w:val="32"/>
        </w:rPr>
        <w:t xml:space="preserve">Telecommunication industry has suffered from high churn rates and </w:t>
      </w:r>
      <w:proofErr w:type="gramStart"/>
      <w:r w:rsidRPr="00CF7044">
        <w:rPr>
          <w:rFonts w:ascii="Century" w:hAnsi="Century" w:cs="Times New Roman"/>
          <w:sz w:val="32"/>
          <w:szCs w:val="32"/>
        </w:rPr>
        <w:t>enormous  churning</w:t>
      </w:r>
      <w:proofErr w:type="gramEnd"/>
      <w:r w:rsidRPr="00CF7044">
        <w:rPr>
          <w:rFonts w:ascii="Century" w:hAnsi="Century" w:cs="Times New Roman"/>
          <w:sz w:val="32"/>
          <w:szCs w:val="32"/>
        </w:rPr>
        <w:t xml:space="preserve"> loss. Good methods need to be developed and existing methods must be enhanced to prevent the telecommunication industry to face challenges. In this article we discussed the various prediction models and compared the quality measures of prediction models. We found that the accuracy achieved with SVM Classifier is far much higher than the logistic regression technique which clearly states that decision tree is an efficient technique.</w:t>
      </w:r>
    </w:p>
    <w:p w14:paraId="7C6F79C2" w14:textId="77777777" w:rsidR="00CF7044" w:rsidRDefault="00CF7044" w:rsidP="00CF7044">
      <w:pPr>
        <w:pStyle w:val="Heading1"/>
        <w:shd w:val="clear" w:color="auto" w:fill="FFFFFF"/>
        <w:rPr>
          <w:rFonts w:ascii="Century" w:hAnsi="Century" w:cs="Segoe UI"/>
          <w:sz w:val="28"/>
          <w:szCs w:val="28"/>
          <w:shd w:val="clear" w:color="auto" w:fill="FFFFFF"/>
        </w:rPr>
      </w:pPr>
    </w:p>
    <w:p w14:paraId="2D148E43" w14:textId="77777777" w:rsidR="00E03E00" w:rsidRPr="00E03E00" w:rsidRDefault="00E03E00" w:rsidP="00E03E00">
      <w:pPr>
        <w:pStyle w:val="Heading1"/>
        <w:shd w:val="clear" w:color="auto" w:fill="FFFFFF"/>
        <w:rPr>
          <w:rFonts w:ascii="Century" w:hAnsi="Century" w:cs="Segoe UI"/>
          <w:sz w:val="28"/>
          <w:szCs w:val="28"/>
        </w:rPr>
      </w:pPr>
    </w:p>
    <w:p w14:paraId="42A61A89" w14:textId="77777777" w:rsidR="001D2FA8" w:rsidRPr="001D2FA8" w:rsidRDefault="001D2FA8" w:rsidP="00617A06">
      <w:pPr>
        <w:pStyle w:val="Heading1"/>
        <w:shd w:val="clear" w:color="auto" w:fill="FFFFFF"/>
        <w:rPr>
          <w:rFonts w:ascii="Century" w:hAnsi="Century" w:cs="Segoe UI"/>
          <w:b w:val="0"/>
          <w:bCs w:val="0"/>
          <w:sz w:val="28"/>
          <w:szCs w:val="28"/>
        </w:rPr>
      </w:pPr>
    </w:p>
    <w:p w14:paraId="76477962" w14:textId="2A362B98" w:rsidR="00617A06" w:rsidRPr="00617A06" w:rsidRDefault="00617A06" w:rsidP="000A6A8E">
      <w:pPr>
        <w:pStyle w:val="ListParagraph"/>
        <w:ind w:left="360"/>
        <w:rPr>
          <w:rFonts w:ascii="Century" w:hAnsi="Century" w:cs="Segoe UI"/>
          <w:sz w:val="28"/>
          <w:szCs w:val="28"/>
          <w:shd w:val="clear" w:color="auto" w:fill="FFFFFF"/>
        </w:rPr>
      </w:pPr>
    </w:p>
    <w:p w14:paraId="3678B65F" w14:textId="77777777" w:rsidR="007D1DCC" w:rsidRPr="00617A06" w:rsidRDefault="007D1DCC" w:rsidP="000A6A8E">
      <w:pPr>
        <w:pStyle w:val="ListParagraph"/>
        <w:ind w:left="360"/>
        <w:rPr>
          <w:rFonts w:ascii="Century" w:hAnsi="Century"/>
          <w:sz w:val="28"/>
          <w:szCs w:val="28"/>
        </w:rPr>
      </w:pPr>
    </w:p>
    <w:p w14:paraId="556B8EA3" w14:textId="77777777" w:rsidR="000A6A8E" w:rsidRPr="00415469" w:rsidRDefault="000A6A8E" w:rsidP="00415469">
      <w:pPr>
        <w:pStyle w:val="ListParagraph"/>
        <w:ind w:left="360"/>
        <w:rPr>
          <w:rFonts w:ascii="Century" w:hAnsi="Century"/>
          <w:sz w:val="28"/>
          <w:szCs w:val="28"/>
        </w:rPr>
      </w:pPr>
    </w:p>
    <w:sectPr w:rsidR="000A6A8E" w:rsidRPr="004154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A7C3C"/>
    <w:multiLevelType w:val="hybridMultilevel"/>
    <w:tmpl w:val="CE9EFC9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9D4107"/>
    <w:multiLevelType w:val="hybridMultilevel"/>
    <w:tmpl w:val="968AC16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1E317525"/>
    <w:multiLevelType w:val="hybridMultilevel"/>
    <w:tmpl w:val="936C340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360" w:hanging="360"/>
      </w:pPr>
      <w:rPr>
        <w:rFonts w:ascii="Courier New" w:hAnsi="Courier New" w:cs="Courier New" w:hint="default"/>
      </w:rPr>
    </w:lvl>
    <w:lvl w:ilvl="2" w:tplc="40090005" w:tentative="1">
      <w:start w:val="1"/>
      <w:numFmt w:val="bullet"/>
      <w:lvlText w:val=""/>
      <w:lvlJc w:val="left"/>
      <w:pPr>
        <w:ind w:left="1080" w:hanging="360"/>
      </w:pPr>
      <w:rPr>
        <w:rFonts w:ascii="Wingdings" w:hAnsi="Wingdings" w:hint="default"/>
      </w:rPr>
    </w:lvl>
    <w:lvl w:ilvl="3" w:tplc="40090001" w:tentative="1">
      <w:start w:val="1"/>
      <w:numFmt w:val="bullet"/>
      <w:lvlText w:val=""/>
      <w:lvlJc w:val="left"/>
      <w:pPr>
        <w:ind w:left="1800" w:hanging="360"/>
      </w:pPr>
      <w:rPr>
        <w:rFonts w:ascii="Symbol" w:hAnsi="Symbol" w:hint="default"/>
      </w:rPr>
    </w:lvl>
    <w:lvl w:ilvl="4" w:tplc="40090003" w:tentative="1">
      <w:start w:val="1"/>
      <w:numFmt w:val="bullet"/>
      <w:lvlText w:val="o"/>
      <w:lvlJc w:val="left"/>
      <w:pPr>
        <w:ind w:left="2520" w:hanging="360"/>
      </w:pPr>
      <w:rPr>
        <w:rFonts w:ascii="Courier New" w:hAnsi="Courier New" w:cs="Courier New" w:hint="default"/>
      </w:rPr>
    </w:lvl>
    <w:lvl w:ilvl="5" w:tplc="40090005" w:tentative="1">
      <w:start w:val="1"/>
      <w:numFmt w:val="bullet"/>
      <w:lvlText w:val=""/>
      <w:lvlJc w:val="left"/>
      <w:pPr>
        <w:ind w:left="3240" w:hanging="360"/>
      </w:pPr>
      <w:rPr>
        <w:rFonts w:ascii="Wingdings" w:hAnsi="Wingdings" w:hint="default"/>
      </w:rPr>
    </w:lvl>
    <w:lvl w:ilvl="6" w:tplc="40090001" w:tentative="1">
      <w:start w:val="1"/>
      <w:numFmt w:val="bullet"/>
      <w:lvlText w:val=""/>
      <w:lvlJc w:val="left"/>
      <w:pPr>
        <w:ind w:left="3960" w:hanging="360"/>
      </w:pPr>
      <w:rPr>
        <w:rFonts w:ascii="Symbol" w:hAnsi="Symbol" w:hint="default"/>
      </w:rPr>
    </w:lvl>
    <w:lvl w:ilvl="7" w:tplc="40090003" w:tentative="1">
      <w:start w:val="1"/>
      <w:numFmt w:val="bullet"/>
      <w:lvlText w:val="o"/>
      <w:lvlJc w:val="left"/>
      <w:pPr>
        <w:ind w:left="4680" w:hanging="360"/>
      </w:pPr>
      <w:rPr>
        <w:rFonts w:ascii="Courier New" w:hAnsi="Courier New" w:cs="Courier New" w:hint="default"/>
      </w:rPr>
    </w:lvl>
    <w:lvl w:ilvl="8" w:tplc="40090005" w:tentative="1">
      <w:start w:val="1"/>
      <w:numFmt w:val="bullet"/>
      <w:lvlText w:val=""/>
      <w:lvlJc w:val="left"/>
      <w:pPr>
        <w:ind w:left="5400" w:hanging="360"/>
      </w:pPr>
      <w:rPr>
        <w:rFonts w:ascii="Wingdings" w:hAnsi="Wingdings" w:hint="default"/>
      </w:rPr>
    </w:lvl>
  </w:abstractNum>
  <w:abstractNum w:abstractNumId="3" w15:restartNumberingAfterBreak="0">
    <w:nsid w:val="1FCD263D"/>
    <w:multiLevelType w:val="hybridMultilevel"/>
    <w:tmpl w:val="3D845D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C42093B"/>
    <w:multiLevelType w:val="hybridMultilevel"/>
    <w:tmpl w:val="2056061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EED0900"/>
    <w:multiLevelType w:val="hybridMultilevel"/>
    <w:tmpl w:val="090A46A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C830F0B"/>
    <w:multiLevelType w:val="hybridMultilevel"/>
    <w:tmpl w:val="B75495C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557E06C7"/>
    <w:multiLevelType w:val="hybridMultilevel"/>
    <w:tmpl w:val="79C03F0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5C1E3B3A"/>
    <w:multiLevelType w:val="hybridMultilevel"/>
    <w:tmpl w:val="B326468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635626EF"/>
    <w:multiLevelType w:val="hybridMultilevel"/>
    <w:tmpl w:val="21DC4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117AED"/>
    <w:multiLevelType w:val="hybridMultilevel"/>
    <w:tmpl w:val="5020712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643780870">
    <w:abstractNumId w:val="9"/>
  </w:num>
  <w:num w:numId="2" w16cid:durableId="1611667484">
    <w:abstractNumId w:val="2"/>
  </w:num>
  <w:num w:numId="3" w16cid:durableId="1000351612">
    <w:abstractNumId w:val="3"/>
  </w:num>
  <w:num w:numId="4" w16cid:durableId="328948503">
    <w:abstractNumId w:val="6"/>
  </w:num>
  <w:num w:numId="5" w16cid:durableId="2035811208">
    <w:abstractNumId w:val="4"/>
  </w:num>
  <w:num w:numId="6" w16cid:durableId="583540200">
    <w:abstractNumId w:val="0"/>
  </w:num>
  <w:num w:numId="7" w16cid:durableId="702053110">
    <w:abstractNumId w:val="1"/>
  </w:num>
  <w:num w:numId="8" w16cid:durableId="893124635">
    <w:abstractNumId w:val="5"/>
  </w:num>
  <w:num w:numId="9" w16cid:durableId="2053000105">
    <w:abstractNumId w:val="10"/>
  </w:num>
  <w:num w:numId="10" w16cid:durableId="1709525358">
    <w:abstractNumId w:val="7"/>
  </w:num>
  <w:num w:numId="11" w16cid:durableId="7161212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71E"/>
    <w:rsid w:val="000A6A8E"/>
    <w:rsid w:val="00173119"/>
    <w:rsid w:val="001A76FB"/>
    <w:rsid w:val="001D2FA8"/>
    <w:rsid w:val="0024742F"/>
    <w:rsid w:val="003C3FAB"/>
    <w:rsid w:val="00415469"/>
    <w:rsid w:val="0044742B"/>
    <w:rsid w:val="00480BF8"/>
    <w:rsid w:val="00617A06"/>
    <w:rsid w:val="0077181F"/>
    <w:rsid w:val="007D1DCC"/>
    <w:rsid w:val="00896F1F"/>
    <w:rsid w:val="008A1A37"/>
    <w:rsid w:val="008C011D"/>
    <w:rsid w:val="009F771E"/>
    <w:rsid w:val="00A91D25"/>
    <w:rsid w:val="00B13A90"/>
    <w:rsid w:val="00C635FD"/>
    <w:rsid w:val="00CF7044"/>
    <w:rsid w:val="00E03E00"/>
    <w:rsid w:val="00F11F6C"/>
    <w:rsid w:val="00F16067"/>
    <w:rsid w:val="00FA55A8"/>
    <w:rsid w:val="00FC7E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85891"/>
  <w15:chartTrackingRefBased/>
  <w15:docId w15:val="{FDD93A75-FB14-44E8-A750-EA3FA9620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C7EE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F771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FC7EE5"/>
    <w:pPr>
      <w:ind w:left="720"/>
      <w:contextualSpacing/>
    </w:pPr>
    <w:rPr>
      <w:lang w:val="en-US"/>
    </w:rPr>
  </w:style>
  <w:style w:type="table" w:styleId="ListTable3-Accent1">
    <w:name w:val="List Table 3 Accent 1"/>
    <w:basedOn w:val="TableNormal"/>
    <w:uiPriority w:val="48"/>
    <w:rsid w:val="00FC7EE5"/>
    <w:pPr>
      <w:spacing w:after="0" w:line="240" w:lineRule="auto"/>
    </w:pPr>
    <w:rPr>
      <w:rFonts w:eastAsiaTheme="minorEastAsia"/>
      <w:szCs w:val="20"/>
      <w:lang w:val="en-US" w:eastAsia="zh-CN" w:bidi="hi-IN"/>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customStyle="1" w:styleId="Heading1Char">
    <w:name w:val="Heading 1 Char"/>
    <w:basedOn w:val="DefaultParagraphFont"/>
    <w:link w:val="Heading1"/>
    <w:uiPriority w:val="9"/>
    <w:rsid w:val="00FC7EE5"/>
    <w:rPr>
      <w:rFonts w:ascii="Times New Roman" w:eastAsia="Times New Roman" w:hAnsi="Times New Roman" w:cs="Times New Roman"/>
      <w:b/>
      <w:bCs/>
      <w:kern w:val="36"/>
      <w:sz w:val="48"/>
      <w:szCs w:val="48"/>
      <w:lang w:eastAsia="en-IN"/>
    </w:rPr>
  </w:style>
  <w:style w:type="paragraph" w:styleId="HTMLPreformatted">
    <w:name w:val="HTML Preformatted"/>
    <w:basedOn w:val="Normal"/>
    <w:link w:val="HTMLPreformattedChar"/>
    <w:uiPriority w:val="99"/>
    <w:semiHidden/>
    <w:unhideWhenUsed/>
    <w:rsid w:val="001A76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A76FB"/>
    <w:rPr>
      <w:rFonts w:ascii="Courier New" w:eastAsia="Times New Roman" w:hAnsi="Courier New" w:cs="Courier New"/>
      <w:sz w:val="20"/>
      <w:szCs w:val="20"/>
      <w:lang w:eastAsia="en-IN"/>
    </w:rPr>
  </w:style>
  <w:style w:type="character" w:customStyle="1" w:styleId="n">
    <w:name w:val="n"/>
    <w:basedOn w:val="DefaultParagraphFont"/>
    <w:rsid w:val="001A76FB"/>
  </w:style>
  <w:style w:type="character" w:customStyle="1" w:styleId="ow">
    <w:name w:val="ow"/>
    <w:basedOn w:val="DefaultParagraphFont"/>
    <w:rsid w:val="001A76FB"/>
  </w:style>
  <w:style w:type="character" w:customStyle="1" w:styleId="nb">
    <w:name w:val="nb"/>
    <w:basedOn w:val="DefaultParagraphFont"/>
    <w:rsid w:val="001A76FB"/>
  </w:style>
  <w:style w:type="character" w:customStyle="1" w:styleId="o">
    <w:name w:val="o"/>
    <w:basedOn w:val="DefaultParagraphFont"/>
    <w:rsid w:val="001A76FB"/>
  </w:style>
  <w:style w:type="character" w:customStyle="1" w:styleId="k">
    <w:name w:val="k"/>
    <w:basedOn w:val="DefaultParagraphFont"/>
    <w:rsid w:val="002474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59929">
      <w:bodyDiv w:val="1"/>
      <w:marLeft w:val="0"/>
      <w:marRight w:val="0"/>
      <w:marTop w:val="0"/>
      <w:marBottom w:val="0"/>
      <w:divBdr>
        <w:top w:val="none" w:sz="0" w:space="0" w:color="auto"/>
        <w:left w:val="none" w:sz="0" w:space="0" w:color="auto"/>
        <w:bottom w:val="none" w:sz="0" w:space="0" w:color="auto"/>
        <w:right w:val="none" w:sz="0" w:space="0" w:color="auto"/>
      </w:divBdr>
    </w:div>
    <w:div w:id="302125425">
      <w:bodyDiv w:val="1"/>
      <w:marLeft w:val="0"/>
      <w:marRight w:val="0"/>
      <w:marTop w:val="0"/>
      <w:marBottom w:val="0"/>
      <w:divBdr>
        <w:top w:val="none" w:sz="0" w:space="0" w:color="auto"/>
        <w:left w:val="none" w:sz="0" w:space="0" w:color="auto"/>
        <w:bottom w:val="none" w:sz="0" w:space="0" w:color="auto"/>
        <w:right w:val="none" w:sz="0" w:space="0" w:color="auto"/>
      </w:divBdr>
    </w:div>
    <w:div w:id="350033132">
      <w:bodyDiv w:val="1"/>
      <w:marLeft w:val="0"/>
      <w:marRight w:val="0"/>
      <w:marTop w:val="0"/>
      <w:marBottom w:val="0"/>
      <w:divBdr>
        <w:top w:val="none" w:sz="0" w:space="0" w:color="auto"/>
        <w:left w:val="none" w:sz="0" w:space="0" w:color="auto"/>
        <w:bottom w:val="none" w:sz="0" w:space="0" w:color="auto"/>
        <w:right w:val="none" w:sz="0" w:space="0" w:color="auto"/>
      </w:divBdr>
    </w:div>
    <w:div w:id="437217593">
      <w:bodyDiv w:val="1"/>
      <w:marLeft w:val="0"/>
      <w:marRight w:val="0"/>
      <w:marTop w:val="0"/>
      <w:marBottom w:val="0"/>
      <w:divBdr>
        <w:top w:val="none" w:sz="0" w:space="0" w:color="auto"/>
        <w:left w:val="none" w:sz="0" w:space="0" w:color="auto"/>
        <w:bottom w:val="none" w:sz="0" w:space="0" w:color="auto"/>
        <w:right w:val="none" w:sz="0" w:space="0" w:color="auto"/>
      </w:divBdr>
    </w:div>
    <w:div w:id="449402123">
      <w:bodyDiv w:val="1"/>
      <w:marLeft w:val="0"/>
      <w:marRight w:val="0"/>
      <w:marTop w:val="0"/>
      <w:marBottom w:val="0"/>
      <w:divBdr>
        <w:top w:val="none" w:sz="0" w:space="0" w:color="auto"/>
        <w:left w:val="none" w:sz="0" w:space="0" w:color="auto"/>
        <w:bottom w:val="none" w:sz="0" w:space="0" w:color="auto"/>
        <w:right w:val="none" w:sz="0" w:space="0" w:color="auto"/>
      </w:divBdr>
    </w:div>
    <w:div w:id="725226311">
      <w:bodyDiv w:val="1"/>
      <w:marLeft w:val="0"/>
      <w:marRight w:val="0"/>
      <w:marTop w:val="0"/>
      <w:marBottom w:val="0"/>
      <w:divBdr>
        <w:top w:val="none" w:sz="0" w:space="0" w:color="auto"/>
        <w:left w:val="none" w:sz="0" w:space="0" w:color="auto"/>
        <w:bottom w:val="none" w:sz="0" w:space="0" w:color="auto"/>
        <w:right w:val="none" w:sz="0" w:space="0" w:color="auto"/>
      </w:divBdr>
    </w:div>
    <w:div w:id="766072829">
      <w:bodyDiv w:val="1"/>
      <w:marLeft w:val="0"/>
      <w:marRight w:val="0"/>
      <w:marTop w:val="0"/>
      <w:marBottom w:val="0"/>
      <w:divBdr>
        <w:top w:val="none" w:sz="0" w:space="0" w:color="auto"/>
        <w:left w:val="none" w:sz="0" w:space="0" w:color="auto"/>
        <w:bottom w:val="none" w:sz="0" w:space="0" w:color="auto"/>
        <w:right w:val="none" w:sz="0" w:space="0" w:color="auto"/>
      </w:divBdr>
      <w:divsChild>
        <w:div w:id="682979850">
          <w:marLeft w:val="0"/>
          <w:marRight w:val="0"/>
          <w:marTop w:val="0"/>
          <w:marBottom w:val="0"/>
          <w:divBdr>
            <w:top w:val="none" w:sz="0" w:space="0" w:color="auto"/>
            <w:left w:val="none" w:sz="0" w:space="0" w:color="auto"/>
            <w:bottom w:val="none" w:sz="0" w:space="0" w:color="auto"/>
            <w:right w:val="none" w:sz="0" w:space="0" w:color="auto"/>
          </w:divBdr>
          <w:divsChild>
            <w:div w:id="1445536114">
              <w:marLeft w:val="0"/>
              <w:marRight w:val="0"/>
              <w:marTop w:val="0"/>
              <w:marBottom w:val="0"/>
              <w:divBdr>
                <w:top w:val="none" w:sz="0" w:space="0" w:color="auto"/>
                <w:left w:val="none" w:sz="0" w:space="0" w:color="auto"/>
                <w:bottom w:val="none" w:sz="0" w:space="0" w:color="auto"/>
                <w:right w:val="none" w:sz="0" w:space="0" w:color="auto"/>
              </w:divBdr>
              <w:divsChild>
                <w:div w:id="1981378183">
                  <w:marLeft w:val="0"/>
                  <w:marRight w:val="0"/>
                  <w:marTop w:val="0"/>
                  <w:marBottom w:val="0"/>
                  <w:divBdr>
                    <w:top w:val="none" w:sz="0" w:space="0" w:color="auto"/>
                    <w:left w:val="none" w:sz="0" w:space="0" w:color="auto"/>
                    <w:bottom w:val="none" w:sz="0" w:space="0" w:color="auto"/>
                    <w:right w:val="none" w:sz="0" w:space="0" w:color="auto"/>
                  </w:divBdr>
                  <w:divsChild>
                    <w:div w:id="197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395358">
      <w:bodyDiv w:val="1"/>
      <w:marLeft w:val="0"/>
      <w:marRight w:val="0"/>
      <w:marTop w:val="0"/>
      <w:marBottom w:val="0"/>
      <w:divBdr>
        <w:top w:val="none" w:sz="0" w:space="0" w:color="auto"/>
        <w:left w:val="none" w:sz="0" w:space="0" w:color="auto"/>
        <w:bottom w:val="none" w:sz="0" w:space="0" w:color="auto"/>
        <w:right w:val="none" w:sz="0" w:space="0" w:color="auto"/>
      </w:divBdr>
    </w:div>
    <w:div w:id="1213425076">
      <w:bodyDiv w:val="1"/>
      <w:marLeft w:val="0"/>
      <w:marRight w:val="0"/>
      <w:marTop w:val="0"/>
      <w:marBottom w:val="0"/>
      <w:divBdr>
        <w:top w:val="none" w:sz="0" w:space="0" w:color="auto"/>
        <w:left w:val="none" w:sz="0" w:space="0" w:color="auto"/>
        <w:bottom w:val="none" w:sz="0" w:space="0" w:color="auto"/>
        <w:right w:val="none" w:sz="0" w:space="0" w:color="auto"/>
      </w:divBdr>
    </w:div>
    <w:div w:id="1246036642">
      <w:bodyDiv w:val="1"/>
      <w:marLeft w:val="0"/>
      <w:marRight w:val="0"/>
      <w:marTop w:val="0"/>
      <w:marBottom w:val="0"/>
      <w:divBdr>
        <w:top w:val="none" w:sz="0" w:space="0" w:color="auto"/>
        <w:left w:val="none" w:sz="0" w:space="0" w:color="auto"/>
        <w:bottom w:val="none" w:sz="0" w:space="0" w:color="auto"/>
        <w:right w:val="none" w:sz="0" w:space="0" w:color="auto"/>
      </w:divBdr>
    </w:div>
    <w:div w:id="1299453241">
      <w:bodyDiv w:val="1"/>
      <w:marLeft w:val="0"/>
      <w:marRight w:val="0"/>
      <w:marTop w:val="0"/>
      <w:marBottom w:val="0"/>
      <w:divBdr>
        <w:top w:val="none" w:sz="0" w:space="0" w:color="auto"/>
        <w:left w:val="none" w:sz="0" w:space="0" w:color="auto"/>
        <w:bottom w:val="none" w:sz="0" w:space="0" w:color="auto"/>
        <w:right w:val="none" w:sz="0" w:space="0" w:color="auto"/>
      </w:divBdr>
    </w:div>
    <w:div w:id="1363357335">
      <w:bodyDiv w:val="1"/>
      <w:marLeft w:val="0"/>
      <w:marRight w:val="0"/>
      <w:marTop w:val="0"/>
      <w:marBottom w:val="0"/>
      <w:divBdr>
        <w:top w:val="none" w:sz="0" w:space="0" w:color="auto"/>
        <w:left w:val="none" w:sz="0" w:space="0" w:color="auto"/>
        <w:bottom w:val="none" w:sz="0" w:space="0" w:color="auto"/>
        <w:right w:val="none" w:sz="0" w:space="0" w:color="auto"/>
      </w:divBdr>
    </w:div>
    <w:div w:id="1396666605">
      <w:bodyDiv w:val="1"/>
      <w:marLeft w:val="0"/>
      <w:marRight w:val="0"/>
      <w:marTop w:val="0"/>
      <w:marBottom w:val="0"/>
      <w:divBdr>
        <w:top w:val="none" w:sz="0" w:space="0" w:color="auto"/>
        <w:left w:val="none" w:sz="0" w:space="0" w:color="auto"/>
        <w:bottom w:val="none" w:sz="0" w:space="0" w:color="auto"/>
        <w:right w:val="none" w:sz="0" w:space="0" w:color="auto"/>
      </w:divBdr>
    </w:div>
    <w:div w:id="1400712295">
      <w:bodyDiv w:val="1"/>
      <w:marLeft w:val="0"/>
      <w:marRight w:val="0"/>
      <w:marTop w:val="0"/>
      <w:marBottom w:val="0"/>
      <w:divBdr>
        <w:top w:val="none" w:sz="0" w:space="0" w:color="auto"/>
        <w:left w:val="none" w:sz="0" w:space="0" w:color="auto"/>
        <w:bottom w:val="none" w:sz="0" w:space="0" w:color="auto"/>
        <w:right w:val="none" w:sz="0" w:space="0" w:color="auto"/>
      </w:divBdr>
    </w:div>
    <w:div w:id="1686325576">
      <w:bodyDiv w:val="1"/>
      <w:marLeft w:val="0"/>
      <w:marRight w:val="0"/>
      <w:marTop w:val="0"/>
      <w:marBottom w:val="0"/>
      <w:divBdr>
        <w:top w:val="none" w:sz="0" w:space="0" w:color="auto"/>
        <w:left w:val="none" w:sz="0" w:space="0" w:color="auto"/>
        <w:bottom w:val="none" w:sz="0" w:space="0" w:color="auto"/>
        <w:right w:val="none" w:sz="0" w:space="0" w:color="auto"/>
      </w:divBdr>
    </w:div>
    <w:div w:id="1753771548">
      <w:bodyDiv w:val="1"/>
      <w:marLeft w:val="0"/>
      <w:marRight w:val="0"/>
      <w:marTop w:val="0"/>
      <w:marBottom w:val="0"/>
      <w:divBdr>
        <w:top w:val="none" w:sz="0" w:space="0" w:color="auto"/>
        <w:left w:val="none" w:sz="0" w:space="0" w:color="auto"/>
        <w:bottom w:val="none" w:sz="0" w:space="0" w:color="auto"/>
        <w:right w:val="none" w:sz="0" w:space="0" w:color="auto"/>
      </w:divBdr>
    </w:div>
    <w:div w:id="2016296324">
      <w:bodyDiv w:val="1"/>
      <w:marLeft w:val="0"/>
      <w:marRight w:val="0"/>
      <w:marTop w:val="0"/>
      <w:marBottom w:val="0"/>
      <w:divBdr>
        <w:top w:val="none" w:sz="0" w:space="0" w:color="auto"/>
        <w:left w:val="none" w:sz="0" w:space="0" w:color="auto"/>
        <w:bottom w:val="none" w:sz="0" w:space="0" w:color="auto"/>
        <w:right w:val="none" w:sz="0" w:space="0" w:color="auto"/>
      </w:divBdr>
    </w:div>
    <w:div w:id="2091845421">
      <w:bodyDiv w:val="1"/>
      <w:marLeft w:val="0"/>
      <w:marRight w:val="0"/>
      <w:marTop w:val="0"/>
      <w:marBottom w:val="0"/>
      <w:divBdr>
        <w:top w:val="none" w:sz="0" w:space="0" w:color="auto"/>
        <w:left w:val="none" w:sz="0" w:space="0" w:color="auto"/>
        <w:bottom w:val="none" w:sz="0" w:space="0" w:color="auto"/>
        <w:right w:val="none" w:sz="0" w:space="0" w:color="auto"/>
      </w:divBdr>
    </w:div>
    <w:div w:id="2125802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210</TotalTime>
  <Pages>31</Pages>
  <Words>2349</Words>
  <Characters>13390</Characters>
  <Application>Microsoft Office Word</Application>
  <DocSecurity>0</DocSecurity>
  <Lines>111</Lines>
  <Paragraphs>31</Paragraphs>
  <ScaleCrop>false</ScaleCrop>
  <HeadingPairs>
    <vt:vector size="4" baseType="variant">
      <vt:variant>
        <vt:lpstr>Title</vt:lpstr>
      </vt:variant>
      <vt:variant>
        <vt:i4>1</vt:i4>
      </vt:variant>
      <vt:variant>
        <vt:lpstr>Headings</vt:lpstr>
      </vt:variant>
      <vt:variant>
        <vt:i4>82</vt:i4>
      </vt:variant>
    </vt:vector>
  </HeadingPairs>
  <TitlesOfParts>
    <vt:vector size="83" baseType="lpstr">
      <vt:lpstr/>
      <vt:lpstr>/</vt:lpstr>
      <vt:lpstr>From the count plot we can observe that the count of "No Churn" are high compare</vt:lpstr>
      <vt:lpstr>Count plot for gender and partner:</vt:lpstr>
      <vt:lpstr>/ </vt:lpstr>
      <vt:lpstr>Both the genders has same count almost and having partner or not also has same c</vt:lpstr>
      <vt:lpstr>Count of Gender:</vt:lpstr>
      <vt:lpstr>/</vt:lpstr>
      <vt:lpstr>The customers who have dependents are very less in counts that means they do not</vt:lpstr>
      <vt:lpstr/>
      <vt:lpstr>Customers having phone services:</vt:lpstr>
      <vt:lpstr>/</vt:lpstr>
      <vt:lpstr>The customers who have phone services are large in numbers and who do not own ph</vt:lpstr>
      <vt:lpstr>Customers having internet services:</vt:lpstr>
      <vt:lpstr>/</vt:lpstr>
      <vt:lpstr>Most of the customers have chosen to get Fiber optic internet followed by DSL, b</vt:lpstr>
      <vt:lpstr>Customers having online security :</vt:lpstr>
      <vt:lpstr>/</vt:lpstr>
      <vt:lpstr>In the count plot we can observe the majority of customers who have internet ser</vt:lpstr>
      <vt:lpstr>Customers having streaming TVs:</vt:lpstr>
      <vt:lpstr>/</vt:lpstr>
      <vt:lpstr>It is clearly showing that most customers do not have tv streaming</vt:lpstr>
      <vt:lpstr/>
      <vt:lpstr/>
      <vt:lpstr/>
      <vt:lpstr>Customers streaming movies:</vt:lpstr>
      <vt:lpstr/>
      <vt:lpstr>/</vt:lpstr>
      <vt:lpstr/>
      <vt:lpstr>It is clearly showing that most customers do not have Streaming Movies.</vt:lpstr>
      <vt:lpstr/>
      <vt:lpstr>Customers having contracts:</vt:lpstr>
      <vt:lpstr/>
      <vt:lpstr>/</vt:lpstr>
      <vt:lpstr>Checking the distribution:</vt:lpstr>
      <vt:lpstr>/</vt:lpstr>
      <vt:lpstr>From the above distribution plots we can notice that the data almost looks norma</vt:lpstr>
      <vt:lpstr>Bivariate Analysis</vt:lpstr>
      <vt:lpstr>/</vt:lpstr>
      <vt:lpstr>Here we can notice the strong linear relation between the features. As the tenur</vt:lpstr>
      <vt:lpstr>Gender and Senior citizen:</vt:lpstr>
      <vt:lpstr>/</vt:lpstr>
      <vt:lpstr>There is no significant difference between the columns. The customer's churns re</vt:lpstr>
      <vt:lpstr>Total charges and Monthly charges:</vt:lpstr>
      <vt:lpstr>/</vt:lpstr>
      <vt:lpstr>There is a linear relation between the features. The customers with high monthly</vt:lpstr>
      <vt:lpstr>/</vt:lpstr>
      <vt:lpstr>Observations:</vt:lpstr>
      <vt:lpstr>/</vt:lpstr>
      <vt:lpstr>Observations:</vt:lpstr>
      <vt:lpstr>/</vt:lpstr>
      <vt:lpstr>The customers who have phone services from single line have high churn rate comp</vt:lpstr>
      <vt:lpstr/>
      <vt:lpstr/>
      <vt:lpstr/>
      <vt:lpstr/>
      <vt:lpstr/>
      <vt:lpstr>Level in internet service:</vt:lpstr>
      <vt:lpstr>/</vt:lpstr>
      <vt:lpstr>The ratio of churn is high when the customers prefer Fiber optic internet servic</vt:lpstr>
      <vt:lpstr>Level of Online security:</vt:lpstr>
      <vt:lpstr>/</vt:lpstr>
      <vt:lpstr>The customers who have no internet service have very less churn rate and the cus</vt:lpstr>
      <vt:lpstr/>
      <vt:lpstr>Level in Online backup:</vt:lpstr>
      <vt:lpstr>/</vt:lpstr>
      <vt:lpstr>It is also same as in the case of online security. It is obvious that the custom</vt:lpstr>
      <vt:lpstr>Level in device protection:</vt:lpstr>
      <vt:lpstr>/</vt:lpstr>
      <vt:lpstr>/</vt:lpstr>
      <vt:lpstr>Here we can clearly see that the customers who do not have any techsupport then </vt:lpstr>
      <vt:lpstr>Streaming TV</vt:lpstr>
      <vt:lpstr>/</vt:lpstr>
      <vt:lpstr>/</vt:lpstr>
      <vt:lpstr>The customers who are existing in the company they do not own StreamingMovies in</vt:lpstr>
      <vt:lpstr>Payment method:</vt:lpstr>
      <vt:lpstr>/</vt:lpstr>
      <vt:lpstr>The customers who prefer Electronic check have high churn rate also the customer</vt:lpstr>
      <vt:lpstr/>
      <vt:lpstr/>
      <vt:lpstr>/</vt:lpstr>
      <vt:lpstr>/</vt:lpstr>
      <vt:lpstr>The column Senior Citizen has outliers but it contains categorical data so no ne</vt:lpstr>
    </vt:vector>
  </TitlesOfParts>
  <Company/>
  <LinksUpToDate>false</LinksUpToDate>
  <CharactersWithSpaces>15708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nikitha sharon</dc:creator>
  <cp:keywords/>
  <dc:description/>
  <cp:lastModifiedBy>nikitha sharon</cp:lastModifiedBy>
  <cp:revision>13</cp:revision>
  <dcterms:created xsi:type="dcterms:W3CDTF">2022-11-02T06:32:00Z</dcterms:created>
  <dcterms:modified xsi:type="dcterms:W3CDTF">2022-11-02T10:19:00Z</dcterms:modified>
</cp:coreProperties>
</file>