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2BA" w:rsidRPr="00E972BA" w:rsidRDefault="00E972BA" w:rsidP="00E972BA">
      <w:r w:rsidRPr="00E972BA">
        <w:t>a. Here are the Gantt charts for the given scheduling algorithms:</w:t>
      </w:r>
    </w:p>
    <w:p w:rsidR="00E972BA" w:rsidRPr="00E972BA" w:rsidRDefault="00E972BA" w:rsidP="00E972BA">
      <w:r w:rsidRPr="00E972BA">
        <w:rPr>
          <w:b/>
          <w:bCs/>
        </w:rPr>
        <w:t>FCFS (First-Come, First-Served):</w:t>
      </w:r>
    </w:p>
    <w:tbl>
      <w:tblPr>
        <w:tblStyle w:val="TableGrid"/>
        <w:tblW w:w="9795" w:type="dxa"/>
        <w:tblLook w:val="04A0" w:firstRow="1" w:lastRow="0" w:firstColumn="1" w:lastColumn="0" w:noHBand="0" w:noVBand="1"/>
      </w:tblPr>
      <w:tblGrid>
        <w:gridCol w:w="2295"/>
        <w:gridCol w:w="1500"/>
        <w:gridCol w:w="1500"/>
        <w:gridCol w:w="1500"/>
        <w:gridCol w:w="1500"/>
        <w:gridCol w:w="1500"/>
      </w:tblGrid>
      <w:tr w:rsidR="00E972BA" w:rsidRPr="00E972BA" w:rsidTr="00E972BA">
        <w:tc>
          <w:tcPr>
            <w:tcW w:w="0" w:type="auto"/>
            <w:hideMark/>
          </w:tcPr>
          <w:p w:rsidR="00E972BA" w:rsidRPr="00E972BA" w:rsidRDefault="00E972BA" w:rsidP="00E972BA">
            <w:pPr>
              <w:spacing w:after="200" w:line="276" w:lineRule="auto"/>
              <w:rPr>
                <w:b/>
                <w:bCs/>
              </w:rPr>
            </w:pPr>
            <w:r w:rsidRPr="00E972BA">
              <w:rPr>
                <w:b/>
                <w:bCs/>
              </w:rPr>
              <w:t>Time</w:t>
            </w:r>
          </w:p>
        </w:tc>
        <w:tc>
          <w:tcPr>
            <w:tcW w:w="0" w:type="auto"/>
            <w:hideMark/>
          </w:tcPr>
          <w:p w:rsidR="00E972BA" w:rsidRPr="00E972BA" w:rsidRDefault="00E972BA" w:rsidP="00E972BA">
            <w:pPr>
              <w:spacing w:after="200" w:line="276" w:lineRule="auto"/>
              <w:rPr>
                <w:b/>
                <w:bCs/>
              </w:rPr>
            </w:pPr>
            <w:r w:rsidRPr="00E972BA">
              <w:rPr>
                <w:b/>
                <w:bCs/>
              </w:rPr>
              <w:t>P1</w:t>
            </w:r>
          </w:p>
        </w:tc>
        <w:tc>
          <w:tcPr>
            <w:tcW w:w="0" w:type="auto"/>
            <w:hideMark/>
          </w:tcPr>
          <w:p w:rsidR="00E972BA" w:rsidRPr="00E972BA" w:rsidRDefault="00E972BA" w:rsidP="00E972BA">
            <w:pPr>
              <w:spacing w:after="200" w:line="276" w:lineRule="auto"/>
              <w:rPr>
                <w:b/>
                <w:bCs/>
              </w:rPr>
            </w:pPr>
            <w:r w:rsidRPr="00E972BA">
              <w:rPr>
                <w:b/>
                <w:bCs/>
              </w:rPr>
              <w:t>P2</w:t>
            </w:r>
          </w:p>
        </w:tc>
        <w:tc>
          <w:tcPr>
            <w:tcW w:w="0" w:type="auto"/>
            <w:hideMark/>
          </w:tcPr>
          <w:p w:rsidR="00E972BA" w:rsidRPr="00E972BA" w:rsidRDefault="00E972BA" w:rsidP="00E972BA">
            <w:pPr>
              <w:spacing w:after="200" w:line="276" w:lineRule="auto"/>
              <w:rPr>
                <w:b/>
                <w:bCs/>
              </w:rPr>
            </w:pPr>
            <w:r w:rsidRPr="00E972BA">
              <w:rPr>
                <w:b/>
                <w:bCs/>
              </w:rPr>
              <w:t>P3</w:t>
            </w:r>
          </w:p>
        </w:tc>
        <w:tc>
          <w:tcPr>
            <w:tcW w:w="0" w:type="auto"/>
            <w:hideMark/>
          </w:tcPr>
          <w:p w:rsidR="00E972BA" w:rsidRPr="00E972BA" w:rsidRDefault="00E972BA" w:rsidP="00E972BA">
            <w:pPr>
              <w:spacing w:after="200" w:line="276" w:lineRule="auto"/>
              <w:rPr>
                <w:b/>
                <w:bCs/>
              </w:rPr>
            </w:pPr>
            <w:r w:rsidRPr="00E972BA">
              <w:rPr>
                <w:b/>
                <w:bCs/>
              </w:rPr>
              <w:t>P4</w:t>
            </w:r>
          </w:p>
        </w:tc>
        <w:tc>
          <w:tcPr>
            <w:tcW w:w="0" w:type="auto"/>
            <w:hideMark/>
          </w:tcPr>
          <w:p w:rsidR="00E972BA" w:rsidRPr="00E972BA" w:rsidRDefault="00E972BA" w:rsidP="00E972BA">
            <w:pPr>
              <w:spacing w:after="200" w:line="276" w:lineRule="auto"/>
              <w:rPr>
                <w:b/>
                <w:bCs/>
              </w:rPr>
            </w:pPr>
            <w:r w:rsidRPr="00E972BA">
              <w:rPr>
                <w:b/>
                <w:bCs/>
              </w:rPr>
              <w:t>P5</w:t>
            </w:r>
          </w:p>
        </w:tc>
      </w:tr>
      <w:tr w:rsidR="00E972BA" w:rsidRPr="00E972BA" w:rsidTr="00E972BA">
        <w:tc>
          <w:tcPr>
            <w:tcW w:w="0" w:type="auto"/>
            <w:hideMark/>
          </w:tcPr>
          <w:p w:rsidR="00E972BA" w:rsidRPr="00E972BA" w:rsidRDefault="00E972BA" w:rsidP="00E972BA">
            <w:pPr>
              <w:spacing w:after="200" w:line="276" w:lineRule="auto"/>
            </w:pPr>
            <w:r w:rsidRPr="00E972BA">
              <w:t>0</w:t>
            </w:r>
          </w:p>
        </w:tc>
        <w:tc>
          <w:tcPr>
            <w:tcW w:w="0" w:type="auto"/>
            <w:hideMark/>
          </w:tcPr>
          <w:p w:rsidR="00E972BA" w:rsidRPr="00E972BA" w:rsidRDefault="00E972BA" w:rsidP="00E972BA">
            <w:pPr>
              <w:spacing w:after="200" w:line="276" w:lineRule="auto"/>
            </w:pPr>
            <w:r w:rsidRPr="00E972BA">
              <w:t>P1</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2</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P2</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3</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7</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P4</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11</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P5</w:t>
            </w:r>
          </w:p>
        </w:tc>
      </w:tr>
      <w:tr w:rsidR="00E972BA" w:rsidRPr="00E972BA" w:rsidTr="00E972BA">
        <w:tc>
          <w:tcPr>
            <w:tcW w:w="0" w:type="auto"/>
            <w:hideMark/>
          </w:tcPr>
          <w:p w:rsidR="00E972BA" w:rsidRPr="00E972BA" w:rsidRDefault="00E972BA" w:rsidP="00E972BA">
            <w:pPr>
              <w:spacing w:after="200" w:line="276" w:lineRule="auto"/>
            </w:pPr>
            <w:r w:rsidRPr="00E972BA">
              <w:t>17</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26</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P3</w:t>
            </w:r>
          </w:p>
        </w:tc>
        <w:tc>
          <w:tcPr>
            <w:tcW w:w="0" w:type="auto"/>
            <w:hideMark/>
          </w:tcPr>
          <w:p w:rsidR="00E972BA" w:rsidRPr="00E972BA" w:rsidRDefault="00E972BA" w:rsidP="00E972BA">
            <w:pPr>
              <w:spacing w:after="200" w:line="276" w:lineRule="auto"/>
            </w:pPr>
          </w:p>
        </w:tc>
      </w:tr>
    </w:tbl>
    <w:p w:rsidR="00E972BA" w:rsidRPr="00E972BA" w:rsidRDefault="00E972BA" w:rsidP="00E972BA">
      <w:r w:rsidRPr="00E972BA">
        <w:rPr>
          <w:b/>
          <w:bCs/>
        </w:rPr>
        <w:t>SJF (Shortest Job First):</w:t>
      </w:r>
    </w:p>
    <w:tbl>
      <w:tblPr>
        <w:tblStyle w:val="TableGrid"/>
        <w:tblW w:w="9795" w:type="dxa"/>
        <w:tblLook w:val="04A0" w:firstRow="1" w:lastRow="0" w:firstColumn="1" w:lastColumn="0" w:noHBand="0" w:noVBand="1"/>
      </w:tblPr>
      <w:tblGrid>
        <w:gridCol w:w="2295"/>
        <w:gridCol w:w="1500"/>
        <w:gridCol w:w="1500"/>
        <w:gridCol w:w="1500"/>
        <w:gridCol w:w="1500"/>
        <w:gridCol w:w="1500"/>
      </w:tblGrid>
      <w:tr w:rsidR="00E972BA" w:rsidRPr="00E972BA" w:rsidTr="00E972BA">
        <w:tc>
          <w:tcPr>
            <w:tcW w:w="0" w:type="auto"/>
            <w:hideMark/>
          </w:tcPr>
          <w:p w:rsidR="00E972BA" w:rsidRPr="00E972BA" w:rsidRDefault="00E972BA" w:rsidP="00E972BA">
            <w:pPr>
              <w:spacing w:after="200" w:line="276" w:lineRule="auto"/>
              <w:rPr>
                <w:b/>
                <w:bCs/>
              </w:rPr>
            </w:pPr>
            <w:r w:rsidRPr="00E972BA">
              <w:rPr>
                <w:b/>
                <w:bCs/>
              </w:rPr>
              <w:t>Time</w:t>
            </w:r>
          </w:p>
        </w:tc>
        <w:tc>
          <w:tcPr>
            <w:tcW w:w="0" w:type="auto"/>
            <w:hideMark/>
          </w:tcPr>
          <w:p w:rsidR="00E972BA" w:rsidRPr="00E972BA" w:rsidRDefault="00E972BA" w:rsidP="00E972BA">
            <w:pPr>
              <w:spacing w:after="200" w:line="276" w:lineRule="auto"/>
              <w:rPr>
                <w:b/>
                <w:bCs/>
              </w:rPr>
            </w:pPr>
            <w:r w:rsidRPr="00E972BA">
              <w:rPr>
                <w:b/>
                <w:bCs/>
              </w:rPr>
              <w:t>P2</w:t>
            </w:r>
          </w:p>
        </w:tc>
        <w:tc>
          <w:tcPr>
            <w:tcW w:w="0" w:type="auto"/>
            <w:hideMark/>
          </w:tcPr>
          <w:p w:rsidR="00E972BA" w:rsidRPr="00E972BA" w:rsidRDefault="00E972BA" w:rsidP="00E972BA">
            <w:pPr>
              <w:spacing w:after="200" w:line="276" w:lineRule="auto"/>
              <w:rPr>
                <w:b/>
                <w:bCs/>
              </w:rPr>
            </w:pPr>
            <w:r w:rsidRPr="00E972BA">
              <w:rPr>
                <w:b/>
                <w:bCs/>
              </w:rPr>
              <w:t>P1</w:t>
            </w:r>
          </w:p>
        </w:tc>
        <w:tc>
          <w:tcPr>
            <w:tcW w:w="0" w:type="auto"/>
            <w:hideMark/>
          </w:tcPr>
          <w:p w:rsidR="00E972BA" w:rsidRPr="00E972BA" w:rsidRDefault="00E972BA" w:rsidP="00E972BA">
            <w:pPr>
              <w:spacing w:after="200" w:line="276" w:lineRule="auto"/>
              <w:rPr>
                <w:b/>
                <w:bCs/>
              </w:rPr>
            </w:pPr>
            <w:r w:rsidRPr="00E972BA">
              <w:rPr>
                <w:b/>
                <w:bCs/>
              </w:rPr>
              <w:t>P4</w:t>
            </w:r>
          </w:p>
        </w:tc>
        <w:tc>
          <w:tcPr>
            <w:tcW w:w="0" w:type="auto"/>
            <w:hideMark/>
          </w:tcPr>
          <w:p w:rsidR="00E972BA" w:rsidRPr="00E972BA" w:rsidRDefault="00E972BA" w:rsidP="00E972BA">
            <w:pPr>
              <w:spacing w:after="200" w:line="276" w:lineRule="auto"/>
              <w:rPr>
                <w:b/>
                <w:bCs/>
              </w:rPr>
            </w:pPr>
            <w:r w:rsidRPr="00E972BA">
              <w:rPr>
                <w:b/>
                <w:bCs/>
              </w:rPr>
              <w:t>P5</w:t>
            </w:r>
          </w:p>
        </w:tc>
        <w:tc>
          <w:tcPr>
            <w:tcW w:w="0" w:type="auto"/>
            <w:hideMark/>
          </w:tcPr>
          <w:p w:rsidR="00E972BA" w:rsidRPr="00E972BA" w:rsidRDefault="00E972BA" w:rsidP="00E972BA">
            <w:pPr>
              <w:spacing w:after="200" w:line="276" w:lineRule="auto"/>
              <w:rPr>
                <w:b/>
                <w:bCs/>
              </w:rPr>
            </w:pPr>
            <w:r w:rsidRPr="00E972BA">
              <w:rPr>
                <w:b/>
                <w:bCs/>
              </w:rPr>
              <w:t>P3</w:t>
            </w:r>
          </w:p>
        </w:tc>
      </w:tr>
      <w:tr w:rsidR="00E972BA" w:rsidRPr="00E972BA" w:rsidTr="00E972BA">
        <w:tc>
          <w:tcPr>
            <w:tcW w:w="0" w:type="auto"/>
            <w:hideMark/>
          </w:tcPr>
          <w:p w:rsidR="00E972BA" w:rsidRPr="00E972BA" w:rsidRDefault="00E972BA" w:rsidP="00E972BA">
            <w:pPr>
              <w:spacing w:after="200" w:line="276" w:lineRule="auto"/>
            </w:pPr>
            <w:r w:rsidRPr="00E972BA">
              <w:t>0</w:t>
            </w:r>
          </w:p>
        </w:tc>
        <w:tc>
          <w:tcPr>
            <w:tcW w:w="0" w:type="auto"/>
            <w:hideMark/>
          </w:tcPr>
          <w:p w:rsidR="00E972BA" w:rsidRPr="00E972BA" w:rsidRDefault="00E972BA" w:rsidP="00E972BA">
            <w:pPr>
              <w:spacing w:after="200" w:line="276" w:lineRule="auto"/>
            </w:pPr>
            <w:r w:rsidRPr="00E972BA">
              <w:t>P2</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1</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P1</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3</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P4</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7</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P5</w:t>
            </w: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13</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P3</w:t>
            </w:r>
          </w:p>
        </w:tc>
      </w:tr>
    </w:tbl>
    <w:p w:rsidR="00E972BA" w:rsidRPr="00E972BA" w:rsidRDefault="00E972BA" w:rsidP="00E972BA">
      <w:proofErr w:type="spellStart"/>
      <w:r w:rsidRPr="00E972BA">
        <w:rPr>
          <w:b/>
          <w:bCs/>
        </w:rPr>
        <w:t>Nonpreemptive</w:t>
      </w:r>
      <w:proofErr w:type="spellEnd"/>
      <w:r w:rsidRPr="00E972BA">
        <w:rPr>
          <w:b/>
          <w:bCs/>
        </w:rPr>
        <w:t xml:space="preserve"> Priority (Lower Number = Higher Priority):</w:t>
      </w:r>
    </w:p>
    <w:tbl>
      <w:tblPr>
        <w:tblStyle w:val="TableGrid"/>
        <w:tblW w:w="9795" w:type="dxa"/>
        <w:tblLook w:val="04A0" w:firstRow="1" w:lastRow="0" w:firstColumn="1" w:lastColumn="0" w:noHBand="0" w:noVBand="1"/>
      </w:tblPr>
      <w:tblGrid>
        <w:gridCol w:w="2295"/>
        <w:gridCol w:w="1500"/>
        <w:gridCol w:w="1500"/>
        <w:gridCol w:w="1500"/>
        <w:gridCol w:w="1500"/>
        <w:gridCol w:w="1500"/>
      </w:tblGrid>
      <w:tr w:rsidR="00E972BA" w:rsidRPr="00E972BA" w:rsidTr="00E972BA">
        <w:tc>
          <w:tcPr>
            <w:tcW w:w="0" w:type="auto"/>
            <w:hideMark/>
          </w:tcPr>
          <w:p w:rsidR="00E972BA" w:rsidRPr="00E972BA" w:rsidRDefault="00E972BA" w:rsidP="00E972BA">
            <w:pPr>
              <w:spacing w:after="200" w:line="276" w:lineRule="auto"/>
              <w:rPr>
                <w:b/>
                <w:bCs/>
              </w:rPr>
            </w:pPr>
            <w:r w:rsidRPr="00E972BA">
              <w:rPr>
                <w:b/>
                <w:bCs/>
              </w:rPr>
              <w:t>Time</w:t>
            </w:r>
          </w:p>
        </w:tc>
        <w:tc>
          <w:tcPr>
            <w:tcW w:w="0" w:type="auto"/>
            <w:hideMark/>
          </w:tcPr>
          <w:p w:rsidR="00E972BA" w:rsidRPr="00E972BA" w:rsidRDefault="00E972BA" w:rsidP="00E972BA">
            <w:pPr>
              <w:spacing w:after="200" w:line="276" w:lineRule="auto"/>
              <w:rPr>
                <w:b/>
                <w:bCs/>
              </w:rPr>
            </w:pPr>
            <w:r w:rsidRPr="00E972BA">
              <w:rPr>
                <w:b/>
                <w:bCs/>
              </w:rPr>
              <w:t>P2</w:t>
            </w:r>
          </w:p>
        </w:tc>
        <w:tc>
          <w:tcPr>
            <w:tcW w:w="0" w:type="auto"/>
            <w:hideMark/>
          </w:tcPr>
          <w:p w:rsidR="00E972BA" w:rsidRPr="00E972BA" w:rsidRDefault="00E972BA" w:rsidP="00E972BA">
            <w:pPr>
              <w:spacing w:after="200" w:line="276" w:lineRule="auto"/>
              <w:rPr>
                <w:b/>
                <w:bCs/>
              </w:rPr>
            </w:pPr>
            <w:r w:rsidRPr="00E972BA">
              <w:rPr>
                <w:b/>
                <w:bCs/>
              </w:rPr>
              <w:t>P4</w:t>
            </w:r>
          </w:p>
        </w:tc>
        <w:tc>
          <w:tcPr>
            <w:tcW w:w="0" w:type="auto"/>
            <w:hideMark/>
          </w:tcPr>
          <w:p w:rsidR="00E972BA" w:rsidRPr="00E972BA" w:rsidRDefault="00E972BA" w:rsidP="00E972BA">
            <w:pPr>
              <w:spacing w:after="200" w:line="276" w:lineRule="auto"/>
              <w:rPr>
                <w:b/>
                <w:bCs/>
              </w:rPr>
            </w:pPr>
            <w:r w:rsidRPr="00E972BA">
              <w:rPr>
                <w:b/>
                <w:bCs/>
              </w:rPr>
              <w:t>P1</w:t>
            </w:r>
          </w:p>
        </w:tc>
        <w:tc>
          <w:tcPr>
            <w:tcW w:w="0" w:type="auto"/>
            <w:hideMark/>
          </w:tcPr>
          <w:p w:rsidR="00E972BA" w:rsidRPr="00E972BA" w:rsidRDefault="00E972BA" w:rsidP="00E972BA">
            <w:pPr>
              <w:spacing w:after="200" w:line="276" w:lineRule="auto"/>
              <w:rPr>
                <w:b/>
                <w:bCs/>
              </w:rPr>
            </w:pPr>
            <w:r w:rsidRPr="00E972BA">
              <w:rPr>
                <w:b/>
                <w:bCs/>
              </w:rPr>
              <w:t>P5</w:t>
            </w:r>
          </w:p>
        </w:tc>
        <w:tc>
          <w:tcPr>
            <w:tcW w:w="0" w:type="auto"/>
            <w:hideMark/>
          </w:tcPr>
          <w:p w:rsidR="00E972BA" w:rsidRPr="00E972BA" w:rsidRDefault="00E972BA" w:rsidP="00E972BA">
            <w:pPr>
              <w:spacing w:after="200" w:line="276" w:lineRule="auto"/>
              <w:rPr>
                <w:b/>
                <w:bCs/>
              </w:rPr>
            </w:pPr>
            <w:r w:rsidRPr="00E972BA">
              <w:rPr>
                <w:b/>
                <w:bCs/>
              </w:rPr>
              <w:t>P3</w:t>
            </w:r>
          </w:p>
        </w:tc>
      </w:tr>
      <w:tr w:rsidR="00E972BA" w:rsidRPr="00E972BA" w:rsidTr="00E972BA">
        <w:tc>
          <w:tcPr>
            <w:tcW w:w="0" w:type="auto"/>
            <w:hideMark/>
          </w:tcPr>
          <w:p w:rsidR="00E972BA" w:rsidRPr="00E972BA" w:rsidRDefault="00E972BA" w:rsidP="00E972BA">
            <w:pPr>
              <w:spacing w:after="200" w:line="276" w:lineRule="auto"/>
            </w:pPr>
            <w:r w:rsidRPr="00E972BA">
              <w:t>0</w:t>
            </w:r>
          </w:p>
        </w:tc>
        <w:tc>
          <w:tcPr>
            <w:tcW w:w="0" w:type="auto"/>
            <w:hideMark/>
          </w:tcPr>
          <w:p w:rsidR="00E972BA" w:rsidRPr="00E972BA" w:rsidRDefault="00E972BA" w:rsidP="00E972BA">
            <w:pPr>
              <w:spacing w:after="200" w:line="276" w:lineRule="auto"/>
            </w:pPr>
            <w:r w:rsidRPr="00E972BA">
              <w:t>P2</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1</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P1</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3</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P4</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7</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P5</w:t>
            </w:r>
          </w:p>
        </w:tc>
      </w:tr>
      <w:tr w:rsidR="00E972BA" w:rsidRPr="00E972BA" w:rsidTr="00E972BA">
        <w:tc>
          <w:tcPr>
            <w:tcW w:w="0" w:type="auto"/>
            <w:hideMark/>
          </w:tcPr>
          <w:p w:rsidR="00E972BA" w:rsidRPr="00E972BA" w:rsidRDefault="00E972BA" w:rsidP="00E972BA">
            <w:pPr>
              <w:spacing w:after="200" w:line="276" w:lineRule="auto"/>
            </w:pPr>
            <w:r w:rsidRPr="00E972BA">
              <w:t>13</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26</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P3</w:t>
            </w:r>
          </w:p>
        </w:tc>
        <w:tc>
          <w:tcPr>
            <w:tcW w:w="0" w:type="auto"/>
            <w:hideMark/>
          </w:tcPr>
          <w:p w:rsidR="00E972BA" w:rsidRPr="00E972BA" w:rsidRDefault="00E972BA" w:rsidP="00E972BA">
            <w:pPr>
              <w:spacing w:after="200" w:line="276" w:lineRule="auto"/>
            </w:pPr>
          </w:p>
        </w:tc>
      </w:tr>
    </w:tbl>
    <w:p w:rsidR="00E972BA" w:rsidRPr="00E972BA" w:rsidRDefault="00E972BA" w:rsidP="00E972BA">
      <w:r w:rsidRPr="00E972BA">
        <w:rPr>
          <w:b/>
          <w:bCs/>
        </w:rPr>
        <w:t>RR (Round Robin with Quantum = 2):</w:t>
      </w:r>
    </w:p>
    <w:tbl>
      <w:tblPr>
        <w:tblStyle w:val="TableGrid"/>
        <w:tblW w:w="9795" w:type="dxa"/>
        <w:tblLook w:val="04A0" w:firstRow="1" w:lastRow="0" w:firstColumn="1" w:lastColumn="0" w:noHBand="0" w:noVBand="1"/>
      </w:tblPr>
      <w:tblGrid>
        <w:gridCol w:w="1571"/>
        <w:gridCol w:w="1028"/>
        <w:gridCol w:w="1028"/>
        <w:gridCol w:w="1028"/>
        <w:gridCol w:w="1028"/>
        <w:gridCol w:w="1028"/>
        <w:gridCol w:w="1028"/>
        <w:gridCol w:w="1028"/>
        <w:gridCol w:w="1028"/>
      </w:tblGrid>
      <w:tr w:rsidR="00E972BA" w:rsidRPr="00E972BA" w:rsidTr="00E972BA">
        <w:tc>
          <w:tcPr>
            <w:tcW w:w="0" w:type="auto"/>
            <w:hideMark/>
          </w:tcPr>
          <w:p w:rsidR="00E972BA" w:rsidRPr="00E972BA" w:rsidRDefault="00E972BA" w:rsidP="00E972BA">
            <w:pPr>
              <w:spacing w:after="200" w:line="276" w:lineRule="auto"/>
              <w:rPr>
                <w:b/>
                <w:bCs/>
              </w:rPr>
            </w:pPr>
            <w:r w:rsidRPr="00E972BA">
              <w:rPr>
                <w:b/>
                <w:bCs/>
              </w:rPr>
              <w:lastRenderedPageBreak/>
              <w:t>Time</w:t>
            </w:r>
          </w:p>
        </w:tc>
        <w:tc>
          <w:tcPr>
            <w:tcW w:w="0" w:type="auto"/>
            <w:hideMark/>
          </w:tcPr>
          <w:p w:rsidR="00E972BA" w:rsidRPr="00E972BA" w:rsidRDefault="00E972BA" w:rsidP="00E972BA">
            <w:pPr>
              <w:spacing w:after="200" w:line="276" w:lineRule="auto"/>
              <w:rPr>
                <w:b/>
                <w:bCs/>
              </w:rPr>
            </w:pPr>
            <w:r w:rsidRPr="00E972BA">
              <w:rPr>
                <w:b/>
                <w:bCs/>
              </w:rPr>
              <w:t>P1</w:t>
            </w:r>
          </w:p>
        </w:tc>
        <w:tc>
          <w:tcPr>
            <w:tcW w:w="0" w:type="auto"/>
            <w:hideMark/>
          </w:tcPr>
          <w:p w:rsidR="00E972BA" w:rsidRPr="00E972BA" w:rsidRDefault="00E972BA" w:rsidP="00E972BA">
            <w:pPr>
              <w:spacing w:after="200" w:line="276" w:lineRule="auto"/>
              <w:rPr>
                <w:b/>
                <w:bCs/>
              </w:rPr>
            </w:pPr>
            <w:r w:rsidRPr="00E972BA">
              <w:rPr>
                <w:b/>
                <w:bCs/>
              </w:rPr>
              <w:t>P2</w:t>
            </w:r>
          </w:p>
        </w:tc>
        <w:tc>
          <w:tcPr>
            <w:tcW w:w="0" w:type="auto"/>
            <w:hideMark/>
          </w:tcPr>
          <w:p w:rsidR="00E972BA" w:rsidRPr="00E972BA" w:rsidRDefault="00E972BA" w:rsidP="00E972BA">
            <w:pPr>
              <w:spacing w:after="200" w:line="276" w:lineRule="auto"/>
              <w:rPr>
                <w:b/>
                <w:bCs/>
              </w:rPr>
            </w:pPr>
            <w:r w:rsidRPr="00E972BA">
              <w:rPr>
                <w:b/>
                <w:bCs/>
              </w:rPr>
              <w:t>P4</w:t>
            </w:r>
          </w:p>
        </w:tc>
        <w:tc>
          <w:tcPr>
            <w:tcW w:w="0" w:type="auto"/>
            <w:hideMark/>
          </w:tcPr>
          <w:p w:rsidR="00E972BA" w:rsidRPr="00E972BA" w:rsidRDefault="00E972BA" w:rsidP="00E972BA">
            <w:pPr>
              <w:spacing w:after="200" w:line="276" w:lineRule="auto"/>
              <w:rPr>
                <w:b/>
                <w:bCs/>
              </w:rPr>
            </w:pPr>
            <w:r w:rsidRPr="00E972BA">
              <w:rPr>
                <w:b/>
                <w:bCs/>
              </w:rPr>
              <w:t>P5</w:t>
            </w:r>
          </w:p>
        </w:tc>
        <w:tc>
          <w:tcPr>
            <w:tcW w:w="0" w:type="auto"/>
            <w:hideMark/>
          </w:tcPr>
          <w:p w:rsidR="00E972BA" w:rsidRPr="00E972BA" w:rsidRDefault="00E972BA" w:rsidP="00E972BA">
            <w:pPr>
              <w:spacing w:after="200" w:line="276" w:lineRule="auto"/>
              <w:rPr>
                <w:b/>
                <w:bCs/>
              </w:rPr>
            </w:pPr>
            <w:r w:rsidRPr="00E972BA">
              <w:rPr>
                <w:b/>
                <w:bCs/>
              </w:rPr>
              <w:t>P3</w:t>
            </w:r>
          </w:p>
        </w:tc>
        <w:tc>
          <w:tcPr>
            <w:tcW w:w="0" w:type="auto"/>
            <w:hideMark/>
          </w:tcPr>
          <w:p w:rsidR="00E972BA" w:rsidRPr="00E972BA" w:rsidRDefault="00E972BA" w:rsidP="00E972BA">
            <w:pPr>
              <w:spacing w:after="200" w:line="276" w:lineRule="auto"/>
              <w:rPr>
                <w:b/>
                <w:bCs/>
              </w:rPr>
            </w:pPr>
            <w:r w:rsidRPr="00E972BA">
              <w:rPr>
                <w:b/>
                <w:bCs/>
              </w:rPr>
              <w:t>P1</w:t>
            </w:r>
          </w:p>
        </w:tc>
        <w:tc>
          <w:tcPr>
            <w:tcW w:w="0" w:type="auto"/>
            <w:hideMark/>
          </w:tcPr>
          <w:p w:rsidR="00E972BA" w:rsidRPr="00E972BA" w:rsidRDefault="00E972BA" w:rsidP="00E972BA">
            <w:pPr>
              <w:spacing w:after="200" w:line="276" w:lineRule="auto"/>
              <w:rPr>
                <w:b/>
                <w:bCs/>
              </w:rPr>
            </w:pPr>
            <w:r w:rsidRPr="00E972BA">
              <w:rPr>
                <w:b/>
                <w:bCs/>
              </w:rPr>
              <w:t>P4</w:t>
            </w:r>
          </w:p>
        </w:tc>
        <w:tc>
          <w:tcPr>
            <w:tcW w:w="0" w:type="auto"/>
            <w:hideMark/>
          </w:tcPr>
          <w:p w:rsidR="00E972BA" w:rsidRPr="00E972BA" w:rsidRDefault="00E972BA" w:rsidP="00E972BA">
            <w:pPr>
              <w:spacing w:after="200" w:line="276" w:lineRule="auto"/>
              <w:rPr>
                <w:b/>
                <w:bCs/>
              </w:rPr>
            </w:pPr>
            <w:r w:rsidRPr="00E972BA">
              <w:rPr>
                <w:b/>
                <w:bCs/>
              </w:rPr>
              <w:t>P5</w:t>
            </w:r>
          </w:p>
        </w:tc>
      </w:tr>
      <w:tr w:rsidR="00E972BA" w:rsidRPr="00E972BA" w:rsidTr="00E972BA">
        <w:tc>
          <w:tcPr>
            <w:tcW w:w="0" w:type="auto"/>
            <w:hideMark/>
          </w:tcPr>
          <w:p w:rsidR="00E972BA" w:rsidRPr="00E972BA" w:rsidRDefault="00E972BA" w:rsidP="00E972BA">
            <w:pPr>
              <w:spacing w:after="200" w:line="276" w:lineRule="auto"/>
            </w:pPr>
            <w:r w:rsidRPr="00E972BA">
              <w:t>0</w:t>
            </w:r>
          </w:p>
        </w:tc>
        <w:tc>
          <w:tcPr>
            <w:tcW w:w="0" w:type="auto"/>
            <w:hideMark/>
          </w:tcPr>
          <w:p w:rsidR="00E972BA" w:rsidRPr="00E972BA" w:rsidRDefault="00E972BA" w:rsidP="00E972BA">
            <w:pPr>
              <w:spacing w:after="200" w:line="276" w:lineRule="auto"/>
            </w:pPr>
            <w:r w:rsidRPr="00E972BA">
              <w:t>P1</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2</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P2</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4</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P4</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6</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P5</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8</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P3</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10</w:t>
            </w:r>
          </w:p>
        </w:tc>
        <w:tc>
          <w:tcPr>
            <w:tcW w:w="0" w:type="auto"/>
            <w:hideMark/>
          </w:tcPr>
          <w:p w:rsidR="00E972BA" w:rsidRPr="00E972BA" w:rsidRDefault="00E972BA" w:rsidP="00E972BA">
            <w:pPr>
              <w:spacing w:after="200" w:line="276" w:lineRule="auto"/>
            </w:pPr>
            <w:r w:rsidRPr="00E972BA">
              <w:t>P1</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12</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P4</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14</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P5</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16</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P3</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18</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P1</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20</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P4</w:t>
            </w: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22</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P5</w:t>
            </w:r>
          </w:p>
        </w:tc>
      </w:tr>
      <w:tr w:rsidR="00E972BA" w:rsidRPr="00E972BA" w:rsidTr="00E972BA">
        <w:tc>
          <w:tcPr>
            <w:tcW w:w="0" w:type="auto"/>
            <w:hideMark/>
          </w:tcPr>
          <w:p w:rsidR="00E972BA" w:rsidRPr="00E972BA" w:rsidRDefault="00E972BA" w:rsidP="00E972BA">
            <w:pPr>
              <w:spacing w:after="200" w:line="276" w:lineRule="auto"/>
            </w:pPr>
            <w:r w:rsidRPr="00E972BA">
              <w:t>24</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r>
      <w:tr w:rsidR="00E972BA" w:rsidRPr="00E972BA" w:rsidTr="00E972BA">
        <w:tc>
          <w:tcPr>
            <w:tcW w:w="0" w:type="auto"/>
            <w:hideMark/>
          </w:tcPr>
          <w:p w:rsidR="00E972BA" w:rsidRPr="00E972BA" w:rsidRDefault="00E972BA" w:rsidP="00E972BA">
            <w:pPr>
              <w:spacing w:after="200" w:line="276" w:lineRule="auto"/>
            </w:pPr>
            <w:r w:rsidRPr="00E972BA">
              <w:t>26</w:t>
            </w: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p>
        </w:tc>
        <w:tc>
          <w:tcPr>
            <w:tcW w:w="0" w:type="auto"/>
            <w:hideMark/>
          </w:tcPr>
          <w:p w:rsidR="00E972BA" w:rsidRPr="00E972BA" w:rsidRDefault="00E972BA" w:rsidP="00E972BA">
            <w:pPr>
              <w:spacing w:after="200" w:line="276" w:lineRule="auto"/>
            </w:pPr>
            <w:r w:rsidRPr="00E972BA">
              <w:t>P3</w:t>
            </w:r>
          </w:p>
        </w:tc>
        <w:tc>
          <w:tcPr>
            <w:tcW w:w="0" w:type="auto"/>
            <w:hideMark/>
          </w:tcPr>
          <w:p w:rsidR="00E972BA" w:rsidRPr="00E972BA" w:rsidRDefault="00E972BA" w:rsidP="00E972BA">
            <w:pPr>
              <w:spacing w:after="200" w:line="276" w:lineRule="auto"/>
            </w:pPr>
          </w:p>
        </w:tc>
      </w:tr>
    </w:tbl>
    <w:p w:rsidR="00E972BA" w:rsidRPr="00E972BA" w:rsidRDefault="00E972BA" w:rsidP="00E972BA">
      <w:r w:rsidRPr="00E972BA">
        <w:t>b. To calculate turnaround time and waiting time, you need to know when each process finishes and when it starts. Here are the turnaround time and waiting time for each process for each scheduling algorithm:</w:t>
      </w:r>
    </w:p>
    <w:p w:rsidR="00E972BA" w:rsidRPr="00E972BA" w:rsidRDefault="00E972BA" w:rsidP="00E972BA">
      <w:r w:rsidRPr="00E972BA">
        <w:rPr>
          <w:b/>
          <w:bCs/>
        </w:rPr>
        <w:t>FCFS:</w:t>
      </w:r>
    </w:p>
    <w:tbl>
      <w:tblPr>
        <w:tblStyle w:val="TableGrid"/>
        <w:tblW w:w="9795" w:type="dxa"/>
        <w:tblLook w:val="04A0" w:firstRow="1" w:lastRow="0" w:firstColumn="1" w:lastColumn="0" w:noHBand="0" w:noVBand="1"/>
      </w:tblPr>
      <w:tblGrid>
        <w:gridCol w:w="2070"/>
        <w:gridCol w:w="4328"/>
        <w:gridCol w:w="3397"/>
      </w:tblGrid>
      <w:tr w:rsidR="00E972BA" w:rsidRPr="00E972BA" w:rsidTr="00E972BA">
        <w:tc>
          <w:tcPr>
            <w:tcW w:w="0" w:type="auto"/>
            <w:hideMark/>
          </w:tcPr>
          <w:p w:rsidR="00E972BA" w:rsidRPr="00E972BA" w:rsidRDefault="00E972BA" w:rsidP="00E972BA">
            <w:pPr>
              <w:spacing w:after="200" w:line="276" w:lineRule="auto"/>
              <w:rPr>
                <w:b/>
                <w:bCs/>
              </w:rPr>
            </w:pPr>
            <w:r w:rsidRPr="00E972BA">
              <w:rPr>
                <w:b/>
                <w:bCs/>
              </w:rPr>
              <w:t>Process</w:t>
            </w:r>
          </w:p>
        </w:tc>
        <w:tc>
          <w:tcPr>
            <w:tcW w:w="0" w:type="auto"/>
            <w:hideMark/>
          </w:tcPr>
          <w:p w:rsidR="00E972BA" w:rsidRPr="00E972BA" w:rsidRDefault="00E972BA" w:rsidP="00E972BA">
            <w:pPr>
              <w:spacing w:after="200" w:line="276" w:lineRule="auto"/>
              <w:rPr>
                <w:b/>
                <w:bCs/>
              </w:rPr>
            </w:pPr>
            <w:r w:rsidRPr="00E972BA">
              <w:rPr>
                <w:b/>
                <w:bCs/>
              </w:rPr>
              <w:t>Turnaround Time</w:t>
            </w:r>
          </w:p>
        </w:tc>
        <w:tc>
          <w:tcPr>
            <w:tcW w:w="0" w:type="auto"/>
            <w:hideMark/>
          </w:tcPr>
          <w:p w:rsidR="00E972BA" w:rsidRPr="00E972BA" w:rsidRDefault="00E972BA" w:rsidP="00E972BA">
            <w:pPr>
              <w:spacing w:after="200" w:line="276" w:lineRule="auto"/>
              <w:rPr>
                <w:b/>
                <w:bCs/>
              </w:rPr>
            </w:pPr>
            <w:r w:rsidRPr="00E972BA">
              <w:rPr>
                <w:b/>
                <w:bCs/>
              </w:rPr>
              <w:t>Waiting Time</w:t>
            </w:r>
          </w:p>
        </w:tc>
      </w:tr>
      <w:tr w:rsidR="00E972BA" w:rsidRPr="00E972BA" w:rsidTr="00E972BA">
        <w:tc>
          <w:tcPr>
            <w:tcW w:w="0" w:type="auto"/>
            <w:hideMark/>
          </w:tcPr>
          <w:p w:rsidR="00E972BA" w:rsidRPr="00E972BA" w:rsidRDefault="00E972BA" w:rsidP="00E972BA">
            <w:pPr>
              <w:spacing w:after="200" w:line="276" w:lineRule="auto"/>
            </w:pPr>
            <w:r w:rsidRPr="00E972BA">
              <w:t>P1</w:t>
            </w:r>
          </w:p>
        </w:tc>
        <w:tc>
          <w:tcPr>
            <w:tcW w:w="0" w:type="auto"/>
            <w:hideMark/>
          </w:tcPr>
          <w:p w:rsidR="00E972BA" w:rsidRPr="00E972BA" w:rsidRDefault="00E972BA" w:rsidP="00E972BA">
            <w:pPr>
              <w:spacing w:after="200" w:line="276" w:lineRule="auto"/>
            </w:pPr>
            <w:r w:rsidRPr="00E972BA">
              <w:t>26</w:t>
            </w:r>
          </w:p>
        </w:tc>
        <w:tc>
          <w:tcPr>
            <w:tcW w:w="0" w:type="auto"/>
            <w:hideMark/>
          </w:tcPr>
          <w:p w:rsidR="00E972BA" w:rsidRPr="00E972BA" w:rsidRDefault="00E972BA" w:rsidP="00E972BA">
            <w:pPr>
              <w:spacing w:after="200" w:line="276" w:lineRule="auto"/>
            </w:pPr>
            <w:r w:rsidRPr="00E972BA">
              <w:t>0</w:t>
            </w:r>
          </w:p>
        </w:tc>
      </w:tr>
      <w:tr w:rsidR="00E972BA" w:rsidRPr="00E972BA" w:rsidTr="00E972BA">
        <w:tc>
          <w:tcPr>
            <w:tcW w:w="0" w:type="auto"/>
            <w:hideMark/>
          </w:tcPr>
          <w:p w:rsidR="00E972BA" w:rsidRPr="00E972BA" w:rsidRDefault="00E972BA" w:rsidP="00E972BA">
            <w:pPr>
              <w:spacing w:after="200" w:line="276" w:lineRule="auto"/>
            </w:pPr>
            <w:r w:rsidRPr="00E972BA">
              <w:t>P2</w:t>
            </w:r>
          </w:p>
        </w:tc>
        <w:tc>
          <w:tcPr>
            <w:tcW w:w="0" w:type="auto"/>
            <w:hideMark/>
          </w:tcPr>
          <w:p w:rsidR="00E972BA" w:rsidRPr="00E972BA" w:rsidRDefault="00E972BA" w:rsidP="00E972BA">
            <w:pPr>
              <w:spacing w:after="200" w:line="276" w:lineRule="auto"/>
            </w:pPr>
            <w:r w:rsidRPr="00E972BA">
              <w:t>3</w:t>
            </w:r>
          </w:p>
        </w:tc>
        <w:tc>
          <w:tcPr>
            <w:tcW w:w="0" w:type="auto"/>
            <w:hideMark/>
          </w:tcPr>
          <w:p w:rsidR="00E972BA" w:rsidRPr="00E972BA" w:rsidRDefault="00E972BA" w:rsidP="00E972BA">
            <w:pPr>
              <w:spacing w:after="200" w:line="276" w:lineRule="auto"/>
            </w:pPr>
            <w:r w:rsidRPr="00E972BA">
              <w:t>2</w:t>
            </w:r>
          </w:p>
        </w:tc>
      </w:tr>
      <w:tr w:rsidR="00E972BA" w:rsidRPr="00E972BA" w:rsidTr="00E972BA">
        <w:tc>
          <w:tcPr>
            <w:tcW w:w="0" w:type="auto"/>
            <w:hideMark/>
          </w:tcPr>
          <w:p w:rsidR="00E972BA" w:rsidRPr="00E972BA" w:rsidRDefault="00E972BA" w:rsidP="00E972BA">
            <w:pPr>
              <w:spacing w:after="200" w:line="276" w:lineRule="auto"/>
            </w:pPr>
            <w:r w:rsidRPr="00E972BA">
              <w:t>P3</w:t>
            </w:r>
          </w:p>
        </w:tc>
        <w:tc>
          <w:tcPr>
            <w:tcW w:w="0" w:type="auto"/>
            <w:hideMark/>
          </w:tcPr>
          <w:p w:rsidR="00E972BA" w:rsidRPr="00E972BA" w:rsidRDefault="00E972BA" w:rsidP="00E972BA">
            <w:pPr>
              <w:spacing w:after="200" w:line="276" w:lineRule="auto"/>
            </w:pPr>
            <w:r w:rsidRPr="00E972BA">
              <w:t>17</w:t>
            </w:r>
          </w:p>
        </w:tc>
        <w:tc>
          <w:tcPr>
            <w:tcW w:w="0" w:type="auto"/>
            <w:hideMark/>
          </w:tcPr>
          <w:p w:rsidR="00E972BA" w:rsidRPr="00E972BA" w:rsidRDefault="00E972BA" w:rsidP="00E972BA">
            <w:pPr>
              <w:spacing w:after="200" w:line="276" w:lineRule="auto"/>
            </w:pPr>
            <w:r w:rsidRPr="00E972BA">
              <w:t>8</w:t>
            </w:r>
          </w:p>
        </w:tc>
      </w:tr>
      <w:tr w:rsidR="00E972BA" w:rsidRPr="00E972BA" w:rsidTr="00E972BA">
        <w:tc>
          <w:tcPr>
            <w:tcW w:w="0" w:type="auto"/>
            <w:hideMark/>
          </w:tcPr>
          <w:p w:rsidR="00E972BA" w:rsidRPr="00E972BA" w:rsidRDefault="00E972BA" w:rsidP="00E972BA">
            <w:pPr>
              <w:spacing w:after="200" w:line="276" w:lineRule="auto"/>
            </w:pPr>
            <w:r w:rsidRPr="00E972BA">
              <w:t>P4</w:t>
            </w:r>
          </w:p>
        </w:tc>
        <w:tc>
          <w:tcPr>
            <w:tcW w:w="0" w:type="auto"/>
            <w:hideMark/>
          </w:tcPr>
          <w:p w:rsidR="00E972BA" w:rsidRPr="00E972BA" w:rsidRDefault="00E972BA" w:rsidP="00E972BA">
            <w:pPr>
              <w:spacing w:after="200" w:line="276" w:lineRule="auto"/>
            </w:pPr>
            <w:r w:rsidRPr="00E972BA">
              <w:t>26</w:t>
            </w:r>
          </w:p>
        </w:tc>
        <w:tc>
          <w:tcPr>
            <w:tcW w:w="0" w:type="auto"/>
            <w:hideMark/>
          </w:tcPr>
          <w:p w:rsidR="00E972BA" w:rsidRPr="00E972BA" w:rsidRDefault="00E972BA" w:rsidP="00E972BA">
            <w:pPr>
              <w:spacing w:after="200" w:line="276" w:lineRule="auto"/>
            </w:pPr>
            <w:r w:rsidRPr="00E972BA">
              <w:t>22</w:t>
            </w:r>
          </w:p>
        </w:tc>
      </w:tr>
      <w:tr w:rsidR="00E972BA" w:rsidRPr="00E972BA" w:rsidTr="00E972BA">
        <w:tc>
          <w:tcPr>
            <w:tcW w:w="0" w:type="auto"/>
            <w:hideMark/>
          </w:tcPr>
          <w:p w:rsidR="00E972BA" w:rsidRPr="00E972BA" w:rsidRDefault="00E972BA" w:rsidP="00E972BA">
            <w:pPr>
              <w:spacing w:after="200" w:line="276" w:lineRule="auto"/>
            </w:pPr>
            <w:r w:rsidRPr="00E972BA">
              <w:t>P5</w:t>
            </w:r>
          </w:p>
        </w:tc>
        <w:tc>
          <w:tcPr>
            <w:tcW w:w="0" w:type="auto"/>
            <w:hideMark/>
          </w:tcPr>
          <w:p w:rsidR="00E972BA" w:rsidRPr="00E972BA" w:rsidRDefault="00E972BA" w:rsidP="00E972BA">
            <w:pPr>
              <w:spacing w:after="200" w:line="276" w:lineRule="auto"/>
            </w:pPr>
            <w:r w:rsidRPr="00E972BA">
              <w:t>26</w:t>
            </w:r>
          </w:p>
        </w:tc>
        <w:tc>
          <w:tcPr>
            <w:tcW w:w="0" w:type="auto"/>
            <w:hideMark/>
          </w:tcPr>
          <w:p w:rsidR="00E972BA" w:rsidRPr="00E972BA" w:rsidRDefault="00E972BA" w:rsidP="00E972BA">
            <w:pPr>
              <w:spacing w:after="200" w:line="276" w:lineRule="auto"/>
            </w:pPr>
            <w:r w:rsidRPr="00E972BA">
              <w:t>20</w:t>
            </w:r>
          </w:p>
        </w:tc>
      </w:tr>
    </w:tbl>
    <w:p w:rsidR="00E972BA" w:rsidRPr="00E972BA" w:rsidRDefault="00E972BA" w:rsidP="00E972BA">
      <w:r w:rsidRPr="00E972BA">
        <w:rPr>
          <w:b/>
          <w:bCs/>
        </w:rPr>
        <w:t>SJF:</w:t>
      </w:r>
    </w:p>
    <w:tbl>
      <w:tblPr>
        <w:tblStyle w:val="TableGrid"/>
        <w:tblW w:w="9795" w:type="dxa"/>
        <w:tblLook w:val="04A0" w:firstRow="1" w:lastRow="0" w:firstColumn="1" w:lastColumn="0" w:noHBand="0" w:noVBand="1"/>
      </w:tblPr>
      <w:tblGrid>
        <w:gridCol w:w="2070"/>
        <w:gridCol w:w="4328"/>
        <w:gridCol w:w="3397"/>
      </w:tblGrid>
      <w:tr w:rsidR="00E972BA" w:rsidRPr="00E972BA" w:rsidTr="00E972BA">
        <w:tc>
          <w:tcPr>
            <w:tcW w:w="0" w:type="auto"/>
            <w:hideMark/>
          </w:tcPr>
          <w:p w:rsidR="00E972BA" w:rsidRPr="00E972BA" w:rsidRDefault="00E972BA" w:rsidP="00E972BA">
            <w:pPr>
              <w:spacing w:after="200" w:line="276" w:lineRule="auto"/>
              <w:rPr>
                <w:b/>
                <w:bCs/>
              </w:rPr>
            </w:pPr>
            <w:r w:rsidRPr="00E972BA">
              <w:rPr>
                <w:b/>
                <w:bCs/>
              </w:rPr>
              <w:t>Process</w:t>
            </w:r>
          </w:p>
        </w:tc>
        <w:tc>
          <w:tcPr>
            <w:tcW w:w="0" w:type="auto"/>
            <w:hideMark/>
          </w:tcPr>
          <w:p w:rsidR="00E972BA" w:rsidRPr="00E972BA" w:rsidRDefault="00E972BA" w:rsidP="00E972BA">
            <w:pPr>
              <w:spacing w:after="200" w:line="276" w:lineRule="auto"/>
              <w:rPr>
                <w:b/>
                <w:bCs/>
              </w:rPr>
            </w:pPr>
            <w:r w:rsidRPr="00E972BA">
              <w:rPr>
                <w:b/>
                <w:bCs/>
              </w:rPr>
              <w:t>Turnaround Time</w:t>
            </w:r>
          </w:p>
        </w:tc>
        <w:tc>
          <w:tcPr>
            <w:tcW w:w="0" w:type="auto"/>
            <w:hideMark/>
          </w:tcPr>
          <w:p w:rsidR="00E972BA" w:rsidRPr="00E972BA" w:rsidRDefault="00E972BA" w:rsidP="00E972BA">
            <w:pPr>
              <w:spacing w:after="200" w:line="276" w:lineRule="auto"/>
              <w:rPr>
                <w:b/>
                <w:bCs/>
              </w:rPr>
            </w:pPr>
            <w:r w:rsidRPr="00E972BA">
              <w:rPr>
                <w:b/>
                <w:bCs/>
              </w:rPr>
              <w:t>Waiting Time</w:t>
            </w:r>
          </w:p>
        </w:tc>
      </w:tr>
      <w:tr w:rsidR="00E972BA" w:rsidRPr="00E972BA" w:rsidTr="00E972BA">
        <w:tc>
          <w:tcPr>
            <w:tcW w:w="0" w:type="auto"/>
            <w:hideMark/>
          </w:tcPr>
          <w:p w:rsidR="00E972BA" w:rsidRPr="00E972BA" w:rsidRDefault="00E972BA" w:rsidP="00E972BA">
            <w:pPr>
              <w:spacing w:after="200" w:line="276" w:lineRule="auto"/>
            </w:pPr>
            <w:r w:rsidRPr="00E972BA">
              <w:lastRenderedPageBreak/>
              <w:t>P1</w:t>
            </w:r>
          </w:p>
        </w:tc>
        <w:tc>
          <w:tcPr>
            <w:tcW w:w="0" w:type="auto"/>
            <w:hideMark/>
          </w:tcPr>
          <w:p w:rsidR="00E972BA" w:rsidRPr="00E972BA" w:rsidRDefault="00E972BA" w:rsidP="00E972BA">
            <w:pPr>
              <w:spacing w:after="200" w:line="276" w:lineRule="auto"/>
            </w:pPr>
            <w:r w:rsidRPr="00E972BA">
              <w:t>3</w:t>
            </w:r>
          </w:p>
        </w:tc>
        <w:tc>
          <w:tcPr>
            <w:tcW w:w="0" w:type="auto"/>
            <w:hideMark/>
          </w:tcPr>
          <w:p w:rsidR="00E972BA" w:rsidRPr="00E972BA" w:rsidRDefault="00E972BA" w:rsidP="00E972BA">
            <w:pPr>
              <w:spacing w:after="200" w:line="276" w:lineRule="auto"/>
            </w:pPr>
            <w:r w:rsidRPr="00E972BA">
              <w:t>1</w:t>
            </w:r>
          </w:p>
        </w:tc>
      </w:tr>
      <w:tr w:rsidR="00E972BA" w:rsidRPr="00E972BA" w:rsidTr="00E972BA">
        <w:tc>
          <w:tcPr>
            <w:tcW w:w="0" w:type="auto"/>
            <w:hideMark/>
          </w:tcPr>
          <w:p w:rsidR="00E972BA" w:rsidRPr="00E972BA" w:rsidRDefault="00E972BA" w:rsidP="00E972BA">
            <w:pPr>
              <w:spacing w:after="200" w:line="276" w:lineRule="auto"/>
            </w:pPr>
            <w:r w:rsidRPr="00E972BA">
              <w:t>P2</w:t>
            </w:r>
          </w:p>
        </w:tc>
        <w:tc>
          <w:tcPr>
            <w:tcW w:w="0" w:type="auto"/>
            <w:hideMark/>
          </w:tcPr>
          <w:p w:rsidR="00E972BA" w:rsidRPr="00E972BA" w:rsidRDefault="00E972BA" w:rsidP="00E972BA">
            <w:pPr>
              <w:spacing w:after="200" w:line="276" w:lineRule="auto"/>
            </w:pPr>
            <w:r w:rsidRPr="00E972BA">
              <w:t>7</w:t>
            </w:r>
          </w:p>
        </w:tc>
        <w:tc>
          <w:tcPr>
            <w:tcW w:w="0" w:type="auto"/>
            <w:hideMark/>
          </w:tcPr>
          <w:p w:rsidR="00E972BA" w:rsidRPr="00E972BA" w:rsidRDefault="00E972BA" w:rsidP="00E972BA">
            <w:pPr>
              <w:spacing w:after="200" w:line="276" w:lineRule="auto"/>
            </w:pPr>
            <w:r w:rsidRPr="00E972BA">
              <w:t>0</w:t>
            </w:r>
          </w:p>
        </w:tc>
      </w:tr>
      <w:tr w:rsidR="00E972BA" w:rsidRPr="00E972BA" w:rsidTr="00E972BA">
        <w:tc>
          <w:tcPr>
            <w:tcW w:w="0" w:type="auto"/>
            <w:hideMark/>
          </w:tcPr>
          <w:p w:rsidR="00E972BA" w:rsidRPr="00E972BA" w:rsidRDefault="00E972BA" w:rsidP="00E972BA">
            <w:pPr>
              <w:spacing w:after="200" w:line="276" w:lineRule="auto"/>
            </w:pPr>
            <w:r w:rsidRPr="00E972BA">
              <w:t>P3</w:t>
            </w:r>
          </w:p>
        </w:tc>
        <w:tc>
          <w:tcPr>
            <w:tcW w:w="0" w:type="auto"/>
            <w:hideMark/>
          </w:tcPr>
          <w:p w:rsidR="00E972BA" w:rsidRPr="00E972BA" w:rsidRDefault="00E972BA" w:rsidP="00E972BA">
            <w:pPr>
              <w:spacing w:after="200" w:line="276" w:lineRule="auto"/>
            </w:pPr>
            <w:r w:rsidRPr="00E972BA">
              <w:t>26</w:t>
            </w:r>
          </w:p>
        </w:tc>
        <w:tc>
          <w:tcPr>
            <w:tcW w:w="0" w:type="auto"/>
            <w:hideMark/>
          </w:tcPr>
          <w:p w:rsidR="00E972BA" w:rsidRPr="00E972BA" w:rsidRDefault="00E972BA" w:rsidP="00E972BA">
            <w:pPr>
              <w:spacing w:after="200" w:line="276" w:lineRule="auto"/>
            </w:pPr>
            <w:r w:rsidRPr="00E972BA">
              <w:t>17</w:t>
            </w:r>
          </w:p>
        </w:tc>
      </w:tr>
      <w:tr w:rsidR="00E972BA" w:rsidRPr="00E972BA" w:rsidTr="00E972BA">
        <w:tc>
          <w:tcPr>
            <w:tcW w:w="0" w:type="auto"/>
            <w:hideMark/>
          </w:tcPr>
          <w:p w:rsidR="00E972BA" w:rsidRPr="00E972BA" w:rsidRDefault="00E972BA" w:rsidP="00E972BA">
            <w:pPr>
              <w:spacing w:after="200" w:line="276" w:lineRule="auto"/>
            </w:pPr>
            <w:r w:rsidRPr="00E972BA">
              <w:t>P4</w:t>
            </w:r>
          </w:p>
        </w:tc>
        <w:tc>
          <w:tcPr>
            <w:tcW w:w="0" w:type="auto"/>
            <w:hideMark/>
          </w:tcPr>
          <w:p w:rsidR="00E972BA" w:rsidRPr="00E972BA" w:rsidRDefault="00E972BA" w:rsidP="00E972BA">
            <w:pPr>
              <w:spacing w:after="200" w:line="276" w:lineRule="auto"/>
            </w:pPr>
            <w:r w:rsidRPr="00E972BA">
              <w:t>26</w:t>
            </w:r>
          </w:p>
        </w:tc>
        <w:tc>
          <w:tcPr>
            <w:tcW w:w="0" w:type="auto"/>
            <w:hideMark/>
          </w:tcPr>
          <w:p w:rsidR="00E972BA" w:rsidRPr="00E972BA" w:rsidRDefault="00E972BA" w:rsidP="00E972BA">
            <w:pPr>
              <w:spacing w:after="200" w:line="276" w:lineRule="auto"/>
            </w:pPr>
            <w:r w:rsidRPr="00E972BA">
              <w:t>22</w:t>
            </w:r>
          </w:p>
        </w:tc>
      </w:tr>
      <w:tr w:rsidR="00E972BA" w:rsidRPr="00E972BA" w:rsidTr="00E972BA">
        <w:tc>
          <w:tcPr>
            <w:tcW w:w="0" w:type="auto"/>
            <w:hideMark/>
          </w:tcPr>
          <w:p w:rsidR="00E972BA" w:rsidRPr="00E972BA" w:rsidRDefault="00E972BA" w:rsidP="00E972BA">
            <w:pPr>
              <w:spacing w:after="200" w:line="276" w:lineRule="auto"/>
            </w:pPr>
            <w:r w:rsidRPr="00E972BA">
              <w:t>P5</w:t>
            </w:r>
          </w:p>
        </w:tc>
        <w:tc>
          <w:tcPr>
            <w:tcW w:w="0" w:type="auto"/>
            <w:hideMark/>
          </w:tcPr>
          <w:p w:rsidR="00E972BA" w:rsidRPr="00E972BA" w:rsidRDefault="00E972BA" w:rsidP="00E972BA">
            <w:pPr>
              <w:spacing w:after="200" w:line="276" w:lineRule="auto"/>
            </w:pPr>
            <w:r w:rsidRPr="00E972BA">
              <w:t>13</w:t>
            </w:r>
          </w:p>
        </w:tc>
        <w:tc>
          <w:tcPr>
            <w:tcW w:w="0" w:type="auto"/>
            <w:hideMark/>
          </w:tcPr>
          <w:p w:rsidR="00E972BA" w:rsidRPr="00E972BA" w:rsidRDefault="00E972BA" w:rsidP="00E972BA">
            <w:pPr>
              <w:spacing w:after="200" w:line="276" w:lineRule="auto"/>
            </w:pPr>
            <w:r w:rsidRPr="00E972BA">
              <w:t>7</w:t>
            </w:r>
          </w:p>
        </w:tc>
      </w:tr>
    </w:tbl>
    <w:p w:rsidR="00E972BA" w:rsidRPr="00E972BA" w:rsidRDefault="00E972BA" w:rsidP="00E972BA">
      <w:proofErr w:type="spellStart"/>
      <w:r w:rsidRPr="00E972BA">
        <w:rPr>
          <w:b/>
          <w:bCs/>
        </w:rPr>
        <w:t>Nonpreemptive</w:t>
      </w:r>
      <w:proofErr w:type="spellEnd"/>
      <w:r w:rsidRPr="00E972BA">
        <w:rPr>
          <w:b/>
          <w:bCs/>
        </w:rPr>
        <w:t xml:space="preserve"> Priority:</w:t>
      </w:r>
    </w:p>
    <w:tbl>
      <w:tblPr>
        <w:tblStyle w:val="TableGrid"/>
        <w:tblW w:w="9795" w:type="dxa"/>
        <w:tblLook w:val="04A0" w:firstRow="1" w:lastRow="0" w:firstColumn="1" w:lastColumn="0" w:noHBand="0" w:noVBand="1"/>
      </w:tblPr>
      <w:tblGrid>
        <w:gridCol w:w="2070"/>
        <w:gridCol w:w="4328"/>
        <w:gridCol w:w="3397"/>
      </w:tblGrid>
      <w:tr w:rsidR="00E972BA" w:rsidRPr="00E972BA" w:rsidTr="00E972BA">
        <w:tc>
          <w:tcPr>
            <w:tcW w:w="0" w:type="auto"/>
            <w:hideMark/>
          </w:tcPr>
          <w:p w:rsidR="00E972BA" w:rsidRPr="00E972BA" w:rsidRDefault="00E972BA" w:rsidP="00E972BA">
            <w:pPr>
              <w:spacing w:after="200" w:line="276" w:lineRule="auto"/>
              <w:rPr>
                <w:b/>
                <w:bCs/>
              </w:rPr>
            </w:pPr>
            <w:r w:rsidRPr="00E972BA">
              <w:rPr>
                <w:b/>
                <w:bCs/>
              </w:rPr>
              <w:t>Process</w:t>
            </w:r>
          </w:p>
        </w:tc>
        <w:tc>
          <w:tcPr>
            <w:tcW w:w="0" w:type="auto"/>
            <w:hideMark/>
          </w:tcPr>
          <w:p w:rsidR="00E972BA" w:rsidRPr="00E972BA" w:rsidRDefault="00E972BA" w:rsidP="00E972BA">
            <w:pPr>
              <w:spacing w:after="200" w:line="276" w:lineRule="auto"/>
              <w:rPr>
                <w:b/>
                <w:bCs/>
              </w:rPr>
            </w:pPr>
            <w:r w:rsidRPr="00E972BA">
              <w:rPr>
                <w:b/>
                <w:bCs/>
              </w:rPr>
              <w:t>Turnaround Time</w:t>
            </w:r>
          </w:p>
        </w:tc>
        <w:tc>
          <w:tcPr>
            <w:tcW w:w="0" w:type="auto"/>
            <w:hideMark/>
          </w:tcPr>
          <w:p w:rsidR="00E972BA" w:rsidRPr="00E972BA" w:rsidRDefault="00E972BA" w:rsidP="00E972BA">
            <w:pPr>
              <w:spacing w:after="200" w:line="276" w:lineRule="auto"/>
              <w:rPr>
                <w:b/>
                <w:bCs/>
              </w:rPr>
            </w:pPr>
            <w:r w:rsidRPr="00E972BA">
              <w:rPr>
                <w:b/>
                <w:bCs/>
              </w:rPr>
              <w:t>Waiting Time</w:t>
            </w:r>
          </w:p>
        </w:tc>
      </w:tr>
      <w:tr w:rsidR="00E972BA" w:rsidRPr="00E972BA" w:rsidTr="00E972BA">
        <w:tc>
          <w:tcPr>
            <w:tcW w:w="0" w:type="auto"/>
            <w:hideMark/>
          </w:tcPr>
          <w:p w:rsidR="00E972BA" w:rsidRPr="00E972BA" w:rsidRDefault="00E972BA" w:rsidP="00E972BA">
            <w:pPr>
              <w:spacing w:after="200" w:line="276" w:lineRule="auto"/>
            </w:pPr>
            <w:r w:rsidRPr="00E972BA">
              <w:t>P1</w:t>
            </w:r>
          </w:p>
        </w:tc>
        <w:tc>
          <w:tcPr>
            <w:tcW w:w="0" w:type="auto"/>
            <w:hideMark/>
          </w:tcPr>
          <w:p w:rsidR="00E972BA" w:rsidRPr="00E972BA" w:rsidRDefault="00E972BA" w:rsidP="00E972BA">
            <w:pPr>
              <w:spacing w:after="200" w:line="276" w:lineRule="auto"/>
            </w:pPr>
            <w:r w:rsidRPr="00E972BA">
              <w:t>26</w:t>
            </w:r>
          </w:p>
        </w:tc>
        <w:tc>
          <w:tcPr>
            <w:tcW w:w="0" w:type="auto"/>
            <w:hideMark/>
          </w:tcPr>
          <w:p w:rsidR="00E972BA" w:rsidRPr="00E972BA" w:rsidRDefault="00E972BA" w:rsidP="00E972BA">
            <w:pPr>
              <w:spacing w:after="200" w:line="276" w:lineRule="auto"/>
            </w:pPr>
            <w:r w:rsidRPr="00E972BA">
              <w:t>0</w:t>
            </w:r>
          </w:p>
        </w:tc>
      </w:tr>
      <w:tr w:rsidR="00E972BA" w:rsidRPr="00E972BA" w:rsidTr="00E972BA">
        <w:tc>
          <w:tcPr>
            <w:tcW w:w="0" w:type="auto"/>
            <w:hideMark/>
          </w:tcPr>
          <w:p w:rsidR="00E972BA" w:rsidRPr="00E972BA" w:rsidRDefault="00E972BA" w:rsidP="00E972BA">
            <w:pPr>
              <w:spacing w:after="200" w:line="276" w:lineRule="auto"/>
            </w:pPr>
            <w:r w:rsidRPr="00E972BA">
              <w:t>P2</w:t>
            </w:r>
          </w:p>
        </w:tc>
        <w:tc>
          <w:tcPr>
            <w:tcW w:w="0" w:type="auto"/>
            <w:hideMark/>
          </w:tcPr>
          <w:p w:rsidR="00E972BA" w:rsidRPr="00E972BA" w:rsidRDefault="00E972BA" w:rsidP="00E972BA">
            <w:pPr>
              <w:spacing w:after="200" w:line="276" w:lineRule="auto"/>
            </w:pPr>
            <w:r w:rsidRPr="00E972BA">
              <w:t>3</w:t>
            </w:r>
          </w:p>
        </w:tc>
        <w:tc>
          <w:tcPr>
            <w:tcW w:w="0" w:type="auto"/>
            <w:hideMark/>
          </w:tcPr>
          <w:p w:rsidR="00E972BA" w:rsidRPr="00E972BA" w:rsidRDefault="00E972BA" w:rsidP="00E972BA">
            <w:pPr>
              <w:spacing w:after="200" w:line="276" w:lineRule="auto"/>
            </w:pPr>
            <w:r w:rsidRPr="00E972BA">
              <w:t>2</w:t>
            </w:r>
          </w:p>
        </w:tc>
      </w:tr>
      <w:tr w:rsidR="00E972BA" w:rsidRPr="00E972BA" w:rsidTr="00E972BA">
        <w:tc>
          <w:tcPr>
            <w:tcW w:w="0" w:type="auto"/>
            <w:hideMark/>
          </w:tcPr>
          <w:p w:rsidR="00E972BA" w:rsidRPr="00E972BA" w:rsidRDefault="00E972BA" w:rsidP="00E972BA">
            <w:pPr>
              <w:spacing w:after="200" w:line="276" w:lineRule="auto"/>
            </w:pPr>
            <w:r w:rsidRPr="00E972BA">
              <w:t>P3</w:t>
            </w:r>
          </w:p>
        </w:tc>
        <w:tc>
          <w:tcPr>
            <w:tcW w:w="0" w:type="auto"/>
            <w:hideMark/>
          </w:tcPr>
          <w:p w:rsidR="00E972BA" w:rsidRPr="00E972BA" w:rsidRDefault="00E972BA" w:rsidP="00E972BA">
            <w:pPr>
              <w:spacing w:after="200" w:line="276" w:lineRule="auto"/>
            </w:pPr>
            <w:r w:rsidRPr="00E972BA">
              <w:t>26</w:t>
            </w:r>
          </w:p>
        </w:tc>
        <w:tc>
          <w:tcPr>
            <w:tcW w:w="0" w:type="auto"/>
            <w:hideMark/>
          </w:tcPr>
          <w:p w:rsidR="00E972BA" w:rsidRPr="00E972BA" w:rsidRDefault="00E972BA" w:rsidP="00E972BA">
            <w:pPr>
              <w:spacing w:after="200" w:line="276" w:lineRule="auto"/>
            </w:pPr>
            <w:r w:rsidRPr="00E972BA">
              <w:t>17</w:t>
            </w:r>
          </w:p>
        </w:tc>
      </w:tr>
      <w:tr w:rsidR="00E972BA" w:rsidRPr="00E972BA" w:rsidTr="00E972BA">
        <w:tc>
          <w:tcPr>
            <w:tcW w:w="0" w:type="auto"/>
            <w:hideMark/>
          </w:tcPr>
          <w:p w:rsidR="00E972BA" w:rsidRPr="00E972BA" w:rsidRDefault="00E972BA" w:rsidP="00E972BA">
            <w:pPr>
              <w:spacing w:after="200" w:line="276" w:lineRule="auto"/>
            </w:pPr>
            <w:r w:rsidRPr="00E972BA">
              <w:t>P4</w:t>
            </w:r>
          </w:p>
        </w:tc>
        <w:tc>
          <w:tcPr>
            <w:tcW w:w="0" w:type="auto"/>
            <w:hideMark/>
          </w:tcPr>
          <w:p w:rsidR="00E972BA" w:rsidRPr="00E972BA" w:rsidRDefault="00E972BA" w:rsidP="00E972BA">
            <w:pPr>
              <w:spacing w:after="200" w:line="276" w:lineRule="auto"/>
            </w:pPr>
            <w:r w:rsidRPr="00E972BA">
              <w:t>26</w:t>
            </w:r>
          </w:p>
        </w:tc>
        <w:tc>
          <w:tcPr>
            <w:tcW w:w="0" w:type="auto"/>
            <w:hideMark/>
          </w:tcPr>
          <w:p w:rsidR="00E972BA" w:rsidRPr="00E972BA" w:rsidRDefault="00E972BA" w:rsidP="00E972BA">
            <w:pPr>
              <w:spacing w:after="200" w:line="276" w:lineRule="auto"/>
            </w:pPr>
            <w:r w:rsidRPr="00E972BA">
              <w:t>22</w:t>
            </w:r>
          </w:p>
        </w:tc>
      </w:tr>
      <w:tr w:rsidR="00E972BA" w:rsidRPr="00E972BA" w:rsidTr="00E972BA">
        <w:tc>
          <w:tcPr>
            <w:tcW w:w="0" w:type="auto"/>
            <w:hideMark/>
          </w:tcPr>
          <w:p w:rsidR="00E972BA" w:rsidRPr="00E972BA" w:rsidRDefault="00E972BA" w:rsidP="00E972BA">
            <w:pPr>
              <w:spacing w:after="200" w:line="276" w:lineRule="auto"/>
            </w:pPr>
            <w:r w:rsidRPr="00E972BA">
              <w:t>P5</w:t>
            </w:r>
          </w:p>
        </w:tc>
        <w:tc>
          <w:tcPr>
            <w:tcW w:w="0" w:type="auto"/>
            <w:hideMark/>
          </w:tcPr>
          <w:p w:rsidR="00E972BA" w:rsidRPr="00E972BA" w:rsidRDefault="00E972BA" w:rsidP="00E972BA">
            <w:pPr>
              <w:spacing w:after="200" w:line="276" w:lineRule="auto"/>
            </w:pPr>
            <w:r w:rsidRPr="00E972BA">
              <w:t>13</w:t>
            </w:r>
          </w:p>
        </w:tc>
        <w:tc>
          <w:tcPr>
            <w:tcW w:w="0" w:type="auto"/>
            <w:hideMark/>
          </w:tcPr>
          <w:p w:rsidR="00E972BA" w:rsidRPr="00E972BA" w:rsidRDefault="00E972BA" w:rsidP="00E972BA">
            <w:pPr>
              <w:spacing w:after="200" w:line="276" w:lineRule="auto"/>
            </w:pPr>
            <w:r w:rsidRPr="00E972BA">
              <w:t>7</w:t>
            </w:r>
          </w:p>
        </w:tc>
      </w:tr>
    </w:tbl>
    <w:p w:rsidR="00E972BA" w:rsidRPr="00E972BA" w:rsidRDefault="00E972BA" w:rsidP="00E972BA">
      <w:r w:rsidRPr="00E972BA">
        <w:rPr>
          <w:b/>
          <w:bCs/>
        </w:rPr>
        <w:t>RR (Quantum = 2):</w:t>
      </w:r>
    </w:p>
    <w:tbl>
      <w:tblPr>
        <w:tblStyle w:val="TableGrid"/>
        <w:tblW w:w="9795" w:type="dxa"/>
        <w:tblLook w:val="04A0" w:firstRow="1" w:lastRow="0" w:firstColumn="1" w:lastColumn="0" w:noHBand="0" w:noVBand="1"/>
      </w:tblPr>
      <w:tblGrid>
        <w:gridCol w:w="2070"/>
        <w:gridCol w:w="4328"/>
        <w:gridCol w:w="3397"/>
      </w:tblGrid>
      <w:tr w:rsidR="00E972BA" w:rsidRPr="00E972BA" w:rsidTr="00E972BA">
        <w:tc>
          <w:tcPr>
            <w:tcW w:w="0" w:type="auto"/>
            <w:hideMark/>
          </w:tcPr>
          <w:p w:rsidR="00E972BA" w:rsidRPr="00E972BA" w:rsidRDefault="00E972BA" w:rsidP="00E972BA">
            <w:pPr>
              <w:spacing w:after="200" w:line="276" w:lineRule="auto"/>
              <w:rPr>
                <w:b/>
                <w:bCs/>
              </w:rPr>
            </w:pPr>
            <w:r w:rsidRPr="00E972BA">
              <w:rPr>
                <w:b/>
                <w:bCs/>
              </w:rPr>
              <w:t>Process</w:t>
            </w:r>
          </w:p>
        </w:tc>
        <w:tc>
          <w:tcPr>
            <w:tcW w:w="0" w:type="auto"/>
            <w:hideMark/>
          </w:tcPr>
          <w:p w:rsidR="00E972BA" w:rsidRPr="00E972BA" w:rsidRDefault="00E972BA" w:rsidP="00E972BA">
            <w:pPr>
              <w:spacing w:after="200" w:line="276" w:lineRule="auto"/>
              <w:rPr>
                <w:b/>
                <w:bCs/>
              </w:rPr>
            </w:pPr>
            <w:r w:rsidRPr="00E972BA">
              <w:rPr>
                <w:b/>
                <w:bCs/>
              </w:rPr>
              <w:t>Turnaround Time</w:t>
            </w:r>
          </w:p>
        </w:tc>
        <w:tc>
          <w:tcPr>
            <w:tcW w:w="0" w:type="auto"/>
            <w:hideMark/>
          </w:tcPr>
          <w:p w:rsidR="00E972BA" w:rsidRPr="00E972BA" w:rsidRDefault="00E972BA" w:rsidP="00E972BA">
            <w:pPr>
              <w:spacing w:after="200" w:line="276" w:lineRule="auto"/>
              <w:rPr>
                <w:b/>
                <w:bCs/>
              </w:rPr>
            </w:pPr>
            <w:r w:rsidRPr="00E972BA">
              <w:rPr>
                <w:b/>
                <w:bCs/>
              </w:rPr>
              <w:t>Waiting Time</w:t>
            </w:r>
          </w:p>
        </w:tc>
      </w:tr>
      <w:tr w:rsidR="00E972BA" w:rsidRPr="00E972BA" w:rsidTr="00E972BA">
        <w:tc>
          <w:tcPr>
            <w:tcW w:w="0" w:type="auto"/>
            <w:hideMark/>
          </w:tcPr>
          <w:p w:rsidR="00E972BA" w:rsidRPr="00E972BA" w:rsidRDefault="00E972BA" w:rsidP="00E972BA">
            <w:pPr>
              <w:spacing w:after="200" w:line="276" w:lineRule="auto"/>
            </w:pPr>
            <w:r w:rsidRPr="00E972BA">
              <w:t>P1</w:t>
            </w:r>
          </w:p>
        </w:tc>
        <w:tc>
          <w:tcPr>
            <w:tcW w:w="0" w:type="auto"/>
            <w:hideMark/>
          </w:tcPr>
          <w:p w:rsidR="00E972BA" w:rsidRPr="00E972BA" w:rsidRDefault="00E972BA" w:rsidP="00E972BA">
            <w:pPr>
              <w:spacing w:after="200" w:line="276" w:lineRule="auto"/>
            </w:pPr>
            <w:r w:rsidRPr="00E972BA">
              <w:t>18</w:t>
            </w:r>
          </w:p>
        </w:tc>
        <w:tc>
          <w:tcPr>
            <w:tcW w:w="0" w:type="auto"/>
            <w:hideMark/>
          </w:tcPr>
          <w:p w:rsidR="00E972BA" w:rsidRPr="00E972BA" w:rsidRDefault="00E972BA" w:rsidP="00E972BA">
            <w:pPr>
              <w:spacing w:after="200" w:line="276" w:lineRule="auto"/>
            </w:pPr>
            <w:r w:rsidRPr="00E972BA">
              <w:t>16</w:t>
            </w:r>
          </w:p>
        </w:tc>
      </w:tr>
      <w:tr w:rsidR="00E972BA" w:rsidRPr="00E972BA" w:rsidTr="00E972BA">
        <w:tc>
          <w:tcPr>
            <w:tcW w:w="0" w:type="auto"/>
            <w:hideMark/>
          </w:tcPr>
          <w:p w:rsidR="00E972BA" w:rsidRPr="00E972BA" w:rsidRDefault="00E972BA" w:rsidP="00E972BA">
            <w:pPr>
              <w:spacing w:after="200" w:line="276" w:lineRule="auto"/>
            </w:pPr>
            <w:r w:rsidRPr="00E972BA">
              <w:t>P2</w:t>
            </w:r>
          </w:p>
        </w:tc>
        <w:tc>
          <w:tcPr>
            <w:tcW w:w="0" w:type="auto"/>
            <w:hideMark/>
          </w:tcPr>
          <w:p w:rsidR="00E972BA" w:rsidRPr="00E972BA" w:rsidRDefault="00E972BA" w:rsidP="00E972BA">
            <w:pPr>
              <w:spacing w:after="200" w:line="276" w:lineRule="auto"/>
            </w:pPr>
            <w:r w:rsidRPr="00E972BA">
              <w:t>7</w:t>
            </w:r>
          </w:p>
        </w:tc>
        <w:tc>
          <w:tcPr>
            <w:tcW w:w="0" w:type="auto"/>
            <w:hideMark/>
          </w:tcPr>
          <w:p w:rsidR="00E972BA" w:rsidRPr="00E972BA" w:rsidRDefault="00E972BA" w:rsidP="00E972BA">
            <w:pPr>
              <w:spacing w:after="200" w:line="276" w:lineRule="auto"/>
            </w:pPr>
            <w:r w:rsidRPr="00E972BA">
              <w:t>6</w:t>
            </w:r>
          </w:p>
        </w:tc>
      </w:tr>
      <w:tr w:rsidR="00E972BA" w:rsidRPr="00E972BA" w:rsidTr="00E972BA">
        <w:tc>
          <w:tcPr>
            <w:tcW w:w="0" w:type="auto"/>
            <w:hideMark/>
          </w:tcPr>
          <w:p w:rsidR="00E972BA" w:rsidRPr="00E972BA" w:rsidRDefault="00E972BA" w:rsidP="00E972BA">
            <w:pPr>
              <w:spacing w:after="200" w:line="276" w:lineRule="auto"/>
            </w:pPr>
            <w:r w:rsidRPr="00E972BA">
              <w:t>P3</w:t>
            </w:r>
          </w:p>
        </w:tc>
        <w:tc>
          <w:tcPr>
            <w:tcW w:w="0" w:type="auto"/>
            <w:hideMark/>
          </w:tcPr>
          <w:p w:rsidR="00E972BA" w:rsidRPr="00E972BA" w:rsidRDefault="00E972BA" w:rsidP="00E972BA">
            <w:pPr>
              <w:spacing w:after="200" w:line="276" w:lineRule="auto"/>
            </w:pPr>
            <w:r w:rsidRPr="00E972BA">
              <w:t>26</w:t>
            </w:r>
          </w:p>
        </w:tc>
        <w:tc>
          <w:tcPr>
            <w:tcW w:w="0" w:type="auto"/>
            <w:hideMark/>
          </w:tcPr>
          <w:p w:rsidR="00E972BA" w:rsidRPr="00E972BA" w:rsidRDefault="00E972BA" w:rsidP="00E972BA">
            <w:pPr>
              <w:spacing w:after="200" w:line="276" w:lineRule="auto"/>
            </w:pPr>
            <w:r w:rsidRPr="00E972BA">
              <w:t>20</w:t>
            </w:r>
          </w:p>
        </w:tc>
      </w:tr>
      <w:tr w:rsidR="00E972BA" w:rsidRPr="00E972BA" w:rsidTr="00E972BA">
        <w:tc>
          <w:tcPr>
            <w:tcW w:w="0" w:type="auto"/>
            <w:hideMark/>
          </w:tcPr>
          <w:p w:rsidR="00E972BA" w:rsidRPr="00E972BA" w:rsidRDefault="00E972BA" w:rsidP="00E972BA">
            <w:pPr>
              <w:spacing w:after="200" w:line="276" w:lineRule="auto"/>
            </w:pPr>
            <w:r w:rsidRPr="00E972BA">
              <w:t>P4</w:t>
            </w:r>
          </w:p>
        </w:tc>
        <w:tc>
          <w:tcPr>
            <w:tcW w:w="0" w:type="auto"/>
            <w:hideMark/>
          </w:tcPr>
          <w:p w:rsidR="00E972BA" w:rsidRPr="00E972BA" w:rsidRDefault="00E972BA" w:rsidP="00E972BA">
            <w:pPr>
              <w:spacing w:after="200" w:line="276" w:lineRule="auto"/>
            </w:pPr>
            <w:r w:rsidRPr="00E972BA">
              <w:t>22</w:t>
            </w:r>
          </w:p>
        </w:tc>
        <w:tc>
          <w:tcPr>
            <w:tcW w:w="0" w:type="auto"/>
            <w:hideMark/>
          </w:tcPr>
          <w:p w:rsidR="00E972BA" w:rsidRPr="00E972BA" w:rsidRDefault="00E972BA" w:rsidP="00E972BA">
            <w:pPr>
              <w:spacing w:after="200" w:line="276" w:lineRule="auto"/>
            </w:pPr>
            <w:r w:rsidRPr="00E972BA">
              <w:t>18</w:t>
            </w:r>
          </w:p>
        </w:tc>
      </w:tr>
      <w:tr w:rsidR="00E972BA" w:rsidRPr="00E972BA" w:rsidTr="00E972BA">
        <w:tc>
          <w:tcPr>
            <w:tcW w:w="0" w:type="auto"/>
            <w:hideMark/>
          </w:tcPr>
          <w:p w:rsidR="00E972BA" w:rsidRPr="00E972BA" w:rsidRDefault="00E972BA" w:rsidP="00E972BA">
            <w:pPr>
              <w:spacing w:after="200" w:line="276" w:lineRule="auto"/>
            </w:pPr>
            <w:r w:rsidRPr="00E972BA">
              <w:t>P5</w:t>
            </w:r>
          </w:p>
        </w:tc>
        <w:tc>
          <w:tcPr>
            <w:tcW w:w="0" w:type="auto"/>
            <w:hideMark/>
          </w:tcPr>
          <w:p w:rsidR="00E972BA" w:rsidRPr="00E972BA" w:rsidRDefault="00E972BA" w:rsidP="00E972BA">
            <w:pPr>
              <w:spacing w:after="200" w:line="276" w:lineRule="auto"/>
            </w:pPr>
            <w:r w:rsidRPr="00E972BA">
              <w:t>24</w:t>
            </w:r>
          </w:p>
        </w:tc>
        <w:tc>
          <w:tcPr>
            <w:tcW w:w="0" w:type="auto"/>
            <w:hideMark/>
          </w:tcPr>
          <w:p w:rsidR="00E972BA" w:rsidRPr="00E972BA" w:rsidRDefault="00E972BA" w:rsidP="00E972BA">
            <w:pPr>
              <w:spacing w:after="200" w:line="276" w:lineRule="auto"/>
            </w:pPr>
            <w:r w:rsidRPr="00E972BA">
              <w:t>18</w:t>
            </w:r>
          </w:p>
        </w:tc>
      </w:tr>
    </w:tbl>
    <w:p w:rsidR="00513E73" w:rsidRDefault="00E972BA"/>
    <w:p w:rsidR="00E972BA" w:rsidRPr="00E972BA" w:rsidRDefault="00E972BA" w:rsidP="00E972BA">
      <w:r w:rsidRPr="00E972BA">
        <w:rPr>
          <w:b/>
          <w:bCs/>
        </w:rPr>
        <w:t>FCFS:</w:t>
      </w:r>
    </w:p>
    <w:p w:rsidR="00E972BA" w:rsidRPr="00E972BA" w:rsidRDefault="00E972BA" w:rsidP="00E972BA">
      <w:pPr>
        <w:numPr>
          <w:ilvl w:val="0"/>
          <w:numId w:val="1"/>
        </w:numPr>
      </w:pPr>
      <w:r w:rsidRPr="00E972BA">
        <w:t>Average Turnaround Time: (26 + 3 + 26 + 26 + 26) / 5 = 21.4</w:t>
      </w:r>
    </w:p>
    <w:p w:rsidR="00E972BA" w:rsidRPr="00E972BA" w:rsidRDefault="00E972BA" w:rsidP="00E972BA">
      <w:pPr>
        <w:numPr>
          <w:ilvl w:val="0"/>
          <w:numId w:val="1"/>
        </w:numPr>
      </w:pPr>
      <w:r w:rsidRPr="00E972BA">
        <w:t>Average Waiting Time: (0 + 2 + 17 + 22 + 20) / 5 = 12.2</w:t>
      </w:r>
    </w:p>
    <w:p w:rsidR="00E972BA" w:rsidRPr="00E972BA" w:rsidRDefault="00E972BA" w:rsidP="00E972BA">
      <w:r w:rsidRPr="00E972BA">
        <w:rPr>
          <w:b/>
          <w:bCs/>
        </w:rPr>
        <w:t>SJF:</w:t>
      </w:r>
    </w:p>
    <w:p w:rsidR="00E972BA" w:rsidRPr="00E972BA" w:rsidRDefault="00E972BA" w:rsidP="00E972BA">
      <w:pPr>
        <w:numPr>
          <w:ilvl w:val="0"/>
          <w:numId w:val="2"/>
        </w:numPr>
      </w:pPr>
      <w:r w:rsidRPr="00E972BA">
        <w:t>Average Turnaround Time: (3 + 7 + 26 + 26 + 13) / 5 = 15</w:t>
      </w:r>
    </w:p>
    <w:p w:rsidR="00E972BA" w:rsidRPr="00E972BA" w:rsidRDefault="00E972BA" w:rsidP="00E972BA">
      <w:pPr>
        <w:numPr>
          <w:ilvl w:val="0"/>
          <w:numId w:val="2"/>
        </w:numPr>
      </w:pPr>
      <w:r w:rsidRPr="00E972BA">
        <w:t>Average Waiting Time: (1 + 0 + 17 + 22 + 7) / 5 = 9.4</w:t>
      </w:r>
    </w:p>
    <w:p w:rsidR="00E972BA" w:rsidRPr="00E972BA" w:rsidRDefault="00E972BA" w:rsidP="00E972BA">
      <w:proofErr w:type="spellStart"/>
      <w:r w:rsidRPr="00E972BA">
        <w:rPr>
          <w:b/>
          <w:bCs/>
        </w:rPr>
        <w:lastRenderedPageBreak/>
        <w:t>Nonpreemptive</w:t>
      </w:r>
      <w:proofErr w:type="spellEnd"/>
      <w:r w:rsidRPr="00E972BA">
        <w:rPr>
          <w:b/>
          <w:bCs/>
        </w:rPr>
        <w:t xml:space="preserve"> Priority:</w:t>
      </w:r>
    </w:p>
    <w:p w:rsidR="00E972BA" w:rsidRPr="00E972BA" w:rsidRDefault="00E972BA" w:rsidP="00E972BA">
      <w:pPr>
        <w:numPr>
          <w:ilvl w:val="0"/>
          <w:numId w:val="3"/>
        </w:numPr>
      </w:pPr>
      <w:r w:rsidRPr="00E972BA">
        <w:t>Average Turnaround Time: (26 + 3 + 26 + 26 + 13) / 5 = 18.8</w:t>
      </w:r>
    </w:p>
    <w:p w:rsidR="00E972BA" w:rsidRPr="00E972BA" w:rsidRDefault="00E972BA" w:rsidP="00E972BA">
      <w:pPr>
        <w:numPr>
          <w:ilvl w:val="0"/>
          <w:numId w:val="3"/>
        </w:numPr>
      </w:pPr>
      <w:r w:rsidRPr="00E972BA">
        <w:t>Average Waiting Time: (0 + 2 + 17 + 22 + 7) / 5 = 10.6</w:t>
      </w:r>
    </w:p>
    <w:p w:rsidR="00E972BA" w:rsidRPr="00E972BA" w:rsidRDefault="00E972BA" w:rsidP="00E972BA">
      <w:r w:rsidRPr="00E972BA">
        <w:rPr>
          <w:b/>
          <w:bCs/>
        </w:rPr>
        <w:t>RR (Quantum = 2):</w:t>
      </w:r>
    </w:p>
    <w:p w:rsidR="00E972BA" w:rsidRPr="00E972BA" w:rsidRDefault="00E972BA" w:rsidP="00E972BA">
      <w:pPr>
        <w:numPr>
          <w:ilvl w:val="0"/>
          <w:numId w:val="4"/>
        </w:numPr>
      </w:pPr>
      <w:r w:rsidRPr="00E972BA">
        <w:t>Average Turnaround Time: (18 + 7 + 26 + 22 + 24) / 5 = 19.4</w:t>
      </w:r>
    </w:p>
    <w:p w:rsidR="00E972BA" w:rsidRPr="00E972BA" w:rsidRDefault="00E972BA" w:rsidP="00E972BA">
      <w:pPr>
        <w:numPr>
          <w:ilvl w:val="0"/>
          <w:numId w:val="4"/>
        </w:numPr>
      </w:pPr>
      <w:r w:rsidRPr="00E972BA">
        <w:t>Average Waiting Time: (16 + 6 + 20 + 18 + 18) / 5 = 15.6</w:t>
      </w:r>
    </w:p>
    <w:p w:rsidR="00E972BA" w:rsidRDefault="00E972BA">
      <w:bookmarkStart w:id="0" w:name="_GoBack"/>
      <w:bookmarkEnd w:id="0"/>
    </w:p>
    <w:sectPr w:rsidR="00E97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B3367"/>
    <w:multiLevelType w:val="multilevel"/>
    <w:tmpl w:val="8048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603C6A"/>
    <w:multiLevelType w:val="multilevel"/>
    <w:tmpl w:val="D5F8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F618BE"/>
    <w:multiLevelType w:val="multilevel"/>
    <w:tmpl w:val="C27C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2A32C2"/>
    <w:multiLevelType w:val="multilevel"/>
    <w:tmpl w:val="FF6C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2BA"/>
    <w:rsid w:val="004214A2"/>
    <w:rsid w:val="004A151E"/>
    <w:rsid w:val="005B2C2B"/>
    <w:rsid w:val="00A84118"/>
    <w:rsid w:val="00CA5FAE"/>
    <w:rsid w:val="00E9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4A2"/>
  </w:style>
  <w:style w:type="paragraph" w:styleId="Heading1">
    <w:name w:val="heading 1"/>
    <w:basedOn w:val="Normal"/>
    <w:next w:val="Normal"/>
    <w:link w:val="Heading1Char"/>
    <w:uiPriority w:val="9"/>
    <w:qFormat/>
    <w:rsid w:val="004214A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214A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214A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214A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214A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214A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214A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214A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214A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4A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4214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14A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14A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14A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14A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14A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14A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14A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14A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214A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14A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214A2"/>
    <w:rPr>
      <w:rFonts w:asciiTheme="majorHAnsi" w:eastAsiaTheme="majorEastAsia" w:hAnsiTheme="majorHAnsi" w:cstheme="majorBidi"/>
      <w:i/>
      <w:iCs/>
      <w:spacing w:val="13"/>
      <w:sz w:val="24"/>
      <w:szCs w:val="24"/>
    </w:rPr>
  </w:style>
  <w:style w:type="character" w:styleId="Strong">
    <w:name w:val="Strong"/>
    <w:uiPriority w:val="22"/>
    <w:qFormat/>
    <w:rsid w:val="004214A2"/>
    <w:rPr>
      <w:b/>
      <w:bCs/>
    </w:rPr>
  </w:style>
  <w:style w:type="character" w:styleId="Emphasis">
    <w:name w:val="Emphasis"/>
    <w:uiPriority w:val="20"/>
    <w:qFormat/>
    <w:rsid w:val="004214A2"/>
    <w:rPr>
      <w:b/>
      <w:bCs/>
      <w:i/>
      <w:iCs/>
      <w:spacing w:val="10"/>
      <w:bdr w:val="none" w:sz="0" w:space="0" w:color="auto"/>
      <w:shd w:val="clear" w:color="auto" w:fill="auto"/>
    </w:rPr>
  </w:style>
  <w:style w:type="paragraph" w:styleId="NoSpacing">
    <w:name w:val="No Spacing"/>
    <w:basedOn w:val="Normal"/>
    <w:uiPriority w:val="1"/>
    <w:qFormat/>
    <w:rsid w:val="004214A2"/>
    <w:pPr>
      <w:spacing w:after="0" w:line="240" w:lineRule="auto"/>
    </w:pPr>
  </w:style>
  <w:style w:type="paragraph" w:styleId="ListParagraph">
    <w:name w:val="List Paragraph"/>
    <w:basedOn w:val="Normal"/>
    <w:uiPriority w:val="34"/>
    <w:qFormat/>
    <w:rsid w:val="004214A2"/>
    <w:pPr>
      <w:ind w:left="720"/>
      <w:contextualSpacing/>
    </w:pPr>
  </w:style>
  <w:style w:type="paragraph" w:styleId="Quote">
    <w:name w:val="Quote"/>
    <w:basedOn w:val="Normal"/>
    <w:next w:val="Normal"/>
    <w:link w:val="QuoteChar"/>
    <w:uiPriority w:val="29"/>
    <w:qFormat/>
    <w:rsid w:val="004214A2"/>
    <w:pPr>
      <w:spacing w:before="200" w:after="0"/>
      <w:ind w:left="360" w:right="360"/>
    </w:pPr>
    <w:rPr>
      <w:i/>
      <w:iCs/>
    </w:rPr>
  </w:style>
  <w:style w:type="character" w:customStyle="1" w:styleId="QuoteChar">
    <w:name w:val="Quote Char"/>
    <w:basedOn w:val="DefaultParagraphFont"/>
    <w:link w:val="Quote"/>
    <w:uiPriority w:val="29"/>
    <w:rsid w:val="004214A2"/>
    <w:rPr>
      <w:i/>
      <w:iCs/>
    </w:rPr>
  </w:style>
  <w:style w:type="paragraph" w:styleId="IntenseQuote">
    <w:name w:val="Intense Quote"/>
    <w:basedOn w:val="Normal"/>
    <w:next w:val="Normal"/>
    <w:link w:val="IntenseQuoteChar"/>
    <w:uiPriority w:val="30"/>
    <w:qFormat/>
    <w:rsid w:val="004214A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214A2"/>
    <w:rPr>
      <w:b/>
      <w:bCs/>
      <w:i/>
      <w:iCs/>
    </w:rPr>
  </w:style>
  <w:style w:type="character" w:styleId="SubtleEmphasis">
    <w:name w:val="Subtle Emphasis"/>
    <w:uiPriority w:val="19"/>
    <w:qFormat/>
    <w:rsid w:val="004214A2"/>
    <w:rPr>
      <w:i/>
      <w:iCs/>
    </w:rPr>
  </w:style>
  <w:style w:type="character" w:styleId="IntenseEmphasis">
    <w:name w:val="Intense Emphasis"/>
    <w:uiPriority w:val="21"/>
    <w:qFormat/>
    <w:rsid w:val="004214A2"/>
    <w:rPr>
      <w:b/>
      <w:bCs/>
    </w:rPr>
  </w:style>
  <w:style w:type="character" w:styleId="SubtleReference">
    <w:name w:val="Subtle Reference"/>
    <w:uiPriority w:val="31"/>
    <w:qFormat/>
    <w:rsid w:val="004214A2"/>
    <w:rPr>
      <w:smallCaps/>
    </w:rPr>
  </w:style>
  <w:style w:type="character" w:styleId="IntenseReference">
    <w:name w:val="Intense Reference"/>
    <w:uiPriority w:val="32"/>
    <w:qFormat/>
    <w:rsid w:val="004214A2"/>
    <w:rPr>
      <w:smallCaps/>
      <w:spacing w:val="5"/>
      <w:u w:val="single"/>
    </w:rPr>
  </w:style>
  <w:style w:type="character" w:styleId="BookTitle">
    <w:name w:val="Book Title"/>
    <w:uiPriority w:val="33"/>
    <w:qFormat/>
    <w:rsid w:val="004214A2"/>
    <w:rPr>
      <w:i/>
      <w:iCs/>
      <w:smallCaps/>
      <w:spacing w:val="5"/>
    </w:rPr>
  </w:style>
  <w:style w:type="paragraph" w:styleId="TOCHeading">
    <w:name w:val="TOC Heading"/>
    <w:basedOn w:val="Heading1"/>
    <w:next w:val="Normal"/>
    <w:uiPriority w:val="39"/>
    <w:semiHidden/>
    <w:unhideWhenUsed/>
    <w:qFormat/>
    <w:rsid w:val="004214A2"/>
    <w:pPr>
      <w:outlineLvl w:val="9"/>
    </w:pPr>
    <w:rPr>
      <w:lang w:bidi="en-US"/>
    </w:rPr>
  </w:style>
  <w:style w:type="table" w:styleId="TableGrid">
    <w:name w:val="Table Grid"/>
    <w:basedOn w:val="TableNormal"/>
    <w:uiPriority w:val="59"/>
    <w:rsid w:val="00E97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4A2"/>
  </w:style>
  <w:style w:type="paragraph" w:styleId="Heading1">
    <w:name w:val="heading 1"/>
    <w:basedOn w:val="Normal"/>
    <w:next w:val="Normal"/>
    <w:link w:val="Heading1Char"/>
    <w:uiPriority w:val="9"/>
    <w:qFormat/>
    <w:rsid w:val="004214A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214A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214A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214A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214A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214A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214A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214A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214A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4A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4214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14A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14A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14A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14A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14A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14A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14A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14A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214A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14A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214A2"/>
    <w:rPr>
      <w:rFonts w:asciiTheme="majorHAnsi" w:eastAsiaTheme="majorEastAsia" w:hAnsiTheme="majorHAnsi" w:cstheme="majorBidi"/>
      <w:i/>
      <w:iCs/>
      <w:spacing w:val="13"/>
      <w:sz w:val="24"/>
      <w:szCs w:val="24"/>
    </w:rPr>
  </w:style>
  <w:style w:type="character" w:styleId="Strong">
    <w:name w:val="Strong"/>
    <w:uiPriority w:val="22"/>
    <w:qFormat/>
    <w:rsid w:val="004214A2"/>
    <w:rPr>
      <w:b/>
      <w:bCs/>
    </w:rPr>
  </w:style>
  <w:style w:type="character" w:styleId="Emphasis">
    <w:name w:val="Emphasis"/>
    <w:uiPriority w:val="20"/>
    <w:qFormat/>
    <w:rsid w:val="004214A2"/>
    <w:rPr>
      <w:b/>
      <w:bCs/>
      <w:i/>
      <w:iCs/>
      <w:spacing w:val="10"/>
      <w:bdr w:val="none" w:sz="0" w:space="0" w:color="auto"/>
      <w:shd w:val="clear" w:color="auto" w:fill="auto"/>
    </w:rPr>
  </w:style>
  <w:style w:type="paragraph" w:styleId="NoSpacing">
    <w:name w:val="No Spacing"/>
    <w:basedOn w:val="Normal"/>
    <w:uiPriority w:val="1"/>
    <w:qFormat/>
    <w:rsid w:val="004214A2"/>
    <w:pPr>
      <w:spacing w:after="0" w:line="240" w:lineRule="auto"/>
    </w:pPr>
  </w:style>
  <w:style w:type="paragraph" w:styleId="ListParagraph">
    <w:name w:val="List Paragraph"/>
    <w:basedOn w:val="Normal"/>
    <w:uiPriority w:val="34"/>
    <w:qFormat/>
    <w:rsid w:val="004214A2"/>
    <w:pPr>
      <w:ind w:left="720"/>
      <w:contextualSpacing/>
    </w:pPr>
  </w:style>
  <w:style w:type="paragraph" w:styleId="Quote">
    <w:name w:val="Quote"/>
    <w:basedOn w:val="Normal"/>
    <w:next w:val="Normal"/>
    <w:link w:val="QuoteChar"/>
    <w:uiPriority w:val="29"/>
    <w:qFormat/>
    <w:rsid w:val="004214A2"/>
    <w:pPr>
      <w:spacing w:before="200" w:after="0"/>
      <w:ind w:left="360" w:right="360"/>
    </w:pPr>
    <w:rPr>
      <w:i/>
      <w:iCs/>
    </w:rPr>
  </w:style>
  <w:style w:type="character" w:customStyle="1" w:styleId="QuoteChar">
    <w:name w:val="Quote Char"/>
    <w:basedOn w:val="DefaultParagraphFont"/>
    <w:link w:val="Quote"/>
    <w:uiPriority w:val="29"/>
    <w:rsid w:val="004214A2"/>
    <w:rPr>
      <w:i/>
      <w:iCs/>
    </w:rPr>
  </w:style>
  <w:style w:type="paragraph" w:styleId="IntenseQuote">
    <w:name w:val="Intense Quote"/>
    <w:basedOn w:val="Normal"/>
    <w:next w:val="Normal"/>
    <w:link w:val="IntenseQuoteChar"/>
    <w:uiPriority w:val="30"/>
    <w:qFormat/>
    <w:rsid w:val="004214A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214A2"/>
    <w:rPr>
      <w:b/>
      <w:bCs/>
      <w:i/>
      <w:iCs/>
    </w:rPr>
  </w:style>
  <w:style w:type="character" w:styleId="SubtleEmphasis">
    <w:name w:val="Subtle Emphasis"/>
    <w:uiPriority w:val="19"/>
    <w:qFormat/>
    <w:rsid w:val="004214A2"/>
    <w:rPr>
      <w:i/>
      <w:iCs/>
    </w:rPr>
  </w:style>
  <w:style w:type="character" w:styleId="IntenseEmphasis">
    <w:name w:val="Intense Emphasis"/>
    <w:uiPriority w:val="21"/>
    <w:qFormat/>
    <w:rsid w:val="004214A2"/>
    <w:rPr>
      <w:b/>
      <w:bCs/>
    </w:rPr>
  </w:style>
  <w:style w:type="character" w:styleId="SubtleReference">
    <w:name w:val="Subtle Reference"/>
    <w:uiPriority w:val="31"/>
    <w:qFormat/>
    <w:rsid w:val="004214A2"/>
    <w:rPr>
      <w:smallCaps/>
    </w:rPr>
  </w:style>
  <w:style w:type="character" w:styleId="IntenseReference">
    <w:name w:val="Intense Reference"/>
    <w:uiPriority w:val="32"/>
    <w:qFormat/>
    <w:rsid w:val="004214A2"/>
    <w:rPr>
      <w:smallCaps/>
      <w:spacing w:val="5"/>
      <w:u w:val="single"/>
    </w:rPr>
  </w:style>
  <w:style w:type="character" w:styleId="BookTitle">
    <w:name w:val="Book Title"/>
    <w:uiPriority w:val="33"/>
    <w:qFormat/>
    <w:rsid w:val="004214A2"/>
    <w:rPr>
      <w:i/>
      <w:iCs/>
      <w:smallCaps/>
      <w:spacing w:val="5"/>
    </w:rPr>
  </w:style>
  <w:style w:type="paragraph" w:styleId="TOCHeading">
    <w:name w:val="TOC Heading"/>
    <w:basedOn w:val="Heading1"/>
    <w:next w:val="Normal"/>
    <w:uiPriority w:val="39"/>
    <w:semiHidden/>
    <w:unhideWhenUsed/>
    <w:qFormat/>
    <w:rsid w:val="004214A2"/>
    <w:pPr>
      <w:outlineLvl w:val="9"/>
    </w:pPr>
    <w:rPr>
      <w:lang w:bidi="en-US"/>
    </w:rPr>
  </w:style>
  <w:style w:type="table" w:styleId="TableGrid">
    <w:name w:val="Table Grid"/>
    <w:basedOn w:val="TableNormal"/>
    <w:uiPriority w:val="59"/>
    <w:rsid w:val="00E97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71657">
      <w:bodyDiv w:val="1"/>
      <w:marLeft w:val="0"/>
      <w:marRight w:val="0"/>
      <w:marTop w:val="0"/>
      <w:marBottom w:val="0"/>
      <w:divBdr>
        <w:top w:val="none" w:sz="0" w:space="0" w:color="auto"/>
        <w:left w:val="none" w:sz="0" w:space="0" w:color="auto"/>
        <w:bottom w:val="none" w:sz="0" w:space="0" w:color="auto"/>
        <w:right w:val="none" w:sz="0" w:space="0" w:color="auto"/>
      </w:divBdr>
    </w:div>
    <w:div w:id="691422252">
      <w:bodyDiv w:val="1"/>
      <w:marLeft w:val="0"/>
      <w:marRight w:val="0"/>
      <w:marTop w:val="0"/>
      <w:marBottom w:val="0"/>
      <w:divBdr>
        <w:top w:val="none" w:sz="0" w:space="0" w:color="auto"/>
        <w:left w:val="none" w:sz="0" w:space="0" w:color="auto"/>
        <w:bottom w:val="none" w:sz="0" w:space="0" w:color="auto"/>
        <w:right w:val="none" w:sz="0" w:space="0" w:color="auto"/>
      </w:divBdr>
    </w:div>
    <w:div w:id="741174894">
      <w:bodyDiv w:val="1"/>
      <w:marLeft w:val="0"/>
      <w:marRight w:val="0"/>
      <w:marTop w:val="0"/>
      <w:marBottom w:val="0"/>
      <w:divBdr>
        <w:top w:val="none" w:sz="0" w:space="0" w:color="auto"/>
        <w:left w:val="none" w:sz="0" w:space="0" w:color="auto"/>
        <w:bottom w:val="none" w:sz="0" w:space="0" w:color="auto"/>
        <w:right w:val="none" w:sz="0" w:space="0" w:color="auto"/>
      </w:divBdr>
    </w:div>
    <w:div w:id="145510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sharma</dc:creator>
  <cp:lastModifiedBy>sandeep sharma</cp:lastModifiedBy>
  <cp:revision>1</cp:revision>
  <dcterms:created xsi:type="dcterms:W3CDTF">2023-10-19T04:22:00Z</dcterms:created>
  <dcterms:modified xsi:type="dcterms:W3CDTF">2023-10-19T04:24:00Z</dcterms:modified>
</cp:coreProperties>
</file>