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A94A" w14:textId="449DECB3" w:rsidR="009824C3" w:rsidRDefault="009824C3" w:rsidP="00054DB7">
      <w:pPr>
        <w:spacing w:line="360" w:lineRule="auto"/>
      </w:pPr>
      <w:r>
        <w:t xml:space="preserve">Introducing an alumni management system for Bharata Mata College is a proactive step towards fostering a strong and enduring connection between the college and its alumni community. By implementing this system, </w:t>
      </w:r>
      <w:r w:rsidR="00511852">
        <w:t xml:space="preserve">college </w:t>
      </w:r>
      <w:proofErr w:type="gramStart"/>
      <w:r w:rsidR="00511852">
        <w:t xml:space="preserve">can </w:t>
      </w:r>
      <w:r>
        <w:t xml:space="preserve"> create</w:t>
      </w:r>
      <w:proofErr w:type="gramEnd"/>
      <w:r>
        <w:t xml:space="preserve"> a platform that facilitates seamless communication, enhances alumni engagement, and preserves the rich legacy of the college.</w:t>
      </w:r>
    </w:p>
    <w:p w14:paraId="72DF5917" w14:textId="77777777" w:rsidR="009824C3" w:rsidRDefault="009824C3" w:rsidP="00054DB7">
      <w:pPr>
        <w:spacing w:line="360" w:lineRule="auto"/>
      </w:pPr>
    </w:p>
    <w:p w14:paraId="7D69C60E" w14:textId="1B5CDB39" w:rsidR="009824C3" w:rsidRDefault="00554B1A" w:rsidP="00054DB7">
      <w:pPr>
        <w:spacing w:line="360" w:lineRule="auto"/>
      </w:pPr>
      <w:r w:rsidRPr="00554B1A">
        <w:t xml:space="preserve">Bharata Mata College's ISO certification, NACC A+ grade, and remarkable achievements highlight the excellence of its alumni. However, the absence of proper records and limited knowledge about the college's current activities hinder collaboration and support from </w:t>
      </w:r>
      <w:proofErr w:type="gramStart"/>
      <w:r w:rsidRPr="00554B1A">
        <w:t>alumni.</w:t>
      </w:r>
      <w:r w:rsidR="009824C3">
        <w:t>.</w:t>
      </w:r>
      <w:proofErr w:type="gramEnd"/>
    </w:p>
    <w:p w14:paraId="5DE00D48" w14:textId="77777777" w:rsidR="009824C3" w:rsidRDefault="009824C3" w:rsidP="00054DB7">
      <w:pPr>
        <w:spacing w:line="360" w:lineRule="auto"/>
      </w:pPr>
    </w:p>
    <w:p w14:paraId="4855DF19" w14:textId="49E580AA" w:rsidR="009824C3" w:rsidRDefault="008F5469" w:rsidP="00054DB7">
      <w:pPr>
        <w:spacing w:line="360" w:lineRule="auto"/>
      </w:pPr>
      <w:r w:rsidRPr="008F5469">
        <w:t>By implementing an alumni management system, you can bridge the gap between the college and its former students. The system acts as a central hub, allowing the college to stay connected, share updates, and showcase alumni achievements.</w:t>
      </w:r>
    </w:p>
    <w:p w14:paraId="7DCC8BB9" w14:textId="77777777" w:rsidR="008F5469" w:rsidRDefault="008F5469" w:rsidP="00054DB7">
      <w:pPr>
        <w:spacing w:line="360" w:lineRule="auto"/>
      </w:pPr>
    </w:p>
    <w:p w14:paraId="7AFE6593" w14:textId="2F2B5421" w:rsidR="009824C3" w:rsidRDefault="005E7306" w:rsidP="00054DB7">
      <w:pPr>
        <w:spacing w:line="360" w:lineRule="auto"/>
      </w:pPr>
      <w:r w:rsidRPr="005E7306">
        <w:t>The alumni management system keeps alumni updated on college initiatives, events, and achievements. It provides opportunities for alumni to contribute, mentor students, and engage in gatherings.</w:t>
      </w:r>
    </w:p>
    <w:p w14:paraId="45C8CC76" w14:textId="77777777" w:rsidR="005E7306" w:rsidRDefault="005E7306" w:rsidP="00054DB7">
      <w:pPr>
        <w:spacing w:line="360" w:lineRule="auto"/>
      </w:pPr>
    </w:p>
    <w:p w14:paraId="0C8BA02E" w14:textId="39B9888B" w:rsidR="009824C3" w:rsidRDefault="009824C3" w:rsidP="00054DB7">
      <w:pPr>
        <w:spacing w:line="360" w:lineRule="auto"/>
      </w:pPr>
      <w:r>
        <w:t>By strengthening the bond between the college and its alumni, the alumni management system will create a vibrant network of professionals who can provide guidance, collaborate on projects, and contribute to the overall growth and development of the college. It will also serve as a testament to the college's commitment to nurturing lifelong connections and celebrating the achievements of its alumni.</w:t>
      </w:r>
      <w:r w:rsidR="000B46BB">
        <w:t xml:space="preserve"> </w:t>
      </w:r>
    </w:p>
    <w:p w14:paraId="638CCE37" w14:textId="77777777" w:rsidR="009824C3" w:rsidRDefault="009824C3" w:rsidP="00054DB7">
      <w:pPr>
        <w:spacing w:line="360" w:lineRule="auto"/>
      </w:pPr>
    </w:p>
    <w:p w14:paraId="3B30FEAB" w14:textId="2BCFF517" w:rsidR="00EA29C6" w:rsidRDefault="009824C3" w:rsidP="00054DB7">
      <w:pPr>
        <w:spacing w:line="360" w:lineRule="auto"/>
      </w:pPr>
      <w:r>
        <w:t>Overall, the introduction of the alumni management system will ensure that Bharata Mata College remains connected with its alumni, harnessing their knowledge, experience, and support to propel the institution's success in its journey towards autonomy.</w:t>
      </w:r>
    </w:p>
    <w:p w14:paraId="7E4CB6C0" w14:textId="77777777" w:rsidR="00F14044" w:rsidRDefault="00F14044" w:rsidP="00054DB7">
      <w:pPr>
        <w:spacing w:line="360" w:lineRule="auto"/>
      </w:pPr>
    </w:p>
    <w:p w14:paraId="42C4BE5B" w14:textId="338FA68B" w:rsidR="00F14044" w:rsidRPr="00F14044" w:rsidRDefault="00F14044" w:rsidP="00054DB7">
      <w:pPr>
        <w:spacing w:line="360" w:lineRule="auto"/>
        <w:rPr>
          <w:sz w:val="40"/>
          <w:szCs w:val="40"/>
        </w:rPr>
      </w:pPr>
      <w:r>
        <w:rPr>
          <w:sz w:val="40"/>
          <w:szCs w:val="40"/>
        </w:rPr>
        <w:t>Proposed model</w:t>
      </w:r>
    </w:p>
    <w:p w14:paraId="40752AB6" w14:textId="77777777" w:rsidR="00F14044" w:rsidRDefault="00F14044" w:rsidP="00054DB7">
      <w:pPr>
        <w:spacing w:line="360" w:lineRule="auto"/>
      </w:pPr>
    </w:p>
    <w:p w14:paraId="4C7AEAD7" w14:textId="77777777" w:rsidR="00F14044" w:rsidRDefault="00F14044" w:rsidP="00054DB7">
      <w:pPr>
        <w:spacing w:line="360" w:lineRule="auto"/>
      </w:pPr>
      <w:r>
        <w:lastRenderedPageBreak/>
        <w:t>Today, I am excited to present to you our proposed model for an innovative alumni management system. We have identified a common challenge faced by our college and many educational institutions: the need to establish and maintain strong connections with alumni. Our proposed model aims to tackle this challenge head-on and revolutionize the way we engage with our alumni community.</w:t>
      </w:r>
    </w:p>
    <w:p w14:paraId="22900B7B" w14:textId="77777777" w:rsidR="00F14044" w:rsidRDefault="00F14044" w:rsidP="00054DB7">
      <w:pPr>
        <w:spacing w:line="360" w:lineRule="auto"/>
      </w:pPr>
    </w:p>
    <w:p w14:paraId="0B152B34" w14:textId="77777777" w:rsidR="00F14044" w:rsidRDefault="00F14044" w:rsidP="00054DB7">
      <w:pPr>
        <w:spacing w:line="360" w:lineRule="auto"/>
      </w:pPr>
      <w:r>
        <w:t>At the heart of our model is a comprehensive solution that streamlines alumni management processes, fosters meaningful interactions, and maximizes the potential of our alumni network. By leveraging the power of modern technology and a user-centric approach, our model offers a range of features that will enhance communication, facilitate alumni engagement, and celebrate their achievements.</w:t>
      </w:r>
    </w:p>
    <w:p w14:paraId="4627223D" w14:textId="77777777" w:rsidR="00F14044" w:rsidRDefault="00F14044" w:rsidP="00054DB7">
      <w:pPr>
        <w:spacing w:line="360" w:lineRule="auto"/>
      </w:pPr>
    </w:p>
    <w:p w14:paraId="66594869" w14:textId="77777777" w:rsidR="00F14044" w:rsidRDefault="00F14044" w:rsidP="00054DB7">
      <w:pPr>
        <w:spacing w:line="360" w:lineRule="auto"/>
      </w:pPr>
      <w:r>
        <w:t>With our proposed model, alumni will have a centralized platform to stay informed about college initiatives, events, and updates. They can easily connect with fellow alumni, participate in mentoring programs, explore career opportunities, and contribute to the growth and development of the college. Our model will strengthen the bond between the college and its alumni, fostering a vibrant and supportive community.</w:t>
      </w:r>
    </w:p>
    <w:p w14:paraId="0A3BE493" w14:textId="77777777" w:rsidR="00F14044" w:rsidRDefault="00F14044" w:rsidP="00054DB7">
      <w:pPr>
        <w:spacing w:line="360" w:lineRule="auto"/>
      </w:pPr>
    </w:p>
    <w:p w14:paraId="36BC9B9E" w14:textId="77777777" w:rsidR="00F14044" w:rsidRDefault="00F14044" w:rsidP="00054DB7">
      <w:pPr>
        <w:spacing w:line="360" w:lineRule="auto"/>
      </w:pPr>
      <w:r>
        <w:t>One of the key benefits of our proposed model is its scalability and future expansion potential. As technology evolves and new trends emerge, our model can adapt and integrate new features, ensuring it remains at the forefront of alumni management practices. This flexibility allows us to continuously enhance alumni relationships, stay connected with our graduates, and create lifelong connections that benefit both the college and its alumni.</w:t>
      </w:r>
    </w:p>
    <w:p w14:paraId="7CAAC96C" w14:textId="77777777" w:rsidR="00F14044" w:rsidRDefault="00F14044" w:rsidP="00054DB7">
      <w:pPr>
        <w:spacing w:line="360" w:lineRule="auto"/>
      </w:pPr>
    </w:p>
    <w:p w14:paraId="3EFE29F2" w14:textId="77777777" w:rsidR="00F14044" w:rsidRDefault="00F14044" w:rsidP="00054DB7">
      <w:pPr>
        <w:spacing w:line="360" w:lineRule="auto"/>
      </w:pPr>
      <w:r>
        <w:t>In summary, our proposed model represents a significant leap forward in alumni management. By implementing this innovative system, we can establish stronger bonds, leverage alumni expertise, and unlock a wealth of opportunities for collaboration, mentorship, and growth. Together, let's embark on this exciting journey and embrace a new era of alumni engagement."</w:t>
      </w:r>
    </w:p>
    <w:p w14:paraId="029373B1" w14:textId="77777777" w:rsidR="00C128D5" w:rsidRDefault="00C128D5" w:rsidP="00054DB7">
      <w:pPr>
        <w:spacing w:line="360" w:lineRule="auto"/>
      </w:pPr>
    </w:p>
    <w:p w14:paraId="77EBD6B7" w14:textId="3BAC36F0" w:rsidR="00C128D5" w:rsidRDefault="00C128D5" w:rsidP="00054DB7">
      <w:pPr>
        <w:spacing w:line="360" w:lineRule="auto"/>
        <w:rPr>
          <w:sz w:val="40"/>
          <w:szCs w:val="40"/>
        </w:rPr>
      </w:pPr>
      <w:r>
        <w:rPr>
          <w:sz w:val="40"/>
          <w:szCs w:val="40"/>
        </w:rPr>
        <w:t xml:space="preserve">Dataflow diagram </w:t>
      </w:r>
    </w:p>
    <w:p w14:paraId="2033B235" w14:textId="77777777" w:rsidR="00C128D5" w:rsidRDefault="00C128D5" w:rsidP="00054DB7">
      <w:pPr>
        <w:spacing w:line="360" w:lineRule="auto"/>
        <w:rPr>
          <w:sz w:val="40"/>
          <w:szCs w:val="40"/>
        </w:rPr>
      </w:pPr>
    </w:p>
    <w:p w14:paraId="40C49B82" w14:textId="77777777" w:rsidR="00C128D5" w:rsidRDefault="00C128D5" w:rsidP="00054DB7">
      <w:pPr>
        <w:spacing w:line="360" w:lineRule="auto"/>
      </w:pPr>
      <w:r>
        <w:t xml:space="preserve">In the Level 0 data flow diagram, the focus is on the high-level interactions between the admin and user in accessing the alumni management system. </w:t>
      </w:r>
      <w:proofErr w:type="gramStart"/>
      <w:r>
        <w:t>Here's</w:t>
      </w:r>
      <w:proofErr w:type="gramEnd"/>
      <w:r>
        <w:t xml:space="preserve"> an explanation of the components:</w:t>
      </w:r>
    </w:p>
    <w:p w14:paraId="518EB260" w14:textId="77777777" w:rsidR="00C128D5" w:rsidRDefault="00C128D5" w:rsidP="00054DB7">
      <w:pPr>
        <w:spacing w:line="360" w:lineRule="auto"/>
      </w:pPr>
    </w:p>
    <w:p w14:paraId="6A5DF925" w14:textId="77777777" w:rsidR="00C128D5" w:rsidRDefault="00C128D5" w:rsidP="00054DB7">
      <w:pPr>
        <w:spacing w:line="360" w:lineRule="auto"/>
      </w:pPr>
      <w:r>
        <w:t>Admin Access: The admin, representing the college staff responsible for system administration, can access the system through their credentials. They have privileges to perform administrative tasks such as managing user accounts, updating system settings, and controlling data access.</w:t>
      </w:r>
    </w:p>
    <w:p w14:paraId="322BEC57" w14:textId="77777777" w:rsidR="00C128D5" w:rsidRDefault="00C128D5" w:rsidP="00054DB7">
      <w:pPr>
        <w:spacing w:line="360" w:lineRule="auto"/>
      </w:pPr>
    </w:p>
    <w:p w14:paraId="5A168EA9" w14:textId="77777777" w:rsidR="00C128D5" w:rsidRDefault="00C128D5" w:rsidP="00054DB7">
      <w:pPr>
        <w:spacing w:line="360" w:lineRule="auto"/>
      </w:pPr>
      <w:r>
        <w:t>User Access: Users, including alumni and other stakeholders, can access the system using their own credentials. They have limited privileges compared to the admin and can perform tasks such as updating their personal information, accessing event details, and engaging with the alumni community.</w:t>
      </w:r>
    </w:p>
    <w:p w14:paraId="2E6BC70E" w14:textId="77777777" w:rsidR="00C128D5" w:rsidRDefault="00C128D5" w:rsidP="00054DB7">
      <w:pPr>
        <w:spacing w:line="360" w:lineRule="auto"/>
      </w:pPr>
    </w:p>
    <w:p w14:paraId="77C03FDF" w14:textId="77777777" w:rsidR="00C128D5" w:rsidRDefault="00C128D5" w:rsidP="00054DB7">
      <w:pPr>
        <w:spacing w:line="360" w:lineRule="auto"/>
      </w:pPr>
      <w:r>
        <w:t>Database: The database stores all relevant data, including alumni information, event details, and user profiles. It serves as the central repository for data storage and retrieval.</w:t>
      </w:r>
    </w:p>
    <w:p w14:paraId="255F3B69" w14:textId="77777777" w:rsidR="00C128D5" w:rsidRDefault="00C128D5" w:rsidP="00054DB7">
      <w:pPr>
        <w:spacing w:line="360" w:lineRule="auto"/>
      </w:pPr>
    </w:p>
    <w:p w14:paraId="5176E61D" w14:textId="77777777" w:rsidR="00C128D5" w:rsidRDefault="00C128D5" w:rsidP="00054DB7">
      <w:pPr>
        <w:spacing w:line="360" w:lineRule="auto"/>
      </w:pPr>
      <w:r>
        <w:t>Data Access: Both the admin and users interact with the database to access and update data. The admin may have broader access to manage the entire database, while users have restricted access to their own information and relevant system features.</w:t>
      </w:r>
    </w:p>
    <w:p w14:paraId="5966BE80" w14:textId="77777777" w:rsidR="00C128D5" w:rsidRDefault="00C128D5" w:rsidP="00054DB7">
      <w:pPr>
        <w:spacing w:line="360" w:lineRule="auto"/>
      </w:pPr>
    </w:p>
    <w:p w14:paraId="6B8267EC" w14:textId="04D9C232" w:rsidR="005F10B5" w:rsidRDefault="00C128D5" w:rsidP="00054DB7">
      <w:pPr>
        <w:spacing w:line="360" w:lineRule="auto"/>
      </w:pPr>
      <w:r>
        <w:t>The Level 0 data flow diagram provides a high-level view of the system, focusing on the interactions between the admin, users, and the database. It highlights the access privileges of each user type and emphasizes the importance of a properly functioning database to enable smooth and secure system operation</w:t>
      </w:r>
    </w:p>
    <w:p w14:paraId="447E2706" w14:textId="77777777" w:rsidR="005F10B5" w:rsidRDefault="005F10B5" w:rsidP="00054DB7">
      <w:pPr>
        <w:spacing w:line="360" w:lineRule="auto"/>
      </w:pPr>
    </w:p>
    <w:p w14:paraId="7ABA83A0" w14:textId="05C2C16D" w:rsidR="005F10B5" w:rsidRPr="005F10B5" w:rsidRDefault="005F10B5" w:rsidP="00054DB7">
      <w:pPr>
        <w:spacing w:line="360" w:lineRule="auto"/>
        <w:rPr>
          <w:sz w:val="40"/>
          <w:szCs w:val="40"/>
        </w:rPr>
      </w:pPr>
      <w:r w:rsidRPr="005F10B5">
        <w:rPr>
          <w:sz w:val="40"/>
          <w:szCs w:val="40"/>
        </w:rPr>
        <w:t xml:space="preserve">Level One </w:t>
      </w:r>
    </w:p>
    <w:p w14:paraId="12A8C972" w14:textId="3EFE1007" w:rsidR="005F10B5" w:rsidRPr="005F10B5" w:rsidRDefault="005F10B5" w:rsidP="00054DB7">
      <w:pPr>
        <w:spacing w:line="360" w:lineRule="auto"/>
      </w:pPr>
      <w:r w:rsidRPr="005F10B5">
        <w:lastRenderedPageBreak/>
        <w:t>The admin has full access to the entire system, including the administrative side and the database. They can perform tasks such as managing user accounts, updating system configurations, accessing alumni records, and overseeing the overall functioning of the system.</w:t>
      </w:r>
    </w:p>
    <w:p w14:paraId="1D470F76" w14:textId="42181ACA" w:rsidR="005F10B5" w:rsidRPr="005F10B5" w:rsidRDefault="005F10B5" w:rsidP="00054DB7">
      <w:pPr>
        <w:spacing w:line="360" w:lineRule="auto"/>
        <w:rPr>
          <w:sz w:val="40"/>
          <w:szCs w:val="40"/>
        </w:rPr>
      </w:pPr>
      <w:r w:rsidRPr="005F10B5">
        <w:rPr>
          <w:sz w:val="40"/>
          <w:szCs w:val="40"/>
        </w:rPr>
        <w:t>Level two</w:t>
      </w:r>
    </w:p>
    <w:p w14:paraId="7E87E83C" w14:textId="77777777" w:rsidR="005F10B5" w:rsidRPr="005F10B5" w:rsidRDefault="005F10B5" w:rsidP="00054DB7">
      <w:pPr>
        <w:spacing w:line="360" w:lineRule="auto"/>
      </w:pPr>
      <w:r w:rsidRPr="005F10B5">
        <w:t xml:space="preserve">In the Level 2 data flow diagram, we can further elaborate on the user login process and the validation of user details. </w:t>
      </w:r>
      <w:proofErr w:type="gramStart"/>
      <w:r w:rsidRPr="005F10B5">
        <w:t>Here's</w:t>
      </w:r>
      <w:proofErr w:type="gramEnd"/>
      <w:r w:rsidRPr="005F10B5">
        <w:t xml:space="preserve"> an explanation of the components:</w:t>
      </w:r>
    </w:p>
    <w:p w14:paraId="3EE54F97" w14:textId="77777777" w:rsidR="005F10B5" w:rsidRPr="005F10B5" w:rsidRDefault="005F10B5" w:rsidP="00054DB7">
      <w:pPr>
        <w:spacing w:line="360" w:lineRule="auto"/>
      </w:pPr>
    </w:p>
    <w:p w14:paraId="7E2B2F31" w14:textId="77777777" w:rsidR="005F10B5" w:rsidRPr="005F10B5" w:rsidRDefault="005F10B5" w:rsidP="00054DB7">
      <w:pPr>
        <w:spacing w:line="360" w:lineRule="auto"/>
      </w:pPr>
      <w:r w:rsidRPr="005F10B5">
        <w:t>1. User Login: Users initiate the login process by entering their login credentials, such as a username and password, into the system.</w:t>
      </w:r>
    </w:p>
    <w:p w14:paraId="59BE54C0" w14:textId="77777777" w:rsidR="005F10B5" w:rsidRPr="005F10B5" w:rsidRDefault="005F10B5" w:rsidP="00054DB7">
      <w:pPr>
        <w:spacing w:line="360" w:lineRule="auto"/>
      </w:pPr>
    </w:p>
    <w:p w14:paraId="75C61D98" w14:textId="77777777" w:rsidR="005F10B5" w:rsidRPr="005F10B5" w:rsidRDefault="005F10B5" w:rsidP="00054DB7">
      <w:pPr>
        <w:spacing w:line="360" w:lineRule="auto"/>
      </w:pPr>
      <w:r w:rsidRPr="005F10B5">
        <w:t>2. User Details Validation: The system verifies the user details entered during the login process to ensure their validity and authenticity. This can involve checking the entered details against the stored user data in the database.</w:t>
      </w:r>
    </w:p>
    <w:p w14:paraId="4C6A33DF" w14:textId="77777777" w:rsidR="005F10B5" w:rsidRPr="005F10B5" w:rsidRDefault="005F10B5" w:rsidP="00054DB7">
      <w:pPr>
        <w:spacing w:line="360" w:lineRule="auto"/>
      </w:pPr>
    </w:p>
    <w:p w14:paraId="2154E255" w14:textId="77777777" w:rsidR="005F10B5" w:rsidRPr="005F10B5" w:rsidRDefault="005F10B5" w:rsidP="00054DB7">
      <w:pPr>
        <w:spacing w:line="360" w:lineRule="auto"/>
      </w:pPr>
      <w:r w:rsidRPr="005F10B5">
        <w:t>3. Valid User: If the entered user details are valid and match the records in the database, the system grants access to the user, allowing them to proceed further into the system.</w:t>
      </w:r>
    </w:p>
    <w:p w14:paraId="507B9512" w14:textId="77777777" w:rsidR="005F10B5" w:rsidRPr="005F10B5" w:rsidRDefault="005F10B5" w:rsidP="00054DB7">
      <w:pPr>
        <w:spacing w:line="360" w:lineRule="auto"/>
      </w:pPr>
    </w:p>
    <w:p w14:paraId="3012A43D" w14:textId="77777777" w:rsidR="005F10B5" w:rsidRPr="005F10B5" w:rsidRDefault="005F10B5" w:rsidP="00054DB7">
      <w:pPr>
        <w:spacing w:line="360" w:lineRule="auto"/>
      </w:pPr>
      <w:r w:rsidRPr="005F10B5">
        <w:t>4. Invalid User: If the entered user details are invalid or do not match the records in the database, the system displays an error message indicating a failed login attempt. The user is prompted to re-enter the correct details or seek assistance if needed.</w:t>
      </w:r>
    </w:p>
    <w:p w14:paraId="563383B0" w14:textId="77777777" w:rsidR="005F10B5" w:rsidRPr="005F10B5" w:rsidRDefault="005F10B5" w:rsidP="00054DB7">
      <w:pPr>
        <w:spacing w:line="360" w:lineRule="auto"/>
      </w:pPr>
    </w:p>
    <w:p w14:paraId="7524D8A3" w14:textId="114FD460" w:rsidR="005F10B5" w:rsidRDefault="005F10B5" w:rsidP="00054DB7">
      <w:pPr>
        <w:spacing w:line="360" w:lineRule="auto"/>
      </w:pPr>
      <w:r w:rsidRPr="005F10B5">
        <w:t>The Level 2 data flow diagram provides a more detailed view of the user login process, focusing on the validation of user details. It highlights the steps involved in checking the entered details against the stored data and determines whether the user is granted access or receives an error message. This diagram helps illustrate the login functionality and the handling of incorrect user details within the system.</w:t>
      </w:r>
    </w:p>
    <w:p w14:paraId="6637623E" w14:textId="77777777" w:rsidR="005F10B5" w:rsidRDefault="005F10B5" w:rsidP="00054DB7">
      <w:pPr>
        <w:spacing w:line="360" w:lineRule="auto"/>
      </w:pPr>
    </w:p>
    <w:p w14:paraId="01EB9E14" w14:textId="5B2E307E" w:rsidR="005F10B5" w:rsidRDefault="005F10B5" w:rsidP="00054DB7">
      <w:pPr>
        <w:spacing w:line="360" w:lineRule="auto"/>
        <w:rPr>
          <w:sz w:val="40"/>
          <w:szCs w:val="40"/>
        </w:rPr>
      </w:pPr>
      <w:r>
        <w:rPr>
          <w:sz w:val="40"/>
          <w:szCs w:val="40"/>
        </w:rPr>
        <w:t xml:space="preserve">Project structure </w:t>
      </w:r>
    </w:p>
    <w:p w14:paraId="4E392919" w14:textId="77777777" w:rsidR="005F10B5" w:rsidRDefault="005F10B5" w:rsidP="00054DB7">
      <w:pPr>
        <w:spacing w:line="360" w:lineRule="auto"/>
      </w:pPr>
      <w:r>
        <w:lastRenderedPageBreak/>
        <w:t>Technology Stack: The project utilizes PHP and MySQL for development. PHP is a popular programming language used for web development, while MySQL is a widely used database management system.</w:t>
      </w:r>
    </w:p>
    <w:p w14:paraId="01EA8F9C" w14:textId="77777777" w:rsidR="005F10B5" w:rsidRDefault="005F10B5" w:rsidP="00054DB7">
      <w:pPr>
        <w:spacing w:line="360" w:lineRule="auto"/>
      </w:pPr>
    </w:p>
    <w:p w14:paraId="1E93F9E3" w14:textId="77777777" w:rsidR="005F10B5" w:rsidRDefault="005F10B5" w:rsidP="00054DB7">
      <w:pPr>
        <w:spacing w:line="360" w:lineRule="auto"/>
      </w:pPr>
      <w:r>
        <w:t>Page Access: To access different pages within the project, users can type the file address with a .</w:t>
      </w:r>
      <w:proofErr w:type="spellStart"/>
      <w:r>
        <w:t>php</w:t>
      </w:r>
      <w:proofErr w:type="spellEnd"/>
      <w:r>
        <w:t xml:space="preserve"> extension. This suggests that the project consists of multiple PHP files that can be accessed directly through their file addresses.</w:t>
      </w:r>
    </w:p>
    <w:p w14:paraId="2DE6455F" w14:textId="77777777" w:rsidR="005F10B5" w:rsidRDefault="005F10B5" w:rsidP="00054DB7">
      <w:pPr>
        <w:spacing w:line="360" w:lineRule="auto"/>
      </w:pPr>
    </w:p>
    <w:p w14:paraId="76001810" w14:textId="77777777" w:rsidR="005F10B5" w:rsidRDefault="005F10B5" w:rsidP="00054DB7">
      <w:pPr>
        <w:spacing w:line="360" w:lineRule="auto"/>
      </w:pPr>
      <w:r>
        <w:t>Index Page: The index page serves as the main entry point of the project. It is the starting point from which users can navigate to other pages and access the various features and functionalities of the system.</w:t>
      </w:r>
    </w:p>
    <w:p w14:paraId="7CA813BF" w14:textId="77777777" w:rsidR="005F10B5" w:rsidRDefault="005F10B5" w:rsidP="00054DB7">
      <w:pPr>
        <w:spacing w:line="360" w:lineRule="auto"/>
      </w:pPr>
    </w:p>
    <w:p w14:paraId="2FF52B9C" w14:textId="570A82FE" w:rsidR="005F10B5" w:rsidRDefault="005F10B5" w:rsidP="00054DB7">
      <w:pPr>
        <w:spacing w:line="360" w:lineRule="auto"/>
      </w:pPr>
      <w:r>
        <w:t>By utilizing PHP and MySQL, your project can leverage the dynamic capabilities of PHP for server-side processing and interact with the MySQL database to store and retrieve data. The file-based access and the presence of an index page indicate a structured approach to organizing and accessing the project's web pages.</w:t>
      </w:r>
    </w:p>
    <w:p w14:paraId="0549D507" w14:textId="77777777" w:rsidR="00FC48A5" w:rsidRDefault="00FC48A5" w:rsidP="00054DB7">
      <w:pPr>
        <w:spacing w:line="360" w:lineRule="auto"/>
      </w:pPr>
    </w:p>
    <w:p w14:paraId="0F9179CD" w14:textId="1F8A1185" w:rsidR="00FC48A5" w:rsidRDefault="00FC48A5" w:rsidP="00054DB7">
      <w:pPr>
        <w:spacing w:line="360" w:lineRule="auto"/>
        <w:rPr>
          <w:sz w:val="40"/>
          <w:szCs w:val="40"/>
        </w:rPr>
      </w:pPr>
      <w:r>
        <w:rPr>
          <w:sz w:val="40"/>
          <w:szCs w:val="40"/>
        </w:rPr>
        <w:t xml:space="preserve">User section </w:t>
      </w:r>
    </w:p>
    <w:p w14:paraId="519DA675" w14:textId="77777777" w:rsidR="00FC48A5" w:rsidRDefault="00FC48A5" w:rsidP="00054DB7">
      <w:pPr>
        <w:spacing w:line="360" w:lineRule="auto"/>
      </w:pPr>
      <w:r>
        <w:t>Login Section: Users can access a dedicated login section where they can enter their credentials, such as username and password, to log into their accounts.</w:t>
      </w:r>
    </w:p>
    <w:p w14:paraId="2807BF08" w14:textId="77777777" w:rsidR="00FC48A5" w:rsidRDefault="00FC48A5" w:rsidP="00054DB7">
      <w:pPr>
        <w:spacing w:line="360" w:lineRule="auto"/>
      </w:pPr>
    </w:p>
    <w:p w14:paraId="4C38584B" w14:textId="77777777" w:rsidR="00FC48A5" w:rsidRDefault="00FC48A5" w:rsidP="00054DB7">
      <w:pPr>
        <w:spacing w:line="360" w:lineRule="auto"/>
      </w:pPr>
      <w:r>
        <w:t>User Registration: Users have the option to register and create an account. This involves providing necessary information and selecting a unique username and password for future logins.</w:t>
      </w:r>
    </w:p>
    <w:p w14:paraId="28A00C8A" w14:textId="77777777" w:rsidR="00FC48A5" w:rsidRDefault="00FC48A5" w:rsidP="00054DB7">
      <w:pPr>
        <w:spacing w:line="360" w:lineRule="auto"/>
      </w:pPr>
    </w:p>
    <w:p w14:paraId="1F0DD510" w14:textId="77777777" w:rsidR="00FC48A5" w:rsidRDefault="00FC48A5" w:rsidP="00054DB7">
      <w:pPr>
        <w:spacing w:line="360" w:lineRule="auto"/>
      </w:pPr>
      <w:r>
        <w:t xml:space="preserve">User-Specific Features: Account registration grants </w:t>
      </w:r>
      <w:proofErr w:type="gramStart"/>
      <w:r>
        <w:t>users</w:t>
      </w:r>
      <w:proofErr w:type="gramEnd"/>
      <w:r>
        <w:t xml:space="preserve"> access to specific features and functionalities tailored to their needs. These features can include personalized dashboards, profile management, personalized content recommendations, and participation in discussions or forums.</w:t>
      </w:r>
    </w:p>
    <w:p w14:paraId="70B392DD" w14:textId="77777777" w:rsidR="00FC48A5" w:rsidRDefault="00FC48A5" w:rsidP="00054DB7">
      <w:pPr>
        <w:spacing w:line="360" w:lineRule="auto"/>
      </w:pPr>
    </w:p>
    <w:p w14:paraId="509A7B8B" w14:textId="518271DD" w:rsidR="00FC48A5" w:rsidRDefault="00FC48A5" w:rsidP="00054DB7">
      <w:pPr>
        <w:spacing w:line="360" w:lineRule="auto"/>
      </w:pPr>
      <w:r>
        <w:lastRenderedPageBreak/>
        <w:t xml:space="preserve">The login section allows users to securely access their accounts, while user registration enables them to unlock additional features and customize their experience within the system. This user-centric approach ensures a personalized and tailored experience for </w:t>
      </w:r>
      <w:proofErr w:type="gramStart"/>
      <w:r>
        <w:t>each individual</w:t>
      </w:r>
      <w:proofErr w:type="gramEnd"/>
      <w:r>
        <w:t>, enhancing usability and user engagement.</w:t>
      </w:r>
    </w:p>
    <w:p w14:paraId="6C9FA970" w14:textId="77777777" w:rsidR="00FC48A5" w:rsidRDefault="00FC48A5" w:rsidP="00FC48A5"/>
    <w:p w14:paraId="37482011" w14:textId="40AD7D48" w:rsidR="00FC48A5" w:rsidRDefault="00FC48A5" w:rsidP="00FC48A5">
      <w:pPr>
        <w:rPr>
          <w:sz w:val="40"/>
          <w:szCs w:val="40"/>
        </w:rPr>
      </w:pPr>
      <w:r>
        <w:rPr>
          <w:sz w:val="40"/>
          <w:szCs w:val="40"/>
        </w:rPr>
        <w:t xml:space="preserve">Admin section </w:t>
      </w:r>
    </w:p>
    <w:p w14:paraId="1985F73B" w14:textId="77777777" w:rsidR="00FC48A5" w:rsidRDefault="00FC48A5" w:rsidP="00054DB7">
      <w:pPr>
        <w:spacing w:line="360" w:lineRule="auto"/>
      </w:pPr>
      <w:r>
        <w:t>Admin Login Section: An exclusive login section is provided for administrators, allowing them to access the admin functionalities of the system. Admins need to enter their specific credentials to log in securely.</w:t>
      </w:r>
    </w:p>
    <w:p w14:paraId="436A4A08" w14:textId="77777777" w:rsidR="00FC48A5" w:rsidRDefault="00FC48A5" w:rsidP="00054DB7">
      <w:pPr>
        <w:spacing w:line="360" w:lineRule="auto"/>
      </w:pPr>
    </w:p>
    <w:p w14:paraId="5FA6E634" w14:textId="77777777" w:rsidR="00FC48A5" w:rsidRDefault="00FC48A5" w:rsidP="00054DB7">
      <w:pPr>
        <w:spacing w:line="360" w:lineRule="auto"/>
      </w:pPr>
      <w:r>
        <w:t>Administrative Tasks: Once logged in, admins can perform a range of administrative tasks to manage the system efficiently. These tasks include user management, content moderation, system configuration, data backup, and other administrative operations.</w:t>
      </w:r>
    </w:p>
    <w:p w14:paraId="20DA35CE" w14:textId="77777777" w:rsidR="00FC48A5" w:rsidRDefault="00FC48A5" w:rsidP="00054DB7">
      <w:pPr>
        <w:spacing w:line="360" w:lineRule="auto"/>
      </w:pPr>
    </w:p>
    <w:p w14:paraId="6E4EDC4D" w14:textId="77777777" w:rsidR="00FC48A5" w:rsidRDefault="00FC48A5" w:rsidP="00054DB7">
      <w:pPr>
        <w:spacing w:line="360" w:lineRule="auto"/>
      </w:pPr>
      <w:r>
        <w:t>Special Privileges: Admins have special privileges and elevated access levels compared to regular users. They are granted the authority to perform advanced functionalities and make critical decisions that affect the overall functioning of the system.</w:t>
      </w:r>
    </w:p>
    <w:p w14:paraId="62666637" w14:textId="77777777" w:rsidR="00FC48A5" w:rsidRDefault="00FC48A5" w:rsidP="00054DB7">
      <w:pPr>
        <w:spacing w:line="360" w:lineRule="auto"/>
      </w:pPr>
    </w:p>
    <w:p w14:paraId="0D6C29B8" w14:textId="77777777" w:rsidR="00FC48A5" w:rsidRDefault="00FC48A5" w:rsidP="00054DB7">
      <w:pPr>
        <w:spacing w:line="360" w:lineRule="auto"/>
      </w:pPr>
      <w:r>
        <w:t>Advanced Functionalities: The admin section offers access to advanced functionalities that are essential for managing the system effectively. These functionalities may include user role management, system customization, analytics and reporting, security management, and database administration.</w:t>
      </w:r>
    </w:p>
    <w:p w14:paraId="0989343D" w14:textId="77777777" w:rsidR="00FC48A5" w:rsidRDefault="00FC48A5" w:rsidP="00054DB7">
      <w:pPr>
        <w:spacing w:line="360" w:lineRule="auto"/>
      </w:pPr>
    </w:p>
    <w:p w14:paraId="1336BE6F" w14:textId="6FA5CB12" w:rsidR="00FC48A5" w:rsidRDefault="00FC48A5" w:rsidP="00054DB7">
      <w:pPr>
        <w:spacing w:line="360" w:lineRule="auto"/>
      </w:pPr>
      <w:r>
        <w:t>The admin login section and associated features provide admins with the necessary tools and capabilities to perform administrative tasks and ensure the smooth operation of the system. With their special privileges and access to advanced functionalities, admins play a crucial role in managing and maintaining the integrity of the system.</w:t>
      </w:r>
    </w:p>
    <w:p w14:paraId="25DB4ADB" w14:textId="77777777" w:rsidR="00FC48A5" w:rsidRDefault="00FC48A5" w:rsidP="00FC48A5"/>
    <w:p w14:paraId="124F887F" w14:textId="1FF953B4" w:rsidR="00FC48A5" w:rsidRDefault="00FC48A5" w:rsidP="00FC48A5">
      <w:pPr>
        <w:rPr>
          <w:sz w:val="40"/>
          <w:szCs w:val="40"/>
        </w:rPr>
      </w:pPr>
      <w:r>
        <w:rPr>
          <w:sz w:val="40"/>
          <w:szCs w:val="40"/>
        </w:rPr>
        <w:t xml:space="preserve">User level section </w:t>
      </w:r>
    </w:p>
    <w:p w14:paraId="31F109B5" w14:textId="77777777" w:rsidR="00FC48A5" w:rsidRDefault="00FC48A5" w:rsidP="00054DB7">
      <w:pPr>
        <w:spacing w:line="360" w:lineRule="auto"/>
      </w:pPr>
      <w:r>
        <w:lastRenderedPageBreak/>
        <w:t>User Access based on User Level: Users can access dedicated sections within the system based on their user level or role. Each user is assigned a specific user level that determines their access privileges and the features they can utilize.</w:t>
      </w:r>
    </w:p>
    <w:p w14:paraId="070E33CF" w14:textId="77777777" w:rsidR="00FC48A5" w:rsidRDefault="00FC48A5" w:rsidP="00054DB7">
      <w:pPr>
        <w:spacing w:line="360" w:lineRule="auto"/>
      </w:pPr>
    </w:p>
    <w:p w14:paraId="46E63183" w14:textId="77777777" w:rsidR="00FC48A5" w:rsidRDefault="00FC48A5" w:rsidP="00054DB7">
      <w:pPr>
        <w:spacing w:line="360" w:lineRule="auto"/>
      </w:pPr>
      <w:r>
        <w:t>Personalized Content and Features: User level sections offer personalized content and features tailored to the specific user roles. Users will have access to information, resources, and functionalities that are relevant to their user level, enhancing their overall experience within the system.</w:t>
      </w:r>
    </w:p>
    <w:p w14:paraId="080659F7" w14:textId="77777777" w:rsidR="00FC48A5" w:rsidRDefault="00FC48A5" w:rsidP="00054DB7">
      <w:pPr>
        <w:spacing w:line="360" w:lineRule="auto"/>
      </w:pPr>
    </w:p>
    <w:p w14:paraId="76B6175E" w14:textId="77777777" w:rsidR="00FC48A5" w:rsidRDefault="00FC48A5" w:rsidP="00054DB7">
      <w:pPr>
        <w:spacing w:line="360" w:lineRule="auto"/>
      </w:pPr>
      <w:r>
        <w:t>Tailored User Experience: The user level sections provide a tailored experience based on user roles and permissions. Users will have a customized interface, specific functionalities, and interactions that align with their designated user level, ensuring a seamless and relevant user experience.</w:t>
      </w:r>
    </w:p>
    <w:p w14:paraId="42AB6BA8" w14:textId="77777777" w:rsidR="00FC48A5" w:rsidRDefault="00FC48A5" w:rsidP="00054DB7">
      <w:pPr>
        <w:spacing w:line="360" w:lineRule="auto"/>
      </w:pPr>
    </w:p>
    <w:p w14:paraId="75E9802A" w14:textId="454DE545" w:rsidR="00FC48A5" w:rsidRDefault="00FC48A5" w:rsidP="00054DB7">
      <w:pPr>
        <w:spacing w:line="360" w:lineRule="auto"/>
      </w:pPr>
      <w:r>
        <w:t>By organizing the system into user level sections, users can access the content and features that are most relevant to their specific roles and responsibilities. This approach enhances usability, ensures data security, and provides a personalized experience for each user based on their user level.</w:t>
      </w:r>
    </w:p>
    <w:p w14:paraId="66967840" w14:textId="77777777" w:rsidR="0045669B" w:rsidRDefault="0045669B" w:rsidP="00FC48A5"/>
    <w:p w14:paraId="7503C322" w14:textId="0242D91F" w:rsidR="0045669B" w:rsidRDefault="0045669B" w:rsidP="00FC48A5">
      <w:pPr>
        <w:rPr>
          <w:sz w:val="40"/>
          <w:szCs w:val="40"/>
        </w:rPr>
      </w:pPr>
      <w:r>
        <w:rPr>
          <w:sz w:val="40"/>
          <w:szCs w:val="40"/>
        </w:rPr>
        <w:t xml:space="preserve">Conclusion </w:t>
      </w:r>
    </w:p>
    <w:p w14:paraId="0C7C4EB9" w14:textId="1A762989" w:rsidR="0045669B" w:rsidRDefault="0045669B" w:rsidP="00054DB7">
      <w:pPr>
        <w:spacing w:line="360" w:lineRule="auto"/>
        <w:rPr>
          <w:sz w:val="24"/>
          <w:szCs w:val="24"/>
        </w:rPr>
      </w:pPr>
      <w:r w:rsidRPr="0045669B">
        <w:rPr>
          <w:sz w:val="24"/>
          <w:szCs w:val="24"/>
        </w:rPr>
        <w:t>In conclusion, implementing an alumni management system empowers educational institutions to build and maintain strong relationships with their alumni community. By leveraging technology, streamlining data management, and fostering effective communication, the system facilitates ongoing engagement, networking, and support for alumni. This, in turn, creates a vibrant alumni network that contributes to the overall success and growth of the educational institution. With the system's ability to centralize alumni data, improve communication, and foster a sense of community, educational institutions can strengthen their ties with alumni, promote collaboration, and harness the valuable resources and expertise that alumni bring. The alumni management system is a strategic tool that enables institutions to nurture lifelong connections, celebrate alumni achievements, and foster a dynamic and supportive alumni community.</w:t>
      </w:r>
    </w:p>
    <w:p w14:paraId="69E7333A" w14:textId="77777777" w:rsidR="00054DB7" w:rsidRDefault="00054DB7" w:rsidP="00054DB7">
      <w:pPr>
        <w:spacing w:line="360" w:lineRule="auto"/>
        <w:rPr>
          <w:sz w:val="24"/>
          <w:szCs w:val="24"/>
        </w:rPr>
      </w:pPr>
    </w:p>
    <w:p w14:paraId="7F542CCA" w14:textId="7C66E2E8" w:rsidR="00054DB7" w:rsidRDefault="00054DB7" w:rsidP="00054DB7">
      <w:pPr>
        <w:spacing w:line="360" w:lineRule="auto"/>
        <w:rPr>
          <w:sz w:val="40"/>
          <w:szCs w:val="40"/>
        </w:rPr>
      </w:pPr>
      <w:proofErr w:type="gramStart"/>
      <w:r>
        <w:rPr>
          <w:sz w:val="40"/>
          <w:szCs w:val="40"/>
        </w:rPr>
        <w:t>Future plans</w:t>
      </w:r>
      <w:proofErr w:type="gramEnd"/>
      <w:r>
        <w:rPr>
          <w:sz w:val="40"/>
          <w:szCs w:val="40"/>
        </w:rPr>
        <w:t xml:space="preserve"> </w:t>
      </w:r>
    </w:p>
    <w:p w14:paraId="5FA25F5F" w14:textId="77777777" w:rsidR="00054DB7" w:rsidRDefault="00054DB7" w:rsidP="00054DB7">
      <w:pPr>
        <w:spacing w:line="360" w:lineRule="auto"/>
      </w:pPr>
      <w:r>
        <w:t>AI Chatbot Integration: Explore the integration of an AI-powered chatbot into the alumni management system. The chatbot will provide instant assistance, answer queries, and facilitate personalized interactions with alumni. This AI-powered feature will enhance the user experience and provide efficient support to alumni, improving communication and engagement.</w:t>
      </w:r>
    </w:p>
    <w:p w14:paraId="7331B466" w14:textId="77777777" w:rsidR="00054DB7" w:rsidRDefault="00054DB7" w:rsidP="00054DB7">
      <w:pPr>
        <w:spacing w:line="360" w:lineRule="auto"/>
      </w:pPr>
    </w:p>
    <w:p w14:paraId="54E294AE" w14:textId="77777777" w:rsidR="00054DB7" w:rsidRDefault="00054DB7" w:rsidP="00054DB7">
      <w:pPr>
        <w:spacing w:line="360" w:lineRule="auto"/>
      </w:pPr>
      <w:r>
        <w:t>Enhanced Gallery: Expand the gallery section of the alumni management system to allow alumni to showcase their achievements, experiences, and memories through multimedia content. This enhancement will create a vibrant platform for alumni to share their accomplishments, fostering a sense of community, pride, and connection among graduates.</w:t>
      </w:r>
    </w:p>
    <w:p w14:paraId="136EB925" w14:textId="77777777" w:rsidR="00054DB7" w:rsidRDefault="00054DB7" w:rsidP="00054DB7">
      <w:pPr>
        <w:spacing w:line="360" w:lineRule="auto"/>
      </w:pPr>
    </w:p>
    <w:p w14:paraId="2F108609" w14:textId="19C1836E" w:rsidR="00054DB7" w:rsidRDefault="00054DB7" w:rsidP="00054DB7">
      <w:pPr>
        <w:spacing w:line="360" w:lineRule="auto"/>
      </w:pPr>
      <w:r>
        <w:t>Robust Mentoring: Develop a dedicated mentoring section within the alumni management system. This section will enable alumni to offer mentorship to current students, providing guidance, career advice, and industry insights. The mentoring program will support the professional growth and development of students, leveraging the expertise and experience of alumni.</w:t>
      </w:r>
    </w:p>
    <w:p w14:paraId="4103E58C" w14:textId="77777777" w:rsidR="00BF4F40" w:rsidRPr="00054DB7" w:rsidRDefault="00BF4F40" w:rsidP="00054DB7">
      <w:pPr>
        <w:spacing w:line="360" w:lineRule="auto"/>
      </w:pPr>
    </w:p>
    <w:p w14:paraId="5B474F39" w14:textId="77777777" w:rsidR="00054DB7" w:rsidRDefault="00054DB7" w:rsidP="00054DB7">
      <w:pPr>
        <w:spacing w:line="360" w:lineRule="auto"/>
      </w:pPr>
      <w:r>
        <w:t>1. Job Opportunity Section: Create a dedicated job opportunity section that connects alumni with employment opportunities, internships, and career development resources. This platform will facilitate career advancement for graduates by providing access to relevant job openings and networking opportunities.</w:t>
      </w:r>
    </w:p>
    <w:p w14:paraId="59B711B3" w14:textId="77777777" w:rsidR="00054DB7" w:rsidRDefault="00054DB7" w:rsidP="00054DB7">
      <w:pPr>
        <w:spacing w:line="360" w:lineRule="auto"/>
      </w:pPr>
    </w:p>
    <w:p w14:paraId="5F2EF19E" w14:textId="77777777" w:rsidR="00054DB7" w:rsidRDefault="00054DB7" w:rsidP="00054DB7">
      <w:pPr>
        <w:spacing w:line="360" w:lineRule="auto"/>
      </w:pPr>
      <w:r>
        <w:t>2. Discussion Forums: Implement discussion forums where alumni can engage in meaningful conversations, share knowledge, seek advice, and collaborate on relevant topics. These forums will foster a sense of community and continuous learning, allowing alumni to stay connected and contribute to ongoing discussions.</w:t>
      </w:r>
    </w:p>
    <w:p w14:paraId="26F82253" w14:textId="77777777" w:rsidR="00054DB7" w:rsidRDefault="00054DB7" w:rsidP="00054DB7">
      <w:pPr>
        <w:spacing w:line="360" w:lineRule="auto"/>
      </w:pPr>
    </w:p>
    <w:p w14:paraId="4BC45B42" w14:textId="77777777" w:rsidR="00BF4F40" w:rsidRDefault="00BF4F40" w:rsidP="00054DB7">
      <w:pPr>
        <w:spacing w:line="360" w:lineRule="auto"/>
      </w:pPr>
    </w:p>
    <w:p w14:paraId="1849A185" w14:textId="436D1B7D" w:rsidR="00054DB7" w:rsidRDefault="00054DB7" w:rsidP="00054DB7">
      <w:pPr>
        <w:spacing w:line="360" w:lineRule="auto"/>
      </w:pPr>
      <w:r>
        <w:lastRenderedPageBreak/>
        <w:t>3. Alumni Donations: Introduce an alumni donations section where graduates can contribute to the institution's initiatives, scholarships, research projects, and infrastructure development. This platform will enable alumni to give back and support the growth and advancement of their alma mater.</w:t>
      </w:r>
    </w:p>
    <w:p w14:paraId="5BC63D36" w14:textId="77777777" w:rsidR="00054DB7" w:rsidRDefault="00054DB7" w:rsidP="00054DB7">
      <w:pPr>
        <w:spacing w:line="360" w:lineRule="auto"/>
      </w:pPr>
    </w:p>
    <w:p w14:paraId="70815F23" w14:textId="506DF32E" w:rsidR="00054DB7" w:rsidRDefault="00C04F53" w:rsidP="00C04F53">
      <w:pPr>
        <w:spacing w:line="360" w:lineRule="auto"/>
      </w:pPr>
      <w:r w:rsidRPr="00C04F53">
        <w:t xml:space="preserve">In conclusion, the </w:t>
      </w:r>
      <w:proofErr w:type="gramStart"/>
      <w:r w:rsidRPr="00C04F53">
        <w:t>future plans</w:t>
      </w:r>
      <w:proofErr w:type="gramEnd"/>
      <w:r w:rsidRPr="00C04F53">
        <w:t xml:space="preserve"> for the alumni management system aim to enhance engagement, foster a sense of community, and provide valuable resources for both alumni and the educational institution. The integration of an AI-powered chatbot will enable instant assistance and personalized interactions, improving communication and support for alumni. The expansion of the gallery section will create a vibrant platform for alumni to showcase their achievements and experiences, fostering pride and connection among graduates. The implementation of a dedicated mentoring section will facilitate meaningful connections between alumni and current students, offering guidance and industry insights for professional growth. These </w:t>
      </w:r>
      <w:proofErr w:type="gramStart"/>
      <w:r w:rsidRPr="00C04F53">
        <w:t>future plans</w:t>
      </w:r>
      <w:proofErr w:type="gramEnd"/>
      <w:r w:rsidRPr="00C04F53">
        <w:t xml:space="preserve"> demonstrate the commitment to continuous improvement and innovation, ensuring that the alumni management system remains relevant and valuable for the alumni community. By incorporating these enhancements, the system will strengthen alumni engagement, support career development, and foster a strong network of alumni who actively contribute to the growth and success of the educational institution.</w:t>
      </w:r>
    </w:p>
    <w:p w14:paraId="2BC8E03F" w14:textId="77777777" w:rsidR="00BF4F40" w:rsidRDefault="00BF4F40" w:rsidP="00C04F53">
      <w:pPr>
        <w:spacing w:line="360" w:lineRule="auto"/>
      </w:pPr>
    </w:p>
    <w:p w14:paraId="42F938B0" w14:textId="77777777" w:rsidR="00BF4F40" w:rsidRDefault="00BF4F40" w:rsidP="00BF4F40">
      <w:pPr>
        <w:spacing w:line="360" w:lineRule="auto"/>
      </w:pPr>
    </w:p>
    <w:p w14:paraId="0C9AF2AC" w14:textId="6E0082B7" w:rsidR="00BF4F40" w:rsidRPr="00054DB7" w:rsidRDefault="00BF4F40" w:rsidP="00BF4F40">
      <w:pPr>
        <w:spacing w:line="360" w:lineRule="auto"/>
      </w:pPr>
      <w:r>
        <w:t>In conclusion, I would like to express my heartfelt appreciation for the opportunity to present my work today. It has been an incredible journey, and I am grateful for the support and encouragement I have received throughout this process</w:t>
      </w:r>
    </w:p>
    <w:sectPr w:rsidR="00BF4F40" w:rsidRPr="00054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C3"/>
    <w:rsid w:val="00054DB7"/>
    <w:rsid w:val="000B46BB"/>
    <w:rsid w:val="002B138A"/>
    <w:rsid w:val="0045669B"/>
    <w:rsid w:val="00511852"/>
    <w:rsid w:val="00554B1A"/>
    <w:rsid w:val="005E7306"/>
    <w:rsid w:val="005F10B5"/>
    <w:rsid w:val="00801CC3"/>
    <w:rsid w:val="008F5469"/>
    <w:rsid w:val="009824C3"/>
    <w:rsid w:val="00A10B22"/>
    <w:rsid w:val="00A64E13"/>
    <w:rsid w:val="00BF4F40"/>
    <w:rsid w:val="00C04F53"/>
    <w:rsid w:val="00C07DA8"/>
    <w:rsid w:val="00C128D5"/>
    <w:rsid w:val="00D75A5E"/>
    <w:rsid w:val="00EA29C6"/>
    <w:rsid w:val="00F14044"/>
    <w:rsid w:val="00FC4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F80F"/>
  <w15:chartTrackingRefBased/>
  <w15:docId w15:val="{219DB4A3-A594-4564-899D-EC1BDD79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4816">
      <w:bodyDiv w:val="1"/>
      <w:marLeft w:val="0"/>
      <w:marRight w:val="0"/>
      <w:marTop w:val="0"/>
      <w:marBottom w:val="0"/>
      <w:divBdr>
        <w:top w:val="none" w:sz="0" w:space="0" w:color="auto"/>
        <w:left w:val="none" w:sz="0" w:space="0" w:color="auto"/>
        <w:bottom w:val="none" w:sz="0" w:space="0" w:color="auto"/>
        <w:right w:val="none" w:sz="0" w:space="0" w:color="auto"/>
      </w:divBdr>
    </w:div>
    <w:div w:id="167258631">
      <w:bodyDiv w:val="1"/>
      <w:marLeft w:val="0"/>
      <w:marRight w:val="0"/>
      <w:marTop w:val="0"/>
      <w:marBottom w:val="0"/>
      <w:divBdr>
        <w:top w:val="none" w:sz="0" w:space="0" w:color="auto"/>
        <w:left w:val="none" w:sz="0" w:space="0" w:color="auto"/>
        <w:bottom w:val="none" w:sz="0" w:space="0" w:color="auto"/>
        <w:right w:val="none" w:sz="0" w:space="0" w:color="auto"/>
      </w:divBdr>
    </w:div>
    <w:div w:id="235164284">
      <w:bodyDiv w:val="1"/>
      <w:marLeft w:val="0"/>
      <w:marRight w:val="0"/>
      <w:marTop w:val="0"/>
      <w:marBottom w:val="0"/>
      <w:divBdr>
        <w:top w:val="none" w:sz="0" w:space="0" w:color="auto"/>
        <w:left w:val="none" w:sz="0" w:space="0" w:color="auto"/>
        <w:bottom w:val="none" w:sz="0" w:space="0" w:color="auto"/>
        <w:right w:val="none" w:sz="0" w:space="0" w:color="auto"/>
      </w:divBdr>
    </w:div>
    <w:div w:id="264700991">
      <w:bodyDiv w:val="1"/>
      <w:marLeft w:val="0"/>
      <w:marRight w:val="0"/>
      <w:marTop w:val="0"/>
      <w:marBottom w:val="0"/>
      <w:divBdr>
        <w:top w:val="none" w:sz="0" w:space="0" w:color="auto"/>
        <w:left w:val="none" w:sz="0" w:space="0" w:color="auto"/>
        <w:bottom w:val="none" w:sz="0" w:space="0" w:color="auto"/>
        <w:right w:val="none" w:sz="0" w:space="0" w:color="auto"/>
      </w:divBdr>
    </w:div>
    <w:div w:id="346100825">
      <w:bodyDiv w:val="1"/>
      <w:marLeft w:val="0"/>
      <w:marRight w:val="0"/>
      <w:marTop w:val="0"/>
      <w:marBottom w:val="0"/>
      <w:divBdr>
        <w:top w:val="none" w:sz="0" w:space="0" w:color="auto"/>
        <w:left w:val="none" w:sz="0" w:space="0" w:color="auto"/>
        <w:bottom w:val="none" w:sz="0" w:space="0" w:color="auto"/>
        <w:right w:val="none" w:sz="0" w:space="0" w:color="auto"/>
      </w:divBdr>
    </w:div>
    <w:div w:id="746000512">
      <w:bodyDiv w:val="1"/>
      <w:marLeft w:val="0"/>
      <w:marRight w:val="0"/>
      <w:marTop w:val="0"/>
      <w:marBottom w:val="0"/>
      <w:divBdr>
        <w:top w:val="none" w:sz="0" w:space="0" w:color="auto"/>
        <w:left w:val="none" w:sz="0" w:space="0" w:color="auto"/>
        <w:bottom w:val="none" w:sz="0" w:space="0" w:color="auto"/>
        <w:right w:val="none" w:sz="0" w:space="0" w:color="auto"/>
      </w:divBdr>
    </w:div>
    <w:div w:id="958801225">
      <w:bodyDiv w:val="1"/>
      <w:marLeft w:val="0"/>
      <w:marRight w:val="0"/>
      <w:marTop w:val="0"/>
      <w:marBottom w:val="0"/>
      <w:divBdr>
        <w:top w:val="none" w:sz="0" w:space="0" w:color="auto"/>
        <w:left w:val="none" w:sz="0" w:space="0" w:color="auto"/>
        <w:bottom w:val="none" w:sz="0" w:space="0" w:color="auto"/>
        <w:right w:val="none" w:sz="0" w:space="0" w:color="auto"/>
      </w:divBdr>
    </w:div>
    <w:div w:id="1368331416">
      <w:bodyDiv w:val="1"/>
      <w:marLeft w:val="0"/>
      <w:marRight w:val="0"/>
      <w:marTop w:val="0"/>
      <w:marBottom w:val="0"/>
      <w:divBdr>
        <w:top w:val="none" w:sz="0" w:space="0" w:color="auto"/>
        <w:left w:val="none" w:sz="0" w:space="0" w:color="auto"/>
        <w:bottom w:val="none" w:sz="0" w:space="0" w:color="auto"/>
        <w:right w:val="none" w:sz="0" w:space="0" w:color="auto"/>
      </w:divBdr>
    </w:div>
    <w:div w:id="1620648629">
      <w:bodyDiv w:val="1"/>
      <w:marLeft w:val="0"/>
      <w:marRight w:val="0"/>
      <w:marTop w:val="0"/>
      <w:marBottom w:val="0"/>
      <w:divBdr>
        <w:top w:val="none" w:sz="0" w:space="0" w:color="auto"/>
        <w:left w:val="none" w:sz="0" w:space="0" w:color="auto"/>
        <w:bottom w:val="none" w:sz="0" w:space="0" w:color="auto"/>
        <w:right w:val="none" w:sz="0" w:space="0" w:color="auto"/>
      </w:divBdr>
    </w:div>
    <w:div w:id="1869637951">
      <w:bodyDiv w:val="1"/>
      <w:marLeft w:val="0"/>
      <w:marRight w:val="0"/>
      <w:marTop w:val="0"/>
      <w:marBottom w:val="0"/>
      <w:divBdr>
        <w:top w:val="none" w:sz="0" w:space="0" w:color="auto"/>
        <w:left w:val="none" w:sz="0" w:space="0" w:color="auto"/>
        <w:bottom w:val="none" w:sz="0" w:space="0" w:color="auto"/>
        <w:right w:val="none" w:sz="0" w:space="0" w:color="auto"/>
      </w:divBdr>
    </w:div>
    <w:div w:id="1937397957">
      <w:bodyDiv w:val="1"/>
      <w:marLeft w:val="0"/>
      <w:marRight w:val="0"/>
      <w:marTop w:val="0"/>
      <w:marBottom w:val="0"/>
      <w:divBdr>
        <w:top w:val="none" w:sz="0" w:space="0" w:color="auto"/>
        <w:left w:val="none" w:sz="0" w:space="0" w:color="auto"/>
        <w:bottom w:val="none" w:sz="0" w:space="0" w:color="auto"/>
        <w:right w:val="none" w:sz="0" w:space="0" w:color="auto"/>
      </w:divBdr>
    </w:div>
    <w:div w:id="1989899193">
      <w:bodyDiv w:val="1"/>
      <w:marLeft w:val="0"/>
      <w:marRight w:val="0"/>
      <w:marTop w:val="0"/>
      <w:marBottom w:val="0"/>
      <w:divBdr>
        <w:top w:val="none" w:sz="0" w:space="0" w:color="auto"/>
        <w:left w:val="none" w:sz="0" w:space="0" w:color="auto"/>
        <w:bottom w:val="none" w:sz="0" w:space="0" w:color="auto"/>
        <w:right w:val="none" w:sz="0" w:space="0" w:color="auto"/>
      </w:divBdr>
    </w:div>
    <w:div w:id="204316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visagh</dc:creator>
  <cp:keywords/>
  <dc:description/>
  <cp:lastModifiedBy>Rahul visagh</cp:lastModifiedBy>
  <cp:revision>2</cp:revision>
  <dcterms:created xsi:type="dcterms:W3CDTF">2023-07-11T06:39:00Z</dcterms:created>
  <dcterms:modified xsi:type="dcterms:W3CDTF">2023-07-11T06:39:00Z</dcterms:modified>
</cp:coreProperties>
</file>