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6E293" w14:textId="4F3A8328" w:rsidR="00E17DCD" w:rsidRDefault="00E17DCD" w:rsidP="00E17DC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MATERIAL:</w:t>
      </w:r>
    </w:p>
    <w:p w14:paraId="1267823E" w14:textId="62C0B9DB" w:rsidR="00E17DCD" w:rsidRDefault="00E17DCD" w:rsidP="00E17DC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CO1: MATEMATICAL OPTIMIZATION</w:t>
      </w:r>
    </w:p>
    <w:p w14:paraId="7C7472F8" w14:textId="0BA8B8A8" w:rsidR="00E17DCD" w:rsidRDefault="00E17DCD" w:rsidP="00E17DC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TOPIC1:</w:t>
      </w:r>
    </w:p>
    <w:p w14:paraId="2164B320" w14:textId="77777777" w:rsidR="00E17DCD" w:rsidRDefault="00E17DCD" w:rsidP="00E17DCD">
      <w:pPr>
        <w:jc w:val="both"/>
        <w:rPr>
          <w:rFonts w:ascii="Times New Roman" w:hAnsi="Times New Roman" w:cs="Times New Roman"/>
          <w:b/>
          <w:bCs/>
        </w:rPr>
      </w:pPr>
    </w:p>
    <w:p w14:paraId="4DEE3B86" w14:textId="00DF525E" w:rsidR="00E17DCD" w:rsidRPr="00E17DCD" w:rsidRDefault="00E17DCD" w:rsidP="00E17DCD">
      <w:p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Optimization Problems &amp; Applications Across Disciplines in Mathematical Optimization</w:t>
      </w:r>
    </w:p>
    <w:p w14:paraId="476E55E0" w14:textId="77777777" w:rsidR="00E17DCD" w:rsidRPr="00E17DCD" w:rsidRDefault="00E17DCD" w:rsidP="00E17DCD">
      <w:pPr>
        <w:jc w:val="both"/>
        <w:rPr>
          <w:rFonts w:ascii="Times New Roman" w:hAnsi="Times New Roman" w:cs="Times New Roman"/>
          <w:b/>
          <w:bCs/>
        </w:rPr>
      </w:pPr>
      <w:r w:rsidRPr="00E17DCD">
        <w:rPr>
          <w:rFonts w:ascii="Times New Roman" w:hAnsi="Times New Roman" w:cs="Times New Roman"/>
          <w:b/>
          <w:bCs/>
        </w:rPr>
        <w:t>1. What is an Optimization Problem?</w:t>
      </w:r>
    </w:p>
    <w:p w14:paraId="6EE1562D" w14:textId="77777777" w:rsidR="00E17DCD" w:rsidRPr="00E17DCD" w:rsidRDefault="00E17DCD" w:rsidP="00E17DCD">
      <w:p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</w:rPr>
        <w:t xml:space="preserve">An </w:t>
      </w:r>
      <w:r w:rsidRPr="00E17DCD">
        <w:rPr>
          <w:rFonts w:ascii="Times New Roman" w:hAnsi="Times New Roman" w:cs="Times New Roman"/>
          <w:b/>
          <w:bCs/>
        </w:rPr>
        <w:t>optimization problem</w:t>
      </w:r>
      <w:r w:rsidRPr="00E17DCD">
        <w:rPr>
          <w:rFonts w:ascii="Times New Roman" w:hAnsi="Times New Roman" w:cs="Times New Roman"/>
        </w:rPr>
        <w:t xml:space="preserve"> is a mathematical problem of finding the best solution from a set of feasible solutions. It typically involves:</w:t>
      </w:r>
    </w:p>
    <w:p w14:paraId="55B3FA73" w14:textId="77777777" w:rsidR="00E17DCD" w:rsidRPr="00E17DCD" w:rsidRDefault="00E17DCD" w:rsidP="00E17DC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Objective Function</w:t>
      </w:r>
      <w:r w:rsidRPr="00E17DCD">
        <w:rPr>
          <w:rFonts w:ascii="Times New Roman" w:hAnsi="Times New Roman" w:cs="Times New Roman"/>
        </w:rPr>
        <w:t>: A function to be maximized or minimized.</w:t>
      </w:r>
    </w:p>
    <w:p w14:paraId="749C0296" w14:textId="77777777" w:rsidR="00E17DCD" w:rsidRPr="00E17DCD" w:rsidRDefault="00E17DCD" w:rsidP="00E17DC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Decision Variables</w:t>
      </w:r>
      <w:r w:rsidRPr="00E17DCD">
        <w:rPr>
          <w:rFonts w:ascii="Times New Roman" w:hAnsi="Times New Roman" w:cs="Times New Roman"/>
        </w:rPr>
        <w:t>: The variables that affect the outcome.</w:t>
      </w:r>
    </w:p>
    <w:p w14:paraId="201C3B84" w14:textId="77777777" w:rsidR="00E17DCD" w:rsidRPr="00E17DCD" w:rsidRDefault="00E17DCD" w:rsidP="00E17DC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Constraints</w:t>
      </w:r>
      <w:r w:rsidRPr="00E17DCD">
        <w:rPr>
          <w:rFonts w:ascii="Times New Roman" w:hAnsi="Times New Roman" w:cs="Times New Roman"/>
        </w:rPr>
        <w:t>: Conditions that must be satisfied.</w:t>
      </w:r>
    </w:p>
    <w:p w14:paraId="4F583B47" w14:textId="06E6FC4C" w:rsidR="00E17DCD" w:rsidRPr="00E17DCD" w:rsidRDefault="00E17DCD" w:rsidP="00E17DCD">
      <w:pPr>
        <w:jc w:val="both"/>
        <w:rPr>
          <w:rFonts w:ascii="Times New Roman" w:hAnsi="Times New Roman" w:cs="Times New Roman"/>
          <w:b/>
          <w:bCs/>
        </w:rPr>
      </w:pPr>
      <w:r w:rsidRPr="00E17DCD">
        <w:rPr>
          <w:rFonts w:ascii="Times New Roman" w:hAnsi="Times New Roman" w:cs="Times New Roman"/>
          <w:b/>
          <w:bCs/>
        </w:rPr>
        <w:t>Mathematical Form (General)</w:t>
      </w:r>
    </w:p>
    <w:p w14:paraId="7C326537" w14:textId="69B8B992" w:rsidR="00E17DCD" w:rsidRPr="00E17DCD" w:rsidRDefault="00E17DCD" w:rsidP="00E17DCD">
      <w:pPr>
        <w:jc w:val="both"/>
        <w:rPr>
          <w:rFonts w:ascii="Times New Roman" w:hAnsi="Times New Roman" w:cs="Times New Roman"/>
          <w:b/>
          <w:bCs/>
        </w:rPr>
      </w:pPr>
      <w:r w:rsidRPr="00E17DC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B401C9" wp14:editId="7BEE527C">
            <wp:extent cx="6483350" cy="3155950"/>
            <wp:effectExtent l="0" t="0" r="0" b="6350"/>
            <wp:docPr id="1061978605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78605" name="Picture 1" descr="A screenshot of a math tes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3699" cy="31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C366" w14:textId="77777777" w:rsidR="00E17DCD" w:rsidRPr="00E17DCD" w:rsidRDefault="00E17DCD" w:rsidP="00E17DCD">
      <w:pPr>
        <w:jc w:val="both"/>
        <w:rPr>
          <w:rFonts w:ascii="Times New Roman" w:hAnsi="Times New Roman" w:cs="Times New Roman"/>
          <w:b/>
          <w:bCs/>
        </w:rPr>
      </w:pPr>
    </w:p>
    <w:p w14:paraId="4AE2DE63" w14:textId="77777777" w:rsidR="00E17DCD" w:rsidRPr="00E17DCD" w:rsidRDefault="00E17DCD" w:rsidP="00E17DCD">
      <w:pPr>
        <w:jc w:val="both"/>
        <w:rPr>
          <w:rFonts w:ascii="Times New Roman" w:hAnsi="Times New Roman" w:cs="Times New Roman"/>
          <w:b/>
          <w:bCs/>
        </w:rPr>
      </w:pPr>
    </w:p>
    <w:p w14:paraId="6C58BAC1" w14:textId="77777777" w:rsidR="00E17DCD" w:rsidRPr="00E17DCD" w:rsidRDefault="00E17DCD" w:rsidP="00E17DCD">
      <w:pPr>
        <w:jc w:val="both"/>
        <w:rPr>
          <w:rFonts w:ascii="Times New Roman" w:hAnsi="Times New Roman" w:cs="Times New Roman"/>
          <w:b/>
          <w:bCs/>
        </w:rPr>
      </w:pPr>
      <w:r w:rsidRPr="00E17DCD">
        <w:rPr>
          <w:rFonts w:ascii="Times New Roman" w:hAnsi="Times New Roman" w:cs="Times New Roman"/>
          <w:b/>
          <w:bCs/>
        </w:rPr>
        <w:t>2. Types of Optimization Problems</w:t>
      </w:r>
    </w:p>
    <w:p w14:paraId="23017434" w14:textId="77777777" w:rsidR="00E17DCD" w:rsidRPr="00E17DCD" w:rsidRDefault="00E17DCD" w:rsidP="00E17DC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Linear Programming (LP)</w:t>
      </w:r>
      <w:r w:rsidRPr="00E17DCD">
        <w:rPr>
          <w:rFonts w:ascii="Times New Roman" w:hAnsi="Times New Roman" w:cs="Times New Roman"/>
        </w:rPr>
        <w:t>: Objective and constraints are linear.</w:t>
      </w:r>
    </w:p>
    <w:p w14:paraId="09D3AC8F" w14:textId="77777777" w:rsidR="00E17DCD" w:rsidRPr="00E17DCD" w:rsidRDefault="00E17DCD" w:rsidP="00E17DC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lastRenderedPageBreak/>
        <w:t>Nonlinear Programming (NLP)</w:t>
      </w:r>
      <w:r w:rsidRPr="00E17DCD">
        <w:rPr>
          <w:rFonts w:ascii="Times New Roman" w:hAnsi="Times New Roman" w:cs="Times New Roman"/>
        </w:rPr>
        <w:t>: At least one nonlinear component.</w:t>
      </w:r>
    </w:p>
    <w:p w14:paraId="188FB03C" w14:textId="77777777" w:rsidR="00E17DCD" w:rsidRPr="00E17DCD" w:rsidRDefault="00E17DCD" w:rsidP="00E17DC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Integer Programming (IP)</w:t>
      </w:r>
      <w:r w:rsidRPr="00E17DCD">
        <w:rPr>
          <w:rFonts w:ascii="Times New Roman" w:hAnsi="Times New Roman" w:cs="Times New Roman"/>
        </w:rPr>
        <w:t>: Variables restricted to integers.</w:t>
      </w:r>
    </w:p>
    <w:p w14:paraId="5B68AFCF" w14:textId="77777777" w:rsidR="00E17DCD" w:rsidRPr="00E17DCD" w:rsidRDefault="00E17DCD" w:rsidP="00E17DC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Dynamic Programming</w:t>
      </w:r>
      <w:r w:rsidRPr="00E17DCD">
        <w:rPr>
          <w:rFonts w:ascii="Times New Roman" w:hAnsi="Times New Roman" w:cs="Times New Roman"/>
        </w:rPr>
        <w:t>: Sequential decision-making.</w:t>
      </w:r>
    </w:p>
    <w:p w14:paraId="5A2D7303" w14:textId="77777777" w:rsidR="00E17DCD" w:rsidRPr="00E17DCD" w:rsidRDefault="00E17DCD" w:rsidP="00E17DC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Convex Optimization</w:t>
      </w:r>
      <w:r w:rsidRPr="00E17DCD">
        <w:rPr>
          <w:rFonts w:ascii="Times New Roman" w:hAnsi="Times New Roman" w:cs="Times New Roman"/>
        </w:rPr>
        <w:t>: Convex objective and feasible region.</w:t>
      </w:r>
    </w:p>
    <w:p w14:paraId="1CA219A0" w14:textId="77777777" w:rsidR="00E17DCD" w:rsidRPr="00E17DCD" w:rsidRDefault="00E17DCD" w:rsidP="00E17DC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Stochastic Optimization</w:t>
      </w:r>
      <w:r w:rsidRPr="00E17DCD">
        <w:rPr>
          <w:rFonts w:ascii="Times New Roman" w:hAnsi="Times New Roman" w:cs="Times New Roman"/>
        </w:rPr>
        <w:t>: Deals with uncertainty in data.</w:t>
      </w:r>
    </w:p>
    <w:p w14:paraId="11BDD94F" w14:textId="77777777" w:rsidR="00E17DCD" w:rsidRPr="00E17DCD" w:rsidRDefault="00E17DCD" w:rsidP="00E17DC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Combinatorial Optimization</w:t>
      </w:r>
      <w:r w:rsidRPr="00E17DCD">
        <w:rPr>
          <w:rFonts w:ascii="Times New Roman" w:hAnsi="Times New Roman" w:cs="Times New Roman"/>
        </w:rPr>
        <w:t>: Deals with discrete structures.</w:t>
      </w:r>
    </w:p>
    <w:p w14:paraId="3B46586F" w14:textId="6B4284FC" w:rsidR="00E17DCD" w:rsidRPr="00E17DCD" w:rsidRDefault="00E17DCD" w:rsidP="00E17DCD">
      <w:pPr>
        <w:jc w:val="both"/>
        <w:rPr>
          <w:rFonts w:ascii="Times New Roman" w:hAnsi="Times New Roman" w:cs="Times New Roman"/>
        </w:rPr>
      </w:pPr>
    </w:p>
    <w:p w14:paraId="14BB5EA9" w14:textId="77777777" w:rsidR="00E17DCD" w:rsidRPr="00E17DCD" w:rsidRDefault="00E17DCD" w:rsidP="00E17DCD">
      <w:pPr>
        <w:jc w:val="both"/>
        <w:rPr>
          <w:rFonts w:ascii="Times New Roman" w:hAnsi="Times New Roman" w:cs="Times New Roman"/>
          <w:b/>
          <w:bCs/>
        </w:rPr>
      </w:pPr>
      <w:r w:rsidRPr="00E17DCD">
        <w:rPr>
          <w:rFonts w:ascii="Times New Roman" w:hAnsi="Times New Roman" w:cs="Times New Roman"/>
          <w:b/>
          <w:bCs/>
        </w:rPr>
        <w:t>3. Applications Across Disciplines</w:t>
      </w:r>
    </w:p>
    <w:p w14:paraId="732B460B" w14:textId="77777777" w:rsidR="00E17DCD" w:rsidRPr="00E17DCD" w:rsidRDefault="00E17DCD" w:rsidP="00E17DCD">
      <w:pPr>
        <w:jc w:val="both"/>
        <w:rPr>
          <w:rFonts w:ascii="Times New Roman" w:hAnsi="Times New Roman" w:cs="Times New Roman"/>
          <w:b/>
          <w:bCs/>
        </w:rPr>
      </w:pPr>
      <w:r w:rsidRPr="00E17DCD">
        <w:rPr>
          <w:rFonts w:ascii="Times New Roman" w:hAnsi="Times New Roman" w:cs="Times New Roman"/>
          <w:b/>
          <w:bCs/>
        </w:rPr>
        <w:t>A. Engineering</w:t>
      </w:r>
    </w:p>
    <w:p w14:paraId="5E2B0D3B" w14:textId="77777777" w:rsidR="00E17DCD" w:rsidRPr="00E17DCD" w:rsidRDefault="00E17DCD" w:rsidP="00E17DC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Civil/Mechanical Engineering</w:t>
      </w:r>
      <w:r w:rsidRPr="00E17DCD">
        <w:rPr>
          <w:rFonts w:ascii="Times New Roman" w:hAnsi="Times New Roman" w:cs="Times New Roman"/>
        </w:rPr>
        <w:t>: Design optimization of structures (e.g., trusses, bridges).</w:t>
      </w:r>
    </w:p>
    <w:p w14:paraId="34A76661" w14:textId="77777777" w:rsidR="00E17DCD" w:rsidRPr="00E17DCD" w:rsidRDefault="00E17DCD" w:rsidP="00E17DC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Electrical Engineering</w:t>
      </w:r>
      <w:r w:rsidRPr="00E17DCD">
        <w:rPr>
          <w:rFonts w:ascii="Times New Roman" w:hAnsi="Times New Roman" w:cs="Times New Roman"/>
        </w:rPr>
        <w:t>: Circuit design, power flow optimization.</w:t>
      </w:r>
    </w:p>
    <w:p w14:paraId="150F57D4" w14:textId="77777777" w:rsidR="00E17DCD" w:rsidRPr="00E17DCD" w:rsidRDefault="00E17DCD" w:rsidP="00E17DCD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Control Systems</w:t>
      </w:r>
      <w:r w:rsidRPr="00E17DCD">
        <w:rPr>
          <w:rFonts w:ascii="Times New Roman" w:hAnsi="Times New Roman" w:cs="Times New Roman"/>
        </w:rPr>
        <w:t>: Optimal control for dynamic systems.</w:t>
      </w:r>
    </w:p>
    <w:p w14:paraId="08A92986" w14:textId="77777777" w:rsidR="00E17DCD" w:rsidRPr="00E17DCD" w:rsidRDefault="00E17DCD" w:rsidP="00E17DCD">
      <w:pPr>
        <w:jc w:val="both"/>
        <w:rPr>
          <w:rFonts w:ascii="Times New Roman" w:hAnsi="Times New Roman" w:cs="Times New Roman"/>
          <w:b/>
          <w:bCs/>
        </w:rPr>
      </w:pPr>
      <w:r w:rsidRPr="00E17DCD">
        <w:rPr>
          <w:rFonts w:ascii="Times New Roman" w:hAnsi="Times New Roman" w:cs="Times New Roman"/>
          <w:b/>
          <w:bCs/>
        </w:rPr>
        <w:t>B. Computer Science</w:t>
      </w:r>
    </w:p>
    <w:p w14:paraId="5CAAB46C" w14:textId="77777777" w:rsidR="00E17DCD" w:rsidRPr="00E17DCD" w:rsidRDefault="00E17DCD" w:rsidP="00E17DC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Machine Learning</w:t>
      </w:r>
      <w:r w:rsidRPr="00E17DCD">
        <w:rPr>
          <w:rFonts w:ascii="Times New Roman" w:hAnsi="Times New Roman" w:cs="Times New Roman"/>
        </w:rPr>
        <w:t>: Model training (e.g., minimizing loss function).</w:t>
      </w:r>
    </w:p>
    <w:p w14:paraId="1BD87CA9" w14:textId="77777777" w:rsidR="00E17DCD" w:rsidRPr="00E17DCD" w:rsidRDefault="00E17DCD" w:rsidP="00E17DC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Scheduling</w:t>
      </w:r>
      <w:r w:rsidRPr="00E17DCD">
        <w:rPr>
          <w:rFonts w:ascii="Times New Roman" w:hAnsi="Times New Roman" w:cs="Times New Roman"/>
        </w:rPr>
        <w:t>: Job-shop and task scheduling.</w:t>
      </w:r>
    </w:p>
    <w:p w14:paraId="5B3328AC" w14:textId="77777777" w:rsidR="00E17DCD" w:rsidRPr="00E17DCD" w:rsidRDefault="00E17DCD" w:rsidP="00E17DCD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Network Design</w:t>
      </w:r>
      <w:r w:rsidRPr="00E17DCD">
        <w:rPr>
          <w:rFonts w:ascii="Times New Roman" w:hAnsi="Times New Roman" w:cs="Times New Roman"/>
        </w:rPr>
        <w:t>: Routing, bandwidth allocation, load balancing.</w:t>
      </w:r>
    </w:p>
    <w:p w14:paraId="54AC410C" w14:textId="77777777" w:rsidR="00E17DCD" w:rsidRPr="00E17DCD" w:rsidRDefault="00E17DCD" w:rsidP="00E17DCD">
      <w:pPr>
        <w:jc w:val="both"/>
        <w:rPr>
          <w:rFonts w:ascii="Times New Roman" w:hAnsi="Times New Roman" w:cs="Times New Roman"/>
          <w:b/>
          <w:bCs/>
        </w:rPr>
      </w:pPr>
      <w:r w:rsidRPr="00E17DCD">
        <w:rPr>
          <w:rFonts w:ascii="Times New Roman" w:hAnsi="Times New Roman" w:cs="Times New Roman"/>
          <w:b/>
          <w:bCs/>
        </w:rPr>
        <w:t>C. Operations Research</w:t>
      </w:r>
    </w:p>
    <w:p w14:paraId="6F485F25" w14:textId="77777777" w:rsidR="00E17DCD" w:rsidRPr="00E17DCD" w:rsidRDefault="00E17DCD" w:rsidP="00E17DC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Logistics</w:t>
      </w:r>
      <w:r w:rsidRPr="00E17DCD">
        <w:rPr>
          <w:rFonts w:ascii="Times New Roman" w:hAnsi="Times New Roman" w:cs="Times New Roman"/>
        </w:rPr>
        <w:t>: Supply chain optimization, vehicle routing.</w:t>
      </w:r>
    </w:p>
    <w:p w14:paraId="4676FCF6" w14:textId="77777777" w:rsidR="00E17DCD" w:rsidRPr="00E17DCD" w:rsidRDefault="00E17DCD" w:rsidP="00E17DC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Resource Allocation</w:t>
      </w:r>
      <w:r w:rsidRPr="00E17DCD">
        <w:rPr>
          <w:rFonts w:ascii="Times New Roman" w:hAnsi="Times New Roman" w:cs="Times New Roman"/>
        </w:rPr>
        <w:t>: Staff scheduling, inventory management.</w:t>
      </w:r>
    </w:p>
    <w:p w14:paraId="5DD34035" w14:textId="77777777" w:rsidR="00E17DCD" w:rsidRPr="00E17DCD" w:rsidRDefault="00E17DCD" w:rsidP="00E17DCD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Project Management</w:t>
      </w:r>
      <w:r w:rsidRPr="00E17DCD">
        <w:rPr>
          <w:rFonts w:ascii="Times New Roman" w:hAnsi="Times New Roman" w:cs="Times New Roman"/>
        </w:rPr>
        <w:t>: Critical path and cost minimization.</w:t>
      </w:r>
    </w:p>
    <w:p w14:paraId="0C531F1A" w14:textId="77777777" w:rsidR="00E17DCD" w:rsidRPr="00E17DCD" w:rsidRDefault="00E17DCD" w:rsidP="00E17DCD">
      <w:pPr>
        <w:jc w:val="both"/>
        <w:rPr>
          <w:rFonts w:ascii="Times New Roman" w:hAnsi="Times New Roman" w:cs="Times New Roman"/>
          <w:b/>
          <w:bCs/>
        </w:rPr>
      </w:pPr>
      <w:r w:rsidRPr="00E17DCD">
        <w:rPr>
          <w:rFonts w:ascii="Times New Roman" w:hAnsi="Times New Roman" w:cs="Times New Roman"/>
          <w:b/>
          <w:bCs/>
        </w:rPr>
        <w:t>D. Economics &amp; Finance</w:t>
      </w:r>
    </w:p>
    <w:p w14:paraId="6BDCE6DC" w14:textId="77777777" w:rsidR="00E17DCD" w:rsidRPr="00E17DCD" w:rsidRDefault="00E17DCD" w:rsidP="00E17DC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Portfolio Optimization</w:t>
      </w:r>
      <w:r w:rsidRPr="00E17DCD">
        <w:rPr>
          <w:rFonts w:ascii="Times New Roman" w:hAnsi="Times New Roman" w:cs="Times New Roman"/>
        </w:rPr>
        <w:t>: Maximize returns, minimize risk.</w:t>
      </w:r>
    </w:p>
    <w:p w14:paraId="14916B87" w14:textId="77777777" w:rsidR="00E17DCD" w:rsidRPr="00E17DCD" w:rsidRDefault="00E17DCD" w:rsidP="00E17DC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Game Theory</w:t>
      </w:r>
      <w:r w:rsidRPr="00E17DCD">
        <w:rPr>
          <w:rFonts w:ascii="Times New Roman" w:hAnsi="Times New Roman" w:cs="Times New Roman"/>
        </w:rPr>
        <w:t>: Nash equilibria, strategic decisions.</w:t>
      </w:r>
    </w:p>
    <w:p w14:paraId="29D6D936" w14:textId="77777777" w:rsidR="00E17DCD" w:rsidRPr="00E17DCD" w:rsidRDefault="00E17DCD" w:rsidP="00E17DCD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Pricing Models</w:t>
      </w:r>
      <w:r w:rsidRPr="00E17DCD">
        <w:rPr>
          <w:rFonts w:ascii="Times New Roman" w:hAnsi="Times New Roman" w:cs="Times New Roman"/>
        </w:rPr>
        <w:t>: Revenue maximization under constraints.</w:t>
      </w:r>
    </w:p>
    <w:p w14:paraId="3257A4D1" w14:textId="77777777" w:rsidR="00E17DCD" w:rsidRPr="00E17DCD" w:rsidRDefault="00E17DCD" w:rsidP="00E17DCD">
      <w:pPr>
        <w:jc w:val="both"/>
        <w:rPr>
          <w:rFonts w:ascii="Times New Roman" w:hAnsi="Times New Roman" w:cs="Times New Roman"/>
          <w:b/>
          <w:bCs/>
        </w:rPr>
      </w:pPr>
      <w:r w:rsidRPr="00E17DCD">
        <w:rPr>
          <w:rFonts w:ascii="Times New Roman" w:hAnsi="Times New Roman" w:cs="Times New Roman"/>
          <w:b/>
          <w:bCs/>
        </w:rPr>
        <w:t>E. Healthcare</w:t>
      </w:r>
    </w:p>
    <w:p w14:paraId="675AA23E" w14:textId="77777777" w:rsidR="00E17DCD" w:rsidRPr="00E17DCD" w:rsidRDefault="00E17DCD" w:rsidP="00E17DC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Radiation Therapy Planning</w:t>
      </w:r>
      <w:r w:rsidRPr="00E17DCD">
        <w:rPr>
          <w:rFonts w:ascii="Times New Roman" w:hAnsi="Times New Roman" w:cs="Times New Roman"/>
        </w:rPr>
        <w:t>: Optimize dosage while minimizing damage to healthy tissue.</w:t>
      </w:r>
    </w:p>
    <w:p w14:paraId="1B0F06D5" w14:textId="77777777" w:rsidR="00E17DCD" w:rsidRPr="00E17DCD" w:rsidRDefault="00E17DCD" w:rsidP="00E17DCD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lastRenderedPageBreak/>
        <w:t>Hospital Resource Allocation</w:t>
      </w:r>
      <w:r w:rsidRPr="00E17DCD">
        <w:rPr>
          <w:rFonts w:ascii="Times New Roman" w:hAnsi="Times New Roman" w:cs="Times New Roman"/>
        </w:rPr>
        <w:t>: Beds, staff, and equipment optimization.</w:t>
      </w:r>
    </w:p>
    <w:p w14:paraId="2A85D8D8" w14:textId="77777777" w:rsidR="00E17DCD" w:rsidRPr="00E17DCD" w:rsidRDefault="00E17DCD" w:rsidP="00E17DCD">
      <w:pPr>
        <w:jc w:val="both"/>
        <w:rPr>
          <w:rFonts w:ascii="Times New Roman" w:hAnsi="Times New Roman" w:cs="Times New Roman"/>
          <w:b/>
          <w:bCs/>
        </w:rPr>
      </w:pPr>
      <w:r w:rsidRPr="00E17DCD">
        <w:rPr>
          <w:rFonts w:ascii="Times New Roman" w:hAnsi="Times New Roman" w:cs="Times New Roman"/>
          <w:b/>
          <w:bCs/>
        </w:rPr>
        <w:t>F. Environmental Science</w:t>
      </w:r>
    </w:p>
    <w:p w14:paraId="6BDCAA89" w14:textId="77777777" w:rsidR="00E17DCD" w:rsidRPr="00E17DCD" w:rsidRDefault="00E17DCD" w:rsidP="00E17DC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Energy Optimization</w:t>
      </w:r>
      <w:r w:rsidRPr="00E17DCD">
        <w:rPr>
          <w:rFonts w:ascii="Times New Roman" w:hAnsi="Times New Roman" w:cs="Times New Roman"/>
        </w:rPr>
        <w:t>: Renewable energy allocation, grid optimization.</w:t>
      </w:r>
    </w:p>
    <w:p w14:paraId="0B874255" w14:textId="77777777" w:rsidR="00E17DCD" w:rsidRPr="00E17DCD" w:rsidRDefault="00E17DCD" w:rsidP="00E17DCD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Water Resource Management</w:t>
      </w:r>
      <w:r w:rsidRPr="00E17DCD">
        <w:rPr>
          <w:rFonts w:ascii="Times New Roman" w:hAnsi="Times New Roman" w:cs="Times New Roman"/>
        </w:rPr>
        <w:t>: Irrigation planning, reservoir management.</w:t>
      </w:r>
    </w:p>
    <w:p w14:paraId="5F087465" w14:textId="77777777" w:rsidR="00E17DCD" w:rsidRPr="00E17DCD" w:rsidRDefault="00E17DCD" w:rsidP="00E17DCD">
      <w:pPr>
        <w:jc w:val="both"/>
        <w:rPr>
          <w:rFonts w:ascii="Times New Roman" w:hAnsi="Times New Roman" w:cs="Times New Roman"/>
          <w:b/>
          <w:bCs/>
        </w:rPr>
      </w:pPr>
      <w:r w:rsidRPr="00E17DCD">
        <w:rPr>
          <w:rFonts w:ascii="Times New Roman" w:hAnsi="Times New Roman" w:cs="Times New Roman"/>
          <w:b/>
          <w:bCs/>
        </w:rPr>
        <w:t>G. Telecommunications</w:t>
      </w:r>
    </w:p>
    <w:p w14:paraId="62662566" w14:textId="77777777" w:rsidR="00E17DCD" w:rsidRPr="00E17DCD" w:rsidRDefault="00E17DCD" w:rsidP="00E17DC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Signal Processing</w:t>
      </w:r>
      <w:r w:rsidRPr="00E17DCD">
        <w:rPr>
          <w:rFonts w:ascii="Times New Roman" w:hAnsi="Times New Roman" w:cs="Times New Roman"/>
        </w:rPr>
        <w:t>: Filter design, error correction.</w:t>
      </w:r>
    </w:p>
    <w:p w14:paraId="03B5AAAD" w14:textId="77777777" w:rsidR="00E17DCD" w:rsidRPr="00E17DCD" w:rsidRDefault="00E17DCD" w:rsidP="00E17DCD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Network Optimization</w:t>
      </w:r>
      <w:r w:rsidRPr="00E17DCD">
        <w:rPr>
          <w:rFonts w:ascii="Times New Roman" w:hAnsi="Times New Roman" w:cs="Times New Roman"/>
        </w:rPr>
        <w:t>: Maximizing throughput, minimizing latency.</w:t>
      </w:r>
    </w:p>
    <w:p w14:paraId="6B61628C" w14:textId="5ED34D1F" w:rsidR="00E17DCD" w:rsidRPr="00E17DCD" w:rsidRDefault="00E17DCD" w:rsidP="00E17DCD">
      <w:pPr>
        <w:jc w:val="both"/>
        <w:rPr>
          <w:rFonts w:ascii="Times New Roman" w:hAnsi="Times New Roman" w:cs="Times New Roman"/>
        </w:rPr>
      </w:pPr>
    </w:p>
    <w:p w14:paraId="120E7B70" w14:textId="77777777" w:rsidR="00E17DCD" w:rsidRPr="00E17DCD" w:rsidRDefault="00E17DCD" w:rsidP="00E17DCD">
      <w:pPr>
        <w:jc w:val="both"/>
        <w:rPr>
          <w:rFonts w:ascii="Times New Roman" w:hAnsi="Times New Roman" w:cs="Times New Roman"/>
          <w:b/>
          <w:bCs/>
        </w:rPr>
      </w:pPr>
      <w:r w:rsidRPr="00E17DCD">
        <w:rPr>
          <w:rFonts w:ascii="Times New Roman" w:hAnsi="Times New Roman" w:cs="Times New Roman"/>
          <w:b/>
          <w:bCs/>
        </w:rPr>
        <w:t>4. Real-World Case Examples</w:t>
      </w:r>
    </w:p>
    <w:p w14:paraId="50A244CA" w14:textId="77777777" w:rsidR="00E17DCD" w:rsidRPr="00E17DCD" w:rsidRDefault="00E17DCD" w:rsidP="00E17DCD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Google Maps</w:t>
      </w:r>
      <w:r w:rsidRPr="00E17DCD">
        <w:rPr>
          <w:rFonts w:ascii="Times New Roman" w:hAnsi="Times New Roman" w:cs="Times New Roman"/>
        </w:rPr>
        <w:t>: Uses optimization algorithms for shortest path.</w:t>
      </w:r>
    </w:p>
    <w:p w14:paraId="7C35CFB2" w14:textId="77777777" w:rsidR="00E17DCD" w:rsidRPr="00E17DCD" w:rsidRDefault="00E17DCD" w:rsidP="00E17DCD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Amazon</w:t>
      </w:r>
      <w:r w:rsidRPr="00E17DCD">
        <w:rPr>
          <w:rFonts w:ascii="Times New Roman" w:hAnsi="Times New Roman" w:cs="Times New Roman"/>
        </w:rPr>
        <w:t>: Uses optimization in warehouse logistics and delivery routing.</w:t>
      </w:r>
    </w:p>
    <w:p w14:paraId="376DE975" w14:textId="77777777" w:rsidR="00E17DCD" w:rsidRPr="00E17DCD" w:rsidRDefault="00E17DCD" w:rsidP="00E17DCD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  <w:b/>
          <w:bCs/>
        </w:rPr>
        <w:t>Finance</w:t>
      </w:r>
      <w:r w:rsidRPr="00E17DCD">
        <w:rPr>
          <w:rFonts w:ascii="Times New Roman" w:hAnsi="Times New Roman" w:cs="Times New Roman"/>
        </w:rPr>
        <w:t>: Algorithms for real-time trading optimize portfolios.</w:t>
      </w:r>
    </w:p>
    <w:p w14:paraId="0EA208D8" w14:textId="71C2F238" w:rsidR="00E17DCD" w:rsidRPr="00E17DCD" w:rsidRDefault="00E17DCD" w:rsidP="00E17DCD">
      <w:pPr>
        <w:jc w:val="both"/>
        <w:rPr>
          <w:rFonts w:ascii="Times New Roman" w:hAnsi="Times New Roman" w:cs="Times New Roman"/>
        </w:rPr>
      </w:pPr>
    </w:p>
    <w:p w14:paraId="793A0A0D" w14:textId="77777777" w:rsidR="00E17DCD" w:rsidRPr="00E17DCD" w:rsidRDefault="00E17DCD" w:rsidP="00E17DCD">
      <w:pPr>
        <w:jc w:val="both"/>
        <w:rPr>
          <w:rFonts w:ascii="Times New Roman" w:hAnsi="Times New Roman" w:cs="Times New Roman"/>
          <w:b/>
          <w:bCs/>
        </w:rPr>
      </w:pPr>
      <w:r w:rsidRPr="00E17DCD">
        <w:rPr>
          <w:rFonts w:ascii="Times New Roman" w:hAnsi="Times New Roman" w:cs="Times New Roman"/>
          <w:b/>
          <w:bCs/>
        </w:rPr>
        <w:t>Conclusion</w:t>
      </w:r>
    </w:p>
    <w:p w14:paraId="42A08EC8" w14:textId="77777777" w:rsidR="00E17DCD" w:rsidRPr="00E17DCD" w:rsidRDefault="00E17DCD" w:rsidP="00E17DCD">
      <w:pPr>
        <w:jc w:val="both"/>
        <w:rPr>
          <w:rFonts w:ascii="Times New Roman" w:hAnsi="Times New Roman" w:cs="Times New Roman"/>
        </w:rPr>
      </w:pPr>
      <w:r w:rsidRPr="00E17DCD">
        <w:rPr>
          <w:rFonts w:ascii="Times New Roman" w:hAnsi="Times New Roman" w:cs="Times New Roman"/>
        </w:rPr>
        <w:t>Mathematical optimization is a fundamental tool that cuts across disciplines. It provides the framework to model, solve, and interpret real-world decision-making problems effectively and efficiently.</w:t>
      </w:r>
    </w:p>
    <w:p w14:paraId="63F33898" w14:textId="77777777" w:rsidR="00A76F7C" w:rsidRPr="00E17DCD" w:rsidRDefault="00A76F7C" w:rsidP="00E17DCD">
      <w:pPr>
        <w:jc w:val="both"/>
        <w:rPr>
          <w:rFonts w:ascii="Times New Roman" w:hAnsi="Times New Roman" w:cs="Times New Roman"/>
        </w:rPr>
      </w:pPr>
    </w:p>
    <w:sectPr w:rsidR="00A76F7C" w:rsidRPr="00E17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D68AA"/>
    <w:multiLevelType w:val="multilevel"/>
    <w:tmpl w:val="3A18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F4154"/>
    <w:multiLevelType w:val="multilevel"/>
    <w:tmpl w:val="D848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105F7"/>
    <w:multiLevelType w:val="multilevel"/>
    <w:tmpl w:val="2844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5110F"/>
    <w:multiLevelType w:val="multilevel"/>
    <w:tmpl w:val="446C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B7BA6"/>
    <w:multiLevelType w:val="multilevel"/>
    <w:tmpl w:val="D710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A46BA"/>
    <w:multiLevelType w:val="multilevel"/>
    <w:tmpl w:val="1F8C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54E23"/>
    <w:multiLevelType w:val="multilevel"/>
    <w:tmpl w:val="C64A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51FE9"/>
    <w:multiLevelType w:val="multilevel"/>
    <w:tmpl w:val="EC20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115A2"/>
    <w:multiLevelType w:val="multilevel"/>
    <w:tmpl w:val="2016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60462"/>
    <w:multiLevelType w:val="multilevel"/>
    <w:tmpl w:val="C2BE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750D41"/>
    <w:multiLevelType w:val="multilevel"/>
    <w:tmpl w:val="654C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149753">
    <w:abstractNumId w:val="9"/>
  </w:num>
  <w:num w:numId="2" w16cid:durableId="854995886">
    <w:abstractNumId w:val="0"/>
  </w:num>
  <w:num w:numId="3" w16cid:durableId="633412987">
    <w:abstractNumId w:val="6"/>
  </w:num>
  <w:num w:numId="4" w16cid:durableId="1372997808">
    <w:abstractNumId w:val="3"/>
  </w:num>
  <w:num w:numId="5" w16cid:durableId="529687673">
    <w:abstractNumId w:val="5"/>
  </w:num>
  <w:num w:numId="6" w16cid:durableId="1039932510">
    <w:abstractNumId w:val="7"/>
  </w:num>
  <w:num w:numId="7" w16cid:durableId="1969314008">
    <w:abstractNumId w:val="10"/>
  </w:num>
  <w:num w:numId="8" w16cid:durableId="1716544032">
    <w:abstractNumId w:val="1"/>
  </w:num>
  <w:num w:numId="9" w16cid:durableId="1896237689">
    <w:abstractNumId w:val="2"/>
  </w:num>
  <w:num w:numId="10" w16cid:durableId="979191743">
    <w:abstractNumId w:val="8"/>
  </w:num>
  <w:num w:numId="11" w16cid:durableId="7471897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DCD"/>
    <w:rsid w:val="00264736"/>
    <w:rsid w:val="00524CA0"/>
    <w:rsid w:val="006E124E"/>
    <w:rsid w:val="0085061A"/>
    <w:rsid w:val="00A76F7C"/>
    <w:rsid w:val="00AE7566"/>
    <w:rsid w:val="00E17DCD"/>
    <w:rsid w:val="00E6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E92FA"/>
  <w15:chartTrackingRefBased/>
  <w15:docId w15:val="{162C91A3-6464-4EB5-A670-3505F845D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D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D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D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D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5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Sreenivasulu Bolla</dc:creator>
  <cp:keywords/>
  <dc:description/>
  <cp:lastModifiedBy>Dr. Sreenivasulu Bolla</cp:lastModifiedBy>
  <cp:revision>3</cp:revision>
  <dcterms:created xsi:type="dcterms:W3CDTF">2025-05-21T15:40:00Z</dcterms:created>
  <dcterms:modified xsi:type="dcterms:W3CDTF">2025-05-21T17:17:00Z</dcterms:modified>
</cp:coreProperties>
</file>