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99" w:rsidRDefault="00DC5A9C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6.45pt;margin-top:367.55pt;width:202.1pt;height:57.3pt;z-index:251663360;mso-height-percent:200;mso-height-percent:200;mso-width-relative:margin;mso-height-relative:margin" fillcolor="white [3201]" strokecolor="black [3200]" strokeweight="5pt">
            <v:stroke linestyle="thickThin"/>
            <v:shadow color="#868686"/>
            <v:textbox style="mso-fit-shape-to-text:t">
              <w:txbxContent>
                <w:p w:rsidR="00C03CE2" w:rsidRPr="00C03CE2" w:rsidRDefault="00C03CE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P0.0 TO P0.15 CAN BE CONFIGURED THROUGH </w:t>
                  </w:r>
                  <w:r w:rsidRPr="00C03CE2">
                    <w:rPr>
                      <w:b/>
                      <w:sz w:val="28"/>
                    </w:rPr>
                    <w:t>PINSEL0</w:t>
                  </w: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3F2BB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2068195</wp:posOffset>
            </wp:positionH>
            <wp:positionV relativeFrom="paragraph">
              <wp:posOffset>-691515</wp:posOffset>
            </wp:positionV>
            <wp:extent cx="2552700" cy="5074920"/>
            <wp:effectExtent l="38100" t="57150" r="114300" b="87630"/>
            <wp:wrapThrough wrapText="bothSides">
              <wp:wrapPolygon edited="0">
                <wp:start x="-322" y="-243"/>
                <wp:lineTo x="-322" y="21973"/>
                <wp:lineTo x="22245" y="21973"/>
                <wp:lineTo x="22406" y="21973"/>
                <wp:lineTo x="22567" y="21892"/>
                <wp:lineTo x="22567" y="-81"/>
                <wp:lineTo x="22245" y="-243"/>
                <wp:lineTo x="-322" y="-24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074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8" type="#_x0000_t202" style="position:absolute;margin-left:556.85pt;margin-top:356.5pt;width:158.95pt;height:72.75pt;z-index:251665408;mso-height-percent:200;mso-position-horizontal-relative:text;mso-position-vertical-relative:text;mso-height-percent:200;mso-width-relative:margin;mso-height-relative:margin" fillcolor="white [3201]" strokecolor="black [3200]" strokeweight="5pt">
            <v:stroke linestyle="thickThin"/>
            <v:shadow color="#868686"/>
            <v:textbox style="mso-fit-shape-to-text:t">
              <w:txbxContent>
                <w:p w:rsidR="0011277F" w:rsidRPr="00C03CE2" w:rsidRDefault="0011277F" w:rsidP="0011277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P1.16 TO P1.31 </w:t>
                  </w:r>
                  <w:r w:rsidR="00AF7345">
                    <w:rPr>
                      <w:b/>
                    </w:rPr>
                    <w:t>ALL AS GPIO</w:t>
                  </w:r>
                  <w:r>
                    <w:rPr>
                      <w:b/>
                    </w:rPr>
                    <w:t xml:space="preserve"> CONFIGURED THROUGH </w:t>
                  </w:r>
                  <w:r>
                    <w:rPr>
                      <w:b/>
                      <w:sz w:val="28"/>
                    </w:rPr>
                    <w:t>PINSEL2</w:t>
                  </w: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11277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4847606</wp:posOffset>
            </wp:positionH>
            <wp:positionV relativeFrom="paragraph">
              <wp:posOffset>-690995</wp:posOffset>
            </wp:positionV>
            <wp:extent cx="2083782" cy="7230431"/>
            <wp:effectExtent l="38100" t="57150" r="106968" b="103819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782" cy="72304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1277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7127669</wp:posOffset>
            </wp:positionH>
            <wp:positionV relativeFrom="paragraph">
              <wp:posOffset>-702871</wp:posOffset>
            </wp:positionV>
            <wp:extent cx="1868945" cy="3764107"/>
            <wp:effectExtent l="38100" t="57150" r="112255" b="103043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945" cy="3764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margin-left:554.3pt;margin-top:254.5pt;width:158.95pt;height:72.75pt;z-index:251664384;mso-height-percent:200;mso-position-horizontal-relative:text;mso-position-vertical-relative:text;mso-height-percent:200;mso-width-relative:margin;mso-height-relative:margin" fillcolor="white [3201]" strokecolor="black [3200]" strokeweight="5pt">
            <v:stroke linestyle="thickThin"/>
            <v:shadow color="#868686"/>
            <v:textbox style="mso-fit-shape-to-text:t">
              <w:txbxContent>
                <w:p w:rsidR="00C03CE2" w:rsidRPr="00C03CE2" w:rsidRDefault="00C03CE2" w:rsidP="00C03CE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P0.16 TO P0.31 CAN BE CONFIGURED THROUGH </w:t>
                  </w:r>
                  <w:r>
                    <w:rPr>
                      <w:b/>
                      <w:sz w:val="28"/>
                    </w:rPr>
                    <w:t>PINSEL1</w:t>
                  </w: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C03CE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-791833</wp:posOffset>
            </wp:positionH>
            <wp:positionV relativeFrom="paragraph">
              <wp:posOffset>-698740</wp:posOffset>
            </wp:positionV>
            <wp:extent cx="2681018" cy="7591246"/>
            <wp:effectExtent l="38100" t="57150" r="119332" b="85904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018" cy="75912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BA6299" w:rsidSect="00C03C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seFELayout/>
  </w:compat>
  <w:rsids>
    <w:rsidRoot w:val="00C03CE2"/>
    <w:rsid w:val="0011277F"/>
    <w:rsid w:val="003F2BBD"/>
    <w:rsid w:val="00AF7345"/>
    <w:rsid w:val="00BA6299"/>
    <w:rsid w:val="00C03CE2"/>
    <w:rsid w:val="00DC5A9C"/>
    <w:rsid w:val="00F07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4</cp:revision>
  <dcterms:created xsi:type="dcterms:W3CDTF">2015-12-14T18:24:00Z</dcterms:created>
  <dcterms:modified xsi:type="dcterms:W3CDTF">2016-01-27T07:20:00Z</dcterms:modified>
</cp:coreProperties>
</file>