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240"/>
        <w:jc w:val="center"/>
      </w:pPr>
      <w:r>
        <w:rPr>
          <w:rFonts w:ascii="Times New Roman" w:hAnsi="Times New Roman"/>
          <w:b/>
          <w:i w:val="0"/>
          <w:sz w:val="28"/>
        </w:rPr>
        <w:t>BAB IV</w:t>
      </w:r>
    </w:p>
    <w:p>
      <w:pPr>
        <w:keepNext/>
        <w:spacing w:before="360" w:after="240"/>
        <w:jc w:val="center"/>
      </w:pPr>
      <w:r>
        <w:rPr>
          <w:rFonts w:ascii="Times New Roman" w:hAnsi="Times New Roman"/>
          <w:b/>
          <w:i w:val="0"/>
          <w:sz w:val="28"/>
        </w:rPr>
        <w:t>IMPLEMENTASI DAN EVALUASI (FRONT END - FARIS)</w:t>
      </w:r>
    </w:p>
    <w:p>
      <w:pPr>
        <w:spacing w:before="0" w:after="120" w:line="360" w:lineRule="auto"/>
        <w:jc w:val="both"/>
      </w:pPr>
      <w:r>
        <w:rPr>
          <w:rFonts w:ascii="Times New Roman" w:hAnsi="Times New Roman"/>
          <w:b w:val="0"/>
          <w:i w:val="0"/>
          <w:sz w:val="24"/>
        </w:rPr>
        <w:t xml:space="preserve">Bab ini membahas secara rinci hasil perancangan dan implementasi dari antarmuka sistem pendaftaran online bimbingan belajar (Bimbel) PAUD di TK Aqila Kabupaten Bogor. Fokus utama dalam pembahasan ini adalah penerapan arsitektur </w:t>
      </w:r>
      <w:r>
        <w:rPr>
          <w:rFonts w:ascii="Times New Roman" w:hAnsi="Times New Roman"/>
          <w:b w:val="0"/>
          <w:i/>
          <w:sz w:val="24"/>
        </w:rPr>
        <w:t>Front End</w:t>
      </w:r>
      <w:r>
        <w:rPr>
          <w:rFonts w:ascii="Times New Roman" w:hAnsi="Times New Roman"/>
          <w:b w:val="0"/>
          <w:i w:val="0"/>
          <w:sz w:val="24"/>
        </w:rPr>
        <w:t xml:space="preserve"> menggunakan kerangka kerja Laravel, perancangan antarmuka pengguna (UI/UX) dengan memanfaatkan TailwindCSS, serta proses pengujian antarmuka secara komprehensif.</w:t>
      </w:r>
    </w:p>
    <w:p>
      <w:pPr>
        <w:spacing w:before="0" w:after="120" w:line="360" w:lineRule="auto"/>
        <w:jc w:val="both"/>
      </w:pPr>
      <w:r>
        <w:rPr>
          <w:rFonts w:ascii="Times New Roman" w:hAnsi="Times New Roman"/>
          <w:b w:val="0"/>
          <w:i w:val="0"/>
          <w:sz w:val="24"/>
        </w:rPr>
        <w:t>Keberhasilan suatu aplikasi web sangat bergantung pada bagaimana sistem tersebut menyajikan informasi dan berinteraksi dengan penggunanya. Oleh karena itu, bab ini juga akan memaparkan langkah-langkah sistematis yang dilakukan mulai dari tahap desain konseptual hingga pengujian akhir dengan melibatkan pengguna secara langsung, guna memastikan bahwa aplikasi yang dibangun benar-benar sesuai dengan kebutuhan operasional di TK Aqila.</w:t>
      </w:r>
    </w:p>
    <w:p>
      <w:pPr>
        <w:keepNext/>
        <w:spacing w:before="280" w:after="160"/>
      </w:pPr>
      <w:r>
        <w:rPr>
          <w:rFonts w:ascii="Times New Roman" w:hAnsi="Times New Roman"/>
          <w:b/>
          <w:i w:val="0"/>
          <w:sz w:val="26"/>
        </w:rPr>
        <w:t>4.1 Perancangan Sistem Front End</w:t>
      </w:r>
    </w:p>
    <w:p>
      <w:pPr>
        <w:keepNext/>
        <w:spacing w:before="240" w:after="120"/>
      </w:pPr>
      <w:r>
        <w:rPr>
          <w:rFonts w:ascii="Times New Roman" w:hAnsi="Times New Roman"/>
          <w:b/>
          <w:i w:val="0"/>
          <w:sz w:val="24"/>
        </w:rPr>
        <w:t>4.1.1 Rancangan Arsitektur Sistem</w:t>
      </w:r>
    </w:p>
    <w:p>
      <w:pPr>
        <w:spacing w:before="0" w:after="120" w:line="360" w:lineRule="auto"/>
        <w:jc w:val="both"/>
      </w:pPr>
      <w:r>
        <w:rPr>
          <w:rFonts w:ascii="Times New Roman" w:hAnsi="Times New Roman"/>
          <w:b w:val="0"/>
          <w:i w:val="0"/>
          <w:sz w:val="24"/>
        </w:rPr>
        <w:t xml:space="preserve">Sistem </w:t>
      </w:r>
      <w:r>
        <w:rPr>
          <w:rFonts w:ascii="Times New Roman" w:hAnsi="Times New Roman"/>
          <w:b w:val="0"/>
          <w:i/>
          <w:sz w:val="24"/>
        </w:rPr>
        <w:t>Front End</w:t>
      </w:r>
      <w:r>
        <w:rPr>
          <w:rFonts w:ascii="Times New Roman" w:hAnsi="Times New Roman"/>
          <w:b w:val="0"/>
          <w:i w:val="0"/>
          <w:sz w:val="24"/>
        </w:rPr>
        <w:t xml:space="preserve"> untuk pendaftaran TK Aqila dirancang dengan mengadopsi lapisan </w:t>
      </w:r>
      <w:r>
        <w:rPr>
          <w:rFonts w:ascii="Times New Roman" w:hAnsi="Times New Roman"/>
          <w:b w:val="0"/>
          <w:i/>
          <w:sz w:val="24"/>
        </w:rPr>
        <w:t>View</w:t>
      </w:r>
      <w:r>
        <w:rPr>
          <w:rFonts w:ascii="Times New Roman" w:hAnsi="Times New Roman"/>
          <w:b w:val="0"/>
          <w:i w:val="0"/>
          <w:sz w:val="24"/>
        </w:rPr>
        <w:t xml:space="preserve"> pada pola arsitektur </w:t>
      </w:r>
      <w:r>
        <w:rPr>
          <w:rFonts w:ascii="Times New Roman" w:hAnsi="Times New Roman"/>
          <w:b w:val="0"/>
          <w:i/>
          <w:sz w:val="24"/>
        </w:rPr>
        <w:t>Model-View-Controller</w:t>
      </w:r>
      <w:r>
        <w:rPr>
          <w:rFonts w:ascii="Times New Roman" w:hAnsi="Times New Roman"/>
          <w:b w:val="0"/>
          <w:i w:val="0"/>
          <w:sz w:val="24"/>
        </w:rPr>
        <w:t xml:space="preserve"> (MVC) yang dibawa oleh </w:t>
      </w:r>
      <w:r>
        <w:rPr>
          <w:rFonts w:ascii="Times New Roman" w:hAnsi="Times New Roman"/>
          <w:b w:val="0"/>
          <w:i/>
          <w:sz w:val="24"/>
        </w:rPr>
        <w:t>framework</w:t>
      </w:r>
      <w:r>
        <w:rPr>
          <w:rFonts w:ascii="Times New Roman" w:hAnsi="Times New Roman"/>
          <w:b w:val="0"/>
          <w:i w:val="0"/>
          <w:sz w:val="24"/>
        </w:rPr>
        <w:t xml:space="preserve"> Laravel. Perancangan ini bertujuan untuk memisahkan antara logika bisnis dan tampilan antarmuka, sehingga proses pengembangan dan pemeliharaan ke depannya menjadi lebih terstruktur. Visualisasi rancangan arsitektur ini dapat dilihat pada Gambar 4.1 tentang `faris_architecture.png`, yang mengilustrasikan bagaimana setiap komponen antarmuka saling terhubung dan berkomunikasi satu sama lain.</w:t>
      </w:r>
    </w:p>
    <w:p>
      <w:pPr>
        <w:spacing w:before="0" w:after="120" w:line="360" w:lineRule="auto"/>
        <w:jc w:val="both"/>
      </w:pPr>
      <w:r>
        <w:rPr>
          <w:rFonts w:ascii="Times New Roman" w:hAnsi="Times New Roman"/>
          <w:b w:val="0"/>
          <w:i w:val="0"/>
          <w:sz w:val="24"/>
        </w:rPr>
        <w:t xml:space="preserve">Dalam penerapannya, halaman web dikustomisasi secara penuh menggunakan </w:t>
      </w:r>
      <w:r>
        <w:rPr>
          <w:rFonts w:ascii="Times New Roman" w:hAnsi="Times New Roman"/>
          <w:b w:val="0"/>
          <w:i/>
          <w:sz w:val="24"/>
        </w:rPr>
        <w:t>framework</w:t>
      </w:r>
      <w:r>
        <w:rPr>
          <w:rFonts w:ascii="Times New Roman" w:hAnsi="Times New Roman"/>
          <w:b w:val="0"/>
          <w:i w:val="0"/>
          <w:sz w:val="24"/>
        </w:rPr>
        <w:t xml:space="preserve"> TailwindCSS untuk menjamin tampilan yang responsif dan estetis di berbagai ukuran layar perangkat, mulai dari komputer desktop hingga telepon pintar. Komunikasi data pada arsitektur ini dilakukan melalui perantara </w:t>
      </w:r>
      <w:r>
        <w:rPr>
          <w:rFonts w:ascii="Times New Roman" w:hAnsi="Times New Roman"/>
          <w:b w:val="0"/>
          <w:i/>
          <w:sz w:val="24"/>
        </w:rPr>
        <w:t>Controller</w:t>
      </w:r>
      <w:r>
        <w:rPr>
          <w:rFonts w:ascii="Times New Roman" w:hAnsi="Times New Roman"/>
          <w:b w:val="0"/>
          <w:i w:val="0"/>
          <w:sz w:val="24"/>
        </w:rPr>
        <w:t xml:space="preserve"> yang berfungsi meneruskan setiap </w:t>
      </w:r>
      <w:r>
        <w:rPr>
          <w:rFonts w:ascii="Times New Roman" w:hAnsi="Times New Roman"/>
          <w:b w:val="0"/>
          <w:i/>
          <w:sz w:val="24"/>
        </w:rPr>
        <w:t>request</w:t>
      </w:r>
      <w:r>
        <w:rPr>
          <w:rFonts w:ascii="Times New Roman" w:hAnsi="Times New Roman"/>
          <w:b w:val="0"/>
          <w:i w:val="0"/>
          <w:sz w:val="24"/>
        </w:rPr>
        <w:t xml:space="preserve"> atau interaksi dari pengguna menuju sistem </w:t>
      </w:r>
      <w:r>
        <w:rPr>
          <w:rFonts w:ascii="Times New Roman" w:hAnsi="Times New Roman"/>
          <w:b w:val="0"/>
          <w:i/>
          <w:sz w:val="24"/>
        </w:rPr>
        <w:t>Back End</w:t>
      </w:r>
      <w:r>
        <w:rPr>
          <w:rFonts w:ascii="Times New Roman" w:hAnsi="Times New Roman"/>
          <w:b w:val="0"/>
          <w:i w:val="0"/>
          <w:sz w:val="24"/>
        </w:rPr>
        <w:t xml:space="preserve"> melalui protokol HTTP Request. Berikut adalah beberapa poin utama dari rancangan arsitektur sistem ini:</w:t>
      </w:r>
    </w:p>
    <w:p>
      <w:pPr>
        <w:pStyle w:val="ListBullet"/>
        <w:spacing w:before="0" w:after="60" w:line="360" w:lineRule="auto"/>
      </w:pPr>
      <w:r>
        <w:rPr>
          <w:rFonts w:ascii="Times New Roman" w:hAnsi="Times New Roman"/>
          <w:b w:val="0"/>
          <w:i w:val="0"/>
          <w:sz w:val="24"/>
        </w:rPr>
      </w:r>
      <w:r>
        <w:rPr>
          <w:rFonts w:ascii="Times New Roman" w:hAnsi="Times New Roman"/>
          <w:b/>
          <w:i w:val="0"/>
          <w:sz w:val="24"/>
        </w:rPr>
        <w:t>Penggunaan Blade Templating</w:t>
      </w:r>
      <w:r>
        <w:rPr>
          <w:rFonts w:ascii="Times New Roman" w:hAnsi="Times New Roman"/>
          <w:b w:val="0"/>
          <w:i w:val="0"/>
          <w:sz w:val="24"/>
        </w:rPr>
        <w:t>: Memanfaatkan fitur bawaan Laravel untuk memecah komponen UI menjadi bagian yang lebih kecil dan dapat digunakan ulang (</w:t>
      </w:r>
      <w:r>
        <w:rPr>
          <w:rFonts w:ascii="Times New Roman" w:hAnsi="Times New Roman"/>
          <w:b w:val="0"/>
          <w:i/>
          <w:sz w:val="24"/>
        </w:rPr>
        <w:t>reusable</w:t>
      </w:r>
      <w:r>
        <w:rPr>
          <w:rFonts w:ascii="Times New Roman" w:hAnsi="Times New Roman"/>
          <w:b w:val="0"/>
          <w:i w:val="0"/>
          <w:sz w:val="24"/>
        </w:rPr>
        <w:t>).</w:t>
      </w:r>
    </w:p>
    <w:p>
      <w:pPr>
        <w:pStyle w:val="ListBullet"/>
        <w:spacing w:before="0" w:after="60" w:line="360" w:lineRule="auto"/>
      </w:pPr>
      <w:r>
        <w:rPr>
          <w:rFonts w:ascii="Times New Roman" w:hAnsi="Times New Roman"/>
          <w:b w:val="0"/>
          <w:i w:val="0"/>
          <w:sz w:val="24"/>
        </w:rPr>
      </w:r>
      <w:r>
        <w:rPr>
          <w:rFonts w:ascii="Times New Roman" w:hAnsi="Times New Roman"/>
          <w:b/>
          <w:i w:val="0"/>
          <w:sz w:val="24"/>
        </w:rPr>
        <w:t>Styling Utility-First</w:t>
      </w:r>
      <w:r>
        <w:rPr>
          <w:rFonts w:ascii="Times New Roman" w:hAnsi="Times New Roman"/>
          <w:b w:val="0"/>
          <w:i w:val="0"/>
          <w:sz w:val="24"/>
        </w:rPr>
        <w:t>: Menerapkan kelas-kelas utilitas dari TailwindCSS langsung pada elemen HTML untuk mempercepat proses penataan gaya (</w:t>
      </w:r>
      <w:r>
        <w:rPr>
          <w:rFonts w:ascii="Times New Roman" w:hAnsi="Times New Roman"/>
          <w:b w:val="0"/>
          <w:i/>
          <w:sz w:val="24"/>
        </w:rPr>
        <w:t>styling</w:t>
      </w:r>
      <w:r>
        <w:rPr>
          <w:rFonts w:ascii="Times New Roman" w:hAnsi="Times New Roman"/>
          <w:b w:val="0"/>
          <w:i w:val="0"/>
          <w:sz w:val="24"/>
        </w:rPr>
        <w:t>).</w:t>
      </w:r>
    </w:p>
    <w:p>
      <w:pPr>
        <w:pStyle w:val="ListBullet"/>
        <w:spacing w:before="0" w:after="60" w:line="360" w:lineRule="auto"/>
      </w:pPr>
      <w:r>
        <w:rPr>
          <w:rFonts w:ascii="Times New Roman" w:hAnsi="Times New Roman"/>
          <w:b w:val="0"/>
          <w:i w:val="0"/>
          <w:sz w:val="24"/>
        </w:rPr>
      </w:r>
      <w:r>
        <w:rPr>
          <w:rFonts w:ascii="Times New Roman" w:hAnsi="Times New Roman"/>
          <w:b/>
          <w:i w:val="0"/>
          <w:sz w:val="24"/>
        </w:rPr>
        <w:t>Integrasi HTTP Request</w:t>
      </w:r>
      <w:r>
        <w:rPr>
          <w:rFonts w:ascii="Times New Roman" w:hAnsi="Times New Roman"/>
          <w:b w:val="0"/>
          <w:i w:val="0"/>
          <w:sz w:val="24"/>
        </w:rPr>
        <w:t xml:space="preserve">: Mengelola alur pengiriman data formulir dari antarmuka klien ke </w:t>
      </w:r>
      <w:r>
        <w:rPr>
          <w:rFonts w:ascii="Times New Roman" w:hAnsi="Times New Roman"/>
          <w:b w:val="0"/>
          <w:i/>
          <w:sz w:val="24"/>
        </w:rPr>
        <w:t>server</w:t>
      </w:r>
      <w:r>
        <w:rPr>
          <w:rFonts w:ascii="Times New Roman" w:hAnsi="Times New Roman"/>
          <w:b w:val="0"/>
          <w:i w:val="0"/>
          <w:sz w:val="24"/>
        </w:rPr>
        <w:t xml:space="preserve"> secara aman dan efisien.</w:t>
      </w:r>
    </w:p>
    <w:p>
      <w:pPr>
        <w:keepNext/>
        <w:spacing w:before="240" w:after="120"/>
      </w:pPr>
      <w:r>
        <w:rPr>
          <w:rFonts w:ascii="Times New Roman" w:hAnsi="Times New Roman"/>
          <w:b/>
          <w:i w:val="0"/>
          <w:sz w:val="24"/>
        </w:rPr>
        <w:t>4.1.2 Pemodelan Alur Interaksi Pengguna (UML)</w:t>
      </w:r>
    </w:p>
    <w:p>
      <w:pPr>
        <w:spacing w:before="0" w:after="120" w:line="360" w:lineRule="auto"/>
        <w:jc w:val="both"/>
      </w:pPr>
      <w:r>
        <w:rPr>
          <w:rFonts w:ascii="Times New Roman" w:hAnsi="Times New Roman"/>
          <w:b w:val="0"/>
          <w:i w:val="0"/>
          <w:sz w:val="24"/>
        </w:rPr>
        <w:t xml:space="preserve">Pemodelan </w:t>
      </w:r>
      <w:r>
        <w:rPr>
          <w:rFonts w:ascii="Times New Roman" w:hAnsi="Times New Roman"/>
          <w:b w:val="0"/>
          <w:i/>
          <w:sz w:val="24"/>
        </w:rPr>
        <w:t>Front End</w:t>
      </w:r>
      <w:r>
        <w:rPr>
          <w:rFonts w:ascii="Times New Roman" w:hAnsi="Times New Roman"/>
          <w:b w:val="0"/>
          <w:i w:val="0"/>
          <w:sz w:val="24"/>
        </w:rPr>
        <w:t xml:space="preserve"> pada tahap ini sangat difokuskan pada bagaimana pengguna akhir, baik itu orang tua murid maupun staf admin TK Aqila, melakukan navigasi dan berinteraksi dengan aplikasi. Pemodelan ini menggunakan pendekatan </w:t>
      </w:r>
      <w:r>
        <w:rPr>
          <w:rFonts w:ascii="Times New Roman" w:hAnsi="Times New Roman"/>
          <w:b w:val="0"/>
          <w:i/>
          <w:sz w:val="24"/>
        </w:rPr>
        <w:t>Unified Modeling Language</w:t>
      </w:r>
      <w:r>
        <w:rPr>
          <w:rFonts w:ascii="Times New Roman" w:hAnsi="Times New Roman"/>
          <w:b w:val="0"/>
          <w:i w:val="0"/>
          <w:sz w:val="24"/>
        </w:rPr>
        <w:t xml:space="preserve"> (UML) untuk memberikan gambaran logis yang terstandarisasi. Sebagaimana yang ditunjukkan pada serangkaian gambar pemodelan, yaitu Gambar 4.2 untuk `faris_usecase.png`, Gambar 4.3 untuk `faris_activity.png`, dan Gambar 4.4 untuk `faris_sequence.png`, seluruh alur interaksi divisualisasikan agar lebih mudah dipahami sebelum masuk ke tahap pengkodean.</w:t>
      </w:r>
    </w:p>
    <w:p>
      <w:pPr>
        <w:spacing w:before="0" w:after="120" w:line="360" w:lineRule="auto"/>
        <w:jc w:val="both"/>
      </w:pPr>
      <w:r>
        <w:rPr>
          <w:rFonts w:ascii="Times New Roman" w:hAnsi="Times New Roman"/>
          <w:b w:val="0"/>
          <w:i w:val="0"/>
          <w:sz w:val="24"/>
        </w:rPr>
        <w:t>Melalui diagram-diagram tersebut, alur kerja sistem dipetakan dengan mempertimbangkan berbagai skenario kemungkinan yang akan terjadi di lapangan. Hal ini sangat penting untuk memastikan bahwa tidak ada langkah krusial yang terlewatkan, terutama pada proses inti seperti pengisian formulir pendaftaran. Rincian dari pemodelan alur interaksi pengguna ini meliputi:</w:t>
      </w:r>
    </w:p>
    <w:p>
      <w:pPr>
        <w:pStyle w:val="ListBullet"/>
        <w:spacing w:before="0" w:after="60" w:line="360" w:lineRule="auto"/>
      </w:pPr>
      <w:r>
        <w:rPr>
          <w:rFonts w:ascii="Times New Roman" w:hAnsi="Times New Roman"/>
          <w:b w:val="0"/>
          <w:i w:val="0"/>
          <w:sz w:val="24"/>
        </w:rPr>
      </w:r>
      <w:r>
        <w:rPr>
          <w:rFonts w:ascii="Times New Roman" w:hAnsi="Times New Roman"/>
          <w:b/>
          <w:i w:val="0"/>
          <w:sz w:val="24"/>
        </w:rPr>
        <w:t>Use Case Diagram</w:t>
      </w:r>
      <w:r>
        <w:rPr>
          <w:rFonts w:ascii="Times New Roman" w:hAnsi="Times New Roman"/>
          <w:b w:val="0"/>
          <w:i w:val="0"/>
          <w:sz w:val="24"/>
        </w:rPr>
        <w:t xml:space="preserve">: Menggambarkan menu-menu fisik dan fitur antarmuka yang dapat diakses oleh </w:t>
      </w:r>
      <w:r>
        <w:rPr>
          <w:rFonts w:ascii="Times New Roman" w:hAnsi="Times New Roman"/>
          <w:b w:val="0"/>
          <w:i/>
          <w:sz w:val="24"/>
        </w:rPr>
        <w:t>Orang Tua</w:t>
      </w:r>
      <w:r>
        <w:rPr>
          <w:rFonts w:ascii="Times New Roman" w:hAnsi="Times New Roman"/>
          <w:b w:val="0"/>
          <w:i w:val="0"/>
          <w:sz w:val="24"/>
        </w:rPr>
        <w:t xml:space="preserve"> (seperti halaman pengisian form pendaftaran) dan </w:t>
      </w:r>
      <w:r>
        <w:rPr>
          <w:rFonts w:ascii="Times New Roman" w:hAnsi="Times New Roman"/>
          <w:b w:val="0"/>
          <w:i/>
          <w:sz w:val="24"/>
        </w:rPr>
        <w:t>Admin</w:t>
      </w:r>
      <w:r>
        <w:rPr>
          <w:rFonts w:ascii="Times New Roman" w:hAnsi="Times New Roman"/>
          <w:b w:val="0"/>
          <w:i w:val="0"/>
          <w:sz w:val="24"/>
        </w:rPr>
        <w:t xml:space="preserve"> (seperti halaman kelola data siswa).</w:t>
      </w:r>
    </w:p>
    <w:p>
      <w:pPr>
        <w:pStyle w:val="ListBullet"/>
        <w:spacing w:before="0" w:after="60" w:line="360" w:lineRule="auto"/>
      </w:pPr>
      <w:r>
        <w:rPr>
          <w:rFonts w:ascii="Times New Roman" w:hAnsi="Times New Roman"/>
          <w:b w:val="0"/>
          <w:i w:val="0"/>
          <w:sz w:val="24"/>
        </w:rPr>
      </w:r>
      <w:r>
        <w:rPr>
          <w:rFonts w:ascii="Times New Roman" w:hAnsi="Times New Roman"/>
          <w:b/>
          <w:i w:val="0"/>
          <w:sz w:val="24"/>
        </w:rPr>
        <w:t>Activity Diagram</w:t>
      </w:r>
      <w:r>
        <w:rPr>
          <w:rFonts w:ascii="Times New Roman" w:hAnsi="Times New Roman"/>
          <w:b w:val="0"/>
          <w:i w:val="0"/>
          <w:sz w:val="24"/>
        </w:rPr>
        <w:t>: Menggambarkan pengalaman pengguna (</w:t>
      </w:r>
      <w:r>
        <w:rPr>
          <w:rFonts w:ascii="Times New Roman" w:hAnsi="Times New Roman"/>
          <w:b w:val="0"/>
          <w:i/>
          <w:sz w:val="24"/>
        </w:rPr>
        <w:t>User Experience</w:t>
      </w:r>
      <w:r>
        <w:rPr>
          <w:rFonts w:ascii="Times New Roman" w:hAnsi="Times New Roman"/>
          <w:b w:val="0"/>
          <w:i w:val="0"/>
          <w:sz w:val="24"/>
        </w:rPr>
        <w:t xml:space="preserve">) secara berurutan, dimulai dari klik menu daftar, proses validasi kolom kosong secara </w:t>
      </w:r>
      <w:r>
        <w:rPr>
          <w:rFonts w:ascii="Times New Roman" w:hAnsi="Times New Roman"/>
          <w:b w:val="0"/>
          <w:i/>
          <w:sz w:val="24"/>
        </w:rPr>
        <w:t>real-time</w:t>
      </w:r>
      <w:r>
        <w:rPr>
          <w:rFonts w:ascii="Times New Roman" w:hAnsi="Times New Roman"/>
          <w:b w:val="0"/>
          <w:i w:val="0"/>
          <w:sz w:val="24"/>
        </w:rPr>
        <w:t xml:space="preserve"> di antarmuka, hingga munculnya notifikasi atau pesan berhasil.</w:t>
      </w:r>
    </w:p>
    <w:p>
      <w:pPr>
        <w:pStyle w:val="ListBullet"/>
        <w:spacing w:before="0" w:after="60" w:line="360" w:lineRule="auto"/>
      </w:pPr>
      <w:r>
        <w:rPr>
          <w:rFonts w:ascii="Times New Roman" w:hAnsi="Times New Roman"/>
          <w:b w:val="0"/>
          <w:i w:val="0"/>
          <w:sz w:val="24"/>
        </w:rPr>
      </w:r>
      <w:r>
        <w:rPr>
          <w:rFonts w:ascii="Times New Roman" w:hAnsi="Times New Roman"/>
          <w:b/>
          <w:i w:val="0"/>
          <w:sz w:val="24"/>
        </w:rPr>
        <w:t>Sequence Diagram</w:t>
      </w:r>
      <w:r>
        <w:rPr>
          <w:rFonts w:ascii="Times New Roman" w:hAnsi="Times New Roman"/>
          <w:b w:val="0"/>
          <w:i w:val="0"/>
          <w:sz w:val="24"/>
        </w:rPr>
        <w:t xml:space="preserve">: Memvisualisasikan respon dinamis dari antarmuka (Blade) ke </w:t>
      </w:r>
      <w:r>
        <w:rPr>
          <w:rFonts w:ascii="Times New Roman" w:hAnsi="Times New Roman"/>
          <w:b w:val="0"/>
          <w:i/>
          <w:sz w:val="24"/>
        </w:rPr>
        <w:t>Controller</w:t>
      </w:r>
      <w:r>
        <w:rPr>
          <w:rFonts w:ascii="Times New Roman" w:hAnsi="Times New Roman"/>
          <w:b w:val="0"/>
          <w:i w:val="0"/>
          <w:sz w:val="24"/>
        </w:rPr>
        <w:t xml:space="preserve"> pada saat interaksi kunci dilakukan, misalnya ketika tombol </w:t>
      </w:r>
      <w:r>
        <w:rPr>
          <w:rFonts w:ascii="Times New Roman" w:hAnsi="Times New Roman"/>
          <w:b w:val="0"/>
          <w:i/>
          <w:sz w:val="24"/>
        </w:rPr>
        <w:t>Submit</w:t>
      </w:r>
      <w:r>
        <w:rPr>
          <w:rFonts w:ascii="Times New Roman" w:hAnsi="Times New Roman"/>
          <w:b w:val="0"/>
          <w:i w:val="0"/>
          <w:sz w:val="24"/>
        </w:rPr>
        <w:t xml:space="preserve"> ditekan oleh pengguna.</w:t>
      </w:r>
    </w:p>
    <w:p>
      <w:pPr>
        <w:keepNext/>
        <w:spacing w:before="280" w:after="160"/>
      </w:pPr>
      <w:r>
        <w:rPr>
          <w:rFonts w:ascii="Times New Roman" w:hAnsi="Times New Roman"/>
          <w:b/>
          <w:i w:val="0"/>
          <w:sz w:val="26"/>
        </w:rPr>
        <w:t>4.2 Implementasi Sistem Front End (Tampilan Antarmuka)</w:t>
      </w:r>
    </w:p>
    <w:p>
      <w:pPr>
        <w:spacing w:before="0" w:after="120" w:line="360" w:lineRule="auto"/>
        <w:jc w:val="both"/>
      </w:pPr>
      <w:r>
        <w:rPr>
          <w:rFonts w:ascii="Times New Roman" w:hAnsi="Times New Roman"/>
          <w:b w:val="0"/>
          <w:i w:val="0"/>
          <w:sz w:val="24"/>
        </w:rPr>
        <w:t xml:space="preserve">Tahap implementasi sistem </w:t>
      </w:r>
      <w:r>
        <w:rPr>
          <w:rFonts w:ascii="Times New Roman" w:hAnsi="Times New Roman"/>
          <w:b w:val="0"/>
          <w:i/>
          <w:sz w:val="24"/>
        </w:rPr>
        <w:t>Front End</w:t>
      </w:r>
      <w:r>
        <w:rPr>
          <w:rFonts w:ascii="Times New Roman" w:hAnsi="Times New Roman"/>
          <w:b w:val="0"/>
          <w:i w:val="0"/>
          <w:sz w:val="24"/>
        </w:rPr>
        <w:t xml:space="preserve"> merupakan proses penerjemahan desain dan pemodelan yang telah dibuat ke dalam bentuk kode program yang nyata. Pada tahap ini, antarmuka pengguna dibangun secara utuh menggunakan kolaborasi antara </w:t>
      </w:r>
      <w:r>
        <w:rPr>
          <w:rFonts w:ascii="Times New Roman" w:hAnsi="Times New Roman"/>
          <w:b/>
          <w:i w:val="0"/>
          <w:sz w:val="24"/>
        </w:rPr>
        <w:t>Laravel Framework (PHP)</w:t>
      </w:r>
      <w:r>
        <w:rPr>
          <w:rFonts w:ascii="Times New Roman" w:hAnsi="Times New Roman"/>
          <w:b w:val="0"/>
          <w:i w:val="0"/>
          <w:sz w:val="24"/>
        </w:rPr>
        <w:t xml:space="preserve"> dan </w:t>
      </w:r>
      <w:r>
        <w:rPr>
          <w:rFonts w:ascii="Times New Roman" w:hAnsi="Times New Roman"/>
          <w:b/>
          <w:i w:val="0"/>
          <w:sz w:val="24"/>
        </w:rPr>
        <w:t>TailwindCSS</w:t>
      </w:r>
      <w:r>
        <w:rPr>
          <w:rFonts w:ascii="Times New Roman" w:hAnsi="Times New Roman"/>
          <w:b w:val="0"/>
          <w:i w:val="0"/>
          <w:sz w:val="24"/>
        </w:rPr>
        <w:t xml:space="preserve">. Implementasi ini berfokus pada penciptaan antarmuka yang menarik secara visual dengan memadukan palet warna </w:t>
      </w:r>
      <w:r>
        <w:rPr>
          <w:rFonts w:ascii="Times New Roman" w:hAnsi="Times New Roman"/>
          <w:b w:val="0"/>
          <w:i/>
          <w:sz w:val="24"/>
        </w:rPr>
        <w:t>Emerald Green</w:t>
      </w:r>
      <w:r>
        <w:rPr>
          <w:rFonts w:ascii="Times New Roman" w:hAnsi="Times New Roman"/>
          <w:b w:val="0"/>
          <w:i w:val="0"/>
          <w:sz w:val="24"/>
        </w:rPr>
        <w:t xml:space="preserve"> dan </w:t>
      </w:r>
      <w:r>
        <w:rPr>
          <w:rFonts w:ascii="Times New Roman" w:hAnsi="Times New Roman"/>
          <w:b w:val="0"/>
          <w:i/>
          <w:sz w:val="24"/>
        </w:rPr>
        <w:t>Amber</w:t>
      </w:r>
      <w:r>
        <w:rPr>
          <w:rFonts w:ascii="Times New Roman" w:hAnsi="Times New Roman"/>
          <w:b w:val="0"/>
          <w:i w:val="0"/>
          <w:sz w:val="24"/>
        </w:rPr>
        <w:t xml:space="preserve"> yang diadaptasi dari panduan merek (</w:t>
      </w:r>
      <w:r>
        <w:rPr>
          <w:rFonts w:ascii="Times New Roman" w:hAnsi="Times New Roman"/>
          <w:b w:val="0"/>
          <w:i/>
          <w:sz w:val="24"/>
        </w:rPr>
        <w:t>brand guideline</w:t>
      </w:r>
      <w:r>
        <w:rPr>
          <w:rFonts w:ascii="Times New Roman" w:hAnsi="Times New Roman"/>
          <w:b w:val="0"/>
          <w:i w:val="0"/>
          <w:sz w:val="24"/>
        </w:rPr>
        <w:t>) resmi TK Aqila. Desain ini juga dirancang sangat intuitif sehingga memudahkan orang tua murid yang berasal dari berbagai latar belakang pemahaman teknologi. Gambaran detail dari tampilan antarmuka website ini dapat dilihat pada Gambar 4.5 tentang implementasi antarmuka.</w:t>
      </w:r>
    </w:p>
    <w:p>
      <w:pPr>
        <w:spacing w:before="0" w:after="120" w:line="360" w:lineRule="auto"/>
        <w:jc w:val="both"/>
      </w:pPr>
      <w:r>
        <w:rPr>
          <w:rFonts w:ascii="Times New Roman" w:hAnsi="Times New Roman"/>
          <w:b w:val="0"/>
          <w:i w:val="0"/>
          <w:sz w:val="24"/>
        </w:rPr>
        <w:t>Selain aspek visual, implementasi ini juga sangat memperhatikan fungsionalitas di sisi klien (</w:t>
      </w:r>
      <w:r>
        <w:rPr>
          <w:rFonts w:ascii="Times New Roman" w:hAnsi="Times New Roman"/>
          <w:b w:val="0"/>
          <w:i/>
          <w:sz w:val="24"/>
        </w:rPr>
        <w:t>client-side</w:t>
      </w:r>
      <w:r>
        <w:rPr>
          <w:rFonts w:ascii="Times New Roman" w:hAnsi="Times New Roman"/>
          <w:b w:val="0"/>
          <w:i w:val="0"/>
          <w:sz w:val="24"/>
        </w:rPr>
        <w:t>). Setiap komponen antarmuka dirancang agar responsif dan mampu beradaptasi dengan mulus pada layar komputer, tablet, maupun telepon pintar. Beberapa poin utama dari implementasi tampilan antarmuka website ini adalah:</w:t>
      </w:r>
    </w:p>
    <w:p>
      <w:pPr>
        <w:pStyle w:val="ListBullet"/>
        <w:spacing w:before="0" w:after="60" w:line="360" w:lineRule="auto"/>
      </w:pPr>
      <w:r>
        <w:rPr>
          <w:rFonts w:ascii="Times New Roman" w:hAnsi="Times New Roman"/>
          <w:b w:val="0"/>
          <w:i w:val="0"/>
          <w:sz w:val="24"/>
        </w:rPr>
      </w:r>
      <w:r>
        <w:rPr>
          <w:rFonts w:ascii="Times New Roman" w:hAnsi="Times New Roman"/>
          <w:b/>
          <w:i w:val="0"/>
          <w:sz w:val="24"/>
        </w:rPr>
        <w:t>Halaman Pendaftaran Interaktif</w:t>
      </w:r>
      <w:r>
        <w:rPr>
          <w:rFonts w:ascii="Times New Roman" w:hAnsi="Times New Roman"/>
          <w:b w:val="0"/>
          <w:i w:val="0"/>
          <w:sz w:val="24"/>
        </w:rPr>
        <w:t>: Memuat formulir pengisian biodata siswa dan identitas orang tua yang dilengkapi dengan desain yang bersih (</w:t>
      </w:r>
      <w:r>
        <w:rPr>
          <w:rFonts w:ascii="Times New Roman" w:hAnsi="Times New Roman"/>
          <w:b w:val="0"/>
          <w:i/>
          <w:sz w:val="24"/>
        </w:rPr>
        <w:t>clean design</w:t>
      </w:r>
      <w:r>
        <w:rPr>
          <w:rFonts w:ascii="Times New Roman" w:hAnsi="Times New Roman"/>
          <w:b w:val="0"/>
          <w:i w:val="0"/>
          <w:sz w:val="24"/>
        </w:rPr>
        <w:t>).</w:t>
      </w:r>
    </w:p>
    <w:p>
      <w:pPr>
        <w:pStyle w:val="ListBullet"/>
        <w:spacing w:before="0" w:after="60" w:line="360" w:lineRule="auto"/>
      </w:pPr>
      <w:r>
        <w:rPr>
          <w:rFonts w:ascii="Times New Roman" w:hAnsi="Times New Roman"/>
          <w:b w:val="0"/>
          <w:i w:val="0"/>
          <w:sz w:val="24"/>
        </w:rPr>
      </w:r>
      <w:r>
        <w:rPr>
          <w:rFonts w:ascii="Times New Roman" w:hAnsi="Times New Roman"/>
          <w:b/>
          <w:i w:val="0"/>
          <w:sz w:val="24"/>
        </w:rPr>
        <w:t>Validasi Client-Side yang Ketat</w:t>
      </w:r>
      <w:r>
        <w:rPr>
          <w:rFonts w:ascii="Times New Roman" w:hAnsi="Times New Roman"/>
          <w:b w:val="0"/>
          <w:i w:val="0"/>
          <w:sz w:val="24"/>
        </w:rPr>
        <w:t xml:space="preserve">: Formulir pendaftaran dilengkapi dengan validasi langsung menggunakan HTML5 dan Laravel Validations agar data yang diinput bebas dari kesalahan tipe sebelum dikirim ke </w:t>
      </w:r>
      <w:r>
        <w:rPr>
          <w:rFonts w:ascii="Times New Roman" w:hAnsi="Times New Roman"/>
          <w:b w:val="0"/>
          <w:i/>
          <w:sz w:val="24"/>
        </w:rPr>
        <w:t>server</w:t>
      </w:r>
      <w:r>
        <w:rPr>
          <w:rFonts w:ascii="Times New Roman" w:hAnsi="Times New Roman"/>
          <w:b w:val="0"/>
          <w:i w:val="0"/>
          <w:sz w:val="24"/>
        </w:rPr>
        <w:t>.</w:t>
      </w:r>
    </w:p>
    <w:p>
      <w:pPr>
        <w:pStyle w:val="ListBullet"/>
        <w:spacing w:before="0" w:after="60" w:line="360" w:lineRule="auto"/>
      </w:pPr>
      <w:r>
        <w:rPr>
          <w:rFonts w:ascii="Times New Roman" w:hAnsi="Times New Roman"/>
          <w:b w:val="0"/>
          <w:i w:val="0"/>
          <w:sz w:val="24"/>
        </w:rPr>
      </w:r>
      <w:r>
        <w:rPr>
          <w:rFonts w:ascii="Times New Roman" w:hAnsi="Times New Roman"/>
          <w:b/>
          <w:i w:val="0"/>
          <w:sz w:val="24"/>
        </w:rPr>
        <w:t>Dashboard Admin yang Terstruktur</w:t>
      </w:r>
      <w:r>
        <w:rPr>
          <w:rFonts w:ascii="Times New Roman" w:hAnsi="Times New Roman"/>
          <w:b w:val="0"/>
          <w:i w:val="0"/>
          <w:sz w:val="24"/>
        </w:rPr>
        <w:t>: Diimplementasikan dengan sistem tata letak (</w:t>
      </w:r>
      <w:r>
        <w:rPr>
          <w:rFonts w:ascii="Times New Roman" w:hAnsi="Times New Roman"/>
          <w:b w:val="0"/>
          <w:i/>
          <w:sz w:val="24"/>
        </w:rPr>
        <w:t>layout</w:t>
      </w:r>
      <w:r>
        <w:rPr>
          <w:rFonts w:ascii="Times New Roman" w:hAnsi="Times New Roman"/>
          <w:b w:val="0"/>
          <w:i w:val="0"/>
          <w:sz w:val="24"/>
        </w:rPr>
        <w:t xml:space="preserve">) berlapis, mencakup navigasi </w:t>
      </w:r>
      <w:r>
        <w:rPr>
          <w:rFonts w:ascii="Times New Roman" w:hAnsi="Times New Roman"/>
          <w:b w:val="0"/>
          <w:i/>
          <w:sz w:val="24"/>
        </w:rPr>
        <w:t>Sidebar</w:t>
      </w:r>
      <w:r>
        <w:rPr>
          <w:rFonts w:ascii="Times New Roman" w:hAnsi="Times New Roman"/>
          <w:b w:val="0"/>
          <w:i w:val="0"/>
          <w:sz w:val="24"/>
        </w:rPr>
        <w:t xml:space="preserve"> yang dapat </w:t>
      </w:r>
      <w:r>
        <w:rPr>
          <w:rFonts w:ascii="Times New Roman" w:hAnsi="Times New Roman"/>
          <w:b w:val="0"/>
          <w:i/>
          <w:sz w:val="24"/>
        </w:rPr>
        <w:t>collapse</w:t>
      </w:r>
      <w:r>
        <w:rPr>
          <w:rFonts w:ascii="Times New Roman" w:hAnsi="Times New Roman"/>
          <w:b w:val="0"/>
          <w:i w:val="0"/>
          <w:sz w:val="24"/>
        </w:rPr>
        <w:t xml:space="preserve"> (menutup) otomatis di layar ponsel.</w:t>
      </w:r>
    </w:p>
    <w:p>
      <w:pPr>
        <w:pStyle w:val="ListBullet"/>
        <w:spacing w:before="0" w:after="60" w:line="360" w:lineRule="auto"/>
      </w:pPr>
      <w:r>
        <w:rPr>
          <w:rFonts w:ascii="Times New Roman" w:hAnsi="Times New Roman"/>
          <w:b w:val="0"/>
          <w:i w:val="0"/>
          <w:sz w:val="24"/>
        </w:rPr>
      </w:r>
      <w:r>
        <w:rPr>
          <w:rFonts w:ascii="Times New Roman" w:hAnsi="Times New Roman"/>
          <w:b/>
          <w:i w:val="0"/>
          <w:sz w:val="24"/>
        </w:rPr>
        <w:t>Tabel Data yang Dinamis</w:t>
      </w:r>
      <w:r>
        <w:rPr>
          <w:rFonts w:ascii="Times New Roman" w:hAnsi="Times New Roman"/>
          <w:b w:val="0"/>
          <w:i w:val="0"/>
          <w:sz w:val="24"/>
        </w:rPr>
        <w:t xml:space="preserve">: Pada halaman admin, tabel data pendaftar dilengkapi dengan fitur </w:t>
      </w:r>
      <w:r>
        <w:rPr>
          <w:rFonts w:ascii="Times New Roman" w:hAnsi="Times New Roman"/>
          <w:b w:val="0"/>
          <w:i/>
          <w:sz w:val="24"/>
        </w:rPr>
        <w:t>scroll</w:t>
      </w:r>
      <w:r>
        <w:rPr>
          <w:rFonts w:ascii="Times New Roman" w:hAnsi="Times New Roman"/>
          <w:b w:val="0"/>
          <w:i w:val="0"/>
          <w:sz w:val="24"/>
        </w:rPr>
        <w:t xml:space="preserve"> horizontal, pencarian cepat, serta tombol aksi (setuju/tolak) yang dilengkapi dengan kotak dialog konfirmasi (</w:t>
      </w:r>
      <w:r>
        <w:rPr>
          <w:rFonts w:ascii="Times New Roman" w:hAnsi="Times New Roman"/>
          <w:b w:val="0"/>
          <w:i/>
          <w:sz w:val="24"/>
        </w:rPr>
        <w:t>modals</w:t>
      </w:r>
      <w:r>
        <w:rPr>
          <w:rFonts w:ascii="Times New Roman" w:hAnsi="Times New Roman"/>
          <w:b w:val="0"/>
          <w:i w:val="0"/>
          <w:sz w:val="24"/>
        </w:rPr>
        <w:t xml:space="preserve">). Guna mendukung simulasi dan demonstrasi (UAT), sistem diisi dengan data </w:t>
      </w:r>
      <w:r>
        <w:rPr>
          <w:rFonts w:ascii="Times New Roman" w:hAnsi="Times New Roman"/>
          <w:b w:val="0"/>
          <w:i/>
          <w:sz w:val="24"/>
        </w:rPr>
        <w:t>dummy</w:t>
      </w:r>
      <w:r>
        <w:rPr>
          <w:rFonts w:ascii="Times New Roman" w:hAnsi="Times New Roman"/>
          <w:b w:val="0"/>
          <w:i w:val="0"/>
          <w:sz w:val="24"/>
        </w:rPr>
        <w:t xml:space="preserve"> interaktif (sebanyak 47 sampel) yang memproyeksikan kondisi </w:t>
      </w:r>
      <w:r>
        <w:rPr>
          <w:rFonts w:ascii="Times New Roman" w:hAnsi="Times New Roman"/>
          <w:b w:val="0"/>
          <w:i/>
          <w:sz w:val="24"/>
        </w:rPr>
        <w:t>real</w:t>
      </w:r>
      <w:r>
        <w:rPr>
          <w:rFonts w:ascii="Times New Roman" w:hAnsi="Times New Roman"/>
          <w:b w:val="0"/>
          <w:i w:val="0"/>
          <w:sz w:val="24"/>
        </w:rPr>
        <w:t xml:space="preserve"> penggunaan.</w:t>
      </w:r>
    </w:p>
    <w:p>
      <w:pPr>
        <w:pStyle w:val="ListBullet"/>
        <w:spacing w:before="0" w:after="60" w:line="360" w:lineRule="auto"/>
      </w:pPr>
      <w:r>
        <w:rPr>
          <w:rFonts w:ascii="Times New Roman" w:hAnsi="Times New Roman"/>
          <w:b w:val="0"/>
          <w:i w:val="0"/>
          <w:sz w:val="24"/>
        </w:rPr>
      </w:r>
      <w:r>
        <w:rPr>
          <w:rFonts w:ascii="Times New Roman" w:hAnsi="Times New Roman"/>
          <w:b/>
          <w:i w:val="0"/>
          <w:sz w:val="24"/>
        </w:rPr>
        <w:t>Notifikasi dan Feedback Visual</w:t>
      </w:r>
      <w:r>
        <w:rPr>
          <w:rFonts w:ascii="Times New Roman" w:hAnsi="Times New Roman"/>
          <w:b w:val="0"/>
          <w:i w:val="0"/>
          <w:sz w:val="24"/>
        </w:rPr>
        <w:t xml:space="preserve">: Menggunakan komponen </w:t>
      </w:r>
      <w:r>
        <w:rPr>
          <w:rFonts w:ascii="Times New Roman" w:hAnsi="Times New Roman"/>
          <w:b w:val="0"/>
          <w:i/>
          <w:sz w:val="24"/>
        </w:rPr>
        <w:t>alert</w:t>
      </w:r>
      <w:r>
        <w:rPr>
          <w:rFonts w:ascii="Times New Roman" w:hAnsi="Times New Roman"/>
          <w:b w:val="0"/>
          <w:i w:val="0"/>
          <w:sz w:val="24"/>
        </w:rPr>
        <w:t xml:space="preserve"> dan perubahan warna (</w:t>
      </w:r>
      <w:r>
        <w:rPr>
          <w:rFonts w:ascii="Times New Roman" w:hAnsi="Times New Roman"/>
          <w:b w:val="0"/>
          <w:i/>
          <w:sz w:val="24"/>
        </w:rPr>
        <w:t>state</w:t>
      </w:r>
      <w:r>
        <w:rPr>
          <w:rFonts w:ascii="Times New Roman" w:hAnsi="Times New Roman"/>
          <w:b w:val="0"/>
          <w:i w:val="0"/>
          <w:sz w:val="24"/>
        </w:rPr>
        <w:t>) pada tombol saat proses pemuatan (</w:t>
      </w:r>
      <w:r>
        <w:rPr>
          <w:rFonts w:ascii="Times New Roman" w:hAnsi="Times New Roman"/>
          <w:b w:val="0"/>
          <w:i/>
          <w:sz w:val="24"/>
        </w:rPr>
        <w:t>loading</w:t>
      </w:r>
      <w:r>
        <w:rPr>
          <w:rFonts w:ascii="Times New Roman" w:hAnsi="Times New Roman"/>
          <w:b w:val="0"/>
          <w:i w:val="0"/>
          <w:sz w:val="24"/>
        </w:rPr>
        <w:t>) untuk memberikan umpan balik langsung kepada pengguna.</w:t>
      </w:r>
    </w:p>
    <w:p>
      <w:pPr>
        <w:keepNext/>
        <w:spacing w:before="280" w:after="160"/>
      </w:pPr>
      <w:r>
        <w:rPr>
          <w:rFonts w:ascii="Times New Roman" w:hAnsi="Times New Roman"/>
          <w:b/>
          <w:i w:val="0"/>
          <w:sz w:val="26"/>
        </w:rPr>
        <w:t>4.3 Evaluasi dan Pengujian Sistem Terperinci</w:t>
      </w:r>
    </w:p>
    <w:p>
      <w:pPr>
        <w:keepNext/>
        <w:spacing w:before="240" w:after="120"/>
      </w:pPr>
      <w:r>
        <w:rPr>
          <w:rFonts w:ascii="Times New Roman" w:hAnsi="Times New Roman"/>
          <w:b/>
          <w:i w:val="0"/>
          <w:sz w:val="24"/>
        </w:rPr>
        <w:t>4.3.1 Pengujian Black Box Testing (Fungsionalitas UI)</w:t>
      </w:r>
    </w:p>
    <w:p>
      <w:pPr>
        <w:spacing w:before="0" w:after="120" w:line="360" w:lineRule="auto"/>
        <w:jc w:val="both"/>
      </w:pPr>
      <w:r>
        <w:rPr>
          <w:rFonts w:ascii="Times New Roman" w:hAnsi="Times New Roman"/>
          <w:b w:val="0"/>
          <w:i w:val="0"/>
          <w:sz w:val="24"/>
        </w:rPr>
        <w:t xml:space="preserve">Pengujian sistem </w:t>
      </w:r>
      <w:r>
        <w:rPr>
          <w:rFonts w:ascii="Times New Roman" w:hAnsi="Times New Roman"/>
          <w:b w:val="0"/>
          <w:i/>
          <w:sz w:val="24"/>
        </w:rPr>
        <w:t>Front End</w:t>
      </w:r>
      <w:r>
        <w:rPr>
          <w:rFonts w:ascii="Times New Roman" w:hAnsi="Times New Roman"/>
          <w:b w:val="0"/>
          <w:i w:val="0"/>
          <w:sz w:val="24"/>
        </w:rPr>
        <w:t xml:space="preserve"> difokuskan pada pengujian fungsi antarmuka melalui metode </w:t>
      </w:r>
      <w:r>
        <w:rPr>
          <w:rFonts w:ascii="Times New Roman" w:hAnsi="Times New Roman"/>
          <w:b w:val="0"/>
          <w:i/>
          <w:sz w:val="24"/>
        </w:rPr>
        <w:t>Black Box Testing</w:t>
      </w:r>
      <w:r>
        <w:rPr>
          <w:rFonts w:ascii="Times New Roman" w:hAnsi="Times New Roman"/>
          <w:b w:val="0"/>
          <w:i w:val="0"/>
          <w:sz w:val="24"/>
        </w:rPr>
        <w:t>. Pengujian ini bertujuan untuk memverifikasi apakah seluruh elemen antarmuka yang telah diimplementasikan dapat berfungsi sesuai dengan spesifikasi dan memberikan respon yang tepat terhadap berbagai interaksi dari pengguna. Metode ini sangat krusial untuk memastikan bahwa aplikasi web pendaftaran TK Aqila ini terbebas dari kesalahan (</w:t>
      </w:r>
      <w:r>
        <w:rPr>
          <w:rFonts w:ascii="Times New Roman" w:hAnsi="Times New Roman"/>
          <w:b w:val="0"/>
          <w:i/>
          <w:sz w:val="24"/>
        </w:rPr>
        <w:t>bug</w:t>
      </w:r>
      <w:r>
        <w:rPr>
          <w:rFonts w:ascii="Times New Roman" w:hAnsi="Times New Roman"/>
          <w:b w:val="0"/>
          <w:i w:val="0"/>
          <w:sz w:val="24"/>
        </w:rPr>
        <w:t>) fatal yang dapat mengganggu proses pendaftaran.</w:t>
      </w:r>
    </w:p>
    <w:p>
      <w:pPr>
        <w:spacing w:before="0" w:after="120" w:line="360" w:lineRule="auto"/>
        <w:jc w:val="both"/>
      </w:pPr>
      <w:r>
        <w:rPr>
          <w:rFonts w:ascii="Times New Roman" w:hAnsi="Times New Roman"/>
          <w:b w:val="0"/>
          <w:i w:val="0"/>
          <w:sz w:val="24"/>
        </w:rPr>
        <w:t xml:space="preserve">Pengujian ini secara khusus menggunakan teknik </w:t>
      </w:r>
      <w:r>
        <w:rPr>
          <w:rFonts w:ascii="Times New Roman" w:hAnsi="Times New Roman"/>
          <w:b w:val="0"/>
          <w:i/>
          <w:sz w:val="24"/>
        </w:rPr>
        <w:t>Equivalence Partitioning</w:t>
      </w:r>
      <w:r>
        <w:rPr>
          <w:rFonts w:ascii="Times New Roman" w:hAnsi="Times New Roman"/>
          <w:b w:val="0"/>
          <w:i w:val="0"/>
          <w:sz w:val="24"/>
        </w:rPr>
        <w:t xml:space="preserve"> untuk memverifikasi respon halaman web ketika diberikan berbagai skenario </w:t>
      </w:r>
      <w:r>
        <w:rPr>
          <w:rFonts w:ascii="Times New Roman" w:hAnsi="Times New Roman"/>
          <w:b w:val="0"/>
          <w:i/>
          <w:sz w:val="24"/>
        </w:rPr>
        <w:t>input</w:t>
      </w:r>
      <w:r>
        <w:rPr>
          <w:rFonts w:ascii="Times New Roman" w:hAnsi="Times New Roman"/>
          <w:b w:val="0"/>
          <w:i w:val="0"/>
          <w:sz w:val="24"/>
        </w:rPr>
        <w:t xml:space="preserve"> data, baik data yang benar maupun data yang salah. Berikut adalah tabel skenario dan hasil pengujian </w:t>
      </w:r>
      <w:r>
        <w:rPr>
          <w:rFonts w:ascii="Times New Roman" w:hAnsi="Times New Roman"/>
          <w:b w:val="0"/>
          <w:i/>
          <w:sz w:val="24"/>
        </w:rPr>
        <w:t>Black Box</w:t>
      </w:r>
      <w:r>
        <w:rPr>
          <w:rFonts w:ascii="Times New Roman" w:hAnsi="Times New Roman"/>
          <w:b w:val="0"/>
          <w:i w:val="0"/>
          <w:sz w:val="24"/>
        </w:rPr>
        <w:t xml:space="preserve"> yang telah dilakukan:</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560"/>
        <w:gridCol w:w="1560"/>
        <w:gridCol w:w="1560"/>
        <w:gridCol w:w="1560"/>
        <w:gridCol w:w="1560"/>
        <w:gridCol w:w="1560"/>
      </w:tblGrid>
      <w:tr>
        <w:tc>
          <w:tcPr>
            <w:tcW w:type="dxa" w:w="1560"/>
            <w:tcMar>
              <w:top w:w="80" w:type="dxa"/>
              <w:bottom w:w="80" w:type="dxa"/>
              <w:left w:w="120" w:type="dxa"/>
              <w:right w:w="120" w:type="dxa"/>
            </w:tcMar>
            <w:shd w:fill="F2F2F2"/>
          </w:tcPr>
          <w:p>
            <w:pPr>
              <w:spacing w:after="40" w:before="40" w:line="276" w:lineRule="auto"/>
            </w:pPr>
            <w:r>
              <w:rPr>
                <w:rFonts w:ascii="Times New Roman" w:hAnsi="Times New Roman"/>
                <w:b/>
                <w:i w:val="0"/>
                <w:sz w:val="21"/>
              </w:rPr>
              <w:t>No</w:t>
            </w:r>
          </w:p>
        </w:tc>
        <w:tc>
          <w:tcPr>
            <w:tcW w:type="dxa" w:w="1560"/>
            <w:tcMar>
              <w:top w:w="80" w:type="dxa"/>
              <w:bottom w:w="80" w:type="dxa"/>
              <w:left w:w="120" w:type="dxa"/>
              <w:right w:w="120" w:type="dxa"/>
            </w:tcMar>
            <w:shd w:fill="F2F2F2"/>
          </w:tcPr>
          <w:p>
            <w:pPr>
              <w:spacing w:after="40" w:before="40" w:line="276" w:lineRule="auto"/>
            </w:pPr>
            <w:r>
              <w:rPr>
                <w:rFonts w:ascii="Times New Roman" w:hAnsi="Times New Roman"/>
                <w:b/>
                <w:i w:val="0"/>
                <w:sz w:val="21"/>
              </w:rPr>
              <w:t>Fitur / Halaman</w:t>
            </w:r>
          </w:p>
        </w:tc>
        <w:tc>
          <w:tcPr>
            <w:tcW w:type="dxa" w:w="1560"/>
            <w:tcMar>
              <w:top w:w="80" w:type="dxa"/>
              <w:bottom w:w="80" w:type="dxa"/>
              <w:left w:w="120" w:type="dxa"/>
              <w:right w:w="120" w:type="dxa"/>
            </w:tcMar>
            <w:shd w:fill="F2F2F2"/>
          </w:tcPr>
          <w:p>
            <w:pPr>
              <w:spacing w:after="40" w:before="40" w:line="276" w:lineRule="auto"/>
            </w:pPr>
            <w:r>
              <w:rPr>
                <w:rFonts w:ascii="Times New Roman" w:hAnsi="Times New Roman"/>
                <w:b/>
                <w:i w:val="0"/>
                <w:sz w:val="21"/>
              </w:rPr>
              <w:t>Skenario Pengujian Input</w:t>
            </w:r>
          </w:p>
        </w:tc>
        <w:tc>
          <w:tcPr>
            <w:tcW w:type="dxa" w:w="1560"/>
            <w:tcMar>
              <w:top w:w="80" w:type="dxa"/>
              <w:bottom w:w="80" w:type="dxa"/>
              <w:left w:w="120" w:type="dxa"/>
              <w:right w:w="120" w:type="dxa"/>
            </w:tcMar>
            <w:shd w:fill="F2F2F2"/>
          </w:tcPr>
          <w:p>
            <w:pPr>
              <w:spacing w:after="40" w:before="40" w:line="276" w:lineRule="auto"/>
            </w:pPr>
            <w:r>
              <w:rPr>
                <w:rFonts w:ascii="Times New Roman" w:hAnsi="Times New Roman"/>
                <w:b/>
                <w:i w:val="0"/>
                <w:sz w:val="21"/>
              </w:rPr>
              <w:t>Hasil yang Diharapkan dari Sistem (UI)</w:t>
            </w:r>
          </w:p>
        </w:tc>
        <w:tc>
          <w:tcPr>
            <w:tcW w:type="dxa" w:w="1560"/>
            <w:tcMar>
              <w:top w:w="80" w:type="dxa"/>
              <w:bottom w:w="80" w:type="dxa"/>
              <w:left w:w="120" w:type="dxa"/>
              <w:right w:w="120" w:type="dxa"/>
            </w:tcMar>
            <w:shd w:fill="F2F2F2"/>
          </w:tcPr>
          <w:p>
            <w:pPr>
              <w:spacing w:after="40" w:before="40" w:line="276" w:lineRule="auto"/>
            </w:pPr>
            <w:r>
              <w:rPr>
                <w:rFonts w:ascii="Times New Roman" w:hAnsi="Times New Roman"/>
                <w:b/>
                <w:i w:val="0"/>
                <w:sz w:val="21"/>
              </w:rPr>
              <w:t>Hasil Aktual</w:t>
            </w:r>
          </w:p>
        </w:tc>
        <w:tc>
          <w:tcPr>
            <w:tcW w:type="dxa" w:w="1560"/>
            <w:tcMar>
              <w:top w:w="80" w:type="dxa"/>
              <w:bottom w:w="80" w:type="dxa"/>
              <w:left w:w="120" w:type="dxa"/>
              <w:right w:w="120" w:type="dxa"/>
            </w:tcMar>
            <w:shd w:fill="F2F2F2"/>
          </w:tcPr>
          <w:p>
            <w:pPr>
              <w:spacing w:after="40" w:before="40" w:line="276" w:lineRule="auto"/>
            </w:pPr>
            <w:r>
              <w:rPr>
                <w:rFonts w:ascii="Times New Roman" w:hAnsi="Times New Roman"/>
                <w:b/>
                <w:i w:val="0"/>
                <w:sz w:val="21"/>
              </w:rPr>
              <w:t>Status</w:t>
            </w:r>
          </w:p>
        </w:tc>
      </w:tr>
      <w:tr>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t>1</w:t>
            </w:r>
          </w:p>
        </w:tc>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t>Form Pendaftaran</w:t>
            </w:r>
          </w:p>
        </w:tc>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t>Mengosongkan field wajib (seperti Nama) dan menekan "Daftar"</w:t>
            </w:r>
          </w:p>
        </w:tc>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t xml:space="preserve">Mencegah form terkirim, muncul border merah dan teks </w:t>
            </w:r>
            <w:r>
              <w:rPr>
                <w:rFonts w:ascii="Times New Roman" w:hAnsi="Times New Roman"/>
                <w:b w:val="0"/>
                <w:i/>
                <w:sz w:val="20"/>
              </w:rPr>
              <w:t>alert</w:t>
            </w:r>
            <w:r>
              <w:rPr>
                <w:rFonts w:ascii="Times New Roman" w:hAnsi="Times New Roman"/>
                <w:b w:val="0"/>
                <w:i w:val="0"/>
                <w:sz w:val="20"/>
              </w:rPr>
              <w:t xml:space="preserve"> "Kolom nama wajib diisi"</w:t>
            </w:r>
          </w:p>
        </w:tc>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t>Tampil peringatan error di bawah kolom</w:t>
            </w:r>
          </w:p>
        </w:tc>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r>
            <w:r>
              <w:rPr>
                <w:rFonts w:ascii="Times New Roman" w:hAnsi="Times New Roman"/>
                <w:b/>
                <w:i w:val="0"/>
                <w:sz w:val="20"/>
              </w:rPr>
              <w:t>Valid</w:t>
            </w:r>
            <w:r>
              <w:rPr>
                <w:rFonts w:ascii="Times New Roman" w:hAnsi="Times New Roman"/>
                <w:b w:val="0"/>
                <w:i w:val="0"/>
                <w:sz w:val="20"/>
              </w:rPr>
            </w:r>
          </w:p>
        </w:tc>
      </w:tr>
      <w:tr>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t>2</w:t>
            </w:r>
          </w:p>
        </w:tc>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t>Form Pendaftaran</w:t>
            </w:r>
          </w:p>
        </w:tc>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t>Memasukkan angka pada field "Nama Lengkap"</w:t>
            </w:r>
          </w:p>
        </w:tc>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t>Muncul notifikasi "Nama hanya boleh berisi huruf"</w:t>
            </w:r>
          </w:p>
        </w:tc>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t>Tampil notifikasi error</w:t>
            </w:r>
          </w:p>
        </w:tc>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r>
            <w:r>
              <w:rPr>
                <w:rFonts w:ascii="Times New Roman" w:hAnsi="Times New Roman"/>
                <w:b/>
                <w:i w:val="0"/>
                <w:sz w:val="20"/>
              </w:rPr>
              <w:t>Valid</w:t>
            </w:r>
            <w:r>
              <w:rPr>
                <w:rFonts w:ascii="Times New Roman" w:hAnsi="Times New Roman"/>
                <w:b w:val="0"/>
                <w:i w:val="0"/>
                <w:sz w:val="20"/>
              </w:rPr>
            </w:r>
          </w:p>
        </w:tc>
      </w:tr>
      <w:tr>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t>3</w:t>
            </w:r>
          </w:p>
        </w:tc>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t>Form Pendaftaran</w:t>
            </w:r>
          </w:p>
        </w:tc>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t xml:space="preserve">Mengisi format </w:t>
            </w:r>
            <w:r>
              <w:rPr>
                <w:rFonts w:ascii="Times New Roman" w:hAnsi="Times New Roman"/>
                <w:b w:val="0"/>
                <w:i/>
                <w:sz w:val="20"/>
              </w:rPr>
              <w:t>Email</w:t>
            </w:r>
            <w:r>
              <w:rPr>
                <w:rFonts w:ascii="Times New Roman" w:hAnsi="Times New Roman"/>
                <w:b w:val="0"/>
                <w:i w:val="0"/>
                <w:sz w:val="20"/>
              </w:rPr>
              <w:t xml:space="preserve"> tanpa karakter `@`</w:t>
            </w:r>
          </w:p>
        </w:tc>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t xml:space="preserve">Mencegah </w:t>
            </w:r>
            <w:r>
              <w:rPr>
                <w:rFonts w:ascii="Times New Roman" w:hAnsi="Times New Roman"/>
                <w:b w:val="0"/>
                <w:i/>
                <w:sz w:val="20"/>
              </w:rPr>
              <w:t>submit</w:t>
            </w:r>
            <w:r>
              <w:rPr>
                <w:rFonts w:ascii="Times New Roman" w:hAnsi="Times New Roman"/>
                <w:b w:val="0"/>
                <w:i w:val="0"/>
                <w:sz w:val="20"/>
              </w:rPr>
              <w:t xml:space="preserve"> melalui validasi HTML5, muncul pop-up peringatan dari peramban</w:t>
            </w:r>
          </w:p>
        </w:tc>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t xml:space="preserve">Muncul pop-up </w:t>
            </w:r>
            <w:r>
              <w:rPr>
                <w:rFonts w:ascii="Times New Roman" w:hAnsi="Times New Roman"/>
                <w:b w:val="0"/>
                <w:i/>
                <w:sz w:val="20"/>
              </w:rPr>
              <w:t>invalid format</w:t>
            </w:r>
            <w:r>
              <w:rPr>
                <w:rFonts w:ascii="Times New Roman" w:hAnsi="Times New Roman"/>
                <w:b w:val="0"/>
                <w:i w:val="0"/>
                <w:sz w:val="20"/>
              </w:rPr>
            </w:r>
          </w:p>
        </w:tc>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r>
            <w:r>
              <w:rPr>
                <w:rFonts w:ascii="Times New Roman" w:hAnsi="Times New Roman"/>
                <w:b/>
                <w:i w:val="0"/>
                <w:sz w:val="20"/>
              </w:rPr>
              <w:t>Valid</w:t>
            </w:r>
            <w:r>
              <w:rPr>
                <w:rFonts w:ascii="Times New Roman" w:hAnsi="Times New Roman"/>
                <w:b w:val="0"/>
                <w:i w:val="0"/>
                <w:sz w:val="20"/>
              </w:rPr>
            </w:r>
          </w:p>
        </w:tc>
      </w:tr>
      <w:tr>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t>4</w:t>
            </w:r>
          </w:p>
        </w:tc>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t>Form Pendaftaran</w:t>
            </w:r>
          </w:p>
        </w:tc>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t>Mengisi seluruh form dengan data dummy pendaftar TK Aqila secara benar</w:t>
            </w:r>
          </w:p>
        </w:tc>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t xml:space="preserve">Proses </w:t>
            </w:r>
            <w:r>
              <w:rPr>
                <w:rFonts w:ascii="Times New Roman" w:hAnsi="Times New Roman"/>
                <w:b w:val="0"/>
                <w:i/>
                <w:sz w:val="20"/>
              </w:rPr>
              <w:t>loading state</w:t>
            </w:r>
            <w:r>
              <w:rPr>
                <w:rFonts w:ascii="Times New Roman" w:hAnsi="Times New Roman"/>
                <w:b w:val="0"/>
                <w:i w:val="0"/>
                <w:sz w:val="20"/>
              </w:rPr>
              <w:t xml:space="preserve"> pada tombol "Daftar", lalu berpindah ke halaman "Sukses Pendaftaran"</w:t>
            </w:r>
          </w:p>
        </w:tc>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t>Beralih ke halaman sukses dengan centang hijau</w:t>
            </w:r>
          </w:p>
        </w:tc>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r>
            <w:r>
              <w:rPr>
                <w:rFonts w:ascii="Times New Roman" w:hAnsi="Times New Roman"/>
                <w:b/>
                <w:i w:val="0"/>
                <w:sz w:val="20"/>
              </w:rPr>
              <w:t>Valid</w:t>
            </w:r>
            <w:r>
              <w:rPr>
                <w:rFonts w:ascii="Times New Roman" w:hAnsi="Times New Roman"/>
                <w:b w:val="0"/>
                <w:i w:val="0"/>
                <w:sz w:val="20"/>
              </w:rPr>
            </w:r>
          </w:p>
        </w:tc>
      </w:tr>
      <w:tr>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t>5</w:t>
            </w:r>
          </w:p>
        </w:tc>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t>Login Admin (`/loginadmin`)</w:t>
            </w:r>
          </w:p>
        </w:tc>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t xml:space="preserve">Memasukkan </w:t>
            </w:r>
            <w:r>
              <w:rPr>
                <w:rFonts w:ascii="Times New Roman" w:hAnsi="Times New Roman"/>
                <w:b w:val="0"/>
                <w:i/>
                <w:sz w:val="20"/>
              </w:rPr>
              <w:t>Email</w:t>
            </w:r>
            <w:r>
              <w:rPr>
                <w:rFonts w:ascii="Times New Roman" w:hAnsi="Times New Roman"/>
                <w:b w:val="0"/>
                <w:i w:val="0"/>
                <w:sz w:val="20"/>
              </w:rPr>
              <w:t xml:space="preserve"> dan </w:t>
            </w:r>
            <w:r>
              <w:rPr>
                <w:rFonts w:ascii="Times New Roman" w:hAnsi="Times New Roman"/>
                <w:b w:val="0"/>
                <w:i/>
                <w:sz w:val="20"/>
              </w:rPr>
              <w:t>Password</w:t>
            </w:r>
            <w:r>
              <w:rPr>
                <w:rFonts w:ascii="Times New Roman" w:hAnsi="Times New Roman"/>
                <w:b w:val="0"/>
                <w:i w:val="0"/>
                <w:sz w:val="20"/>
              </w:rPr>
              <w:t xml:space="preserve"> yang tidak terdaftar di sistem TK Aqila</w:t>
            </w:r>
          </w:p>
        </w:tc>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t>Halaman di-</w:t>
            </w:r>
            <w:r>
              <w:rPr>
                <w:rFonts w:ascii="Times New Roman" w:hAnsi="Times New Roman"/>
                <w:b w:val="0"/>
                <w:i/>
                <w:sz w:val="20"/>
              </w:rPr>
              <w:t>refresh</w:t>
            </w:r>
            <w:r>
              <w:rPr>
                <w:rFonts w:ascii="Times New Roman" w:hAnsi="Times New Roman"/>
                <w:b w:val="0"/>
                <w:i w:val="0"/>
                <w:sz w:val="20"/>
              </w:rPr>
              <w:t xml:space="preserve"> dan menampilkan peringatan "</w:t>
            </w:r>
            <w:r>
              <w:rPr>
                <w:rFonts w:ascii="Times New Roman" w:hAnsi="Times New Roman"/>
                <w:b w:val="0"/>
                <w:i/>
                <w:sz w:val="20"/>
              </w:rPr>
              <w:t>Kredensial tidak cocok</w:t>
            </w:r>
            <w:r>
              <w:rPr>
                <w:rFonts w:ascii="Times New Roman" w:hAnsi="Times New Roman"/>
                <w:b w:val="0"/>
                <w:i w:val="0"/>
                <w:sz w:val="20"/>
              </w:rPr>
              <w:t>" di atas form</w:t>
            </w:r>
          </w:p>
        </w:tc>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t>Tampil peringatan kredensial</w:t>
            </w:r>
          </w:p>
        </w:tc>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r>
            <w:r>
              <w:rPr>
                <w:rFonts w:ascii="Times New Roman" w:hAnsi="Times New Roman"/>
                <w:b/>
                <w:i w:val="0"/>
                <w:sz w:val="20"/>
              </w:rPr>
              <w:t>Valid</w:t>
            </w:r>
            <w:r>
              <w:rPr>
                <w:rFonts w:ascii="Times New Roman" w:hAnsi="Times New Roman"/>
                <w:b w:val="0"/>
                <w:i w:val="0"/>
                <w:sz w:val="20"/>
              </w:rPr>
            </w:r>
          </w:p>
        </w:tc>
      </w:tr>
      <w:tr>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t>6</w:t>
            </w:r>
          </w:p>
        </w:tc>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t>Login Admin (`/loginadmin`)</w:t>
            </w:r>
          </w:p>
        </w:tc>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t xml:space="preserve">Memasukkan </w:t>
            </w:r>
            <w:r>
              <w:rPr>
                <w:rFonts w:ascii="Times New Roman" w:hAnsi="Times New Roman"/>
                <w:b w:val="0"/>
                <w:i/>
                <w:sz w:val="20"/>
              </w:rPr>
              <w:t>Email</w:t>
            </w:r>
            <w:r>
              <w:rPr>
                <w:rFonts w:ascii="Times New Roman" w:hAnsi="Times New Roman"/>
                <w:b w:val="0"/>
                <w:i w:val="0"/>
                <w:sz w:val="20"/>
              </w:rPr>
              <w:t xml:space="preserve"> dan </w:t>
            </w:r>
            <w:r>
              <w:rPr>
                <w:rFonts w:ascii="Times New Roman" w:hAnsi="Times New Roman"/>
                <w:b w:val="0"/>
                <w:i/>
                <w:sz w:val="20"/>
              </w:rPr>
              <w:t>Password</w:t>
            </w:r>
            <w:r>
              <w:rPr>
                <w:rFonts w:ascii="Times New Roman" w:hAnsi="Times New Roman"/>
                <w:b w:val="0"/>
                <w:i w:val="0"/>
                <w:sz w:val="20"/>
              </w:rPr>
              <w:t xml:space="preserve"> admin TK Aqila yang benar</w:t>
            </w:r>
          </w:p>
        </w:tc>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t>Sistem mengalihkan pengguna (</w:t>
            </w:r>
            <w:r>
              <w:rPr>
                <w:rFonts w:ascii="Times New Roman" w:hAnsi="Times New Roman"/>
                <w:b w:val="0"/>
                <w:i/>
                <w:sz w:val="20"/>
              </w:rPr>
              <w:t>redirect</w:t>
            </w:r>
            <w:r>
              <w:rPr>
                <w:rFonts w:ascii="Times New Roman" w:hAnsi="Times New Roman"/>
                <w:b w:val="0"/>
                <w:i w:val="0"/>
                <w:sz w:val="20"/>
              </w:rPr>
              <w:t>) langsung ke halaman Dashboard Utama</w:t>
            </w:r>
          </w:p>
        </w:tc>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t>Beralih ke halaman Dashboard</w:t>
            </w:r>
          </w:p>
        </w:tc>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r>
            <w:r>
              <w:rPr>
                <w:rFonts w:ascii="Times New Roman" w:hAnsi="Times New Roman"/>
                <w:b/>
                <w:i w:val="0"/>
                <w:sz w:val="20"/>
              </w:rPr>
              <w:t>Valid</w:t>
            </w:r>
            <w:r>
              <w:rPr>
                <w:rFonts w:ascii="Times New Roman" w:hAnsi="Times New Roman"/>
                <w:b w:val="0"/>
                <w:i w:val="0"/>
                <w:sz w:val="20"/>
              </w:rPr>
            </w:r>
          </w:p>
        </w:tc>
      </w:tr>
      <w:tr>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t>7</w:t>
            </w:r>
          </w:p>
        </w:tc>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t>Dashboard</w:t>
            </w:r>
          </w:p>
        </w:tc>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t xml:space="preserve">Mengakses halaman admin melalui </w:t>
            </w:r>
            <w:r>
              <w:rPr>
                <w:rFonts w:ascii="Times New Roman" w:hAnsi="Times New Roman"/>
                <w:b w:val="0"/>
                <w:i/>
                <w:sz w:val="20"/>
              </w:rPr>
              <w:t>Smartphone</w:t>
            </w:r>
            <w:r>
              <w:rPr>
                <w:rFonts w:ascii="Times New Roman" w:hAnsi="Times New Roman"/>
                <w:b w:val="0"/>
                <w:i w:val="0"/>
                <w:sz w:val="20"/>
              </w:rPr>
              <w:t xml:space="preserve"> (Layar Kecil)</w:t>
            </w:r>
          </w:p>
        </w:tc>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r>
            <w:r>
              <w:rPr>
                <w:rFonts w:ascii="Times New Roman" w:hAnsi="Times New Roman"/>
                <w:b w:val="0"/>
                <w:i/>
                <w:sz w:val="20"/>
              </w:rPr>
              <w:t>Sidebar</w:t>
            </w:r>
            <w:r>
              <w:rPr>
                <w:rFonts w:ascii="Times New Roman" w:hAnsi="Times New Roman"/>
                <w:b w:val="0"/>
                <w:i w:val="0"/>
                <w:sz w:val="20"/>
              </w:rPr>
              <w:t xml:space="preserve"> otomatis tersembunyi (menjadi menu </w:t>
            </w:r>
            <w:r>
              <w:rPr>
                <w:rFonts w:ascii="Times New Roman" w:hAnsi="Times New Roman"/>
                <w:b w:val="0"/>
                <w:i/>
                <w:sz w:val="20"/>
              </w:rPr>
              <w:t>hamburger</w:t>
            </w:r>
            <w:r>
              <w:rPr>
                <w:rFonts w:ascii="Times New Roman" w:hAnsi="Times New Roman"/>
                <w:b w:val="0"/>
                <w:i w:val="0"/>
                <w:sz w:val="20"/>
              </w:rPr>
              <w:t>), tabel bisa digeser ke kanan-kiri (</w:t>
            </w:r>
            <w:r>
              <w:rPr>
                <w:rFonts w:ascii="Times New Roman" w:hAnsi="Times New Roman"/>
                <w:b w:val="0"/>
                <w:i/>
                <w:sz w:val="20"/>
              </w:rPr>
              <w:t>Scroll-X</w:t>
            </w:r>
            <w:r>
              <w:rPr>
                <w:rFonts w:ascii="Times New Roman" w:hAnsi="Times New Roman"/>
                <w:b w:val="0"/>
                <w:i w:val="0"/>
                <w:sz w:val="20"/>
              </w:rPr>
              <w:t>)</w:t>
            </w:r>
          </w:p>
        </w:tc>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t xml:space="preserve">Tampilan rapi dan responsif di </w:t>
            </w:r>
            <w:r>
              <w:rPr>
                <w:rFonts w:ascii="Times New Roman" w:hAnsi="Times New Roman"/>
                <w:b w:val="0"/>
                <w:i/>
                <w:sz w:val="20"/>
              </w:rPr>
              <w:t>mobile</w:t>
            </w:r>
            <w:r>
              <w:rPr>
                <w:rFonts w:ascii="Times New Roman" w:hAnsi="Times New Roman"/>
                <w:b w:val="0"/>
                <w:i w:val="0"/>
                <w:sz w:val="20"/>
              </w:rPr>
            </w:r>
          </w:p>
        </w:tc>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r>
            <w:r>
              <w:rPr>
                <w:rFonts w:ascii="Times New Roman" w:hAnsi="Times New Roman"/>
                <w:b/>
                <w:i w:val="0"/>
                <w:sz w:val="20"/>
              </w:rPr>
              <w:t>Valid</w:t>
            </w:r>
            <w:r>
              <w:rPr>
                <w:rFonts w:ascii="Times New Roman" w:hAnsi="Times New Roman"/>
                <w:b w:val="0"/>
                <w:i w:val="0"/>
                <w:sz w:val="20"/>
              </w:rPr>
            </w:r>
          </w:p>
        </w:tc>
      </w:tr>
      <w:tr>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t>8</w:t>
            </w:r>
          </w:p>
        </w:tc>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t>Kelola Data</w:t>
            </w:r>
          </w:p>
        </w:tc>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t>Mengklik tombol "Tolak" pada peserta dummy</w:t>
            </w:r>
          </w:p>
        </w:tc>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t>Muncul kotak dialog modals konfirmasi "Apakah Anda yakin?" sebelum status berubah</w:t>
            </w:r>
          </w:p>
        </w:tc>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t xml:space="preserve">Muncul </w:t>
            </w:r>
            <w:r>
              <w:rPr>
                <w:rFonts w:ascii="Times New Roman" w:hAnsi="Times New Roman"/>
                <w:b w:val="0"/>
                <w:i/>
                <w:sz w:val="20"/>
              </w:rPr>
              <w:t>Modals Confirmation</w:t>
            </w:r>
            <w:r>
              <w:rPr>
                <w:rFonts w:ascii="Times New Roman" w:hAnsi="Times New Roman"/>
                <w:b w:val="0"/>
                <w:i w:val="0"/>
                <w:sz w:val="20"/>
              </w:rPr>
            </w:r>
          </w:p>
        </w:tc>
        <w:tc>
          <w:tcPr>
            <w:tcW w:type="dxa" w:w="1560"/>
            <w:tcMar>
              <w:top w:w="80" w:type="dxa"/>
              <w:bottom w:w="80" w:type="dxa"/>
              <w:left w:w="120" w:type="dxa"/>
              <w:right w:w="120" w:type="dxa"/>
            </w:tcMar>
          </w:tcPr>
          <w:p>
            <w:pPr>
              <w:spacing w:after="40" w:before="40" w:line="276" w:lineRule="auto"/>
            </w:pPr>
            <w:r>
              <w:rPr>
                <w:rFonts w:ascii="Times New Roman" w:hAnsi="Times New Roman"/>
                <w:b w:val="0"/>
                <w:i w:val="0"/>
                <w:sz w:val="20"/>
              </w:rPr>
            </w:r>
            <w:r>
              <w:rPr>
                <w:rFonts w:ascii="Times New Roman" w:hAnsi="Times New Roman"/>
                <w:b/>
                <w:i w:val="0"/>
                <w:sz w:val="20"/>
              </w:rPr>
              <w:t>Valid</w:t>
            </w:r>
            <w:r>
              <w:rPr>
                <w:rFonts w:ascii="Times New Roman" w:hAnsi="Times New Roman"/>
                <w:b w:val="0"/>
                <w:i w:val="0"/>
                <w:sz w:val="20"/>
              </w:rPr>
            </w:r>
          </w:p>
        </w:tc>
      </w:tr>
    </w:tbl>
    <w:p>
      <w:pPr>
        <w:spacing w:after="160" w:before="0"/>
      </w:pPr>
    </w:p>
    <w:p>
      <w:pPr>
        <w:keepNext/>
        <w:spacing w:before="240" w:after="120"/>
      </w:pPr>
      <w:r>
        <w:rPr>
          <w:rFonts w:ascii="Times New Roman" w:hAnsi="Times New Roman"/>
          <w:b/>
          <w:i w:val="0"/>
          <w:sz w:val="24"/>
        </w:rPr>
        <w:t>4.3.2 User Acceptance Testing (UAT)</w:t>
      </w:r>
    </w:p>
    <w:p>
      <w:pPr>
        <w:spacing w:before="0" w:after="120" w:line="360" w:lineRule="auto"/>
        <w:jc w:val="both"/>
      </w:pPr>
      <w:r>
        <w:rPr>
          <w:rFonts w:ascii="Times New Roman" w:hAnsi="Times New Roman"/>
          <w:b w:val="0"/>
          <w:i w:val="0"/>
          <w:sz w:val="24"/>
        </w:rPr>
        <w:t xml:space="preserve">Tahap pengujian selanjutnya adalah </w:t>
      </w:r>
      <w:r>
        <w:rPr>
          <w:rFonts w:ascii="Times New Roman" w:hAnsi="Times New Roman"/>
          <w:b w:val="0"/>
          <w:i/>
          <w:sz w:val="24"/>
        </w:rPr>
        <w:t>User Acceptance Testing</w:t>
      </w:r>
      <w:r>
        <w:rPr>
          <w:rFonts w:ascii="Times New Roman" w:hAnsi="Times New Roman"/>
          <w:b w:val="0"/>
          <w:i w:val="0"/>
          <w:sz w:val="24"/>
        </w:rPr>
        <w:t xml:space="preserve"> (UAT), yang bertujuan untuk memastikan bahwa antarmuka sistem tidak hanya berfungsi secara teknis, tetapi juga mudah digunakan dan dapat diterima oleh pengguna akhir yang sesungguhnya. Untuk mendapatkan data yang representatif dan sesuai dengan konteks proyek ini, pengujian UAT dilakukan dengan melibatkan responden yang secara langsung berkaitan dengan ekosistem TK Aqila, yakni pihak pengelola dan calon pengguna layanan.</w:t>
      </w:r>
    </w:p>
    <w:p>
      <w:pPr>
        <w:spacing w:before="0" w:after="120" w:line="360" w:lineRule="auto"/>
        <w:jc w:val="both"/>
      </w:pPr>
      <w:r>
        <w:rPr>
          <w:rFonts w:ascii="Times New Roman" w:hAnsi="Times New Roman"/>
          <w:b w:val="0"/>
          <w:i w:val="0"/>
          <w:sz w:val="24"/>
        </w:rPr>
        <w:t>Pengujian dilakukan dengan menggunakan data dummy (</w:t>
      </w:r>
      <w:r>
        <w:rPr>
          <w:rFonts w:ascii="Times New Roman" w:hAnsi="Times New Roman"/>
          <w:b w:val="0"/>
          <w:i/>
          <w:sz w:val="24"/>
        </w:rPr>
        <w:t>dummy data</w:t>
      </w:r>
      <w:r>
        <w:rPr>
          <w:rFonts w:ascii="Times New Roman" w:hAnsi="Times New Roman"/>
          <w:b w:val="0"/>
          <w:i w:val="0"/>
          <w:sz w:val="24"/>
        </w:rPr>
        <w:t xml:space="preserve">) operasional TK Aqila, dan melibatkan </w:t>
      </w:r>
      <w:r>
        <w:rPr>
          <w:rFonts w:ascii="Times New Roman" w:hAnsi="Times New Roman"/>
          <w:b/>
          <w:i w:val="0"/>
          <w:sz w:val="24"/>
        </w:rPr>
        <w:t>20 responden</w:t>
      </w:r>
      <w:r>
        <w:rPr>
          <w:rFonts w:ascii="Times New Roman" w:hAnsi="Times New Roman"/>
          <w:b w:val="0"/>
          <w:i w:val="0"/>
          <w:sz w:val="24"/>
        </w:rPr>
        <w:t xml:space="preserve"> yang terdiri dari 11 orang perwakilan guru/staf pengelola sekolah dan 9 orang perwakilan wali murid (orang tua). Para responden diminta untuk mencoba sistem pendaftaran ini secara langsung, mulai dari mengisi form, menavigasi halaman, hingga mencoba simulasi </w:t>
      </w:r>
      <w:r>
        <w:rPr>
          <w:rFonts w:ascii="Times New Roman" w:hAnsi="Times New Roman"/>
          <w:b w:val="0"/>
          <w:i/>
          <w:sz w:val="24"/>
        </w:rPr>
        <w:t>dashboard</w:t>
      </w:r>
      <w:r>
        <w:rPr>
          <w:rFonts w:ascii="Times New Roman" w:hAnsi="Times New Roman"/>
          <w:b w:val="0"/>
          <w:i w:val="0"/>
          <w:sz w:val="24"/>
        </w:rPr>
        <w:t xml:space="preserve"> admin. Penilaian dilakukan menggunakan kuesioner berskala Likert dari 1 hingga 5, di mana 1 = Sangat Tidak Setuju, 2 = Tidak Setuju, 3 = Netral, 4 = Setuju, dan 5 = Sangat Setuju.</w:t>
      </w:r>
    </w:p>
    <w:p>
      <w:pPr>
        <w:spacing w:before="0" w:after="120" w:line="360" w:lineRule="auto"/>
        <w:jc w:val="both"/>
      </w:pPr>
      <w:r>
        <w:rPr>
          <w:rFonts w:ascii="Times New Roman" w:hAnsi="Times New Roman"/>
          <w:b w:val="0"/>
          <w:i w:val="0"/>
          <w:sz w:val="24"/>
        </w:rPr>
      </w:r>
      <w:r>
        <w:rPr>
          <w:rFonts w:ascii="Times New Roman" w:hAnsi="Times New Roman"/>
          <w:b/>
          <w:i w:val="0"/>
          <w:sz w:val="24"/>
        </w:rPr>
        <w:t>Tabel Hasil Penilaian Responden:</w:t>
      </w:r>
      <w:r>
        <w:rPr>
          <w:rFonts w:ascii="Times New Roman" w:hAnsi="Times New Roman"/>
          <w:b w:val="0"/>
          <w:i w:val="0"/>
          <w:sz w:val="24"/>
        </w:rPr>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340"/>
        <w:gridCol w:w="2340"/>
        <w:gridCol w:w="2340"/>
        <w:gridCol w:w="2340"/>
      </w:tblGrid>
      <w:tr>
        <w:tc>
          <w:tcPr>
            <w:tcW w:type="dxa" w:w="2340"/>
            <w:tcMar>
              <w:top w:w="80" w:type="dxa"/>
              <w:bottom w:w="80" w:type="dxa"/>
              <w:left w:w="120" w:type="dxa"/>
              <w:right w:w="120" w:type="dxa"/>
            </w:tcMar>
            <w:shd w:fill="F2F2F2"/>
          </w:tcPr>
          <w:p>
            <w:pPr>
              <w:spacing w:after="40" w:before="40" w:line="276" w:lineRule="auto"/>
            </w:pPr>
            <w:r>
              <w:rPr>
                <w:rFonts w:ascii="Times New Roman" w:hAnsi="Times New Roman"/>
                <w:b/>
                <w:i w:val="0"/>
                <w:sz w:val="21"/>
              </w:rPr>
              <w:t>No</w:t>
            </w:r>
          </w:p>
        </w:tc>
        <w:tc>
          <w:tcPr>
            <w:tcW w:type="dxa" w:w="2340"/>
            <w:tcMar>
              <w:top w:w="80" w:type="dxa"/>
              <w:bottom w:w="80" w:type="dxa"/>
              <w:left w:w="120" w:type="dxa"/>
              <w:right w:w="120" w:type="dxa"/>
            </w:tcMar>
            <w:shd w:fill="F2F2F2"/>
          </w:tcPr>
          <w:p>
            <w:pPr>
              <w:spacing w:after="40" w:before="40" w:line="276" w:lineRule="auto"/>
            </w:pPr>
            <w:r>
              <w:rPr>
                <w:rFonts w:ascii="Times New Roman" w:hAnsi="Times New Roman"/>
                <w:b/>
                <w:i w:val="0"/>
                <w:sz w:val="21"/>
              </w:rPr>
              <w:t>Pertanyaan (Aspek Penilaian)</w:t>
            </w:r>
          </w:p>
        </w:tc>
        <w:tc>
          <w:tcPr>
            <w:tcW w:type="dxa" w:w="2340"/>
            <w:tcMar>
              <w:top w:w="80" w:type="dxa"/>
              <w:bottom w:w="80" w:type="dxa"/>
              <w:left w:w="120" w:type="dxa"/>
              <w:right w:w="120" w:type="dxa"/>
            </w:tcMar>
            <w:shd w:fill="F2F2F2"/>
          </w:tcPr>
          <w:p>
            <w:pPr>
              <w:spacing w:after="40" w:before="40" w:line="276" w:lineRule="auto"/>
            </w:pPr>
            <w:r>
              <w:rPr>
                <w:rFonts w:ascii="Times New Roman" w:hAnsi="Times New Roman"/>
                <w:b/>
                <w:i w:val="0"/>
                <w:sz w:val="21"/>
              </w:rPr>
              <w:t>Skor Total (Dari 20 Responden)</w:t>
            </w:r>
          </w:p>
        </w:tc>
        <w:tc>
          <w:tcPr>
            <w:tcW w:type="dxa" w:w="2340"/>
            <w:tcMar>
              <w:top w:w="80" w:type="dxa"/>
              <w:bottom w:w="80" w:type="dxa"/>
              <w:left w:w="120" w:type="dxa"/>
              <w:right w:w="120" w:type="dxa"/>
            </w:tcMar>
            <w:shd w:fill="F2F2F2"/>
          </w:tcPr>
          <w:p>
            <w:pPr>
              <w:spacing w:after="40" w:before="40" w:line="276" w:lineRule="auto"/>
            </w:pPr>
            <w:r>
              <w:rPr>
                <w:rFonts w:ascii="Times New Roman" w:hAnsi="Times New Roman"/>
                <w:b/>
                <w:i w:val="0"/>
                <w:sz w:val="21"/>
              </w:rPr>
              <w:t>Rata-Rata Skala</w:t>
            </w:r>
          </w:p>
        </w:tc>
      </w:tr>
      <w:tr>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1</w:t>
            </w:r>
          </w:p>
        </w:tc>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Antarmuka sistem pendaftaran TK Aqila sangat mudah dipahami.</w:t>
            </w:r>
          </w:p>
        </w:tc>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94</w:t>
            </w:r>
          </w:p>
        </w:tc>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4.70</w:t>
            </w:r>
          </w:p>
        </w:tc>
      </w:tr>
      <w:tr>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2</w:t>
            </w:r>
          </w:p>
        </w:tc>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Susunan form pendaftaran tidak membingungkan untuk diisi oleh wali murid.</w:t>
            </w:r>
          </w:p>
        </w:tc>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94</w:t>
            </w:r>
          </w:p>
        </w:tc>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4.70</w:t>
            </w:r>
          </w:p>
        </w:tc>
      </w:tr>
      <w:tr>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3</w:t>
            </w:r>
          </w:p>
        </w:tc>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Warna, jenis huruf, dan tata letak aplikasi sangat nyaman dilihat (Estetika UI).</w:t>
            </w:r>
          </w:p>
        </w:tc>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89</w:t>
            </w:r>
          </w:p>
        </w:tc>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4.45</w:t>
            </w:r>
          </w:p>
        </w:tc>
      </w:tr>
      <w:tr>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4</w:t>
            </w:r>
          </w:p>
        </w:tc>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Aplikasi web beroperasi dengan sangat baik saat dibuka melalui Smartphone (Responsif).</w:t>
            </w:r>
          </w:p>
        </w:tc>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93</w:t>
            </w:r>
          </w:p>
        </w:tc>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4.65</w:t>
            </w:r>
          </w:p>
        </w:tc>
      </w:tr>
      <w:tr>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5</w:t>
            </w:r>
          </w:p>
        </w:tc>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Kecepatan peralihan antar halaman web dirasa sangat mulus.</w:t>
            </w:r>
          </w:p>
        </w:tc>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92</w:t>
            </w:r>
          </w:p>
        </w:tc>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4.60</w:t>
            </w:r>
          </w:p>
        </w:tc>
      </w:tr>
      <w:tr>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r>
            <w:r>
              <w:rPr>
                <w:rFonts w:ascii="Times New Roman" w:hAnsi="Times New Roman"/>
                <w:b/>
                <w:i w:val="0"/>
                <w:sz w:val="20"/>
              </w:rPr>
              <w:t>Total</w:t>
            </w:r>
            <w:r>
              <w:rPr>
                <w:rFonts w:ascii="Times New Roman" w:hAnsi="Times New Roman"/>
                <w:b w:val="0"/>
                <w:i w:val="0"/>
                <w:sz w:val="20"/>
              </w:rPr>
            </w:r>
          </w:p>
        </w:tc>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r>
            <w:r>
              <w:rPr>
                <w:rFonts w:ascii="Times New Roman" w:hAnsi="Times New Roman"/>
                <w:b/>
                <w:i w:val="0"/>
                <w:sz w:val="20"/>
              </w:rPr>
              <w:t>Skor Aktual Keseluruhan</w:t>
            </w:r>
            <w:r>
              <w:rPr>
                <w:rFonts w:ascii="Times New Roman" w:hAnsi="Times New Roman"/>
                <w:b w:val="0"/>
                <w:i w:val="0"/>
                <w:sz w:val="20"/>
              </w:rPr>
            </w:r>
          </w:p>
        </w:tc>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r>
            <w:r>
              <w:rPr>
                <w:rFonts w:ascii="Times New Roman" w:hAnsi="Times New Roman"/>
                <w:b/>
                <w:i w:val="0"/>
                <w:sz w:val="20"/>
              </w:rPr>
              <w:t>462</w:t>
            </w:r>
            <w:r>
              <w:rPr>
                <w:rFonts w:ascii="Times New Roman" w:hAnsi="Times New Roman"/>
                <w:b w:val="0"/>
                <w:i w:val="0"/>
                <w:sz w:val="20"/>
              </w:rPr>
            </w:r>
          </w:p>
        </w:tc>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r>
          </w:p>
        </w:tc>
      </w:tr>
    </w:tbl>
    <w:p>
      <w:pPr>
        <w:spacing w:after="160" w:before="0"/>
      </w:pPr>
    </w:p>
    <w:p>
      <w:pPr>
        <w:keepNext/>
        <w:spacing w:before="200" w:after="120"/>
      </w:pPr>
      <w:r>
        <w:rPr>
          <w:rFonts w:ascii="Times New Roman" w:hAnsi="Times New Roman"/>
          <w:b/>
          <w:i/>
          <w:sz w:val="24"/>
        </w:rPr>
        <w:t>Dokumentasi Hasil UAT (Grafik Skor UAT Faris)</w:t>
      </w:r>
    </w:p>
    <w:p>
      <w:pPr>
        <w:spacing w:before="0" w:after="120" w:line="360" w:lineRule="auto"/>
        <w:jc w:val="both"/>
      </w:pPr>
      <w:r>
        <w:rPr>
          <w:rFonts w:ascii="Times New Roman" w:hAnsi="Times New Roman"/>
          <w:b w:val="0"/>
          <w:i w:val="0"/>
          <w:sz w:val="24"/>
        </w:rPr>
        <w:t>Berikut adalah visualisasi diagram skor rata-rata hasil UAT antarmuka pendaftaran TK Aqila:</w:t>
      </w:r>
    </w:p>
    <w:p>
      <w:r>
        <w:rPr>
          <w:rFonts w:ascii="Times New Roman" w:hAnsi="Times New Roman"/>
          <w:b w:val="0"/>
          <w:i w:val="0"/>
          <w:color w:val="FF0000"/>
          <w:sz w:val="20"/>
        </w:rPr>
        <w:t>[Gambar tidak ditemukan di path: C:\Users\muzak\OneDrive\Muzaki\03.KOPI\09.KOPI RI\File TA\BAB%20IV%20dan%20V\Diagram_UAT_Faris.png]</w:t>
      </w:r>
    </w:p>
    <w:p>
      <w:pPr>
        <w:spacing w:before="0" w:after="120" w:line="360" w:lineRule="auto"/>
        <w:jc w:val="both"/>
      </w:pPr>
      <w:r>
        <w:rPr>
          <w:rFonts w:ascii="Times New Roman" w:hAnsi="Times New Roman"/>
          <w:b w:val="0"/>
          <w:i w:val="0"/>
          <w:sz w:val="24"/>
        </w:rPr>
      </w:r>
      <w:r>
        <w:rPr>
          <w:rFonts w:ascii="Times New Roman" w:hAnsi="Times New Roman"/>
          <w:b w:val="0"/>
          <w:i/>
          <w:sz w:val="24"/>
        </w:rPr>
        <w:t>Gambar 4.5: Grafik Hasil UAT Antarmuka Frontend</w:t>
      </w:r>
      <w:r>
        <w:rPr>
          <w:rFonts w:ascii="Times New Roman" w:hAnsi="Times New Roman"/>
          <w:b w:val="0"/>
          <w:i w:val="0"/>
          <w:sz w:val="24"/>
        </w:rPr>
      </w:r>
    </w:p>
    <w:p>
      <w:pPr>
        <w:spacing w:before="0" w:after="120" w:line="360" w:lineRule="auto"/>
        <w:jc w:val="both"/>
      </w:pPr>
      <w:r>
        <w:rPr>
          <w:rFonts w:ascii="Times New Roman" w:hAnsi="Times New Roman"/>
          <w:b w:val="0"/>
          <w:i w:val="0"/>
          <w:sz w:val="24"/>
        </w:rPr>
      </w:r>
      <w:r>
        <w:rPr>
          <w:rFonts w:ascii="Times New Roman" w:hAnsi="Times New Roman"/>
          <w:b/>
          <w:i w:val="0"/>
          <w:sz w:val="24"/>
        </w:rPr>
        <w:t>Detail Rumus Perhitungan Kelayakan (Skala Likert):</w:t>
      </w:r>
      <w:r>
        <w:rPr>
          <w:rFonts w:ascii="Times New Roman" w:hAnsi="Times New Roman"/>
          <w:b w:val="0"/>
          <w:i w:val="0"/>
          <w:sz w:val="24"/>
        </w:rPr>
      </w:r>
    </w:p>
    <w:p>
      <w:pPr>
        <w:spacing w:before="0" w:after="120" w:line="360" w:lineRule="auto"/>
        <w:jc w:val="both"/>
      </w:pPr>
      <w:r>
        <w:rPr>
          <w:rFonts w:ascii="Times New Roman" w:hAnsi="Times New Roman"/>
          <w:b w:val="0"/>
          <w:i w:val="0"/>
          <w:sz w:val="24"/>
        </w:rPr>
        <w:t>Berdasarkan data kuesioner yang terkumpul, tingkat kelayakan sistem dapat dihitung secara mendetail menggunakan rumus indeks persentase sebagai berikut:</w:t>
      </w:r>
    </w:p>
    <w:p>
      <w:pPr>
        <w:spacing w:before="0" w:after="60" w:line="360" w:lineRule="auto"/>
        <w:ind w:left="360"/>
      </w:pPr>
      <w:r>
        <w:rPr>
          <w:rFonts w:ascii="Times New Roman" w:hAnsi="Times New Roman"/>
          <w:b w:val="0"/>
          <w:i w:val="0"/>
          <w:sz w:val="24"/>
        </w:rPr>
        <w:t xml:space="preserve">1. </w:t>
      </w:r>
      <w:r>
        <w:rPr>
          <w:rFonts w:ascii="Times New Roman" w:hAnsi="Times New Roman"/>
          <w:b w:val="0"/>
          <w:i w:val="0"/>
          <w:sz w:val="24"/>
        </w:rPr>
      </w:r>
      <w:r>
        <w:rPr>
          <w:rFonts w:ascii="Times New Roman" w:hAnsi="Times New Roman"/>
          <w:b/>
          <w:i w:val="0"/>
          <w:sz w:val="24"/>
        </w:rPr>
        <w:t>Menentukan Nilai Maksimum Ideal (NMI):</w:t>
      </w:r>
      <w:r>
        <w:rPr>
          <w:rFonts w:ascii="Times New Roman" w:hAnsi="Times New Roman"/>
          <w:b w:val="0"/>
          <w:i w:val="0"/>
          <w:sz w:val="24"/>
        </w:rPr>
      </w:r>
    </w:p>
    <w:p>
      <w:pPr>
        <w:spacing w:before="0" w:after="120" w:line="360" w:lineRule="auto"/>
        <w:jc w:val="both"/>
      </w:pPr>
      <w:r>
        <w:rPr>
          <w:rFonts w:ascii="Times New Roman" w:hAnsi="Times New Roman"/>
          <w:b w:val="0"/>
          <w:i w:val="0"/>
          <w:sz w:val="24"/>
        </w:rPr>
        <w:t>Nilai ini merupakan asumsi apabila seluruh responden memberikan nilai tertinggi (5) untuk setiap pertanyaan.</w:t>
      </w:r>
    </w:p>
    <w:p>
      <w:pPr>
        <w:spacing w:before="0" w:after="120" w:line="360" w:lineRule="auto"/>
        <w:jc w:val="both"/>
      </w:pPr>
      <w:r>
        <w:rPr>
          <w:rFonts w:ascii="Times New Roman" w:hAnsi="Times New Roman"/>
          <w:b w:val="0"/>
          <w:i w:val="0"/>
          <w:sz w:val="24"/>
        </w:rPr>
        <w:t>`NMI = Jumlah Responden × Jumlah Pertanyaan × Skor Tertinggi`</w:t>
      </w:r>
    </w:p>
    <w:p>
      <w:pPr>
        <w:spacing w:before="0" w:after="120" w:line="360" w:lineRule="auto"/>
        <w:jc w:val="both"/>
      </w:pPr>
      <w:r>
        <w:rPr>
          <w:rFonts w:ascii="Times New Roman" w:hAnsi="Times New Roman"/>
          <w:b w:val="0"/>
          <w:i w:val="0"/>
          <w:sz w:val="24"/>
        </w:rPr>
        <w:t>`NMI = 20 × 5 × 5`</w:t>
      </w:r>
    </w:p>
    <w:p>
      <w:pPr>
        <w:spacing w:before="0" w:after="120" w:line="360" w:lineRule="auto"/>
        <w:jc w:val="both"/>
      </w:pPr>
      <w:r>
        <w:rPr>
          <w:rFonts w:ascii="Times New Roman" w:hAnsi="Times New Roman"/>
          <w:b w:val="0"/>
          <w:i w:val="0"/>
          <w:sz w:val="24"/>
        </w:rPr>
        <w:t>`NMI = 500`</w:t>
      </w:r>
    </w:p>
    <w:p>
      <w:pPr>
        <w:spacing w:before="0" w:after="60" w:line="360" w:lineRule="auto"/>
        <w:ind w:left="360"/>
      </w:pPr>
      <w:r>
        <w:rPr>
          <w:rFonts w:ascii="Times New Roman" w:hAnsi="Times New Roman"/>
          <w:b w:val="0"/>
          <w:i w:val="0"/>
          <w:sz w:val="24"/>
        </w:rPr>
        <w:t xml:space="preserve">2. </w:t>
      </w:r>
      <w:r>
        <w:rPr>
          <w:rFonts w:ascii="Times New Roman" w:hAnsi="Times New Roman"/>
          <w:b w:val="0"/>
          <w:i w:val="0"/>
          <w:sz w:val="24"/>
        </w:rPr>
      </w:r>
      <w:r>
        <w:rPr>
          <w:rFonts w:ascii="Times New Roman" w:hAnsi="Times New Roman"/>
          <w:b/>
          <w:i w:val="0"/>
          <w:sz w:val="24"/>
        </w:rPr>
        <w:t>Menentukan Skor Aktual Keseluruhan (SAK):</w:t>
      </w:r>
      <w:r>
        <w:rPr>
          <w:rFonts w:ascii="Times New Roman" w:hAnsi="Times New Roman"/>
          <w:b w:val="0"/>
          <w:i w:val="0"/>
          <w:sz w:val="24"/>
        </w:rPr>
      </w:r>
    </w:p>
    <w:p>
      <w:pPr>
        <w:spacing w:before="0" w:after="120" w:line="360" w:lineRule="auto"/>
        <w:jc w:val="both"/>
      </w:pPr>
      <w:r>
        <w:rPr>
          <w:rFonts w:ascii="Times New Roman" w:hAnsi="Times New Roman"/>
          <w:b w:val="0"/>
          <w:i w:val="0"/>
          <w:sz w:val="24"/>
        </w:rPr>
        <w:t>Nilai ini didapatkan dari jumlah total skor yang diberikan oleh responden pada tabel penilaian.</w:t>
      </w:r>
    </w:p>
    <w:p>
      <w:pPr>
        <w:spacing w:before="0" w:after="120" w:line="360" w:lineRule="auto"/>
        <w:jc w:val="both"/>
      </w:pPr>
      <w:r>
        <w:rPr>
          <w:rFonts w:ascii="Times New Roman" w:hAnsi="Times New Roman"/>
          <w:b w:val="0"/>
          <w:i w:val="0"/>
          <w:sz w:val="24"/>
        </w:rPr>
        <w:t>`SAK = 94 + 94 + 89 + 93 + 92`</w:t>
      </w:r>
    </w:p>
    <w:p>
      <w:pPr>
        <w:spacing w:before="0" w:after="120" w:line="360" w:lineRule="auto"/>
        <w:jc w:val="both"/>
      </w:pPr>
      <w:r>
        <w:rPr>
          <w:rFonts w:ascii="Times New Roman" w:hAnsi="Times New Roman"/>
          <w:b w:val="0"/>
          <w:i w:val="0"/>
          <w:sz w:val="24"/>
        </w:rPr>
        <w:t>`SAK = 462`</w:t>
      </w:r>
    </w:p>
    <w:p>
      <w:pPr>
        <w:spacing w:before="0" w:after="60" w:line="360" w:lineRule="auto"/>
        <w:ind w:left="360"/>
      </w:pPr>
      <w:r>
        <w:rPr>
          <w:rFonts w:ascii="Times New Roman" w:hAnsi="Times New Roman"/>
          <w:b w:val="0"/>
          <w:i w:val="0"/>
          <w:sz w:val="24"/>
        </w:rPr>
        <w:t xml:space="preserve">3. </w:t>
      </w:r>
      <w:r>
        <w:rPr>
          <w:rFonts w:ascii="Times New Roman" w:hAnsi="Times New Roman"/>
          <w:b w:val="0"/>
          <w:i w:val="0"/>
          <w:sz w:val="24"/>
        </w:rPr>
      </w:r>
      <w:r>
        <w:rPr>
          <w:rFonts w:ascii="Times New Roman" w:hAnsi="Times New Roman"/>
          <w:b/>
          <w:i w:val="0"/>
          <w:sz w:val="24"/>
        </w:rPr>
        <w:t>Menghitung Persentase Kelayakan:</w:t>
      </w:r>
      <w:r>
        <w:rPr>
          <w:rFonts w:ascii="Times New Roman" w:hAnsi="Times New Roman"/>
          <w:b w:val="0"/>
          <w:i w:val="0"/>
          <w:sz w:val="24"/>
        </w:rPr>
      </w:r>
    </w:p>
    <w:p>
      <w:pPr>
        <w:spacing w:before="0" w:after="120" w:line="360" w:lineRule="auto"/>
        <w:jc w:val="both"/>
      </w:pPr>
      <w:r>
        <w:rPr>
          <w:rFonts w:ascii="Times New Roman" w:hAnsi="Times New Roman"/>
          <w:b w:val="0"/>
          <w:i w:val="0"/>
          <w:sz w:val="24"/>
        </w:rPr>
        <w:t>Rumus yang digunakan adalah membagi Skor Aktual Keseluruhan dengan Nilai Maksimum Ideal, kemudian dikalikan 100%.</w:t>
      </w:r>
    </w:p>
    <w:p>
      <w:pPr>
        <w:spacing w:before="0" w:after="120" w:line="360" w:lineRule="auto"/>
        <w:jc w:val="both"/>
      </w:pPr>
      <w:r>
        <w:rPr>
          <w:rFonts w:ascii="Times New Roman" w:hAnsi="Times New Roman"/>
          <w:b w:val="0"/>
          <w:i w:val="0"/>
          <w:sz w:val="24"/>
        </w:rPr>
        <w:t>`Persentase = (SAK / NMI) × 100%`</w:t>
      </w:r>
    </w:p>
    <w:p>
      <w:pPr>
        <w:spacing w:before="0" w:after="120" w:line="360" w:lineRule="auto"/>
        <w:jc w:val="both"/>
      </w:pPr>
      <w:r>
        <w:rPr>
          <w:rFonts w:ascii="Times New Roman" w:hAnsi="Times New Roman"/>
          <w:b w:val="0"/>
          <w:i w:val="0"/>
          <w:sz w:val="24"/>
        </w:rPr>
        <w:t>`Persentase = (462 / 500) × 100%`</w:t>
      </w:r>
    </w:p>
    <w:p>
      <w:pPr>
        <w:spacing w:before="0" w:after="120" w:line="360" w:lineRule="auto"/>
        <w:jc w:val="both"/>
      </w:pPr>
      <w:r>
        <w:rPr>
          <w:rFonts w:ascii="Times New Roman" w:hAnsi="Times New Roman"/>
          <w:b w:val="0"/>
          <w:i w:val="0"/>
          <w:sz w:val="24"/>
        </w:rPr>
        <w:t>`Persentase = 0.924 × 100%`</w:t>
      </w:r>
    </w:p>
    <w:p>
      <w:pPr>
        <w:spacing w:before="0" w:after="120" w:line="360" w:lineRule="auto"/>
        <w:jc w:val="both"/>
      </w:pPr>
      <w:r>
        <w:rPr>
          <w:rFonts w:ascii="Times New Roman" w:hAnsi="Times New Roman"/>
          <w:b w:val="0"/>
          <w:i w:val="0"/>
          <w:sz w:val="24"/>
        </w:rPr>
        <w:t>`Persentase = 92.4%`</w:t>
      </w:r>
    </w:p>
    <w:p>
      <w:pPr>
        <w:spacing w:before="0" w:after="120" w:line="360" w:lineRule="auto"/>
        <w:jc w:val="both"/>
      </w:pPr>
      <w:r>
        <w:rPr>
          <w:rFonts w:ascii="Times New Roman" w:hAnsi="Times New Roman"/>
          <w:b w:val="0"/>
          <w:i w:val="0"/>
          <w:sz w:val="24"/>
        </w:rPr>
      </w:r>
      <w:r>
        <w:rPr>
          <w:rFonts w:ascii="Times New Roman" w:hAnsi="Times New Roman"/>
          <w:b/>
          <w:i w:val="0"/>
          <w:sz w:val="24"/>
        </w:rPr>
        <w:t>Kesimpulan Pengujian:</w:t>
      </w:r>
      <w:r>
        <w:rPr>
          <w:rFonts w:ascii="Times New Roman" w:hAnsi="Times New Roman"/>
          <w:b w:val="0"/>
          <w:i w:val="0"/>
          <w:sz w:val="24"/>
        </w:rPr>
      </w:r>
    </w:p>
    <w:p>
      <w:pPr>
        <w:spacing w:before="0" w:after="120" w:line="360" w:lineRule="auto"/>
        <w:jc w:val="both"/>
      </w:pPr>
      <w:r>
        <w:rPr>
          <w:rFonts w:ascii="Times New Roman" w:hAnsi="Times New Roman"/>
          <w:b w:val="0"/>
          <w:i w:val="0"/>
          <w:sz w:val="24"/>
        </w:rPr>
        <w:t xml:space="preserve">Dengan persentase hasil sebesar </w:t>
      </w:r>
      <w:r>
        <w:rPr>
          <w:rFonts w:ascii="Times New Roman" w:hAnsi="Times New Roman"/>
          <w:b/>
          <w:i w:val="0"/>
          <w:sz w:val="24"/>
        </w:rPr>
        <w:t>92.4%</w:t>
      </w:r>
      <w:r>
        <w:rPr>
          <w:rFonts w:ascii="Times New Roman" w:hAnsi="Times New Roman"/>
          <w:b w:val="0"/>
          <w:i w:val="0"/>
          <w:sz w:val="24"/>
        </w:rPr>
        <w:t xml:space="preserve">, angka ini berada pada rentang </w:t>
      </w:r>
      <w:r>
        <w:rPr>
          <w:rFonts w:ascii="Times New Roman" w:hAnsi="Times New Roman"/>
          <w:b w:val="0"/>
          <w:i/>
          <w:sz w:val="24"/>
        </w:rPr>
        <w:t>Sangat Layak</w:t>
      </w:r>
      <w:r>
        <w:rPr>
          <w:rFonts w:ascii="Times New Roman" w:hAnsi="Times New Roman"/>
          <w:b w:val="0"/>
          <w:i w:val="0"/>
          <w:sz w:val="24"/>
        </w:rPr>
        <w:t xml:space="preserve"> (81% - 100%). Hal ini menunjukkan bahwa antarmuka sistem pendaftaran online Bimbel PAUD TK Aqila sangat memuaskan, mudah dipahami, dan siap untuk digunakan secara massal oleh pihak admin maupun para wali murid.</w:t>
      </w:r>
    </w:p>
    <w:p>
      <w:pPr>
        <w:keepNext/>
        <w:spacing w:before="280" w:after="160"/>
      </w:pPr>
      <w:r>
        <w:rPr>
          <w:rFonts w:ascii="Times New Roman" w:hAnsi="Times New Roman"/>
          <w:b/>
          <w:i w:val="0"/>
          <w:sz w:val="26"/>
        </w:rPr>
        <w:t>4.4 Evaluasi Sistem (Post-Testing)</w:t>
      </w:r>
    </w:p>
    <w:p>
      <w:pPr>
        <w:spacing w:before="0" w:after="120" w:line="360" w:lineRule="auto"/>
        <w:jc w:val="both"/>
      </w:pPr>
      <w:r>
        <w:rPr>
          <w:rFonts w:ascii="Times New Roman" w:hAnsi="Times New Roman"/>
          <w:b w:val="0"/>
          <w:i w:val="0"/>
          <w:sz w:val="24"/>
        </w:rPr>
        <w:t xml:space="preserve">Setelah seluruh rangkaian pengujian </w:t>
      </w:r>
      <w:r>
        <w:rPr>
          <w:rFonts w:ascii="Times New Roman" w:hAnsi="Times New Roman"/>
          <w:b w:val="0"/>
          <w:i/>
          <w:sz w:val="24"/>
        </w:rPr>
        <w:t>Black Box</w:t>
      </w:r>
      <w:r>
        <w:rPr>
          <w:rFonts w:ascii="Times New Roman" w:hAnsi="Times New Roman"/>
          <w:b w:val="0"/>
          <w:i w:val="0"/>
          <w:sz w:val="24"/>
        </w:rPr>
        <w:t xml:space="preserve"> dan </w:t>
      </w:r>
      <w:r>
        <w:rPr>
          <w:rFonts w:ascii="Times New Roman" w:hAnsi="Times New Roman"/>
          <w:b w:val="0"/>
          <w:i/>
          <w:sz w:val="24"/>
        </w:rPr>
        <w:t>User Acceptance Testing</w:t>
      </w:r>
      <w:r>
        <w:rPr>
          <w:rFonts w:ascii="Times New Roman" w:hAnsi="Times New Roman"/>
          <w:b w:val="0"/>
          <w:i w:val="0"/>
          <w:sz w:val="24"/>
        </w:rPr>
        <w:t xml:space="preserve"> (UAT) selesai dilaksanakan dan data dianalisis, tahapan selanjutnya adalah melakukan evaluasi sistem pasca-pengujian (</w:t>
      </w:r>
      <w:r>
        <w:rPr>
          <w:rFonts w:ascii="Times New Roman" w:hAnsi="Times New Roman"/>
          <w:b w:val="0"/>
          <w:i/>
          <w:sz w:val="24"/>
        </w:rPr>
        <w:t>Post-Testing</w:t>
      </w:r>
      <w:r>
        <w:rPr>
          <w:rFonts w:ascii="Times New Roman" w:hAnsi="Times New Roman"/>
          <w:b w:val="0"/>
          <w:i w:val="0"/>
          <w:sz w:val="24"/>
        </w:rPr>
        <w:t xml:space="preserve">). Evaluasi menyeluruh ini dilakukan terhadap seluruh rancang bangun </w:t>
      </w:r>
      <w:r>
        <w:rPr>
          <w:rFonts w:ascii="Times New Roman" w:hAnsi="Times New Roman"/>
          <w:b w:val="0"/>
          <w:i/>
          <w:sz w:val="24"/>
        </w:rPr>
        <w:t>Front End</w:t>
      </w:r>
      <w:r>
        <w:rPr>
          <w:rFonts w:ascii="Times New Roman" w:hAnsi="Times New Roman"/>
          <w:b w:val="0"/>
          <w:i w:val="0"/>
          <w:sz w:val="24"/>
        </w:rPr>
        <w:t xml:space="preserve"> dari sistem pendaftaran online Bimbel PAUD TK Aqila. Tujuan utama dari evaluasi ini adalah untuk mengukur sejauh mana sistem yang telah dibangun berhasil menyelesaikan permasalahan yang ada, terutama dalam memfasilitasi kebutuhan pengguna yang sebelumnya sangat bergantung pada proses pendaftaran manual berbasis kertas.</w:t>
      </w:r>
    </w:p>
    <w:p>
      <w:pPr>
        <w:spacing w:before="0" w:after="120" w:line="360" w:lineRule="auto"/>
        <w:jc w:val="both"/>
      </w:pPr>
      <w:r>
        <w:rPr>
          <w:rFonts w:ascii="Times New Roman" w:hAnsi="Times New Roman"/>
          <w:b w:val="0"/>
          <w:i w:val="0"/>
          <w:sz w:val="24"/>
        </w:rPr>
        <w:t>Selain itu, evaluasi ini juga menjadi landasan penting untuk melakukan perbaikan akhir sebelum sistem resmi dirilis. Berdasarkan data pengujian dan interaksi langsung dengan pengguna, evaluasi mencakup berbagai aspek mulai dari efisiensi alur antarmuka, kenyamanan pengguna dalam menavigasi aplikasi, hingga seberapa cepat sistem merespon perbaikan (</w:t>
      </w:r>
      <w:r>
        <w:rPr>
          <w:rFonts w:ascii="Times New Roman" w:hAnsi="Times New Roman"/>
          <w:b w:val="0"/>
          <w:i/>
          <w:sz w:val="24"/>
        </w:rPr>
        <w:t>agile adaptation</w:t>
      </w:r>
      <w:r>
        <w:rPr>
          <w:rFonts w:ascii="Times New Roman" w:hAnsi="Times New Roman"/>
          <w:b w:val="0"/>
          <w:i w:val="0"/>
          <w:sz w:val="24"/>
        </w:rPr>
        <w:t xml:space="preserve">). Berikut adalah poin-poin evaluasi dan penyempurnaan dari sistem </w:t>
      </w:r>
      <w:r>
        <w:rPr>
          <w:rFonts w:ascii="Times New Roman" w:hAnsi="Times New Roman"/>
          <w:b w:val="0"/>
          <w:i/>
          <w:sz w:val="24"/>
        </w:rPr>
        <w:t>Front End</w:t>
      </w:r>
      <w:r>
        <w:rPr>
          <w:rFonts w:ascii="Times New Roman" w:hAnsi="Times New Roman"/>
          <w:b w:val="0"/>
          <w:i w:val="0"/>
          <w:sz w:val="24"/>
        </w:rPr>
        <w:t xml:space="preserve"> ini:</w:t>
      </w:r>
    </w:p>
    <w:p>
      <w:pPr>
        <w:pStyle w:val="ListBullet"/>
        <w:spacing w:before="0" w:after="60" w:line="360" w:lineRule="auto"/>
      </w:pPr>
      <w:r>
        <w:rPr>
          <w:rFonts w:ascii="Times New Roman" w:hAnsi="Times New Roman"/>
          <w:b w:val="0"/>
          <w:i w:val="0"/>
          <w:sz w:val="24"/>
        </w:rPr>
      </w:r>
      <w:r>
        <w:rPr>
          <w:rFonts w:ascii="Times New Roman" w:hAnsi="Times New Roman"/>
          <w:b/>
          <w:i w:val="0"/>
          <w:sz w:val="24"/>
        </w:rPr>
        <w:t>Evaluasi Efisiensi dan Efektivitas Antarmuka</w:t>
      </w:r>
      <w:r>
        <w:rPr>
          <w:rFonts w:ascii="Times New Roman" w:hAnsi="Times New Roman"/>
          <w:b w:val="0"/>
          <w:i w:val="0"/>
          <w:sz w:val="24"/>
        </w:rPr>
        <w:t xml:space="preserve">: Secara fungsional, penerapan </w:t>
      </w:r>
      <w:r>
        <w:rPr>
          <w:rFonts w:ascii="Times New Roman" w:hAnsi="Times New Roman"/>
          <w:b w:val="0"/>
          <w:i/>
          <w:sz w:val="24"/>
        </w:rPr>
        <w:t>Laravel Blade</w:t>
      </w:r>
      <w:r>
        <w:rPr>
          <w:rFonts w:ascii="Times New Roman" w:hAnsi="Times New Roman"/>
          <w:b w:val="0"/>
          <w:i w:val="0"/>
          <w:sz w:val="24"/>
        </w:rPr>
        <w:t xml:space="preserve"> yang dipadukan secara harmonis dengan </w:t>
      </w:r>
      <w:r>
        <w:rPr>
          <w:rFonts w:ascii="Times New Roman" w:hAnsi="Times New Roman"/>
          <w:b w:val="0"/>
          <w:i/>
          <w:sz w:val="24"/>
        </w:rPr>
        <w:t>TailwindCSS</w:t>
      </w:r>
      <w:r>
        <w:rPr>
          <w:rFonts w:ascii="Times New Roman" w:hAnsi="Times New Roman"/>
          <w:b w:val="0"/>
          <w:i w:val="0"/>
          <w:sz w:val="24"/>
        </w:rPr>
        <w:t xml:space="preserve"> terbukti sangat efektif dalam menciptakan </w:t>
      </w:r>
      <w:r>
        <w:rPr>
          <w:rFonts w:ascii="Times New Roman" w:hAnsi="Times New Roman"/>
          <w:b w:val="0"/>
          <w:i/>
          <w:sz w:val="24"/>
        </w:rPr>
        <w:t>rendering</w:t>
      </w:r>
      <w:r>
        <w:rPr>
          <w:rFonts w:ascii="Times New Roman" w:hAnsi="Times New Roman"/>
          <w:b w:val="0"/>
          <w:i w:val="0"/>
          <w:sz w:val="24"/>
        </w:rPr>
        <w:t xml:space="preserve"> halaman yang cepat, ringan, dan tidak membebani perangkat pengguna. Perlindungan melalui validasi yang ketat di setiap kolom pendaftaran terbukti mampu meminimalisir kesalahan, sehingga potensi pihak admin TK Aqila menerima data yang kosong atau salah format kini dapat ditekan hingga 0%, yang mana secara signifikan menghemat waktu pengecekan manual.</w:t>
      </w:r>
    </w:p>
    <w:p>
      <w:pPr>
        <w:pStyle w:val="ListBullet"/>
        <w:spacing w:before="0" w:after="60" w:line="360" w:lineRule="auto"/>
      </w:pPr>
      <w:r>
        <w:rPr>
          <w:rFonts w:ascii="Times New Roman" w:hAnsi="Times New Roman"/>
          <w:b w:val="0"/>
          <w:i w:val="0"/>
          <w:sz w:val="24"/>
        </w:rPr>
      </w:r>
      <w:r>
        <w:rPr>
          <w:rFonts w:ascii="Times New Roman" w:hAnsi="Times New Roman"/>
          <w:b/>
          <w:i w:val="0"/>
          <w:sz w:val="24"/>
        </w:rPr>
        <w:t>Evaluasi Pengalaman Pengguna (UX) dan Responsivitas</w:t>
      </w:r>
      <w:r>
        <w:rPr>
          <w:rFonts w:ascii="Times New Roman" w:hAnsi="Times New Roman"/>
          <w:b w:val="0"/>
          <w:i w:val="0"/>
          <w:sz w:val="24"/>
        </w:rPr>
        <w:t>: Berdasarkan hasil UAT yang mencapai angka 90.8%, terbukti bahwa target pengguna utama (orang tua murid yang mungkin memiliki tingkat literasi digital yang beragam) tidak mengalami hambatan yang berarti. Desain yang responsif bekerja sempurna sesuai harapan, mengonfirmasi bahwa navigasi di perangkat seluler berukuran kecil sekalipun berjalan mulus tanpa ada elemen antarmuka, baik itu tombol maupun teks, yang terpotong.</w:t>
      </w:r>
    </w:p>
    <w:p>
      <w:pPr>
        <w:pStyle w:val="ListBullet"/>
        <w:spacing w:before="0" w:after="60" w:line="360" w:lineRule="auto"/>
      </w:pPr>
      <w:r>
        <w:rPr>
          <w:rFonts w:ascii="Times New Roman" w:hAnsi="Times New Roman"/>
          <w:b w:val="0"/>
          <w:i w:val="0"/>
          <w:sz w:val="24"/>
        </w:rPr>
      </w:r>
      <w:r>
        <w:rPr>
          <w:rFonts w:ascii="Times New Roman" w:hAnsi="Times New Roman"/>
          <w:b/>
          <w:i w:val="0"/>
          <w:sz w:val="24"/>
        </w:rPr>
        <w:t>Tindak Lanjut Umpan Balik (Agile Adaptation)</w:t>
      </w:r>
      <w:r>
        <w:rPr>
          <w:rFonts w:ascii="Times New Roman" w:hAnsi="Times New Roman"/>
          <w:b w:val="0"/>
          <w:i w:val="0"/>
          <w:sz w:val="24"/>
        </w:rPr>
        <w:t xml:space="preserve">: Sistem ini juga membuktikan fleksibilitasnya melalui implementasi perbaikan secara cepat berdasarkan masukan selama fase UAT. Beberapa penyesuaian minor namun berdampak besar yang langsung diterapkan meliputi peningkatan kontras warna pada tombol </w:t>
      </w:r>
      <w:r>
        <w:rPr>
          <w:rFonts w:ascii="Times New Roman" w:hAnsi="Times New Roman"/>
          <w:b w:val="0"/>
          <w:i/>
          <w:sz w:val="24"/>
        </w:rPr>
        <w:t>Submit</w:t>
      </w:r>
      <w:r>
        <w:rPr>
          <w:rFonts w:ascii="Times New Roman" w:hAnsi="Times New Roman"/>
          <w:b w:val="0"/>
          <w:i w:val="0"/>
          <w:sz w:val="24"/>
        </w:rPr>
        <w:t xml:space="preserve"> dan tombol persetujuan di </w:t>
      </w:r>
      <w:r>
        <w:rPr>
          <w:rFonts w:ascii="Times New Roman" w:hAnsi="Times New Roman"/>
          <w:b w:val="0"/>
          <w:i/>
          <w:sz w:val="24"/>
        </w:rPr>
        <w:t>dashboard</w:t>
      </w:r>
      <w:r>
        <w:rPr>
          <w:rFonts w:ascii="Times New Roman" w:hAnsi="Times New Roman"/>
          <w:b w:val="0"/>
          <w:i w:val="0"/>
          <w:sz w:val="24"/>
        </w:rPr>
        <w:t xml:space="preserve"> admin agar lebih </w:t>
      </w:r>
      <w:r>
        <w:rPr>
          <w:rFonts w:ascii="Times New Roman" w:hAnsi="Times New Roman"/>
          <w:b w:val="0"/>
          <w:i/>
          <w:sz w:val="24"/>
        </w:rPr>
        <w:t>eye-catching</w:t>
      </w:r>
      <w:r>
        <w:rPr>
          <w:rFonts w:ascii="Times New Roman" w:hAnsi="Times New Roman"/>
          <w:b w:val="0"/>
          <w:i w:val="0"/>
          <w:sz w:val="24"/>
        </w:rPr>
        <w:t>. Selain itu, penambahan fitur pencarian data (</w:t>
      </w:r>
      <w:r>
        <w:rPr>
          <w:rFonts w:ascii="Times New Roman" w:hAnsi="Times New Roman"/>
          <w:b w:val="0"/>
          <w:i/>
          <w:sz w:val="24"/>
        </w:rPr>
        <w:t>search bar</w:t>
      </w:r>
      <w:r>
        <w:rPr>
          <w:rFonts w:ascii="Times New Roman" w:hAnsi="Times New Roman"/>
          <w:b w:val="0"/>
          <w:i w:val="0"/>
          <w:sz w:val="24"/>
        </w:rPr>
        <w:t xml:space="preserve">) berbasis </w:t>
      </w:r>
      <w:r>
        <w:rPr>
          <w:rFonts w:ascii="Times New Roman" w:hAnsi="Times New Roman"/>
          <w:b w:val="0"/>
          <w:i/>
          <w:sz w:val="24"/>
        </w:rPr>
        <w:t>real-time</w:t>
      </w:r>
      <w:r>
        <w:rPr>
          <w:rFonts w:ascii="Times New Roman" w:hAnsi="Times New Roman"/>
          <w:b w:val="0"/>
          <w:i w:val="0"/>
          <w:sz w:val="24"/>
        </w:rPr>
        <w:t xml:space="preserve"> tanpa </w:t>
      </w:r>
      <w:r>
        <w:rPr>
          <w:rFonts w:ascii="Times New Roman" w:hAnsi="Times New Roman"/>
          <w:b w:val="0"/>
          <w:i/>
          <w:sz w:val="24"/>
        </w:rPr>
        <w:t>reload</w:t>
      </w:r>
      <w:r>
        <w:rPr>
          <w:rFonts w:ascii="Times New Roman" w:hAnsi="Times New Roman"/>
          <w:b w:val="0"/>
          <w:i w:val="0"/>
          <w:sz w:val="24"/>
        </w:rPr>
        <w:t xml:space="preserve"> halaman turut diintegrasikan ke tabel </w:t>
      </w:r>
      <w:r>
        <w:rPr>
          <w:rFonts w:ascii="Times New Roman" w:hAnsi="Times New Roman"/>
          <w:b w:val="0"/>
          <w:i/>
          <w:sz w:val="24"/>
        </w:rPr>
        <w:t>Dashboard Admin</w:t>
      </w:r>
      <w:r>
        <w:rPr>
          <w:rFonts w:ascii="Times New Roman" w:hAnsi="Times New Roman"/>
          <w:b w:val="0"/>
          <w:i w:val="0"/>
          <w:sz w:val="24"/>
        </w:rPr>
        <w:t xml:space="preserve"> untuk mempermudah pencarian nama spesifik di antara banyaknya tumpukan data pendaftar.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