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Name: MD</w:t>
      </w:r>
      <w:r w:rsidDel="00000000" w:rsidR="00000000" w:rsidRPr="00000000">
        <w:rPr>
          <w:rtl w:val="0"/>
        </w:rPr>
        <w:t xml:space="preserve">. Raisul Islam Mahi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ID: </w:t>
      </w:r>
      <w:r w:rsidDel="00000000" w:rsidR="00000000" w:rsidRPr="00000000">
        <w:rPr>
          <w:rtl w:val="0"/>
        </w:rPr>
        <w:t xml:space="preserve">22301052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used Claude as an AI assistance tool to help me understand the Android development concepts, clarify the assignment instructions, fix coding errors, and get guidance on designing the app layout.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