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8809" w14:textId="1C6C4E76" w:rsidR="0076552B" w:rsidRPr="00D63065" w:rsidRDefault="00AC378F" w:rsidP="00D63065">
      <w:pPr>
        <w:spacing w:line="360" w:lineRule="auto"/>
        <w:jc w:val="center"/>
        <w:rPr>
          <w:b/>
          <w:bCs/>
        </w:rPr>
      </w:pPr>
      <w:r w:rsidRPr="00D63065">
        <w:rPr>
          <w:b/>
          <w:bCs/>
        </w:rPr>
        <w:t>LAPORAN PROJEK UJIAN AKHIR SEMESTER ANALISIS RUNTUN WAKTU</w:t>
      </w:r>
    </w:p>
    <w:p w14:paraId="020AC8E8" w14:textId="5236E691" w:rsidR="00AC378F" w:rsidRPr="00D63065" w:rsidRDefault="00AC378F" w:rsidP="00D63065">
      <w:pPr>
        <w:spacing w:line="360" w:lineRule="auto"/>
        <w:jc w:val="center"/>
        <w:rPr>
          <w:b/>
          <w:bCs/>
          <w:i/>
          <w:iCs/>
        </w:rPr>
      </w:pPr>
      <w:r w:rsidRPr="00D63065">
        <w:rPr>
          <w:b/>
          <w:bCs/>
        </w:rPr>
        <w:t xml:space="preserve">PERAMALAN NILAI EKSPOR INDONESIA MENGGUNAKAN </w:t>
      </w:r>
      <w:r w:rsidR="00324FFC" w:rsidRPr="00D63065">
        <w:rPr>
          <w:b/>
          <w:bCs/>
        </w:rPr>
        <w:t xml:space="preserve">METODE </w:t>
      </w:r>
      <w:r w:rsidR="00324FFC" w:rsidRPr="00D63065">
        <w:rPr>
          <w:b/>
          <w:bCs/>
          <w:i/>
          <w:iCs/>
        </w:rPr>
        <w:t>SEASONAL AUTOREGRESSIVE INTEGRATED MOVING AVERAGE</w:t>
      </w:r>
      <w:r w:rsidR="00324FFC" w:rsidRPr="00D63065">
        <w:rPr>
          <w:b/>
          <w:bCs/>
        </w:rPr>
        <w:t xml:space="preserve"> (SARIMA) PADA TAHUN 2023 DENGAN MENGGUNAKAN </w:t>
      </w:r>
      <w:r w:rsidR="00324FFC" w:rsidRPr="00D63065">
        <w:rPr>
          <w:b/>
          <w:bCs/>
          <w:i/>
          <w:iCs/>
        </w:rPr>
        <w:t>SOFTWARE R-STUDIO</w:t>
      </w:r>
    </w:p>
    <w:p w14:paraId="1F383C38" w14:textId="77777777" w:rsidR="00324FFC" w:rsidRDefault="00324FFC" w:rsidP="00D63065">
      <w:pPr>
        <w:spacing w:line="360" w:lineRule="auto"/>
        <w:jc w:val="center"/>
        <w:rPr>
          <w:i/>
          <w:iCs/>
        </w:rPr>
      </w:pPr>
    </w:p>
    <w:p w14:paraId="22F78B3E" w14:textId="2D11BB39" w:rsidR="00324FFC" w:rsidRDefault="00324FFC" w:rsidP="00D63065">
      <w:pPr>
        <w:spacing w:line="360" w:lineRule="auto"/>
        <w:jc w:val="center"/>
      </w:pPr>
      <w:r>
        <w:rPr>
          <w:noProof/>
        </w:rPr>
        <w:drawing>
          <wp:inline distT="0" distB="0" distL="0" distR="0" wp14:anchorId="12192A9C" wp14:editId="2AB692DF">
            <wp:extent cx="2916809" cy="2873829"/>
            <wp:effectExtent l="0" t="0" r="0" b="317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5183" cy="2921491"/>
                    </a:xfrm>
                    <a:prstGeom prst="rect">
                      <a:avLst/>
                    </a:prstGeom>
                  </pic:spPr>
                </pic:pic>
              </a:graphicData>
            </a:graphic>
          </wp:inline>
        </w:drawing>
      </w:r>
    </w:p>
    <w:p w14:paraId="1C483966" w14:textId="19CEC0AB" w:rsidR="00324FFC" w:rsidRDefault="00324FFC" w:rsidP="00D63065">
      <w:pPr>
        <w:spacing w:line="360" w:lineRule="auto"/>
        <w:jc w:val="center"/>
      </w:pPr>
    </w:p>
    <w:p w14:paraId="2BC225F5" w14:textId="208E9A53" w:rsidR="00324FFC" w:rsidRPr="00D63065" w:rsidRDefault="00324FFC" w:rsidP="00D63065">
      <w:pPr>
        <w:spacing w:line="360" w:lineRule="auto"/>
        <w:jc w:val="center"/>
        <w:rPr>
          <w:b/>
          <w:bCs/>
        </w:rPr>
      </w:pPr>
      <w:r w:rsidRPr="00D63065">
        <w:rPr>
          <w:b/>
          <w:bCs/>
        </w:rPr>
        <w:t>DISUSUN OLEH :</w:t>
      </w:r>
    </w:p>
    <w:p w14:paraId="19C32225" w14:textId="34674DDF" w:rsidR="00324FFC" w:rsidRPr="00D63065" w:rsidRDefault="00324FFC" w:rsidP="00D63065">
      <w:pPr>
        <w:spacing w:line="360" w:lineRule="auto"/>
        <w:jc w:val="center"/>
        <w:rPr>
          <w:b/>
          <w:bCs/>
        </w:rPr>
      </w:pPr>
      <w:r w:rsidRPr="00D63065">
        <w:rPr>
          <w:b/>
          <w:bCs/>
        </w:rPr>
        <w:t>Bhayu Phermana Sachty Muktar (1305620001)</w:t>
      </w:r>
    </w:p>
    <w:p w14:paraId="5FBCAF6F" w14:textId="64A31EE5" w:rsidR="00324FFC" w:rsidRPr="00D63065" w:rsidRDefault="00324FFC" w:rsidP="00D63065">
      <w:pPr>
        <w:spacing w:line="360" w:lineRule="auto"/>
        <w:jc w:val="center"/>
        <w:rPr>
          <w:b/>
          <w:bCs/>
        </w:rPr>
      </w:pPr>
    </w:p>
    <w:p w14:paraId="60E534C5" w14:textId="09AAF8D0" w:rsidR="00324FFC" w:rsidRPr="00D63065" w:rsidRDefault="00324FFC" w:rsidP="00D63065">
      <w:pPr>
        <w:spacing w:line="360" w:lineRule="auto"/>
        <w:jc w:val="center"/>
        <w:rPr>
          <w:b/>
          <w:bCs/>
        </w:rPr>
      </w:pPr>
      <w:r w:rsidRPr="00D63065">
        <w:rPr>
          <w:b/>
          <w:bCs/>
        </w:rPr>
        <w:t>DOSEN PENGAMPU :</w:t>
      </w:r>
    </w:p>
    <w:p w14:paraId="7F17F3F6" w14:textId="31489110" w:rsidR="00324FFC" w:rsidRPr="00D63065" w:rsidRDefault="00324FFC" w:rsidP="00D63065">
      <w:pPr>
        <w:spacing w:line="360" w:lineRule="auto"/>
        <w:jc w:val="center"/>
        <w:rPr>
          <w:b/>
          <w:bCs/>
        </w:rPr>
      </w:pPr>
      <w:r w:rsidRPr="00D63065">
        <w:rPr>
          <w:b/>
          <w:bCs/>
        </w:rPr>
        <w:t>Dra. Widyanti Rahayu, M.Si</w:t>
      </w:r>
    </w:p>
    <w:p w14:paraId="537B5471" w14:textId="3D634A6B" w:rsidR="00324FFC" w:rsidRPr="00D63065" w:rsidRDefault="00324FFC" w:rsidP="00D63065">
      <w:pPr>
        <w:spacing w:line="360" w:lineRule="auto"/>
        <w:jc w:val="center"/>
        <w:rPr>
          <w:b/>
          <w:bCs/>
        </w:rPr>
      </w:pPr>
    </w:p>
    <w:p w14:paraId="252AC83C" w14:textId="1A65EE19" w:rsidR="00324FFC" w:rsidRPr="00D63065" w:rsidRDefault="00324FFC" w:rsidP="00D63065">
      <w:pPr>
        <w:spacing w:line="360" w:lineRule="auto"/>
        <w:jc w:val="center"/>
        <w:rPr>
          <w:b/>
          <w:bCs/>
        </w:rPr>
      </w:pPr>
      <w:r w:rsidRPr="00D63065">
        <w:rPr>
          <w:b/>
          <w:bCs/>
        </w:rPr>
        <w:t>PROGRAM STUDI MATEMATIKA</w:t>
      </w:r>
    </w:p>
    <w:p w14:paraId="536BF1D0" w14:textId="40220CA9" w:rsidR="00324FFC" w:rsidRPr="00D63065" w:rsidRDefault="00324FFC" w:rsidP="00D63065">
      <w:pPr>
        <w:spacing w:line="360" w:lineRule="auto"/>
        <w:jc w:val="center"/>
        <w:rPr>
          <w:b/>
          <w:bCs/>
        </w:rPr>
      </w:pPr>
      <w:r w:rsidRPr="00D63065">
        <w:rPr>
          <w:b/>
          <w:bCs/>
        </w:rPr>
        <w:t>FAKULTAS MATEMATIKA DAN ILMU PENGETAHUAN ALAM</w:t>
      </w:r>
    </w:p>
    <w:p w14:paraId="754C7826" w14:textId="511E4505" w:rsidR="00324FFC" w:rsidRPr="00D63065" w:rsidRDefault="00324FFC" w:rsidP="00D63065">
      <w:pPr>
        <w:spacing w:line="360" w:lineRule="auto"/>
        <w:jc w:val="center"/>
        <w:rPr>
          <w:b/>
          <w:bCs/>
        </w:rPr>
      </w:pPr>
      <w:r w:rsidRPr="00D63065">
        <w:rPr>
          <w:b/>
          <w:bCs/>
        </w:rPr>
        <w:t>UNIVERSITAS NEGERI JAKARTA</w:t>
      </w:r>
    </w:p>
    <w:p w14:paraId="51AF6D87" w14:textId="02309FB6" w:rsidR="00D63065" w:rsidRDefault="00EA18BC" w:rsidP="00D63065">
      <w:pPr>
        <w:spacing w:line="360" w:lineRule="auto"/>
        <w:jc w:val="center"/>
        <w:rPr>
          <w:b/>
          <w:bCs/>
        </w:rPr>
        <w:sectPr w:rsidR="00D63065" w:rsidSect="00EA18BC">
          <w:pgSz w:w="11906" w:h="16838" w:code="9"/>
          <w:pgMar w:top="1440" w:right="1440" w:bottom="1440" w:left="1440" w:header="708" w:footer="708" w:gutter="0"/>
          <w:cols w:space="708"/>
          <w:docGrid w:linePitch="360"/>
        </w:sectPr>
      </w:pPr>
      <w:r w:rsidRPr="00D63065">
        <w:rPr>
          <w:b/>
          <w:bCs/>
        </w:rPr>
        <w:t>TAHUN 20</w:t>
      </w:r>
      <w:r w:rsidR="00687BD6">
        <w:rPr>
          <w:b/>
          <w:bCs/>
        </w:rPr>
        <w:t>23</w:t>
      </w:r>
    </w:p>
    <w:sdt>
      <w:sdtPr>
        <w:id w:val="348539161"/>
        <w:docPartObj>
          <w:docPartGallery w:val="Table of Contents"/>
          <w:docPartUnique/>
        </w:docPartObj>
      </w:sdtPr>
      <w:sdtEndPr>
        <w:rPr>
          <w:rFonts w:ascii="Times New Roman" w:eastAsiaTheme="minorHAnsi" w:hAnsi="Times New Roman" w:cstheme="minorBidi"/>
          <w:b/>
          <w:bCs/>
          <w:noProof/>
          <w:color w:val="auto"/>
          <w:sz w:val="24"/>
          <w:szCs w:val="22"/>
          <w:lang w:val="en-ID"/>
        </w:rPr>
      </w:sdtEndPr>
      <w:sdtContent>
        <w:p w14:paraId="6718053A" w14:textId="549204E6" w:rsidR="00440D39" w:rsidRDefault="00AC0613" w:rsidP="00AC0613">
          <w:pPr>
            <w:pStyle w:val="TOCHeading"/>
            <w:jc w:val="center"/>
            <w:rPr>
              <w:b/>
              <w:bCs/>
              <w:color w:val="000000" w:themeColor="text1"/>
            </w:rPr>
          </w:pPr>
          <w:r w:rsidRPr="00AC0613">
            <w:rPr>
              <w:b/>
              <w:bCs/>
              <w:color w:val="000000" w:themeColor="text1"/>
            </w:rPr>
            <w:t>DAFTAR ISI</w:t>
          </w:r>
        </w:p>
        <w:p w14:paraId="00D2BD02" w14:textId="77777777" w:rsidR="00AC0613" w:rsidRPr="00AC0613" w:rsidRDefault="00AC0613" w:rsidP="00AC0613">
          <w:pPr>
            <w:rPr>
              <w:b/>
              <w:bCs/>
              <w:lang w:val="en-US"/>
            </w:rPr>
          </w:pPr>
        </w:p>
        <w:p w14:paraId="7385E68B" w14:textId="7DDF1CDD" w:rsidR="00440D39" w:rsidRPr="00AC0613" w:rsidRDefault="00440D39">
          <w:pPr>
            <w:pStyle w:val="TOC1"/>
            <w:tabs>
              <w:tab w:val="right" w:leader="dot" w:pos="9016"/>
            </w:tabs>
            <w:rPr>
              <w:b/>
              <w:bCs/>
              <w:noProof/>
            </w:rPr>
          </w:pPr>
          <w:r w:rsidRPr="00AC0613">
            <w:rPr>
              <w:b/>
              <w:bCs/>
            </w:rPr>
            <w:fldChar w:fldCharType="begin"/>
          </w:r>
          <w:r w:rsidRPr="00AC0613">
            <w:rPr>
              <w:b/>
              <w:bCs/>
            </w:rPr>
            <w:instrText xml:space="preserve"> TOC \o "1-3" \h \z \u </w:instrText>
          </w:r>
          <w:r w:rsidRPr="00AC0613">
            <w:rPr>
              <w:b/>
              <w:bCs/>
            </w:rPr>
            <w:fldChar w:fldCharType="separate"/>
          </w:r>
          <w:hyperlink w:anchor="_Toc123752822" w:history="1">
            <w:r w:rsidRPr="00AC0613">
              <w:rPr>
                <w:rStyle w:val="Hyperlink"/>
                <w:rFonts w:cs="Times New Roman"/>
                <w:b/>
                <w:bCs/>
                <w:noProof/>
              </w:rPr>
              <w:t>BAB I PENDAHULUAN</w:t>
            </w:r>
            <w:r w:rsidRPr="00AC0613">
              <w:rPr>
                <w:b/>
                <w:bCs/>
                <w:noProof/>
                <w:webHidden/>
              </w:rPr>
              <w:tab/>
            </w:r>
            <w:r w:rsidRPr="00AC0613">
              <w:rPr>
                <w:b/>
                <w:bCs/>
                <w:noProof/>
                <w:webHidden/>
              </w:rPr>
              <w:fldChar w:fldCharType="begin"/>
            </w:r>
            <w:r w:rsidRPr="00AC0613">
              <w:rPr>
                <w:b/>
                <w:bCs/>
                <w:noProof/>
                <w:webHidden/>
              </w:rPr>
              <w:instrText xml:space="preserve"> PAGEREF _Toc123752822 \h </w:instrText>
            </w:r>
            <w:r w:rsidRPr="00AC0613">
              <w:rPr>
                <w:b/>
                <w:bCs/>
                <w:noProof/>
                <w:webHidden/>
              </w:rPr>
            </w:r>
            <w:r w:rsidRPr="00AC0613">
              <w:rPr>
                <w:b/>
                <w:bCs/>
                <w:noProof/>
                <w:webHidden/>
              </w:rPr>
              <w:fldChar w:fldCharType="separate"/>
            </w:r>
            <w:r w:rsidR="00B25CA2">
              <w:rPr>
                <w:b/>
                <w:bCs/>
                <w:noProof/>
                <w:webHidden/>
              </w:rPr>
              <w:t>2</w:t>
            </w:r>
            <w:r w:rsidRPr="00AC0613">
              <w:rPr>
                <w:b/>
                <w:bCs/>
                <w:noProof/>
                <w:webHidden/>
              </w:rPr>
              <w:fldChar w:fldCharType="end"/>
            </w:r>
          </w:hyperlink>
        </w:p>
        <w:p w14:paraId="72EA6219" w14:textId="0AF8091D" w:rsidR="00440D39" w:rsidRPr="00AC0613" w:rsidRDefault="00440D39">
          <w:pPr>
            <w:pStyle w:val="TOC2"/>
            <w:tabs>
              <w:tab w:val="left" w:pos="880"/>
              <w:tab w:val="right" w:leader="dot" w:pos="9016"/>
            </w:tabs>
            <w:rPr>
              <w:b/>
              <w:bCs/>
              <w:noProof/>
            </w:rPr>
          </w:pPr>
          <w:hyperlink w:anchor="_Toc123752823" w:history="1">
            <w:r w:rsidRPr="00AC0613">
              <w:rPr>
                <w:rStyle w:val="Hyperlink"/>
                <w:b/>
                <w:bCs/>
                <w:noProof/>
              </w:rPr>
              <w:t>1.1</w:t>
            </w:r>
            <w:r w:rsidRPr="00AC0613">
              <w:rPr>
                <w:b/>
                <w:bCs/>
                <w:noProof/>
              </w:rPr>
              <w:tab/>
            </w:r>
            <w:r w:rsidRPr="00AC0613">
              <w:rPr>
                <w:rStyle w:val="Hyperlink"/>
                <w:b/>
                <w:bCs/>
                <w:noProof/>
              </w:rPr>
              <w:t>Latar Belakang</w:t>
            </w:r>
            <w:r w:rsidRPr="00AC0613">
              <w:rPr>
                <w:b/>
                <w:bCs/>
                <w:noProof/>
                <w:webHidden/>
              </w:rPr>
              <w:tab/>
            </w:r>
            <w:r w:rsidRPr="00AC0613">
              <w:rPr>
                <w:b/>
                <w:bCs/>
                <w:noProof/>
                <w:webHidden/>
              </w:rPr>
              <w:fldChar w:fldCharType="begin"/>
            </w:r>
            <w:r w:rsidRPr="00AC0613">
              <w:rPr>
                <w:b/>
                <w:bCs/>
                <w:noProof/>
                <w:webHidden/>
              </w:rPr>
              <w:instrText xml:space="preserve"> PAGEREF _Toc123752823 \h </w:instrText>
            </w:r>
            <w:r w:rsidRPr="00AC0613">
              <w:rPr>
                <w:b/>
                <w:bCs/>
                <w:noProof/>
                <w:webHidden/>
              </w:rPr>
            </w:r>
            <w:r w:rsidRPr="00AC0613">
              <w:rPr>
                <w:b/>
                <w:bCs/>
                <w:noProof/>
                <w:webHidden/>
              </w:rPr>
              <w:fldChar w:fldCharType="separate"/>
            </w:r>
            <w:r w:rsidR="00B25CA2">
              <w:rPr>
                <w:b/>
                <w:bCs/>
                <w:noProof/>
                <w:webHidden/>
              </w:rPr>
              <w:t>2</w:t>
            </w:r>
            <w:r w:rsidRPr="00AC0613">
              <w:rPr>
                <w:b/>
                <w:bCs/>
                <w:noProof/>
                <w:webHidden/>
              </w:rPr>
              <w:fldChar w:fldCharType="end"/>
            </w:r>
          </w:hyperlink>
        </w:p>
        <w:p w14:paraId="24C23FD0" w14:textId="6D674F5C" w:rsidR="00440D39" w:rsidRPr="00AC0613" w:rsidRDefault="00440D39">
          <w:pPr>
            <w:pStyle w:val="TOC2"/>
            <w:tabs>
              <w:tab w:val="left" w:pos="880"/>
              <w:tab w:val="right" w:leader="dot" w:pos="9016"/>
            </w:tabs>
            <w:rPr>
              <w:b/>
              <w:bCs/>
              <w:noProof/>
            </w:rPr>
          </w:pPr>
          <w:hyperlink w:anchor="_Toc123752824" w:history="1">
            <w:r w:rsidRPr="00AC0613">
              <w:rPr>
                <w:rStyle w:val="Hyperlink"/>
                <w:b/>
                <w:bCs/>
                <w:noProof/>
              </w:rPr>
              <w:t>1.2</w:t>
            </w:r>
            <w:r w:rsidRPr="00AC0613">
              <w:rPr>
                <w:b/>
                <w:bCs/>
                <w:noProof/>
              </w:rPr>
              <w:tab/>
            </w:r>
            <w:r w:rsidRPr="00AC0613">
              <w:rPr>
                <w:rStyle w:val="Hyperlink"/>
                <w:b/>
                <w:bCs/>
                <w:noProof/>
              </w:rPr>
              <w:t>Rumusan Masalah</w:t>
            </w:r>
            <w:r w:rsidRPr="00AC0613">
              <w:rPr>
                <w:b/>
                <w:bCs/>
                <w:noProof/>
                <w:webHidden/>
              </w:rPr>
              <w:tab/>
            </w:r>
            <w:r w:rsidRPr="00AC0613">
              <w:rPr>
                <w:b/>
                <w:bCs/>
                <w:noProof/>
                <w:webHidden/>
              </w:rPr>
              <w:fldChar w:fldCharType="begin"/>
            </w:r>
            <w:r w:rsidRPr="00AC0613">
              <w:rPr>
                <w:b/>
                <w:bCs/>
                <w:noProof/>
                <w:webHidden/>
              </w:rPr>
              <w:instrText xml:space="preserve"> PAGEREF _Toc123752824 \h </w:instrText>
            </w:r>
            <w:r w:rsidRPr="00AC0613">
              <w:rPr>
                <w:b/>
                <w:bCs/>
                <w:noProof/>
                <w:webHidden/>
              </w:rPr>
            </w:r>
            <w:r w:rsidRPr="00AC0613">
              <w:rPr>
                <w:b/>
                <w:bCs/>
                <w:noProof/>
                <w:webHidden/>
              </w:rPr>
              <w:fldChar w:fldCharType="separate"/>
            </w:r>
            <w:r w:rsidR="00B25CA2">
              <w:rPr>
                <w:b/>
                <w:bCs/>
                <w:noProof/>
                <w:webHidden/>
              </w:rPr>
              <w:t>2</w:t>
            </w:r>
            <w:r w:rsidRPr="00AC0613">
              <w:rPr>
                <w:b/>
                <w:bCs/>
                <w:noProof/>
                <w:webHidden/>
              </w:rPr>
              <w:fldChar w:fldCharType="end"/>
            </w:r>
          </w:hyperlink>
        </w:p>
        <w:p w14:paraId="4B16C33D" w14:textId="06C77EAC" w:rsidR="00440D39" w:rsidRPr="00AC0613" w:rsidRDefault="00440D39">
          <w:pPr>
            <w:pStyle w:val="TOC2"/>
            <w:tabs>
              <w:tab w:val="left" w:pos="880"/>
              <w:tab w:val="right" w:leader="dot" w:pos="9016"/>
            </w:tabs>
            <w:rPr>
              <w:b/>
              <w:bCs/>
              <w:noProof/>
            </w:rPr>
          </w:pPr>
          <w:hyperlink w:anchor="_Toc123752825" w:history="1">
            <w:r w:rsidRPr="00AC0613">
              <w:rPr>
                <w:rStyle w:val="Hyperlink"/>
                <w:b/>
                <w:bCs/>
                <w:noProof/>
              </w:rPr>
              <w:t>1.3</w:t>
            </w:r>
            <w:r w:rsidRPr="00AC0613">
              <w:rPr>
                <w:b/>
                <w:bCs/>
                <w:noProof/>
              </w:rPr>
              <w:tab/>
            </w:r>
            <w:r w:rsidRPr="00AC0613">
              <w:rPr>
                <w:rStyle w:val="Hyperlink"/>
                <w:b/>
                <w:bCs/>
                <w:noProof/>
              </w:rPr>
              <w:t>Tujuan Penelitian</w:t>
            </w:r>
            <w:r w:rsidRPr="00AC0613">
              <w:rPr>
                <w:b/>
                <w:bCs/>
                <w:noProof/>
                <w:webHidden/>
              </w:rPr>
              <w:tab/>
            </w:r>
            <w:r w:rsidRPr="00AC0613">
              <w:rPr>
                <w:b/>
                <w:bCs/>
                <w:noProof/>
                <w:webHidden/>
              </w:rPr>
              <w:fldChar w:fldCharType="begin"/>
            </w:r>
            <w:r w:rsidRPr="00AC0613">
              <w:rPr>
                <w:b/>
                <w:bCs/>
                <w:noProof/>
                <w:webHidden/>
              </w:rPr>
              <w:instrText xml:space="preserve"> PAGEREF _Toc123752825 \h </w:instrText>
            </w:r>
            <w:r w:rsidRPr="00AC0613">
              <w:rPr>
                <w:b/>
                <w:bCs/>
                <w:noProof/>
                <w:webHidden/>
              </w:rPr>
            </w:r>
            <w:r w:rsidRPr="00AC0613">
              <w:rPr>
                <w:b/>
                <w:bCs/>
                <w:noProof/>
                <w:webHidden/>
              </w:rPr>
              <w:fldChar w:fldCharType="separate"/>
            </w:r>
            <w:r w:rsidR="00B25CA2">
              <w:rPr>
                <w:b/>
                <w:bCs/>
                <w:noProof/>
                <w:webHidden/>
              </w:rPr>
              <w:t>3</w:t>
            </w:r>
            <w:r w:rsidRPr="00AC0613">
              <w:rPr>
                <w:b/>
                <w:bCs/>
                <w:noProof/>
                <w:webHidden/>
              </w:rPr>
              <w:fldChar w:fldCharType="end"/>
            </w:r>
          </w:hyperlink>
        </w:p>
        <w:p w14:paraId="434CC93C" w14:textId="4D1117C9" w:rsidR="00440D39" w:rsidRPr="00AC0613" w:rsidRDefault="00440D39">
          <w:pPr>
            <w:pStyle w:val="TOC2"/>
            <w:tabs>
              <w:tab w:val="left" w:pos="880"/>
              <w:tab w:val="right" w:leader="dot" w:pos="9016"/>
            </w:tabs>
            <w:rPr>
              <w:b/>
              <w:bCs/>
              <w:noProof/>
            </w:rPr>
          </w:pPr>
          <w:hyperlink w:anchor="_Toc123752826" w:history="1">
            <w:r w:rsidRPr="00AC0613">
              <w:rPr>
                <w:rStyle w:val="Hyperlink"/>
                <w:b/>
                <w:bCs/>
                <w:noProof/>
              </w:rPr>
              <w:t>1.4</w:t>
            </w:r>
            <w:r w:rsidRPr="00AC0613">
              <w:rPr>
                <w:b/>
                <w:bCs/>
                <w:noProof/>
              </w:rPr>
              <w:tab/>
            </w:r>
            <w:r w:rsidRPr="00AC0613">
              <w:rPr>
                <w:rStyle w:val="Hyperlink"/>
                <w:b/>
                <w:bCs/>
                <w:noProof/>
              </w:rPr>
              <w:t>Manfaat Penelitian</w:t>
            </w:r>
            <w:r w:rsidRPr="00AC0613">
              <w:rPr>
                <w:b/>
                <w:bCs/>
                <w:noProof/>
                <w:webHidden/>
              </w:rPr>
              <w:tab/>
            </w:r>
            <w:r w:rsidRPr="00AC0613">
              <w:rPr>
                <w:b/>
                <w:bCs/>
                <w:noProof/>
                <w:webHidden/>
              </w:rPr>
              <w:fldChar w:fldCharType="begin"/>
            </w:r>
            <w:r w:rsidRPr="00AC0613">
              <w:rPr>
                <w:b/>
                <w:bCs/>
                <w:noProof/>
                <w:webHidden/>
              </w:rPr>
              <w:instrText xml:space="preserve"> PAGEREF _Toc123752826 \h </w:instrText>
            </w:r>
            <w:r w:rsidRPr="00AC0613">
              <w:rPr>
                <w:b/>
                <w:bCs/>
                <w:noProof/>
                <w:webHidden/>
              </w:rPr>
            </w:r>
            <w:r w:rsidRPr="00AC0613">
              <w:rPr>
                <w:b/>
                <w:bCs/>
                <w:noProof/>
                <w:webHidden/>
              </w:rPr>
              <w:fldChar w:fldCharType="separate"/>
            </w:r>
            <w:r w:rsidR="00B25CA2">
              <w:rPr>
                <w:b/>
                <w:bCs/>
                <w:noProof/>
                <w:webHidden/>
              </w:rPr>
              <w:t>3</w:t>
            </w:r>
            <w:r w:rsidRPr="00AC0613">
              <w:rPr>
                <w:b/>
                <w:bCs/>
                <w:noProof/>
                <w:webHidden/>
              </w:rPr>
              <w:fldChar w:fldCharType="end"/>
            </w:r>
          </w:hyperlink>
        </w:p>
        <w:p w14:paraId="73D0E6F9" w14:textId="250B4492" w:rsidR="00440D39" w:rsidRPr="00AC0613" w:rsidRDefault="00440D39">
          <w:pPr>
            <w:pStyle w:val="TOC1"/>
            <w:tabs>
              <w:tab w:val="right" w:leader="dot" w:pos="9016"/>
            </w:tabs>
            <w:rPr>
              <w:rStyle w:val="Hyperlink"/>
              <w:b/>
              <w:bCs/>
              <w:noProof/>
            </w:rPr>
          </w:pPr>
          <w:hyperlink w:anchor="_Toc123752827" w:history="1">
            <w:r w:rsidRPr="00AC0613">
              <w:rPr>
                <w:rStyle w:val="Hyperlink"/>
                <w:rFonts w:cs="Times New Roman"/>
                <w:b/>
                <w:bCs/>
                <w:noProof/>
              </w:rPr>
              <w:t>BAB II METODOLOGI PENELITIAN</w:t>
            </w:r>
            <w:r w:rsidRPr="00AC0613">
              <w:rPr>
                <w:b/>
                <w:bCs/>
                <w:noProof/>
                <w:webHidden/>
              </w:rPr>
              <w:tab/>
            </w:r>
            <w:r w:rsidRPr="00AC0613">
              <w:rPr>
                <w:b/>
                <w:bCs/>
                <w:noProof/>
                <w:webHidden/>
              </w:rPr>
              <w:fldChar w:fldCharType="begin"/>
            </w:r>
            <w:r w:rsidRPr="00AC0613">
              <w:rPr>
                <w:b/>
                <w:bCs/>
                <w:noProof/>
                <w:webHidden/>
              </w:rPr>
              <w:instrText xml:space="preserve"> PAGEREF _Toc123752827 \h </w:instrText>
            </w:r>
            <w:r w:rsidRPr="00AC0613">
              <w:rPr>
                <w:b/>
                <w:bCs/>
                <w:noProof/>
                <w:webHidden/>
              </w:rPr>
            </w:r>
            <w:r w:rsidRPr="00AC0613">
              <w:rPr>
                <w:b/>
                <w:bCs/>
                <w:noProof/>
                <w:webHidden/>
              </w:rPr>
              <w:fldChar w:fldCharType="separate"/>
            </w:r>
            <w:r w:rsidR="00B25CA2">
              <w:rPr>
                <w:b/>
                <w:bCs/>
                <w:noProof/>
                <w:webHidden/>
              </w:rPr>
              <w:t>3</w:t>
            </w:r>
            <w:r w:rsidRPr="00AC0613">
              <w:rPr>
                <w:b/>
                <w:bCs/>
                <w:noProof/>
                <w:webHidden/>
              </w:rPr>
              <w:fldChar w:fldCharType="end"/>
            </w:r>
          </w:hyperlink>
        </w:p>
        <w:p w14:paraId="0C4E1BFB" w14:textId="49EB7BA6" w:rsidR="00AC0613" w:rsidRPr="00AC0613" w:rsidRDefault="00AC0613" w:rsidP="00AC0613">
          <w:pPr>
            <w:ind w:left="284"/>
            <w:rPr>
              <w:b/>
              <w:bCs/>
              <w:noProof/>
            </w:rPr>
          </w:pPr>
          <w:r w:rsidRPr="00AC0613">
            <w:rPr>
              <w:b/>
              <w:bCs/>
              <w:noProof/>
            </w:rPr>
            <w:t>2.1     Analisis Runtun Waktu………………………………………………</w:t>
          </w:r>
          <w:r>
            <w:rPr>
              <w:b/>
              <w:bCs/>
              <w:noProof/>
            </w:rPr>
            <w:t>.</w:t>
          </w:r>
          <w:r w:rsidRPr="00AC0613">
            <w:rPr>
              <w:b/>
              <w:bCs/>
              <w:noProof/>
            </w:rPr>
            <w:t>……………</w:t>
          </w:r>
          <w:r>
            <w:rPr>
              <w:b/>
              <w:bCs/>
              <w:noProof/>
            </w:rPr>
            <w:t>3</w:t>
          </w:r>
        </w:p>
        <w:p w14:paraId="2728075C" w14:textId="7B140407" w:rsidR="00AC0613" w:rsidRPr="00AC0613" w:rsidRDefault="00AC0613" w:rsidP="00AC0613">
          <w:pPr>
            <w:ind w:left="284"/>
            <w:rPr>
              <w:b/>
              <w:bCs/>
              <w:noProof/>
            </w:rPr>
          </w:pPr>
          <w:r w:rsidRPr="00AC0613">
            <w:rPr>
              <w:b/>
              <w:bCs/>
              <w:noProof/>
            </w:rPr>
            <w:t>2.2     Model ARIMA………………………………………………………………</w:t>
          </w:r>
          <w:r>
            <w:rPr>
              <w:b/>
              <w:bCs/>
              <w:noProof/>
            </w:rPr>
            <w:t>.</w:t>
          </w:r>
          <w:r w:rsidRPr="00AC0613">
            <w:rPr>
              <w:b/>
              <w:bCs/>
              <w:noProof/>
            </w:rPr>
            <w:t>…….</w:t>
          </w:r>
          <w:r>
            <w:rPr>
              <w:b/>
              <w:bCs/>
              <w:noProof/>
            </w:rPr>
            <w:t>.3</w:t>
          </w:r>
        </w:p>
        <w:p w14:paraId="3BC701F7" w14:textId="0E976AD8" w:rsidR="00AC0613" w:rsidRPr="00AC0613" w:rsidRDefault="00AC0613" w:rsidP="00AC0613">
          <w:pPr>
            <w:ind w:left="284"/>
            <w:rPr>
              <w:b/>
              <w:bCs/>
              <w:noProof/>
            </w:rPr>
          </w:pPr>
          <w:r w:rsidRPr="00AC0613">
            <w:rPr>
              <w:b/>
              <w:bCs/>
              <w:noProof/>
            </w:rPr>
            <w:t>2.3     Langkah Penelitian ………………………………………………………………..</w:t>
          </w:r>
          <w:r w:rsidR="002D457D">
            <w:rPr>
              <w:b/>
              <w:bCs/>
              <w:noProof/>
            </w:rPr>
            <w:t>5</w:t>
          </w:r>
        </w:p>
        <w:p w14:paraId="3039D90A" w14:textId="3BB1E1C1" w:rsidR="00440D39" w:rsidRPr="00AC0613" w:rsidRDefault="00440D39">
          <w:pPr>
            <w:pStyle w:val="TOC1"/>
            <w:tabs>
              <w:tab w:val="right" w:leader="dot" w:pos="9016"/>
            </w:tabs>
            <w:rPr>
              <w:rStyle w:val="Hyperlink"/>
              <w:b/>
              <w:bCs/>
              <w:noProof/>
            </w:rPr>
          </w:pPr>
          <w:hyperlink w:anchor="_Toc123752828" w:history="1">
            <w:r w:rsidRPr="00AC0613">
              <w:rPr>
                <w:rStyle w:val="Hyperlink"/>
                <w:rFonts w:cs="Times New Roman"/>
                <w:b/>
                <w:bCs/>
                <w:noProof/>
              </w:rPr>
              <w:t>BAB III HASIL DAN PEMBAHASAN</w:t>
            </w:r>
            <w:r w:rsidRPr="00AC0613">
              <w:rPr>
                <w:b/>
                <w:bCs/>
                <w:noProof/>
                <w:webHidden/>
              </w:rPr>
              <w:tab/>
            </w:r>
            <w:r w:rsidRPr="00AC0613">
              <w:rPr>
                <w:b/>
                <w:bCs/>
                <w:noProof/>
                <w:webHidden/>
              </w:rPr>
              <w:fldChar w:fldCharType="begin"/>
            </w:r>
            <w:r w:rsidRPr="00AC0613">
              <w:rPr>
                <w:b/>
                <w:bCs/>
                <w:noProof/>
                <w:webHidden/>
              </w:rPr>
              <w:instrText xml:space="preserve"> PAGEREF _Toc123752828 \h </w:instrText>
            </w:r>
            <w:r w:rsidRPr="00AC0613">
              <w:rPr>
                <w:b/>
                <w:bCs/>
                <w:noProof/>
                <w:webHidden/>
              </w:rPr>
            </w:r>
            <w:r w:rsidRPr="00AC0613">
              <w:rPr>
                <w:b/>
                <w:bCs/>
                <w:noProof/>
                <w:webHidden/>
              </w:rPr>
              <w:fldChar w:fldCharType="separate"/>
            </w:r>
            <w:r w:rsidR="00B25CA2">
              <w:rPr>
                <w:b/>
                <w:bCs/>
                <w:noProof/>
                <w:webHidden/>
              </w:rPr>
              <w:t>6</w:t>
            </w:r>
            <w:r w:rsidRPr="00AC0613">
              <w:rPr>
                <w:b/>
                <w:bCs/>
                <w:noProof/>
                <w:webHidden/>
              </w:rPr>
              <w:fldChar w:fldCharType="end"/>
            </w:r>
          </w:hyperlink>
        </w:p>
        <w:p w14:paraId="35BB8143" w14:textId="5A585EBE" w:rsidR="00AC0613" w:rsidRPr="00AC0613" w:rsidRDefault="00AC0613" w:rsidP="00AC0613">
          <w:pPr>
            <w:ind w:left="284"/>
            <w:rPr>
              <w:b/>
              <w:bCs/>
              <w:noProof/>
            </w:rPr>
          </w:pPr>
          <w:r w:rsidRPr="00AC0613">
            <w:rPr>
              <w:b/>
              <w:bCs/>
              <w:noProof/>
            </w:rPr>
            <w:t>3.1     Eksplorasi Data……………………………………………………………………</w:t>
          </w:r>
          <w:r>
            <w:rPr>
              <w:b/>
              <w:bCs/>
              <w:noProof/>
            </w:rPr>
            <w:t>..6</w:t>
          </w:r>
        </w:p>
        <w:p w14:paraId="6C8CB88E" w14:textId="5F4E316E" w:rsidR="00AC0613" w:rsidRPr="00AC0613" w:rsidRDefault="00AC0613" w:rsidP="00AC0613">
          <w:pPr>
            <w:ind w:left="284"/>
            <w:rPr>
              <w:b/>
              <w:bCs/>
              <w:noProof/>
            </w:rPr>
          </w:pPr>
          <w:r w:rsidRPr="00AC0613">
            <w:rPr>
              <w:b/>
              <w:bCs/>
              <w:noProof/>
            </w:rPr>
            <w:t>3.2     Analisa Time Series……………………………………………………</w:t>
          </w:r>
          <w:r>
            <w:rPr>
              <w:b/>
              <w:bCs/>
              <w:noProof/>
            </w:rPr>
            <w:t>...</w:t>
          </w:r>
          <w:r w:rsidRPr="00AC0613">
            <w:rPr>
              <w:b/>
              <w:bCs/>
              <w:noProof/>
            </w:rPr>
            <w:t>…………</w:t>
          </w:r>
          <w:r>
            <w:rPr>
              <w:b/>
              <w:bCs/>
              <w:noProof/>
            </w:rPr>
            <w:t>7</w:t>
          </w:r>
        </w:p>
        <w:p w14:paraId="4E116F6D" w14:textId="17898BFB" w:rsidR="00AC0613" w:rsidRPr="00AC0613" w:rsidRDefault="00AC0613" w:rsidP="00AC0613">
          <w:pPr>
            <w:ind w:left="284"/>
            <w:rPr>
              <w:b/>
              <w:bCs/>
              <w:noProof/>
            </w:rPr>
          </w:pPr>
          <w:r w:rsidRPr="00AC0613">
            <w:rPr>
              <w:b/>
              <w:bCs/>
              <w:noProof/>
            </w:rPr>
            <w:t>3.3     Model SARIMA…………………………………………………………</w:t>
          </w:r>
          <w:r>
            <w:rPr>
              <w:b/>
              <w:bCs/>
              <w:noProof/>
            </w:rPr>
            <w:t>...</w:t>
          </w:r>
          <w:r w:rsidRPr="00AC0613">
            <w:rPr>
              <w:b/>
              <w:bCs/>
              <w:noProof/>
            </w:rPr>
            <w:t>………</w:t>
          </w:r>
          <w:r>
            <w:rPr>
              <w:b/>
              <w:bCs/>
              <w:noProof/>
            </w:rPr>
            <w:t>10</w:t>
          </w:r>
        </w:p>
        <w:p w14:paraId="2D536DA7" w14:textId="31D02236" w:rsidR="00AC0613" w:rsidRPr="00AC0613" w:rsidRDefault="00AC0613" w:rsidP="00AC0613">
          <w:pPr>
            <w:ind w:left="284"/>
            <w:rPr>
              <w:b/>
              <w:bCs/>
              <w:noProof/>
            </w:rPr>
          </w:pPr>
          <w:r w:rsidRPr="00AC0613">
            <w:rPr>
              <w:b/>
              <w:bCs/>
              <w:noProof/>
            </w:rPr>
            <w:t>3.4     Diagnostic Check (Uji Asumsi)…………………………………………</w:t>
          </w:r>
          <w:r>
            <w:rPr>
              <w:b/>
              <w:bCs/>
              <w:noProof/>
            </w:rPr>
            <w:t>..</w:t>
          </w:r>
          <w:r w:rsidRPr="00AC0613">
            <w:rPr>
              <w:b/>
              <w:bCs/>
              <w:noProof/>
            </w:rPr>
            <w:t>……….</w:t>
          </w:r>
          <w:r>
            <w:rPr>
              <w:b/>
              <w:bCs/>
              <w:noProof/>
            </w:rPr>
            <w:t>11</w:t>
          </w:r>
        </w:p>
        <w:p w14:paraId="77716468" w14:textId="44CE8A11" w:rsidR="00AC0613" w:rsidRPr="00AC0613" w:rsidRDefault="00AC0613" w:rsidP="00AC0613">
          <w:pPr>
            <w:ind w:left="284"/>
            <w:rPr>
              <w:b/>
              <w:bCs/>
              <w:noProof/>
            </w:rPr>
          </w:pPr>
          <w:r w:rsidRPr="00AC0613">
            <w:rPr>
              <w:b/>
              <w:bCs/>
              <w:noProof/>
            </w:rPr>
            <w:t>3.5     Forecasting (Peramalan)………………………………………………………….</w:t>
          </w:r>
          <w:r>
            <w:rPr>
              <w:b/>
              <w:bCs/>
              <w:noProof/>
            </w:rPr>
            <w:t>14</w:t>
          </w:r>
        </w:p>
        <w:p w14:paraId="364834C4" w14:textId="3DEF75FA" w:rsidR="00440D39" w:rsidRPr="00AC0613" w:rsidRDefault="00440D39" w:rsidP="00AC0613">
          <w:pPr>
            <w:pStyle w:val="TOC1"/>
            <w:tabs>
              <w:tab w:val="right" w:leader="dot" w:pos="9016"/>
            </w:tabs>
            <w:ind w:left="-142"/>
            <w:rPr>
              <w:b/>
              <w:bCs/>
              <w:noProof/>
            </w:rPr>
          </w:pPr>
          <w:hyperlink w:anchor="_Toc123752829" w:history="1">
            <w:r w:rsidRPr="00AC0613">
              <w:rPr>
                <w:rStyle w:val="Hyperlink"/>
                <w:rFonts w:cs="Times New Roman"/>
                <w:b/>
                <w:bCs/>
                <w:noProof/>
              </w:rPr>
              <w:t>BAB IV KESIMPULAN</w:t>
            </w:r>
            <w:r w:rsidRPr="00AC0613">
              <w:rPr>
                <w:b/>
                <w:bCs/>
                <w:noProof/>
                <w:webHidden/>
              </w:rPr>
              <w:tab/>
            </w:r>
            <w:r w:rsidRPr="00AC0613">
              <w:rPr>
                <w:b/>
                <w:bCs/>
                <w:noProof/>
                <w:webHidden/>
              </w:rPr>
              <w:fldChar w:fldCharType="begin"/>
            </w:r>
            <w:r w:rsidRPr="00AC0613">
              <w:rPr>
                <w:b/>
                <w:bCs/>
                <w:noProof/>
                <w:webHidden/>
              </w:rPr>
              <w:instrText xml:space="preserve"> PAGEREF _Toc123752829 \h </w:instrText>
            </w:r>
            <w:r w:rsidRPr="00AC0613">
              <w:rPr>
                <w:b/>
                <w:bCs/>
                <w:noProof/>
                <w:webHidden/>
              </w:rPr>
            </w:r>
            <w:r w:rsidRPr="00AC0613">
              <w:rPr>
                <w:b/>
                <w:bCs/>
                <w:noProof/>
                <w:webHidden/>
              </w:rPr>
              <w:fldChar w:fldCharType="separate"/>
            </w:r>
            <w:r w:rsidR="00B25CA2">
              <w:rPr>
                <w:b/>
                <w:bCs/>
                <w:noProof/>
                <w:webHidden/>
              </w:rPr>
              <w:t>15</w:t>
            </w:r>
            <w:r w:rsidRPr="00AC0613">
              <w:rPr>
                <w:b/>
                <w:bCs/>
                <w:noProof/>
                <w:webHidden/>
              </w:rPr>
              <w:fldChar w:fldCharType="end"/>
            </w:r>
          </w:hyperlink>
        </w:p>
        <w:p w14:paraId="0B1D1EC5" w14:textId="281BC44E" w:rsidR="00440D39" w:rsidRPr="00AC0613" w:rsidRDefault="00440D39">
          <w:pPr>
            <w:pStyle w:val="TOC1"/>
            <w:tabs>
              <w:tab w:val="right" w:leader="dot" w:pos="9016"/>
            </w:tabs>
            <w:rPr>
              <w:b/>
              <w:bCs/>
              <w:noProof/>
            </w:rPr>
          </w:pPr>
          <w:hyperlink w:anchor="_Toc123752830" w:history="1">
            <w:r w:rsidRPr="00AC0613">
              <w:rPr>
                <w:rStyle w:val="Hyperlink"/>
                <w:rFonts w:cs="Times New Roman"/>
                <w:b/>
                <w:bCs/>
                <w:noProof/>
              </w:rPr>
              <w:t>DAFTAR PUSTAKA</w:t>
            </w:r>
            <w:r w:rsidRPr="00AC0613">
              <w:rPr>
                <w:b/>
                <w:bCs/>
                <w:noProof/>
                <w:webHidden/>
              </w:rPr>
              <w:tab/>
            </w:r>
            <w:r w:rsidRPr="00AC0613">
              <w:rPr>
                <w:b/>
                <w:bCs/>
                <w:noProof/>
                <w:webHidden/>
              </w:rPr>
              <w:fldChar w:fldCharType="begin"/>
            </w:r>
            <w:r w:rsidRPr="00AC0613">
              <w:rPr>
                <w:b/>
                <w:bCs/>
                <w:noProof/>
                <w:webHidden/>
              </w:rPr>
              <w:instrText xml:space="preserve"> PAGEREF _Toc123752830 \h </w:instrText>
            </w:r>
            <w:r w:rsidRPr="00AC0613">
              <w:rPr>
                <w:b/>
                <w:bCs/>
                <w:noProof/>
                <w:webHidden/>
              </w:rPr>
            </w:r>
            <w:r w:rsidRPr="00AC0613">
              <w:rPr>
                <w:b/>
                <w:bCs/>
                <w:noProof/>
                <w:webHidden/>
              </w:rPr>
              <w:fldChar w:fldCharType="separate"/>
            </w:r>
            <w:r w:rsidR="00B25CA2">
              <w:rPr>
                <w:b/>
                <w:bCs/>
                <w:noProof/>
                <w:webHidden/>
              </w:rPr>
              <w:t>16</w:t>
            </w:r>
            <w:r w:rsidRPr="00AC0613">
              <w:rPr>
                <w:b/>
                <w:bCs/>
                <w:noProof/>
                <w:webHidden/>
              </w:rPr>
              <w:fldChar w:fldCharType="end"/>
            </w:r>
          </w:hyperlink>
        </w:p>
        <w:p w14:paraId="1F8D5FCF" w14:textId="15DE78D4" w:rsidR="00440D39" w:rsidRDefault="00440D39">
          <w:r w:rsidRPr="00AC0613">
            <w:rPr>
              <w:b/>
              <w:bCs/>
              <w:noProof/>
            </w:rPr>
            <w:fldChar w:fldCharType="end"/>
          </w:r>
        </w:p>
      </w:sdtContent>
    </w:sdt>
    <w:p w14:paraId="114AA27E" w14:textId="42938C36" w:rsidR="00EA18BC" w:rsidRDefault="00EA18BC" w:rsidP="00D63065">
      <w:pPr>
        <w:spacing w:line="360" w:lineRule="auto"/>
        <w:jc w:val="center"/>
        <w:rPr>
          <w:b/>
          <w:bCs/>
        </w:rPr>
      </w:pPr>
    </w:p>
    <w:p w14:paraId="3176CBE2" w14:textId="357875E4" w:rsidR="00AC0613" w:rsidRDefault="00AC0613" w:rsidP="00D63065">
      <w:pPr>
        <w:spacing w:line="360" w:lineRule="auto"/>
        <w:jc w:val="center"/>
        <w:rPr>
          <w:b/>
          <w:bCs/>
        </w:rPr>
      </w:pPr>
    </w:p>
    <w:p w14:paraId="694F8F08" w14:textId="515C9949" w:rsidR="00AC0613" w:rsidRDefault="00AC0613" w:rsidP="00D63065">
      <w:pPr>
        <w:spacing w:line="360" w:lineRule="auto"/>
        <w:jc w:val="center"/>
        <w:rPr>
          <w:b/>
          <w:bCs/>
        </w:rPr>
      </w:pPr>
    </w:p>
    <w:p w14:paraId="6871656D" w14:textId="66DD58D2" w:rsidR="00AC0613" w:rsidRDefault="00AC0613" w:rsidP="00D63065">
      <w:pPr>
        <w:spacing w:line="360" w:lineRule="auto"/>
        <w:jc w:val="center"/>
        <w:rPr>
          <w:b/>
          <w:bCs/>
        </w:rPr>
      </w:pPr>
    </w:p>
    <w:p w14:paraId="54A551B2" w14:textId="11A01ABA" w:rsidR="00AC0613" w:rsidRDefault="00AC0613" w:rsidP="00D63065">
      <w:pPr>
        <w:spacing w:line="360" w:lineRule="auto"/>
        <w:jc w:val="center"/>
        <w:rPr>
          <w:b/>
          <w:bCs/>
        </w:rPr>
      </w:pPr>
    </w:p>
    <w:p w14:paraId="462E12E8" w14:textId="440EAA7F" w:rsidR="00AC0613" w:rsidRDefault="00AC0613" w:rsidP="00D63065">
      <w:pPr>
        <w:spacing w:line="360" w:lineRule="auto"/>
        <w:jc w:val="center"/>
        <w:rPr>
          <w:b/>
          <w:bCs/>
        </w:rPr>
      </w:pPr>
    </w:p>
    <w:p w14:paraId="01AFA481" w14:textId="0CDB07E9" w:rsidR="00AC0613" w:rsidRDefault="00AC0613" w:rsidP="00D63065">
      <w:pPr>
        <w:spacing w:line="360" w:lineRule="auto"/>
        <w:jc w:val="center"/>
        <w:rPr>
          <w:b/>
          <w:bCs/>
        </w:rPr>
      </w:pPr>
    </w:p>
    <w:p w14:paraId="49CB1FAE" w14:textId="3842C7A8" w:rsidR="00AC0613" w:rsidRDefault="00AC0613" w:rsidP="00D63065">
      <w:pPr>
        <w:spacing w:line="360" w:lineRule="auto"/>
        <w:jc w:val="center"/>
        <w:rPr>
          <w:b/>
          <w:bCs/>
        </w:rPr>
      </w:pPr>
    </w:p>
    <w:p w14:paraId="508FAE8B" w14:textId="77777777" w:rsidR="00AC0613" w:rsidRPr="00D63065" w:rsidRDefault="00AC0613" w:rsidP="00D63065">
      <w:pPr>
        <w:spacing w:line="360" w:lineRule="auto"/>
        <w:jc w:val="center"/>
        <w:rPr>
          <w:b/>
          <w:bCs/>
        </w:rPr>
      </w:pPr>
    </w:p>
    <w:p w14:paraId="73D176A2" w14:textId="7E339B80" w:rsidR="00EA18BC" w:rsidRPr="00D63065" w:rsidRDefault="00EA18BC" w:rsidP="00D63065">
      <w:pPr>
        <w:pStyle w:val="Heading1"/>
        <w:spacing w:line="360" w:lineRule="auto"/>
        <w:jc w:val="center"/>
        <w:rPr>
          <w:rFonts w:ascii="Times New Roman" w:hAnsi="Times New Roman" w:cs="Times New Roman"/>
          <w:b/>
          <w:bCs/>
          <w:color w:val="000000" w:themeColor="text1"/>
          <w:sz w:val="24"/>
          <w:szCs w:val="24"/>
        </w:rPr>
      </w:pPr>
      <w:bookmarkStart w:id="0" w:name="_Toc123752822"/>
      <w:r>
        <w:rPr>
          <w:rFonts w:ascii="Times New Roman" w:hAnsi="Times New Roman" w:cs="Times New Roman"/>
          <w:b/>
          <w:bCs/>
          <w:color w:val="000000" w:themeColor="text1"/>
          <w:sz w:val="24"/>
          <w:szCs w:val="24"/>
        </w:rPr>
        <w:lastRenderedPageBreak/>
        <w:t>BAB I PENDAHULUAN</w:t>
      </w:r>
      <w:bookmarkEnd w:id="0"/>
    </w:p>
    <w:p w14:paraId="0C1088BD" w14:textId="42BD9D9C" w:rsidR="00EA18BC" w:rsidRPr="00440D39" w:rsidRDefault="00EA18BC" w:rsidP="00440D39">
      <w:pPr>
        <w:pStyle w:val="Heading2"/>
        <w:ind w:left="426"/>
        <w:rPr>
          <w:b/>
          <w:bCs/>
        </w:rPr>
      </w:pPr>
      <w:bookmarkStart w:id="1" w:name="_Toc123752823"/>
      <w:r w:rsidRPr="00440D39">
        <w:rPr>
          <w:b/>
          <w:bCs/>
        </w:rPr>
        <w:t>Latar Belakang</w:t>
      </w:r>
      <w:bookmarkEnd w:id="1"/>
    </w:p>
    <w:p w14:paraId="7C1A536D" w14:textId="77777777" w:rsidR="00EA18BC" w:rsidRDefault="00EA18BC" w:rsidP="00D63065">
      <w:pPr>
        <w:pStyle w:val="ListParagraph"/>
        <w:spacing w:line="360" w:lineRule="auto"/>
        <w:ind w:left="426"/>
        <w:jc w:val="both"/>
        <w:rPr>
          <w:lang w:val="en-US"/>
        </w:rPr>
      </w:pPr>
      <w:r>
        <w:tab/>
      </w:r>
      <w:r w:rsidRPr="00EA18BC">
        <w:rPr>
          <w:lang w:val="en-US"/>
        </w:rPr>
        <w:t xml:space="preserve">Indonesia merupakan negara berkembang yang memiliki sumber daya alam yang melimpah. Sumber daya inilah yang menjadi sumber penghasilan dari negara Indonesia. Oleh karena itu, pemanfaatan sumber daya di dalamnya perlu dilakukan dengan baik oleh rakyat maupun pemerintah. Salah satu upaya untuk  menambah penghasilan Indonesia yaitu dengan melakukan jual-beli barang ke luar negeri. Kegiatan ini disebut dengan Ekspor. </w:t>
      </w:r>
    </w:p>
    <w:p w14:paraId="7CB32CE2" w14:textId="3ED5A60C" w:rsidR="00B21BA6" w:rsidRPr="00B21BA6" w:rsidRDefault="00EA18BC" w:rsidP="00D63065">
      <w:pPr>
        <w:pStyle w:val="ListParagraph"/>
        <w:spacing w:line="360" w:lineRule="auto"/>
        <w:ind w:left="426"/>
        <w:jc w:val="both"/>
        <w:rPr>
          <w:lang w:val="en-US"/>
        </w:rPr>
      </w:pPr>
      <w:r>
        <w:rPr>
          <w:lang w:val="en-US"/>
        </w:rPr>
        <w:tab/>
      </w:r>
      <w:r w:rsidRPr="00EA18BC">
        <w:rPr>
          <w:lang w:val="en-US"/>
        </w:rPr>
        <w:t>Ekspor ini banyak dilakukan di berbagai bidang, misalnya kerajinan tangan, obat-obatan, senjata, dan lainnya. Ekspor ini dilakukan oleh beberapa pelaku usaha, diantaranya yaitu</w:t>
      </w:r>
      <w:r>
        <w:rPr>
          <w:lang w:val="en-US"/>
        </w:rPr>
        <w:t xml:space="preserve"> </w:t>
      </w:r>
      <w:r w:rsidRPr="00EA18BC">
        <w:rPr>
          <w:lang w:val="en-US"/>
        </w:rPr>
        <w:t xml:space="preserve">UMKM dan Perusahaan. Pada penelitian kali ini, </w:t>
      </w:r>
      <w:r w:rsidR="00FF373C">
        <w:rPr>
          <w:lang w:val="en-US"/>
        </w:rPr>
        <w:t xml:space="preserve">peneliti </w:t>
      </w:r>
      <w:r w:rsidRPr="00EA18BC">
        <w:rPr>
          <w:lang w:val="en-US"/>
        </w:rPr>
        <w:t xml:space="preserve">akan membahas </w:t>
      </w:r>
      <w:r>
        <w:rPr>
          <w:lang w:val="en-US"/>
        </w:rPr>
        <w:t xml:space="preserve">Nilai </w:t>
      </w:r>
      <w:r w:rsidRPr="00EA18BC">
        <w:rPr>
          <w:lang w:val="en-US"/>
        </w:rPr>
        <w:t xml:space="preserve">Ekspor </w:t>
      </w:r>
      <w:r>
        <w:rPr>
          <w:lang w:val="en-US"/>
        </w:rPr>
        <w:t>keseluruhan yang dilakukan oleh Indonesia</w:t>
      </w:r>
      <w:r w:rsidRPr="00EA18BC">
        <w:rPr>
          <w:lang w:val="en-US"/>
        </w:rPr>
        <w:t xml:space="preserve">. </w:t>
      </w:r>
      <w:r w:rsidR="00B21BA6" w:rsidRPr="00B21BA6">
        <w:rPr>
          <w:lang w:val="en-US"/>
        </w:rPr>
        <w:t>Terdapat beberapa metode peramalan yang digunakan seperti Moving Average, Metode Winter,</w:t>
      </w:r>
      <w:r w:rsidR="00B21BA6">
        <w:rPr>
          <w:lang w:val="en-US"/>
        </w:rPr>
        <w:t xml:space="preserve"> </w:t>
      </w:r>
      <w:r w:rsidR="00B21BA6" w:rsidRPr="00B21BA6">
        <w:rPr>
          <w:lang w:val="en-US"/>
        </w:rPr>
        <w:t>Exponensial Smoothing, Autoregressive Integrated Moving Average (ARIMA), Seasonal ARIMA</w:t>
      </w:r>
      <w:r w:rsidR="00B21BA6">
        <w:rPr>
          <w:lang w:val="en-US"/>
        </w:rPr>
        <w:t xml:space="preserve"> </w:t>
      </w:r>
      <w:r w:rsidR="00B21BA6" w:rsidRPr="00B21BA6">
        <w:rPr>
          <w:lang w:val="en-US"/>
        </w:rPr>
        <w:t>(SARIMA) dan sebagainya. ARIMA dipandang lebih populer dalam melakukan peramalan karena lebih</w:t>
      </w:r>
    </w:p>
    <w:p w14:paraId="194549DE" w14:textId="2DE135A2" w:rsidR="00EA18BC" w:rsidRPr="00B21BA6" w:rsidRDefault="00B21BA6" w:rsidP="00D63065">
      <w:pPr>
        <w:pStyle w:val="ListParagraph"/>
        <w:spacing w:line="360" w:lineRule="auto"/>
        <w:ind w:left="426"/>
        <w:jc w:val="both"/>
        <w:rPr>
          <w:lang w:val="en-US"/>
        </w:rPr>
      </w:pPr>
      <w:r w:rsidRPr="00B21BA6">
        <w:rPr>
          <w:lang w:val="en-US"/>
        </w:rPr>
        <w:t>fleksibel dan mampu mewakili banyak variasi data pada deret waktu tertentu</w:t>
      </w:r>
      <w:r>
        <w:rPr>
          <w:lang w:val="en-US"/>
        </w:rPr>
        <w:t xml:space="preserve"> (</w:t>
      </w:r>
      <w:r>
        <w:t>Ardhikari</w:t>
      </w:r>
      <w:r>
        <w:t xml:space="preserve"> dkk, 2013)</w:t>
      </w:r>
      <w:r w:rsidRPr="00B21BA6">
        <w:rPr>
          <w:lang w:val="en-US"/>
        </w:rPr>
        <w:t>. Adapun SARIMA</w:t>
      </w:r>
      <w:r>
        <w:rPr>
          <w:lang w:val="en-US"/>
        </w:rPr>
        <w:t xml:space="preserve"> </w:t>
      </w:r>
      <w:r w:rsidRPr="00B21BA6">
        <w:rPr>
          <w:lang w:val="en-US"/>
        </w:rPr>
        <w:t xml:space="preserve">merupakan pengembangan model ARIMA yang memiliki efek musiman </w:t>
      </w:r>
      <w:r>
        <w:rPr>
          <w:lang w:val="en-US"/>
        </w:rPr>
        <w:t>(</w:t>
      </w:r>
      <w:r>
        <w:t>Gikungu</w:t>
      </w:r>
      <w:r>
        <w:t xml:space="preserve"> dkk, 2015)</w:t>
      </w:r>
      <w:r w:rsidRPr="00B21BA6">
        <w:rPr>
          <w:lang w:val="en-US"/>
        </w:rPr>
        <w:t>.</w:t>
      </w:r>
      <w:r>
        <w:rPr>
          <w:lang w:val="en-US"/>
        </w:rPr>
        <w:t xml:space="preserve"> </w:t>
      </w:r>
      <w:r w:rsidR="00FF373C">
        <w:rPr>
          <w:lang w:val="en-US"/>
        </w:rPr>
        <w:t>Peneliti</w:t>
      </w:r>
      <w:r w:rsidR="00EA18BC" w:rsidRPr="00EA18BC">
        <w:rPr>
          <w:lang w:val="en-US"/>
        </w:rPr>
        <w:t xml:space="preserve"> akan melakukan peramalan data </w:t>
      </w:r>
      <w:r w:rsidR="00EA18BC">
        <w:rPr>
          <w:lang w:val="en-US"/>
        </w:rPr>
        <w:t>nilai</w:t>
      </w:r>
      <w:r w:rsidR="00EA18BC" w:rsidRPr="00EA18BC">
        <w:rPr>
          <w:lang w:val="en-US"/>
        </w:rPr>
        <w:t xml:space="preserve"> ekspor yang ada di Indonesia menggunakan metode </w:t>
      </w:r>
      <w:r w:rsidR="00EA18BC" w:rsidRPr="00EA18BC">
        <w:rPr>
          <w:i/>
          <w:iCs/>
          <w:lang w:val="en-US"/>
        </w:rPr>
        <w:t xml:space="preserve">Seasonal Autoregressive Integrated Moving Average </w:t>
      </w:r>
      <w:r w:rsidR="00EA18BC">
        <w:rPr>
          <w:lang w:val="en-US"/>
        </w:rPr>
        <w:t>(SARIMA)</w:t>
      </w:r>
      <w:r w:rsidR="00EA18BC" w:rsidRPr="00EA18BC">
        <w:rPr>
          <w:lang w:val="en-US"/>
        </w:rPr>
        <w:t xml:space="preserve">. </w:t>
      </w:r>
      <w:r w:rsidR="00EA18BC" w:rsidRPr="00EA18BC">
        <w:rPr>
          <w:lang w:val="en-US"/>
        </w:rPr>
        <w:t xml:space="preserve">Hal ini bertujuan agar pemerintah lebih mempersiapkan mengenai mekanisme Ekspor yang baik, dilihat dari </w:t>
      </w:r>
      <w:r w:rsidR="00EA18BC">
        <w:rPr>
          <w:lang w:val="en-US"/>
        </w:rPr>
        <w:t>Nilai</w:t>
      </w:r>
      <w:r w:rsidR="00EA18BC" w:rsidRPr="00EA18BC">
        <w:rPr>
          <w:lang w:val="en-US"/>
        </w:rPr>
        <w:t xml:space="preserve"> Ekspor yang akan diramal untuk tahun mendatang. Selain itu hal ini bermaksud agar pelaku usaha dapat mengoptimalisasi bisnisnya berdasarkan hasil ramalan data kedepannya.</w:t>
      </w:r>
    </w:p>
    <w:p w14:paraId="7F5449A7" w14:textId="122F9AE0" w:rsidR="00EA18BC" w:rsidRDefault="00EA18BC" w:rsidP="00D63065">
      <w:pPr>
        <w:pStyle w:val="ListParagraph"/>
        <w:spacing w:line="360" w:lineRule="auto"/>
        <w:ind w:left="426"/>
        <w:jc w:val="both"/>
      </w:pPr>
    </w:p>
    <w:p w14:paraId="15D50C6F" w14:textId="25DC0DE9" w:rsidR="00EA18BC" w:rsidRPr="00440D39" w:rsidRDefault="00EA18BC" w:rsidP="00440D39">
      <w:pPr>
        <w:pStyle w:val="Heading2"/>
        <w:ind w:left="426"/>
        <w:rPr>
          <w:b/>
          <w:bCs/>
        </w:rPr>
      </w:pPr>
      <w:bookmarkStart w:id="2" w:name="_Toc123752824"/>
      <w:r w:rsidRPr="00440D39">
        <w:rPr>
          <w:b/>
          <w:bCs/>
        </w:rPr>
        <w:t>Rumusan Masalah</w:t>
      </w:r>
      <w:bookmarkEnd w:id="2"/>
    </w:p>
    <w:p w14:paraId="060E6270" w14:textId="68E8B55F" w:rsidR="000B61E7" w:rsidRDefault="000B61E7" w:rsidP="00D63065">
      <w:pPr>
        <w:pStyle w:val="ListParagraph"/>
        <w:spacing w:line="360" w:lineRule="auto"/>
        <w:ind w:left="426"/>
        <w:jc w:val="both"/>
      </w:pPr>
      <w:r>
        <w:t>Berdasarkan latar belakng permasalahan diatas, maka didapat rumusan masalah dalam penelitian ini, yaitu:</w:t>
      </w:r>
    </w:p>
    <w:p w14:paraId="4282F94B" w14:textId="4CAD9F7B" w:rsidR="000B61E7" w:rsidRDefault="000B61E7" w:rsidP="00D63065">
      <w:pPr>
        <w:pStyle w:val="ListParagraph"/>
        <w:numPr>
          <w:ilvl w:val="0"/>
          <w:numId w:val="2"/>
        </w:numPr>
        <w:spacing w:line="360" w:lineRule="auto"/>
        <w:ind w:left="1134"/>
        <w:jc w:val="both"/>
      </w:pPr>
      <w:r>
        <w:t>Bagaimana penggunaan metode SARIMA untuk melakukan peramalan terhadap Nilai Ekspor di Indonesia?</w:t>
      </w:r>
    </w:p>
    <w:p w14:paraId="46BEDA0E" w14:textId="6480D9A4" w:rsidR="000B61E7" w:rsidRDefault="000B61E7" w:rsidP="00D63065">
      <w:pPr>
        <w:pStyle w:val="ListParagraph"/>
        <w:numPr>
          <w:ilvl w:val="0"/>
          <w:numId w:val="2"/>
        </w:numPr>
        <w:spacing w:line="360" w:lineRule="auto"/>
        <w:ind w:left="1134"/>
        <w:jc w:val="both"/>
      </w:pPr>
      <w:r>
        <w:t xml:space="preserve">Bagaimana hasil peramalan Nilai Ekspor di Indonesia untuk </w:t>
      </w:r>
      <w:r w:rsidR="00B25CA2">
        <w:t>13</w:t>
      </w:r>
      <w:r>
        <w:t xml:space="preserve"> periode ke depan?</w:t>
      </w:r>
    </w:p>
    <w:p w14:paraId="1D7E49E1" w14:textId="05E63CC8" w:rsidR="000B61E7" w:rsidRDefault="000B61E7" w:rsidP="00D63065">
      <w:pPr>
        <w:pStyle w:val="ListParagraph"/>
        <w:spacing w:line="360" w:lineRule="auto"/>
        <w:ind w:left="1276"/>
        <w:jc w:val="both"/>
        <w:rPr>
          <w:b/>
          <w:bCs/>
        </w:rPr>
      </w:pPr>
    </w:p>
    <w:p w14:paraId="6CB679C7" w14:textId="3C99B62A" w:rsidR="00D63065" w:rsidRDefault="00D63065" w:rsidP="00D63065">
      <w:pPr>
        <w:pStyle w:val="ListParagraph"/>
        <w:spacing w:line="360" w:lineRule="auto"/>
        <w:ind w:left="1276"/>
        <w:jc w:val="both"/>
        <w:rPr>
          <w:b/>
          <w:bCs/>
        </w:rPr>
      </w:pPr>
    </w:p>
    <w:p w14:paraId="6FEE4198" w14:textId="77777777" w:rsidR="002D457D" w:rsidRPr="00D63065" w:rsidRDefault="002D457D" w:rsidP="00D63065">
      <w:pPr>
        <w:pStyle w:val="ListParagraph"/>
        <w:spacing w:line="360" w:lineRule="auto"/>
        <w:ind w:left="1276"/>
        <w:jc w:val="both"/>
        <w:rPr>
          <w:b/>
          <w:bCs/>
        </w:rPr>
      </w:pPr>
    </w:p>
    <w:p w14:paraId="70EFC91C" w14:textId="10E50CEA" w:rsidR="00EA18BC" w:rsidRPr="00440D39" w:rsidRDefault="00EA18BC" w:rsidP="00440D39">
      <w:pPr>
        <w:pStyle w:val="Heading2"/>
        <w:ind w:left="426"/>
        <w:rPr>
          <w:b/>
          <w:bCs/>
        </w:rPr>
      </w:pPr>
      <w:bookmarkStart w:id="3" w:name="_Toc123752825"/>
      <w:r w:rsidRPr="00440D39">
        <w:rPr>
          <w:b/>
          <w:bCs/>
        </w:rPr>
        <w:lastRenderedPageBreak/>
        <w:t>Tujuan Penelitian</w:t>
      </w:r>
      <w:bookmarkEnd w:id="3"/>
    </w:p>
    <w:p w14:paraId="3E2D2E1F" w14:textId="15EEEB15" w:rsidR="000B61E7" w:rsidRDefault="000B61E7" w:rsidP="00D63065">
      <w:pPr>
        <w:pStyle w:val="ListParagraph"/>
        <w:spacing w:line="360" w:lineRule="auto"/>
        <w:ind w:left="426"/>
        <w:jc w:val="both"/>
      </w:pPr>
      <w:r>
        <w:t>Adapun tujuan dari penelitian ini adalah:</w:t>
      </w:r>
    </w:p>
    <w:p w14:paraId="09BD4AB1" w14:textId="2E769BB0" w:rsidR="000B61E7" w:rsidRDefault="000B61E7" w:rsidP="00D63065">
      <w:pPr>
        <w:pStyle w:val="ListParagraph"/>
        <w:numPr>
          <w:ilvl w:val="0"/>
          <w:numId w:val="3"/>
        </w:numPr>
        <w:spacing w:line="360" w:lineRule="auto"/>
        <w:jc w:val="both"/>
      </w:pPr>
      <w:r>
        <w:t>Untuk menentukan model SARIMA pada data Nilai Ekspor Indonesia</w:t>
      </w:r>
    </w:p>
    <w:p w14:paraId="173F7825" w14:textId="3519D4B3" w:rsidR="000B61E7" w:rsidRDefault="000B61E7" w:rsidP="00D63065">
      <w:pPr>
        <w:pStyle w:val="ListParagraph"/>
        <w:numPr>
          <w:ilvl w:val="0"/>
          <w:numId w:val="3"/>
        </w:numPr>
        <w:spacing w:line="360" w:lineRule="auto"/>
        <w:jc w:val="both"/>
      </w:pPr>
      <w:r>
        <w:t xml:space="preserve">Untuk memprediksi Nilai Ekspor di Indonesia pada </w:t>
      </w:r>
      <w:r w:rsidR="00B25CA2">
        <w:t>Desember 2022</w:t>
      </w:r>
      <w:r>
        <w:t xml:space="preserve"> - Desember tahun 2023 (1</w:t>
      </w:r>
      <w:r w:rsidR="00B25CA2">
        <w:t>3</w:t>
      </w:r>
      <w:r>
        <w:t xml:space="preserve"> Periode) menggunakan model </w:t>
      </w:r>
      <w:r>
        <w:rPr>
          <w:i/>
          <w:iCs/>
        </w:rPr>
        <w:t>Seasonal Autoregressive Integrated Moving Average</w:t>
      </w:r>
      <w:r>
        <w:t xml:space="preserve"> </w:t>
      </w:r>
      <w:r>
        <w:t>(SARIMA)</w:t>
      </w:r>
    </w:p>
    <w:p w14:paraId="6176C77D" w14:textId="02480BD6" w:rsidR="000B61E7" w:rsidRDefault="000B61E7" w:rsidP="00D63065">
      <w:pPr>
        <w:pStyle w:val="ListParagraph"/>
        <w:numPr>
          <w:ilvl w:val="0"/>
          <w:numId w:val="3"/>
        </w:numPr>
        <w:spacing w:line="360" w:lineRule="auto"/>
        <w:jc w:val="both"/>
      </w:pPr>
      <w:r>
        <w:t>Sebagai project akhir untuk mata kuliah Analisis Runtun Waktu</w:t>
      </w:r>
    </w:p>
    <w:p w14:paraId="2AA65DDF" w14:textId="77777777" w:rsidR="000B61E7" w:rsidRDefault="000B61E7" w:rsidP="00D63065">
      <w:pPr>
        <w:pStyle w:val="ListParagraph"/>
        <w:spacing w:line="360" w:lineRule="auto"/>
        <w:ind w:left="1146"/>
        <w:jc w:val="both"/>
      </w:pPr>
    </w:p>
    <w:p w14:paraId="43CD9055" w14:textId="4B6BFBDE" w:rsidR="00EA18BC" w:rsidRPr="00440D39" w:rsidRDefault="00EA18BC" w:rsidP="00440D39">
      <w:pPr>
        <w:pStyle w:val="Heading2"/>
        <w:ind w:left="426"/>
        <w:rPr>
          <w:b/>
          <w:bCs/>
        </w:rPr>
      </w:pPr>
      <w:bookmarkStart w:id="4" w:name="_Toc123752826"/>
      <w:r w:rsidRPr="00440D39">
        <w:rPr>
          <w:b/>
          <w:bCs/>
        </w:rPr>
        <w:t>Manfaat Penelitian</w:t>
      </w:r>
      <w:bookmarkEnd w:id="4"/>
    </w:p>
    <w:p w14:paraId="08AA54E9" w14:textId="51933B8A" w:rsidR="000B61E7" w:rsidRDefault="000B61E7" w:rsidP="00D63065">
      <w:pPr>
        <w:pStyle w:val="ListParagraph"/>
        <w:spacing w:line="360" w:lineRule="auto"/>
        <w:ind w:left="426"/>
        <w:jc w:val="both"/>
      </w:pPr>
      <w:r>
        <w:t>Adapun manfaat yang diharapkan dari penelitian ini adalah :</w:t>
      </w:r>
    </w:p>
    <w:p w14:paraId="185FF028" w14:textId="79752DEB" w:rsidR="000B61E7" w:rsidRDefault="000B61E7" w:rsidP="00D63065">
      <w:pPr>
        <w:pStyle w:val="ListParagraph"/>
        <w:numPr>
          <w:ilvl w:val="0"/>
          <w:numId w:val="4"/>
        </w:numPr>
        <w:spacing w:line="360" w:lineRule="auto"/>
        <w:jc w:val="both"/>
      </w:pPr>
      <w:r>
        <w:t xml:space="preserve">Dapat menambah pengetahuan mengenai </w:t>
      </w:r>
      <w:r>
        <w:rPr>
          <w:i/>
          <w:iCs/>
        </w:rPr>
        <w:t>Seasonal Autoregressive Integrated Moving Average</w:t>
      </w:r>
      <w:r>
        <w:t xml:space="preserve"> </w:t>
      </w:r>
      <w:r>
        <w:t>(SARIMA)</w:t>
      </w:r>
      <w:r>
        <w:t>.</w:t>
      </w:r>
    </w:p>
    <w:p w14:paraId="1F6F9033" w14:textId="74E842CA" w:rsidR="000B61E7" w:rsidRDefault="000B61E7" w:rsidP="00D63065">
      <w:pPr>
        <w:pStyle w:val="ListParagraph"/>
        <w:numPr>
          <w:ilvl w:val="0"/>
          <w:numId w:val="4"/>
        </w:numPr>
        <w:spacing w:line="360" w:lineRule="auto"/>
        <w:jc w:val="both"/>
      </w:pPr>
      <w:r>
        <w:t>Dapat mengetahui Nilai Ekspor Indonesia pada tahun 2023</w:t>
      </w:r>
    </w:p>
    <w:p w14:paraId="21AF0BBA" w14:textId="2F6ABF2E" w:rsidR="00140296" w:rsidRDefault="000B61E7" w:rsidP="00D63065">
      <w:pPr>
        <w:pStyle w:val="ListParagraph"/>
        <w:numPr>
          <w:ilvl w:val="0"/>
          <w:numId w:val="4"/>
        </w:numPr>
        <w:spacing w:line="360" w:lineRule="auto"/>
        <w:jc w:val="both"/>
      </w:pPr>
      <w:r>
        <w:t>Memberikan solusi kepada pemerintah dan pelaku usaha untuk mempersiapkan diri di tahun berikutnya, karena Nilai Ekspor mereprentasikan Tingkat permintaan barang juga.</w:t>
      </w:r>
    </w:p>
    <w:p w14:paraId="2D35132A" w14:textId="77777777" w:rsidR="00D63065" w:rsidRDefault="00D63065" w:rsidP="00D63065">
      <w:pPr>
        <w:pStyle w:val="ListParagraph"/>
        <w:spacing w:line="360" w:lineRule="auto"/>
        <w:ind w:left="1146"/>
        <w:jc w:val="both"/>
      </w:pPr>
    </w:p>
    <w:p w14:paraId="4CD43FA0" w14:textId="682D08B9" w:rsidR="00B21BA6" w:rsidRDefault="00140296" w:rsidP="00D63065">
      <w:pPr>
        <w:pStyle w:val="Heading1"/>
        <w:spacing w:line="360" w:lineRule="auto"/>
        <w:jc w:val="center"/>
        <w:rPr>
          <w:rFonts w:ascii="Times New Roman" w:hAnsi="Times New Roman" w:cs="Times New Roman"/>
          <w:b/>
          <w:bCs/>
          <w:color w:val="000000" w:themeColor="text1"/>
          <w:sz w:val="24"/>
          <w:szCs w:val="24"/>
        </w:rPr>
      </w:pPr>
      <w:bookmarkStart w:id="5" w:name="_Toc123752827"/>
      <w:r w:rsidRPr="00D63065">
        <w:rPr>
          <w:rFonts w:ascii="Times New Roman" w:hAnsi="Times New Roman" w:cs="Times New Roman"/>
          <w:b/>
          <w:bCs/>
          <w:color w:val="000000" w:themeColor="text1"/>
          <w:sz w:val="24"/>
          <w:szCs w:val="24"/>
        </w:rPr>
        <w:t xml:space="preserve">BAB II </w:t>
      </w:r>
      <w:r w:rsidR="002E053E" w:rsidRPr="00D63065">
        <w:rPr>
          <w:rFonts w:ascii="Times New Roman" w:hAnsi="Times New Roman" w:cs="Times New Roman"/>
          <w:b/>
          <w:bCs/>
          <w:color w:val="000000" w:themeColor="text1"/>
          <w:sz w:val="24"/>
          <w:szCs w:val="24"/>
        </w:rPr>
        <w:t>METODOLOGI PENELITIAN</w:t>
      </w:r>
      <w:bookmarkEnd w:id="5"/>
    </w:p>
    <w:p w14:paraId="22B49293" w14:textId="77777777" w:rsidR="00D63065" w:rsidRPr="00D63065" w:rsidRDefault="00D63065" w:rsidP="00D63065"/>
    <w:p w14:paraId="033F8093" w14:textId="77777777" w:rsidR="00B21BA6" w:rsidRPr="00D63065" w:rsidRDefault="00FF373C" w:rsidP="00D63065">
      <w:pPr>
        <w:pStyle w:val="ListParagraph"/>
        <w:numPr>
          <w:ilvl w:val="1"/>
          <w:numId w:val="2"/>
        </w:numPr>
        <w:spacing w:line="360" w:lineRule="auto"/>
        <w:ind w:left="426"/>
        <w:jc w:val="both"/>
        <w:rPr>
          <w:b/>
          <w:bCs/>
        </w:rPr>
      </w:pPr>
      <w:r>
        <w:t xml:space="preserve"> </w:t>
      </w:r>
      <w:r w:rsidRPr="00D63065">
        <w:rPr>
          <w:b/>
          <w:bCs/>
        </w:rPr>
        <w:t>Analisis Runtun Waktu</w:t>
      </w:r>
    </w:p>
    <w:p w14:paraId="641B2234" w14:textId="74213E01" w:rsidR="00B21BA6" w:rsidRDefault="00B21BA6" w:rsidP="00D63065">
      <w:pPr>
        <w:pStyle w:val="ListParagraph"/>
        <w:spacing w:line="360" w:lineRule="auto"/>
        <w:ind w:left="426"/>
        <w:jc w:val="both"/>
      </w:pPr>
      <w:r>
        <w:t>Time Series merupakan kejadian-kejadian yang terjadi berdasarkan waktu-waktu tertentu</w:t>
      </w:r>
      <w:r>
        <w:t xml:space="preserve"> </w:t>
      </w:r>
      <w:r>
        <w:t>secara berurutan. Forecasting dalam time series merupakan prediksi untuk memperkarakan kejadian-kejadian yang akan terjadi di masa yang akan datang berdasarkan data-data sebelumnya</w:t>
      </w:r>
      <w:r>
        <w:t xml:space="preserve"> (Wei, 2006)</w:t>
      </w:r>
      <w:r>
        <w:t>.</w:t>
      </w:r>
    </w:p>
    <w:p w14:paraId="62B45316" w14:textId="77777777" w:rsidR="000F18F6" w:rsidRDefault="000F18F6" w:rsidP="00D63065">
      <w:pPr>
        <w:pStyle w:val="ListParagraph"/>
        <w:spacing w:before="240" w:line="360" w:lineRule="auto"/>
        <w:ind w:left="426"/>
        <w:jc w:val="both"/>
      </w:pPr>
    </w:p>
    <w:p w14:paraId="49208596" w14:textId="664E1050" w:rsidR="00FF373C" w:rsidRPr="00D63065" w:rsidRDefault="00FF373C" w:rsidP="00D63065">
      <w:pPr>
        <w:pStyle w:val="ListParagraph"/>
        <w:numPr>
          <w:ilvl w:val="1"/>
          <w:numId w:val="2"/>
        </w:numPr>
        <w:spacing w:line="360" w:lineRule="auto"/>
        <w:ind w:left="426"/>
        <w:jc w:val="both"/>
        <w:rPr>
          <w:b/>
          <w:bCs/>
        </w:rPr>
      </w:pPr>
      <w:r>
        <w:t xml:space="preserve"> </w:t>
      </w:r>
      <w:r w:rsidR="000F18F6" w:rsidRPr="00D63065">
        <w:rPr>
          <w:b/>
          <w:bCs/>
        </w:rPr>
        <w:t>Model ARIMA</w:t>
      </w:r>
    </w:p>
    <w:p w14:paraId="09920C65" w14:textId="036A56D1" w:rsidR="000F18F6" w:rsidRDefault="000F18F6" w:rsidP="00D63065">
      <w:pPr>
        <w:pStyle w:val="ListParagraph"/>
        <w:spacing w:before="240" w:line="360" w:lineRule="auto"/>
        <w:ind w:left="426"/>
        <w:jc w:val="both"/>
      </w:pPr>
      <w:r>
        <w:t>Salah satu model dalam time series adalah ARIMA. ARIMA sering juga disebut sebagai runut waktu Box-Jenkins (Huang dkk, 2016). ARIMA biasanya digunakan untuk peramalan jangka pendek karena untuk peramalan jangka panjang, model ini memiliki ketepatan yang kurang baik karena cenderung akan datar untuk periode yang panjang (Octora dkk, 2013). Model Arima didefinisikan menjadi beberapa definisi (Wei, 2006)</w:t>
      </w:r>
      <w:r>
        <w:t>:</w:t>
      </w:r>
    </w:p>
    <w:p w14:paraId="219152B0" w14:textId="62DA78FA" w:rsidR="00F0267B" w:rsidRDefault="00F0267B" w:rsidP="00D63065">
      <w:pPr>
        <w:pStyle w:val="ListParagraph"/>
        <w:spacing w:before="240" w:line="360" w:lineRule="auto"/>
        <w:ind w:left="426"/>
        <w:jc w:val="both"/>
      </w:pPr>
    </w:p>
    <w:p w14:paraId="7D8A4583" w14:textId="77777777" w:rsidR="002D457D" w:rsidRDefault="002D457D" w:rsidP="00D63065">
      <w:pPr>
        <w:pStyle w:val="ListParagraph"/>
        <w:spacing w:before="240" w:line="360" w:lineRule="auto"/>
        <w:ind w:left="426"/>
        <w:jc w:val="both"/>
      </w:pPr>
    </w:p>
    <w:p w14:paraId="1C9AE571" w14:textId="77777777" w:rsidR="00F0267B" w:rsidRDefault="00F0267B" w:rsidP="00D63065">
      <w:pPr>
        <w:pStyle w:val="ListParagraph"/>
        <w:spacing w:before="240" w:line="360" w:lineRule="auto"/>
        <w:ind w:left="426"/>
        <w:jc w:val="both"/>
      </w:pPr>
    </w:p>
    <w:p w14:paraId="4BBA8F1D" w14:textId="57187024" w:rsidR="000F18F6" w:rsidRPr="000F18F6" w:rsidRDefault="000F18F6" w:rsidP="00D63065">
      <w:pPr>
        <w:pStyle w:val="ListParagraph"/>
        <w:numPr>
          <w:ilvl w:val="0"/>
          <w:numId w:val="7"/>
        </w:numPr>
        <w:spacing w:before="240" w:line="360" w:lineRule="auto"/>
        <w:ind w:left="993"/>
        <w:jc w:val="both"/>
      </w:pPr>
      <w:r>
        <w:rPr>
          <w:i/>
          <w:iCs/>
        </w:rPr>
        <w:t>Autoregressive Model (AR)</w:t>
      </w:r>
    </w:p>
    <w:p w14:paraId="41E59F7D" w14:textId="2124496A" w:rsidR="000F18F6" w:rsidRDefault="000F18F6" w:rsidP="00D63065">
      <w:pPr>
        <w:pStyle w:val="ListParagraph"/>
        <w:spacing w:before="240" w:line="360" w:lineRule="auto"/>
        <w:ind w:left="993"/>
        <w:jc w:val="both"/>
      </w:pPr>
      <w:r>
        <w:t xml:space="preserve">Bentuk umum model autoregressive dengan orde p (AR(p)) atau model ARIMA (p,0,0) dinyatakan sebagai berikut: </w:t>
      </w:r>
    </w:p>
    <w:p w14:paraId="14071764" w14:textId="34934FED" w:rsidR="000F18F6" w:rsidRDefault="003216A0" w:rsidP="00D63065">
      <w:pPr>
        <w:pStyle w:val="ListParagraph"/>
        <w:spacing w:before="240" w:line="360" w:lineRule="auto"/>
        <w:ind w:left="993"/>
        <w:jc w:val="center"/>
      </w:pPr>
      <w:r w:rsidRPr="003216A0">
        <w:drawing>
          <wp:inline distT="0" distB="0" distL="0" distR="0" wp14:anchorId="3755DFA6" wp14:editId="5F59B7E9">
            <wp:extent cx="2303607" cy="31010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4679" cy="315630"/>
                    </a:xfrm>
                    <a:prstGeom prst="rect">
                      <a:avLst/>
                    </a:prstGeom>
                  </pic:spPr>
                </pic:pic>
              </a:graphicData>
            </a:graphic>
          </wp:inline>
        </w:drawing>
      </w:r>
    </w:p>
    <w:p w14:paraId="126E167C" w14:textId="77777777" w:rsidR="003216A0" w:rsidRPr="000F18F6" w:rsidRDefault="003216A0" w:rsidP="00D63065">
      <w:pPr>
        <w:pStyle w:val="ListParagraph"/>
        <w:spacing w:before="240" w:line="360" w:lineRule="auto"/>
        <w:ind w:left="993"/>
        <w:jc w:val="center"/>
      </w:pPr>
    </w:p>
    <w:p w14:paraId="68D71867" w14:textId="6F19155E" w:rsidR="000F18F6" w:rsidRPr="000F18F6" w:rsidRDefault="000F18F6" w:rsidP="00D63065">
      <w:pPr>
        <w:pStyle w:val="ListParagraph"/>
        <w:numPr>
          <w:ilvl w:val="0"/>
          <w:numId w:val="7"/>
        </w:numPr>
        <w:spacing w:before="240" w:line="360" w:lineRule="auto"/>
        <w:ind w:left="993"/>
        <w:jc w:val="both"/>
      </w:pPr>
      <w:r>
        <w:rPr>
          <w:i/>
          <w:iCs/>
        </w:rPr>
        <w:t>Moving Average (MA)</w:t>
      </w:r>
    </w:p>
    <w:p w14:paraId="3013E27D" w14:textId="77777777" w:rsidR="000F18F6" w:rsidRDefault="000F18F6" w:rsidP="00D63065">
      <w:pPr>
        <w:pStyle w:val="ListParagraph"/>
        <w:spacing w:before="240" w:line="360" w:lineRule="auto"/>
        <w:ind w:left="993"/>
        <w:jc w:val="both"/>
      </w:pPr>
      <w:r>
        <w:t xml:space="preserve">Bentuk umum model moving average orde q (MA(q)) atau ARIMA (0,0,q) dinyatakan sebagai berikut: </w:t>
      </w:r>
    </w:p>
    <w:p w14:paraId="0BCB277D" w14:textId="6C6C8196" w:rsidR="000F18F6" w:rsidRDefault="003216A0" w:rsidP="00D63065">
      <w:pPr>
        <w:pStyle w:val="ListParagraph"/>
        <w:spacing w:before="240" w:line="360" w:lineRule="auto"/>
        <w:ind w:left="993"/>
        <w:jc w:val="center"/>
      </w:pPr>
      <w:r w:rsidRPr="003216A0">
        <w:drawing>
          <wp:inline distT="0" distB="0" distL="0" distR="0" wp14:anchorId="19B458D2" wp14:editId="77286502">
            <wp:extent cx="1918914" cy="28624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6614" cy="291871"/>
                    </a:xfrm>
                    <a:prstGeom prst="rect">
                      <a:avLst/>
                    </a:prstGeom>
                  </pic:spPr>
                </pic:pic>
              </a:graphicData>
            </a:graphic>
          </wp:inline>
        </w:drawing>
      </w:r>
    </w:p>
    <w:p w14:paraId="16C061BD" w14:textId="77777777" w:rsidR="000F18F6" w:rsidRPr="000F18F6" w:rsidRDefault="000F18F6" w:rsidP="00D63065">
      <w:pPr>
        <w:pStyle w:val="ListParagraph"/>
        <w:spacing w:before="240" w:line="360" w:lineRule="auto"/>
        <w:ind w:left="993"/>
        <w:jc w:val="both"/>
      </w:pPr>
    </w:p>
    <w:p w14:paraId="024C729A" w14:textId="0BB69219" w:rsidR="000F18F6" w:rsidRDefault="000F18F6" w:rsidP="00D63065">
      <w:pPr>
        <w:pStyle w:val="ListParagraph"/>
        <w:numPr>
          <w:ilvl w:val="0"/>
          <w:numId w:val="7"/>
        </w:numPr>
        <w:spacing w:before="240" w:line="360" w:lineRule="auto"/>
        <w:ind w:left="993"/>
        <w:jc w:val="both"/>
      </w:pPr>
      <w:r>
        <w:t>Proses Autoregressive Moving Average (ARMA)</w:t>
      </w:r>
    </w:p>
    <w:p w14:paraId="1F24AD07" w14:textId="77777777" w:rsidR="000F18F6" w:rsidRDefault="000F18F6" w:rsidP="00D63065">
      <w:pPr>
        <w:pStyle w:val="ListParagraph"/>
        <w:spacing w:before="240" w:line="360" w:lineRule="auto"/>
        <w:ind w:left="993"/>
        <w:jc w:val="both"/>
      </w:pPr>
      <w:r>
        <w:t xml:space="preserve">Model umum untuk campuran proses AR (1) murni dan MA(1) murni, misalkan ARIMA (1,0,1) dinyatakan sebagai berikut: </w:t>
      </w:r>
    </w:p>
    <w:p w14:paraId="14BABEDC" w14:textId="24614F4B" w:rsidR="000F18F6" w:rsidRDefault="003216A0" w:rsidP="00D63065">
      <w:pPr>
        <w:pStyle w:val="ListParagraph"/>
        <w:spacing w:before="240" w:line="360" w:lineRule="auto"/>
        <w:ind w:left="993"/>
        <w:jc w:val="center"/>
      </w:pPr>
      <w:r w:rsidRPr="003216A0">
        <w:drawing>
          <wp:inline distT="0" distB="0" distL="0" distR="0" wp14:anchorId="6520AC48" wp14:editId="1E6FB5D0">
            <wp:extent cx="3363402" cy="29066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1329" cy="299991"/>
                    </a:xfrm>
                    <a:prstGeom prst="rect">
                      <a:avLst/>
                    </a:prstGeom>
                  </pic:spPr>
                </pic:pic>
              </a:graphicData>
            </a:graphic>
          </wp:inline>
        </w:drawing>
      </w:r>
    </w:p>
    <w:p w14:paraId="442BA538" w14:textId="77777777" w:rsidR="003216A0" w:rsidRDefault="003216A0" w:rsidP="00D63065">
      <w:pPr>
        <w:pStyle w:val="ListParagraph"/>
        <w:spacing w:before="240" w:line="360" w:lineRule="auto"/>
        <w:ind w:left="993"/>
        <w:jc w:val="center"/>
      </w:pPr>
    </w:p>
    <w:p w14:paraId="3D3B04DC" w14:textId="5B38CA59" w:rsidR="000F18F6" w:rsidRDefault="000F18F6" w:rsidP="00D63065">
      <w:pPr>
        <w:pStyle w:val="ListParagraph"/>
        <w:numPr>
          <w:ilvl w:val="0"/>
          <w:numId w:val="7"/>
        </w:numPr>
        <w:spacing w:before="240" w:line="360" w:lineRule="auto"/>
        <w:ind w:left="993"/>
        <w:jc w:val="both"/>
      </w:pPr>
      <w:r>
        <w:t>Proses Autoregressive Integrated Moving Average (ARIMA)</w:t>
      </w:r>
    </w:p>
    <w:p w14:paraId="52F97217" w14:textId="77777777" w:rsidR="000F18F6" w:rsidRDefault="000F18F6" w:rsidP="00D63065">
      <w:pPr>
        <w:pStyle w:val="ListParagraph"/>
        <w:spacing w:before="240" w:line="360" w:lineRule="auto"/>
        <w:ind w:left="993"/>
        <w:jc w:val="both"/>
      </w:pPr>
      <w:r>
        <w:t>Apabila non-stasioner ditambahkan pada campuran proses ARMA, maka memenuhi model umum ARIMA (p, d, q) terpenuhi. Persamaan untuk kasus sederhana ARIMA (p,1,q) adalah sebagai berikut</w:t>
      </w:r>
      <w:r>
        <w:t>:</w:t>
      </w:r>
    </w:p>
    <w:p w14:paraId="2FC48D0F" w14:textId="596E3F4B" w:rsidR="000F18F6" w:rsidRDefault="003216A0" w:rsidP="00D63065">
      <w:pPr>
        <w:pStyle w:val="ListParagraph"/>
        <w:spacing w:before="240" w:line="360" w:lineRule="auto"/>
        <w:ind w:left="993"/>
        <w:jc w:val="center"/>
        <w:rPr>
          <w:rFonts w:ascii="Tahoma" w:hAnsi="Tahoma" w:cs="Tahoma"/>
        </w:rPr>
      </w:pPr>
      <w:r w:rsidRPr="003216A0">
        <w:rPr>
          <w:rFonts w:ascii="Tahoma" w:hAnsi="Tahoma" w:cs="Tahoma"/>
        </w:rPr>
        <w:drawing>
          <wp:inline distT="0" distB="0" distL="0" distR="0" wp14:anchorId="138D3C0B" wp14:editId="02BB29DE">
            <wp:extent cx="3506526" cy="2862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8951" cy="292159"/>
                    </a:xfrm>
                    <a:prstGeom prst="rect">
                      <a:avLst/>
                    </a:prstGeom>
                  </pic:spPr>
                </pic:pic>
              </a:graphicData>
            </a:graphic>
          </wp:inline>
        </w:drawing>
      </w:r>
    </w:p>
    <w:p w14:paraId="757EF3F0" w14:textId="77777777" w:rsidR="003216A0" w:rsidRDefault="003216A0" w:rsidP="00D63065">
      <w:pPr>
        <w:pStyle w:val="ListParagraph"/>
        <w:spacing w:before="240" w:line="360" w:lineRule="auto"/>
        <w:ind w:left="993"/>
        <w:jc w:val="center"/>
        <w:rPr>
          <w:rFonts w:ascii="Tahoma" w:hAnsi="Tahoma" w:cs="Tahoma"/>
        </w:rPr>
      </w:pPr>
    </w:p>
    <w:p w14:paraId="59C23762" w14:textId="22613A45" w:rsidR="003216A0" w:rsidRDefault="003216A0" w:rsidP="00D63065">
      <w:pPr>
        <w:pStyle w:val="ListParagraph"/>
        <w:numPr>
          <w:ilvl w:val="0"/>
          <w:numId w:val="7"/>
        </w:numPr>
        <w:spacing w:before="240" w:line="360" w:lineRule="auto"/>
        <w:ind w:left="993"/>
        <w:jc w:val="both"/>
      </w:pPr>
      <w:r>
        <w:rPr>
          <w:i/>
          <w:iCs/>
        </w:rPr>
        <w:t>Seasonal Autoregressive Integrated Moving Average</w:t>
      </w:r>
      <w:r>
        <w:t xml:space="preserve"> (SARIMA)</w:t>
      </w:r>
    </w:p>
    <w:p w14:paraId="07053B1E" w14:textId="681B43E5" w:rsidR="003216A0" w:rsidRDefault="003216A0" w:rsidP="00D63065">
      <w:pPr>
        <w:pStyle w:val="ListParagraph"/>
        <w:spacing w:before="240" w:line="360" w:lineRule="auto"/>
        <w:ind w:left="993"/>
        <w:jc w:val="both"/>
        <w:rPr>
          <w:rFonts w:eastAsiaTheme="minorEastAsia"/>
        </w:rPr>
      </w:pPr>
      <w:r>
        <w:t xml:space="preserve">SARIMA merupakan teknik time series berupa pengembangan dari ARIMA yang berisi efek musiman secara periodik dan terjadi pengulangan di setiap </w:t>
      </w:r>
      <m:oMath>
        <m:r>
          <w:rPr>
            <w:rFonts w:ascii="Cambria Math" w:hAnsi="Cambria Math"/>
          </w:rPr>
          <m:t>s</m:t>
        </m:r>
      </m:oMath>
      <w:r>
        <w:rPr>
          <w:rFonts w:eastAsiaTheme="minorEastAsia"/>
        </w:rPr>
        <w:t xml:space="preserve"> observasi. Model </w:t>
      </w:r>
      <m:oMath>
        <m:r>
          <w:rPr>
            <w:rFonts w:ascii="Cambria Math" w:eastAsiaTheme="minorEastAsia" w:hAnsi="Cambria Math"/>
          </w:rPr>
          <m:t>SARIMA(p,d,q</m:t>
        </m:r>
        <m:sSub>
          <m:sSubPr>
            <m:ctrlPr>
              <w:rPr>
                <w:rFonts w:ascii="Cambria Math" w:eastAsiaTheme="minorEastAsia" w:hAnsi="Cambria Math"/>
                <w:i/>
              </w:rPr>
            </m:ctrlPr>
          </m:sSubPr>
          <m:e>
            <m:r>
              <w:rPr>
                <w:rFonts w:ascii="Cambria Math" w:eastAsiaTheme="minorEastAsia" w:hAnsi="Cambria Math"/>
              </w:rPr>
              <m:t>)(P,D,Q)</m:t>
            </m:r>
          </m:e>
          <m:sub>
            <m:r>
              <w:rPr>
                <w:rFonts w:ascii="Cambria Math" w:eastAsiaTheme="minorEastAsia" w:hAnsi="Cambria Math"/>
              </w:rPr>
              <m:t>s</m:t>
            </m:r>
          </m:sub>
        </m:sSub>
      </m:oMath>
      <w:r>
        <w:rPr>
          <w:rFonts w:eastAsiaTheme="minorEastAsia"/>
        </w:rPr>
        <w:t xml:space="preserve"> dapat ditulis dengan persamaan:</w:t>
      </w:r>
    </w:p>
    <w:p w14:paraId="790888FF" w14:textId="11254D7E" w:rsidR="003216A0" w:rsidRDefault="003216A0" w:rsidP="00D63065">
      <w:pPr>
        <w:pStyle w:val="ListParagraph"/>
        <w:spacing w:before="240" w:line="360" w:lineRule="auto"/>
        <w:ind w:left="993"/>
        <w:jc w:val="center"/>
      </w:pPr>
      <w:r w:rsidRPr="003216A0">
        <w:drawing>
          <wp:inline distT="0" distB="0" distL="0" distR="0" wp14:anchorId="0ABB87B9" wp14:editId="5752737C">
            <wp:extent cx="3063505" cy="281964"/>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05" cy="281964"/>
                    </a:xfrm>
                    <a:prstGeom prst="rect">
                      <a:avLst/>
                    </a:prstGeom>
                  </pic:spPr>
                </pic:pic>
              </a:graphicData>
            </a:graphic>
          </wp:inline>
        </w:drawing>
      </w:r>
    </w:p>
    <w:p w14:paraId="5F1A8E66" w14:textId="4F22F280" w:rsidR="003216A0" w:rsidRDefault="003216A0" w:rsidP="00D63065">
      <w:pPr>
        <w:pStyle w:val="ListParagraph"/>
        <w:spacing w:before="240" w:line="360" w:lineRule="auto"/>
        <w:ind w:left="993"/>
      </w:pPr>
      <w:r>
        <w:t>Dimana</w:t>
      </w:r>
    </w:p>
    <w:p w14:paraId="278FB45E" w14:textId="6268398B" w:rsidR="003216A0" w:rsidRDefault="003216A0" w:rsidP="00D63065">
      <w:pPr>
        <w:pStyle w:val="ListParagraph"/>
        <w:spacing w:before="240" w:line="360" w:lineRule="auto"/>
        <w:ind w:left="993"/>
      </w:pPr>
      <w:r w:rsidRPr="003216A0">
        <w:drawing>
          <wp:inline distT="0" distB="0" distL="0" distR="0" wp14:anchorId="0120C7B2" wp14:editId="6199A106">
            <wp:extent cx="2484335" cy="792549"/>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4335" cy="792549"/>
                    </a:xfrm>
                    <a:prstGeom prst="rect">
                      <a:avLst/>
                    </a:prstGeom>
                  </pic:spPr>
                </pic:pic>
              </a:graphicData>
            </a:graphic>
          </wp:inline>
        </w:drawing>
      </w:r>
    </w:p>
    <w:p w14:paraId="1D65BB98" w14:textId="77777777" w:rsidR="002D457D" w:rsidRDefault="002D457D" w:rsidP="00D63065">
      <w:pPr>
        <w:pStyle w:val="ListParagraph"/>
        <w:spacing w:before="240" w:line="360" w:lineRule="auto"/>
        <w:ind w:left="993"/>
      </w:pPr>
    </w:p>
    <w:p w14:paraId="5DB8998D" w14:textId="71E3462C" w:rsidR="006A0E11" w:rsidRPr="00D63065" w:rsidRDefault="003216A0" w:rsidP="00D63065">
      <w:pPr>
        <w:pStyle w:val="ListParagraph"/>
        <w:numPr>
          <w:ilvl w:val="1"/>
          <w:numId w:val="2"/>
        </w:numPr>
        <w:spacing w:before="240" w:line="360" w:lineRule="auto"/>
        <w:ind w:left="426"/>
        <w:jc w:val="both"/>
        <w:rPr>
          <w:b/>
          <w:bCs/>
        </w:rPr>
      </w:pPr>
      <w:r>
        <w:t xml:space="preserve"> </w:t>
      </w:r>
      <w:r w:rsidR="006A0E11" w:rsidRPr="00D63065">
        <w:rPr>
          <w:b/>
          <w:bCs/>
        </w:rPr>
        <w:t>Langkah Penelitian</w:t>
      </w:r>
    </w:p>
    <w:p w14:paraId="3707F926" w14:textId="293F62EA" w:rsidR="006A0E11" w:rsidRDefault="006A0E11" w:rsidP="00D63065">
      <w:pPr>
        <w:pStyle w:val="ListParagraph"/>
        <w:spacing w:before="240" w:line="360" w:lineRule="auto"/>
        <w:ind w:left="426"/>
        <w:jc w:val="both"/>
      </w:pPr>
      <w:r>
        <w:t>Langkah-langkah yang dilakukan dalam penelitian ini yaitu:</w:t>
      </w:r>
    </w:p>
    <w:p w14:paraId="7FC273D6" w14:textId="4BC0E35A" w:rsidR="006A0E11" w:rsidRDefault="006A0E11" w:rsidP="00D63065">
      <w:pPr>
        <w:pStyle w:val="ListParagraph"/>
        <w:numPr>
          <w:ilvl w:val="0"/>
          <w:numId w:val="8"/>
        </w:numPr>
        <w:spacing w:before="240" w:line="360" w:lineRule="auto"/>
        <w:jc w:val="both"/>
      </w:pPr>
      <w:r>
        <w:t>Eksplorasi Data</w:t>
      </w:r>
    </w:p>
    <w:p w14:paraId="41DEBF13" w14:textId="634D47B8" w:rsidR="006A0E11" w:rsidRDefault="006A0E11" w:rsidP="00D63065">
      <w:pPr>
        <w:pStyle w:val="ListParagraph"/>
        <w:spacing w:before="240" w:line="360" w:lineRule="auto"/>
        <w:ind w:left="786"/>
        <w:jc w:val="both"/>
      </w:pPr>
      <w:r>
        <w:t xml:space="preserve">Dilakukan pembacaan data menggunakan </w:t>
      </w:r>
      <w:r>
        <w:rPr>
          <w:i/>
          <w:iCs/>
        </w:rPr>
        <w:t xml:space="preserve">software R-Studio. </w:t>
      </w:r>
      <w:r>
        <w:t>Diamati a</w:t>
      </w:r>
      <w:r w:rsidR="00A6222F">
        <w:t>pakah data memiliki pola tertentu, seperti Musiman, Tren, atau Siklik.</w:t>
      </w:r>
    </w:p>
    <w:p w14:paraId="26C54BC4" w14:textId="77777777" w:rsidR="00A6222F" w:rsidRPr="006A0E11" w:rsidRDefault="00A6222F" w:rsidP="00D63065">
      <w:pPr>
        <w:pStyle w:val="ListParagraph"/>
        <w:spacing w:before="240" w:line="360" w:lineRule="auto"/>
        <w:ind w:left="786"/>
        <w:jc w:val="both"/>
      </w:pPr>
    </w:p>
    <w:p w14:paraId="1DA78FF2" w14:textId="79F86395" w:rsidR="006A0E11" w:rsidRDefault="006A0E11" w:rsidP="00D63065">
      <w:pPr>
        <w:pStyle w:val="ListParagraph"/>
        <w:numPr>
          <w:ilvl w:val="0"/>
          <w:numId w:val="8"/>
        </w:numPr>
        <w:spacing w:before="240" w:line="360" w:lineRule="auto"/>
        <w:jc w:val="both"/>
      </w:pPr>
      <w:r>
        <w:t>Analisa Time Series</w:t>
      </w:r>
    </w:p>
    <w:p w14:paraId="491152F9" w14:textId="1A89E89C" w:rsidR="00A6222F" w:rsidRDefault="00A6222F" w:rsidP="00D63065">
      <w:pPr>
        <w:pStyle w:val="ListParagraph"/>
        <w:spacing w:before="240" w:line="360" w:lineRule="auto"/>
        <w:ind w:left="786"/>
        <w:jc w:val="both"/>
      </w:pPr>
      <w:r>
        <w:t>Analisis dimulai dengan melihat apakah data sudah stasioner atau belum. Jika data belum stasioner dalam means maka dilakukan pembedaan (</w:t>
      </w:r>
      <w:r>
        <w:rPr>
          <w:i/>
          <w:iCs/>
        </w:rPr>
        <w:t xml:space="preserve">differencing), </w:t>
      </w:r>
      <w:r>
        <w:t xml:space="preserve">jika data belum stasioner dalam varians maka dilakukan Transformasi Box-Cox. Selanjutnya dilihat apakah terdapat faktor musiman atau tidak. Jika Iya, maka gunakan model SARIMA dengan melakukan </w:t>
      </w:r>
      <w:r>
        <w:rPr>
          <w:i/>
          <w:iCs/>
        </w:rPr>
        <w:t xml:space="preserve">differencing </w:t>
      </w:r>
      <w:r>
        <w:t>pada lag yang terdapat musiman. Jika sudah stasioner dan faktor lainnya terpenuhi, maka dibuat kemungkinan model ARIMA atau SARIMA yang dapat terbentuk.</w:t>
      </w:r>
    </w:p>
    <w:p w14:paraId="37AD70FA" w14:textId="77777777" w:rsidR="00A6222F" w:rsidRPr="00A6222F" w:rsidRDefault="00A6222F" w:rsidP="00D63065">
      <w:pPr>
        <w:pStyle w:val="ListParagraph"/>
        <w:spacing w:before="240" w:line="360" w:lineRule="auto"/>
        <w:ind w:left="786"/>
        <w:jc w:val="both"/>
      </w:pPr>
    </w:p>
    <w:p w14:paraId="5474098E" w14:textId="18A90460" w:rsidR="006A0E11" w:rsidRDefault="006A0E11" w:rsidP="00D63065">
      <w:pPr>
        <w:pStyle w:val="ListParagraph"/>
        <w:numPr>
          <w:ilvl w:val="0"/>
          <w:numId w:val="8"/>
        </w:numPr>
        <w:spacing w:before="240" w:line="360" w:lineRule="auto"/>
        <w:jc w:val="both"/>
      </w:pPr>
      <w:r>
        <w:t>Model SARIMA</w:t>
      </w:r>
    </w:p>
    <w:p w14:paraId="27198ED9" w14:textId="6AFBE2C8" w:rsidR="00A6222F" w:rsidRDefault="00A6222F" w:rsidP="00D63065">
      <w:pPr>
        <w:pStyle w:val="ListParagraph"/>
        <w:spacing w:before="240" w:line="360" w:lineRule="auto"/>
        <w:ind w:left="786"/>
        <w:jc w:val="both"/>
      </w:pPr>
      <w:r>
        <w:t xml:space="preserve">Jika sudah teridentifikasi model merupakan SARIMA, maka dgunakan </w:t>
      </w:r>
      <w:r>
        <w:rPr>
          <w:i/>
          <w:iCs/>
        </w:rPr>
        <w:t xml:space="preserve">software R-Studio </w:t>
      </w:r>
      <w:r>
        <w:t>untukmelakukan analisa untuk mencari model mana yang terbaik untuk digunakan. Model yang terbaik adalah model dengan nilai AIC terkecil.</w:t>
      </w:r>
    </w:p>
    <w:p w14:paraId="5C37F6AF" w14:textId="77777777" w:rsidR="00A6222F" w:rsidRPr="00A6222F" w:rsidRDefault="00A6222F" w:rsidP="00D63065">
      <w:pPr>
        <w:pStyle w:val="ListParagraph"/>
        <w:spacing w:before="240" w:line="360" w:lineRule="auto"/>
        <w:ind w:left="786"/>
        <w:jc w:val="both"/>
      </w:pPr>
    </w:p>
    <w:p w14:paraId="742ADE96" w14:textId="69FF8FD5" w:rsidR="006A0E11" w:rsidRDefault="006A0E11" w:rsidP="00D63065">
      <w:pPr>
        <w:pStyle w:val="ListParagraph"/>
        <w:numPr>
          <w:ilvl w:val="0"/>
          <w:numId w:val="8"/>
        </w:numPr>
        <w:spacing w:before="240" w:line="360" w:lineRule="auto"/>
        <w:jc w:val="both"/>
      </w:pPr>
      <w:r>
        <w:t>Diagnostic Check</w:t>
      </w:r>
    </w:p>
    <w:p w14:paraId="0C3DCCAD" w14:textId="384157CB" w:rsidR="00A6222F" w:rsidRDefault="00A6222F" w:rsidP="00D63065">
      <w:pPr>
        <w:pStyle w:val="ListParagraph"/>
        <w:spacing w:before="240" w:line="360" w:lineRule="auto"/>
        <w:ind w:left="786"/>
        <w:jc w:val="both"/>
      </w:pPr>
      <w:r>
        <w:t>Jika Model sudah didapat, maka dilakukan Diagnostic Check yang terdiri dari 3 Uji yaitu Uji Signifikansi Parameter menggunakan Uji t, Uji Apakah data merupakan White Noise dengan Uji Box-Ljung, dan Uji Normalitas dengan Uji Saphiro-Wilk. Jika Semua Uji terpenuhi, maka model dapat diterima.</w:t>
      </w:r>
    </w:p>
    <w:p w14:paraId="3DD1E5FB" w14:textId="77777777" w:rsidR="00A6222F" w:rsidRDefault="00A6222F" w:rsidP="00D63065">
      <w:pPr>
        <w:pStyle w:val="ListParagraph"/>
        <w:spacing w:before="240" w:line="360" w:lineRule="auto"/>
        <w:ind w:left="786"/>
        <w:jc w:val="both"/>
      </w:pPr>
    </w:p>
    <w:p w14:paraId="62E65EC4" w14:textId="3870A2DA" w:rsidR="006A0E11" w:rsidRDefault="006A0E11" w:rsidP="00D63065">
      <w:pPr>
        <w:pStyle w:val="ListParagraph"/>
        <w:numPr>
          <w:ilvl w:val="0"/>
          <w:numId w:val="8"/>
        </w:numPr>
        <w:spacing w:before="240" w:line="360" w:lineRule="auto"/>
        <w:jc w:val="both"/>
      </w:pPr>
      <w:r>
        <w:t>Forecasting</w:t>
      </w:r>
    </w:p>
    <w:p w14:paraId="542468C6" w14:textId="2F119A7E" w:rsidR="00A6222F" w:rsidRPr="006A0E11" w:rsidRDefault="00A6222F" w:rsidP="00D63065">
      <w:pPr>
        <w:pStyle w:val="ListParagraph"/>
        <w:spacing w:before="240" w:line="360" w:lineRule="auto"/>
        <w:ind w:left="786"/>
        <w:jc w:val="both"/>
      </w:pPr>
      <w:r>
        <w:t xml:space="preserve">Mengunakan model terbaik untuk melakukan peramalan beberapa periode kedepan berdasarkan data. </w:t>
      </w:r>
      <w:r w:rsidR="00D63065">
        <w:t>Setelah dilakukan peramalan maka data dibuat visualisasinya agar terlihat apakah data tersebut dapat diterima atau tidak, dapat juga dibandingkan dengan data aktual untuk melihat akurasi dari model yang dibuat.</w:t>
      </w:r>
    </w:p>
    <w:p w14:paraId="27A70EAE" w14:textId="77777777" w:rsidR="006A0E11" w:rsidRPr="006A0E11" w:rsidRDefault="006A0E11" w:rsidP="00D63065">
      <w:pPr>
        <w:pStyle w:val="ListParagraph"/>
        <w:spacing w:before="240" w:line="360" w:lineRule="auto"/>
        <w:ind w:left="426"/>
        <w:rPr>
          <w:rFonts w:eastAsiaTheme="minorEastAsia"/>
        </w:rPr>
      </w:pPr>
    </w:p>
    <w:p w14:paraId="5BD4B0DE" w14:textId="77777777" w:rsidR="000F18F6" w:rsidRDefault="000F18F6" w:rsidP="00D63065">
      <w:pPr>
        <w:pStyle w:val="ListParagraph"/>
        <w:spacing w:line="360" w:lineRule="auto"/>
        <w:ind w:left="426"/>
        <w:jc w:val="both"/>
      </w:pPr>
    </w:p>
    <w:p w14:paraId="0C736FCE" w14:textId="7D60EDF9" w:rsidR="00001FCE" w:rsidRDefault="00001FCE" w:rsidP="00D63065">
      <w:pPr>
        <w:pStyle w:val="Heading1"/>
        <w:spacing w:line="360" w:lineRule="auto"/>
        <w:jc w:val="center"/>
        <w:rPr>
          <w:rFonts w:ascii="Times New Roman" w:hAnsi="Times New Roman" w:cs="Times New Roman"/>
          <w:b/>
          <w:bCs/>
          <w:color w:val="000000" w:themeColor="text1"/>
          <w:sz w:val="24"/>
          <w:szCs w:val="24"/>
        </w:rPr>
      </w:pPr>
      <w:bookmarkStart w:id="6" w:name="_Toc123752828"/>
      <w:r w:rsidRPr="00D63065">
        <w:rPr>
          <w:rFonts w:ascii="Times New Roman" w:hAnsi="Times New Roman" w:cs="Times New Roman"/>
          <w:b/>
          <w:bCs/>
          <w:color w:val="000000" w:themeColor="text1"/>
          <w:sz w:val="24"/>
          <w:szCs w:val="24"/>
        </w:rPr>
        <w:lastRenderedPageBreak/>
        <w:t>BAB III HASIL DAN PEMBAHASAN</w:t>
      </w:r>
      <w:bookmarkEnd w:id="6"/>
    </w:p>
    <w:p w14:paraId="0A966611" w14:textId="77777777" w:rsidR="00F0267B" w:rsidRPr="00F0267B" w:rsidRDefault="00F0267B" w:rsidP="00F0267B"/>
    <w:p w14:paraId="4620D44A" w14:textId="450BF24A" w:rsidR="007A5331" w:rsidRPr="00D63065" w:rsidRDefault="002E053E" w:rsidP="00D63065">
      <w:pPr>
        <w:pStyle w:val="ListParagraph"/>
        <w:numPr>
          <w:ilvl w:val="1"/>
          <w:numId w:val="4"/>
        </w:numPr>
        <w:spacing w:line="360" w:lineRule="auto"/>
        <w:ind w:left="426"/>
        <w:jc w:val="both"/>
        <w:rPr>
          <w:b/>
          <w:bCs/>
        </w:rPr>
      </w:pPr>
      <w:r>
        <w:t xml:space="preserve"> </w:t>
      </w:r>
      <w:r w:rsidRPr="00D63065">
        <w:rPr>
          <w:b/>
          <w:bCs/>
        </w:rPr>
        <w:t>Eksplorasi Data</w:t>
      </w:r>
    </w:p>
    <w:p w14:paraId="765AE50F" w14:textId="2B77CF23" w:rsidR="007A5331" w:rsidRDefault="007A5331" w:rsidP="00D63065">
      <w:pPr>
        <w:pStyle w:val="ListParagraph"/>
        <w:spacing w:line="360" w:lineRule="auto"/>
        <w:ind w:left="426"/>
        <w:jc w:val="both"/>
      </w:pPr>
      <w:r>
        <w:t xml:space="preserve">Data yang digunakan dalam penelitian ini adalah Data Nilai Ekspor Indonesia yang berjumlah 95 data dengan periode Januari 2015 sampai dengan November 2022. Data diambil dari website Badan Pusat Statistik Indonesia yaitu </w:t>
      </w:r>
      <w:hyperlink r:id="rId15" w:history="1">
        <w:r w:rsidRPr="00A87101">
          <w:rPr>
            <w:rStyle w:val="Hyperlink"/>
          </w:rPr>
          <w:t>https://www.bps.go.id/exim/</w:t>
        </w:r>
      </w:hyperlink>
      <w:r>
        <w:t xml:space="preserve">. </w:t>
      </w:r>
      <w:r w:rsidR="003F2043">
        <w:t xml:space="preserve">Pengolahan data dan Analisa akan dibantu dengan </w:t>
      </w:r>
      <w:r w:rsidR="003F2043">
        <w:rPr>
          <w:i/>
          <w:iCs/>
        </w:rPr>
        <w:t xml:space="preserve">software R-Studio. </w:t>
      </w:r>
      <w:r>
        <w:t xml:space="preserve">Berikut data </w:t>
      </w:r>
      <w:r w:rsidR="003F2043">
        <w:t xml:space="preserve">yang digunakan </w:t>
      </w:r>
      <w:r>
        <w:t>ditampilkan pada Tabel</w:t>
      </w:r>
      <w:r w:rsidR="00900348">
        <w:t xml:space="preserve"> 1.</w:t>
      </w:r>
    </w:p>
    <w:p w14:paraId="66C913FA" w14:textId="2B634EDE" w:rsidR="00900348" w:rsidRDefault="00900348" w:rsidP="00D63065">
      <w:pPr>
        <w:pStyle w:val="ListParagraph"/>
        <w:spacing w:line="360" w:lineRule="auto"/>
        <w:ind w:left="426"/>
        <w:jc w:val="both"/>
      </w:pPr>
    </w:p>
    <w:p w14:paraId="1BD56D39" w14:textId="735257E6" w:rsidR="00900348" w:rsidRDefault="00900348" w:rsidP="00D63065">
      <w:pPr>
        <w:pStyle w:val="ListParagraph"/>
        <w:spacing w:line="360" w:lineRule="auto"/>
        <w:ind w:left="426"/>
        <w:jc w:val="both"/>
      </w:pPr>
      <w:r>
        <w:t>Tabel 1. Tabel Data Nilai Ekspor Indonesia (US $)</w:t>
      </w:r>
    </w:p>
    <w:p w14:paraId="69CDCC04" w14:textId="477ECE9D" w:rsidR="00900348" w:rsidRDefault="00900348" w:rsidP="00D63065">
      <w:pPr>
        <w:pStyle w:val="ListParagraph"/>
        <w:spacing w:line="360" w:lineRule="auto"/>
        <w:ind w:left="426"/>
        <w:jc w:val="both"/>
      </w:pPr>
      <w:r w:rsidRPr="00900348">
        <w:drawing>
          <wp:anchor distT="0" distB="0" distL="114300" distR="114300" simplePos="0" relativeHeight="251658240" behindDoc="0" locked="0" layoutInCell="1" allowOverlap="1" wp14:anchorId="285E6912" wp14:editId="0BE355E8">
            <wp:simplePos x="0" y="0"/>
            <wp:positionH relativeFrom="column">
              <wp:posOffset>850231</wp:posOffset>
            </wp:positionH>
            <wp:positionV relativeFrom="paragraph">
              <wp:posOffset>1137653</wp:posOffset>
            </wp:positionV>
            <wp:extent cx="5125701" cy="1114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52665"/>
                    <a:stretch/>
                  </pic:blipFill>
                  <pic:spPr bwMode="auto">
                    <a:xfrm>
                      <a:off x="0" y="0"/>
                      <a:ext cx="5136978" cy="11168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00348">
        <w:drawing>
          <wp:inline distT="0" distB="0" distL="0" distR="0" wp14:anchorId="2820952C" wp14:editId="2A42F176">
            <wp:extent cx="5706155" cy="11149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47346"/>
                    <a:stretch/>
                  </pic:blipFill>
                  <pic:spPr bwMode="auto">
                    <a:xfrm>
                      <a:off x="0" y="0"/>
                      <a:ext cx="5785509" cy="1130431"/>
                    </a:xfrm>
                    <a:prstGeom prst="rect">
                      <a:avLst/>
                    </a:prstGeom>
                    <a:noFill/>
                    <a:ln>
                      <a:noFill/>
                    </a:ln>
                    <a:extLst>
                      <a:ext uri="{53640926-AAD7-44D8-BBD7-CCE9431645EC}">
                        <a14:shadowObscured xmlns:a14="http://schemas.microsoft.com/office/drawing/2010/main"/>
                      </a:ext>
                    </a:extLst>
                  </pic:spPr>
                </pic:pic>
              </a:graphicData>
            </a:graphic>
          </wp:inline>
        </w:drawing>
      </w:r>
    </w:p>
    <w:p w14:paraId="29C0A0DA" w14:textId="3902F742" w:rsidR="00900348" w:rsidRDefault="00900348" w:rsidP="00D63065">
      <w:pPr>
        <w:pStyle w:val="ListParagraph"/>
        <w:spacing w:line="360" w:lineRule="auto"/>
        <w:ind w:left="426"/>
        <w:jc w:val="both"/>
      </w:pPr>
      <w:r w:rsidRPr="00900348">
        <w:drawing>
          <wp:inline distT="0" distB="0" distL="0" distR="0" wp14:anchorId="267F4DA4" wp14:editId="5B5C0FAC">
            <wp:extent cx="577516"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94669"/>
                    <a:stretch/>
                  </pic:blipFill>
                  <pic:spPr bwMode="auto">
                    <a:xfrm>
                      <a:off x="0" y="0"/>
                      <a:ext cx="585811" cy="1130431"/>
                    </a:xfrm>
                    <a:prstGeom prst="rect">
                      <a:avLst/>
                    </a:prstGeom>
                    <a:noFill/>
                    <a:ln>
                      <a:noFill/>
                    </a:ln>
                    <a:extLst>
                      <a:ext uri="{53640926-AAD7-44D8-BBD7-CCE9431645EC}">
                        <a14:shadowObscured xmlns:a14="http://schemas.microsoft.com/office/drawing/2010/main"/>
                      </a:ext>
                    </a:extLst>
                  </pic:spPr>
                </pic:pic>
              </a:graphicData>
            </a:graphic>
          </wp:inline>
        </w:drawing>
      </w:r>
    </w:p>
    <w:p w14:paraId="16006282" w14:textId="77777777" w:rsidR="00900348" w:rsidRDefault="00900348" w:rsidP="00D63065">
      <w:pPr>
        <w:pStyle w:val="ListParagraph"/>
        <w:spacing w:line="360" w:lineRule="auto"/>
        <w:ind w:left="426"/>
        <w:jc w:val="both"/>
      </w:pPr>
    </w:p>
    <w:p w14:paraId="2D632EFA" w14:textId="7B736500" w:rsidR="00900348" w:rsidRDefault="00900348" w:rsidP="00D63065">
      <w:pPr>
        <w:pStyle w:val="ListParagraph"/>
        <w:spacing w:line="360" w:lineRule="auto"/>
        <w:ind w:left="426"/>
        <w:jc w:val="both"/>
      </w:pPr>
      <w:r w:rsidRPr="00900348">
        <w:drawing>
          <wp:inline distT="0" distB="0" distL="0" distR="0" wp14:anchorId="2322C0A3" wp14:editId="1E534464">
            <wp:extent cx="5731510" cy="2953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53385"/>
                    </a:xfrm>
                    <a:prstGeom prst="rect">
                      <a:avLst/>
                    </a:prstGeom>
                  </pic:spPr>
                </pic:pic>
              </a:graphicData>
            </a:graphic>
          </wp:inline>
        </w:drawing>
      </w:r>
    </w:p>
    <w:p w14:paraId="14F6A571" w14:textId="582CCB6C" w:rsidR="00900348" w:rsidRDefault="00900348" w:rsidP="00D63065">
      <w:pPr>
        <w:pStyle w:val="ListParagraph"/>
        <w:spacing w:line="360" w:lineRule="auto"/>
        <w:ind w:left="426"/>
        <w:jc w:val="center"/>
      </w:pPr>
      <w:r w:rsidRPr="00D63065">
        <w:rPr>
          <w:b/>
          <w:bCs/>
        </w:rPr>
        <w:t>Gambar 1</w:t>
      </w:r>
      <w:r>
        <w:t xml:space="preserve">. </w:t>
      </w:r>
      <w:r w:rsidR="003F2043">
        <w:t>Grafik</w:t>
      </w:r>
      <w:r>
        <w:t xml:space="preserve"> Data Nilai Ekspor Indonesia tahun 2015 – 2022</w:t>
      </w:r>
    </w:p>
    <w:p w14:paraId="31FAF032" w14:textId="0B83D189" w:rsidR="00900348" w:rsidRDefault="00900348" w:rsidP="00D63065">
      <w:pPr>
        <w:pStyle w:val="ListParagraph"/>
        <w:spacing w:line="360" w:lineRule="auto"/>
        <w:ind w:left="426"/>
        <w:jc w:val="both"/>
      </w:pPr>
    </w:p>
    <w:p w14:paraId="5B0A2709" w14:textId="636965CD" w:rsidR="00900348" w:rsidRDefault="003F2043" w:rsidP="00D63065">
      <w:pPr>
        <w:pStyle w:val="ListParagraph"/>
        <w:spacing w:line="360" w:lineRule="auto"/>
        <w:ind w:left="426"/>
        <w:jc w:val="both"/>
      </w:pPr>
      <w:r>
        <w:lastRenderedPageBreak/>
        <w:t>Sebelum dilakukan pemodelan, grafik data Nilai Ekspor Indonesia perlu ditampilkan untuk melihat pola yang terjadi dan mengetahui keberadaan efek musiman. Berdasarkan Gambar 1, terlihat bahwa terdapat pengaruh musiman yaitu ada di setiap pertengahan dari masing-masing tahun. Selain itu juga terdapat Tren dalam data yaitu dimulai dari tahun 2020 hingga 2022, hal ini bisa dikarenakan masa pandemi COVID-19 yang terjadi pada tahun tersebut. Dengan terjadinya Lockdown dan tidak bolehnya kerumunan, maka Nilai Ekspor dan permintaan barang Ekspor pun mengalami peningkatan. Semua negara melakukan stok barang dan juga pangan untuk masyarakatnya. Untuk memastika data terjadi pola musiman dan juga tren dapat dibuktikan dengan Dekomposisi data berikut.</w:t>
      </w:r>
    </w:p>
    <w:p w14:paraId="5D7351C5" w14:textId="77777777" w:rsidR="00717114" w:rsidRDefault="00717114" w:rsidP="00D63065">
      <w:pPr>
        <w:pStyle w:val="ListParagraph"/>
        <w:spacing w:line="360" w:lineRule="auto"/>
        <w:ind w:left="426"/>
        <w:jc w:val="both"/>
      </w:pPr>
    </w:p>
    <w:p w14:paraId="74B00E46" w14:textId="2C14ECC7" w:rsidR="003F2043" w:rsidRDefault="00717114" w:rsidP="00D63065">
      <w:pPr>
        <w:pStyle w:val="ListParagraph"/>
        <w:spacing w:line="360" w:lineRule="auto"/>
        <w:ind w:left="426"/>
        <w:jc w:val="both"/>
      </w:pPr>
      <w:r w:rsidRPr="00717114">
        <w:drawing>
          <wp:inline distT="0" distB="0" distL="0" distR="0" wp14:anchorId="32CCC8B2" wp14:editId="66158A59">
            <wp:extent cx="5731510" cy="3404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04870"/>
                    </a:xfrm>
                    <a:prstGeom prst="rect">
                      <a:avLst/>
                    </a:prstGeom>
                  </pic:spPr>
                </pic:pic>
              </a:graphicData>
            </a:graphic>
          </wp:inline>
        </w:drawing>
      </w:r>
    </w:p>
    <w:p w14:paraId="0137F1C4" w14:textId="4B6A2B90" w:rsidR="00717114" w:rsidRDefault="00717114" w:rsidP="00D63065">
      <w:pPr>
        <w:pStyle w:val="ListParagraph"/>
        <w:spacing w:line="360" w:lineRule="auto"/>
        <w:ind w:left="426"/>
        <w:jc w:val="center"/>
      </w:pPr>
      <w:r w:rsidRPr="00D63065">
        <w:rPr>
          <w:b/>
          <w:bCs/>
        </w:rPr>
        <w:t>Gambar 2.</w:t>
      </w:r>
      <w:r>
        <w:t xml:space="preserve"> Dekomposisi Data Nilai Ekspor Indonesia</w:t>
      </w:r>
    </w:p>
    <w:p w14:paraId="43160403" w14:textId="77777777" w:rsidR="00717114" w:rsidRDefault="00717114" w:rsidP="00D63065">
      <w:pPr>
        <w:pStyle w:val="ListParagraph"/>
        <w:spacing w:line="360" w:lineRule="auto"/>
        <w:ind w:left="426"/>
        <w:jc w:val="both"/>
      </w:pPr>
    </w:p>
    <w:p w14:paraId="3300F16B" w14:textId="77777777" w:rsidR="00717114" w:rsidRPr="00D63065" w:rsidRDefault="007A5331" w:rsidP="00D63065">
      <w:pPr>
        <w:pStyle w:val="ListParagraph"/>
        <w:numPr>
          <w:ilvl w:val="1"/>
          <w:numId w:val="4"/>
        </w:numPr>
        <w:spacing w:line="360" w:lineRule="auto"/>
        <w:ind w:left="426"/>
        <w:jc w:val="both"/>
        <w:rPr>
          <w:b/>
          <w:bCs/>
        </w:rPr>
      </w:pPr>
      <w:r>
        <w:t xml:space="preserve"> </w:t>
      </w:r>
      <w:r w:rsidRPr="00D63065">
        <w:rPr>
          <w:b/>
          <w:bCs/>
        </w:rPr>
        <w:t>Analisa Time Series</w:t>
      </w:r>
    </w:p>
    <w:p w14:paraId="2286F568" w14:textId="6D287073" w:rsidR="00717114" w:rsidRDefault="00717114" w:rsidP="00D63065">
      <w:pPr>
        <w:pStyle w:val="ListParagraph"/>
        <w:spacing w:line="360" w:lineRule="auto"/>
        <w:ind w:left="426"/>
        <w:jc w:val="both"/>
      </w:pPr>
      <w:r>
        <w:t>Tampilan Gambar 1 secara jelas menyimpulkan bahwa data memiliki trend yang</w:t>
      </w:r>
    </w:p>
    <w:p w14:paraId="4536C603" w14:textId="1718AFC7" w:rsidR="00717114" w:rsidRDefault="00717114" w:rsidP="00D63065">
      <w:pPr>
        <w:pStyle w:val="ListParagraph"/>
        <w:spacing w:line="360" w:lineRule="auto"/>
        <w:ind w:left="426"/>
        <w:jc w:val="both"/>
      </w:pPr>
      <w:r>
        <w:t>meningkat d</w:t>
      </w:r>
      <w:r>
        <w:t>i akhir</w:t>
      </w:r>
      <w:r>
        <w:t xml:space="preserve"> waktu. Hal ini dapat dibuktikan dengan hasil uji stasioner </w:t>
      </w:r>
      <w:r>
        <w:t>Nilai Ekspor Indonesia</w:t>
      </w:r>
      <w:r>
        <w:t xml:space="preserve"> pada orde ke nol melalui uji </w:t>
      </w:r>
      <w:r w:rsidRPr="00717114">
        <w:rPr>
          <w:i/>
          <w:iCs/>
        </w:rPr>
        <w:t>Augmented Dicky Fuller</w:t>
      </w:r>
      <w:r>
        <w:t>. Berdasarkan</w:t>
      </w:r>
      <w:r>
        <w:t xml:space="preserve"> </w:t>
      </w:r>
      <w:r>
        <w:t>hasil yang diperoleh pada</w:t>
      </w:r>
      <w:r>
        <w:t xml:space="preserve"> Gambar</w:t>
      </w:r>
      <w:r>
        <w:t xml:space="preserve"> </w:t>
      </w:r>
      <w:r>
        <w:t>3</w:t>
      </w:r>
      <w:r>
        <w:t xml:space="preserve">, data masih memiliki </w:t>
      </w:r>
      <w:r w:rsidRPr="00717114">
        <w:rPr>
          <w:i/>
          <w:iCs/>
        </w:rPr>
        <w:t>unit root</w:t>
      </w:r>
      <w:r>
        <w:t xml:space="preserve"> atau belum stasioner dimana nilai p-value sebesar 0,</w:t>
      </w:r>
      <w:r>
        <w:t xml:space="preserve">9591 </w:t>
      </w:r>
      <w:r>
        <w:t>yang</w:t>
      </w:r>
      <w:r>
        <w:t xml:space="preserve"> </w:t>
      </w:r>
      <w:r>
        <w:t>masih lebih besar dari batas signifikansi 5%</w:t>
      </w:r>
      <w:r>
        <w:t>.</w:t>
      </w:r>
    </w:p>
    <w:p w14:paraId="6C79573D" w14:textId="1D8B8D2C" w:rsidR="00717114" w:rsidRDefault="00717114" w:rsidP="00D63065">
      <w:pPr>
        <w:pStyle w:val="ListParagraph"/>
        <w:spacing w:line="360" w:lineRule="auto"/>
        <w:ind w:left="426"/>
        <w:jc w:val="both"/>
      </w:pPr>
      <w:r w:rsidRPr="00717114">
        <w:lastRenderedPageBreak/>
        <w:drawing>
          <wp:inline distT="0" distB="0" distL="0" distR="0" wp14:anchorId="6C24E54E" wp14:editId="5E7DD5D9">
            <wp:extent cx="4138019" cy="922100"/>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9"/>
                    <a:stretch>
                      <a:fillRect/>
                    </a:stretch>
                  </pic:blipFill>
                  <pic:spPr>
                    <a:xfrm>
                      <a:off x="0" y="0"/>
                      <a:ext cx="4138019" cy="922100"/>
                    </a:xfrm>
                    <a:prstGeom prst="rect">
                      <a:avLst/>
                    </a:prstGeom>
                  </pic:spPr>
                </pic:pic>
              </a:graphicData>
            </a:graphic>
          </wp:inline>
        </w:drawing>
      </w:r>
    </w:p>
    <w:p w14:paraId="0DB39792" w14:textId="2C26663E" w:rsidR="00717114" w:rsidRDefault="00717114" w:rsidP="00D63065">
      <w:pPr>
        <w:pStyle w:val="ListParagraph"/>
        <w:spacing w:line="360" w:lineRule="auto"/>
        <w:ind w:left="426"/>
        <w:jc w:val="center"/>
      </w:pPr>
      <w:r w:rsidRPr="00D63065">
        <w:rPr>
          <w:b/>
          <w:bCs/>
        </w:rPr>
        <w:t>Gambar 3</w:t>
      </w:r>
      <w:r>
        <w:t>. Hasil Uji ADF Data pada orde ke nol</w:t>
      </w:r>
    </w:p>
    <w:p w14:paraId="582D1A02" w14:textId="554BB57D" w:rsidR="00717114" w:rsidRDefault="00717114" w:rsidP="00D63065">
      <w:pPr>
        <w:pStyle w:val="ListParagraph"/>
        <w:spacing w:line="360" w:lineRule="auto"/>
        <w:ind w:left="426"/>
        <w:jc w:val="both"/>
      </w:pPr>
    </w:p>
    <w:p w14:paraId="60D530C0" w14:textId="506D271E" w:rsidR="009A088E" w:rsidRDefault="00717114" w:rsidP="00D63065">
      <w:pPr>
        <w:pStyle w:val="ListParagraph"/>
        <w:spacing w:line="360" w:lineRule="auto"/>
        <w:ind w:left="426"/>
        <w:jc w:val="both"/>
      </w:pPr>
      <w:r>
        <w:t xml:space="preserve">Karena data </w:t>
      </w:r>
      <w:r>
        <w:t>Nilai Ekspor Indonesia</w:t>
      </w:r>
      <w:r>
        <w:t xml:space="preserve"> orde ke-0 masih belum stasioner</w:t>
      </w:r>
      <w:r w:rsidR="009A088E">
        <w:t xml:space="preserve"> dalam varians dan rata-rata</w:t>
      </w:r>
      <w:r>
        <w:t xml:space="preserve"> maka perlu dilakukan </w:t>
      </w:r>
      <w:r w:rsidR="009A088E">
        <w:t xml:space="preserve">Transformasi Box-Cox dan </w:t>
      </w:r>
      <w:r w:rsidRPr="00717114">
        <w:rPr>
          <w:i/>
          <w:iCs/>
        </w:rPr>
        <w:t>differencing</w:t>
      </w:r>
      <w:r>
        <w:t xml:space="preserve"> </w:t>
      </w:r>
      <w:r>
        <w:t>pada orde</w:t>
      </w:r>
      <w:r>
        <w:t xml:space="preserve"> </w:t>
      </w:r>
      <w:r>
        <w:t>pertama dengan pola musiman (</w:t>
      </w:r>
      <w:r>
        <w:t>tahunan</w:t>
      </w:r>
      <w:r>
        <w:t xml:space="preserve"> atau </w:t>
      </w:r>
      <w:r>
        <w:rPr>
          <w:rFonts w:ascii="Cambria Math" w:hAnsi="Cambria Math" w:cs="Cambria Math"/>
        </w:rPr>
        <w:t>𝐿𝑎𝑔</w:t>
      </w:r>
      <w:r>
        <w:t xml:space="preserve"> </w:t>
      </w:r>
      <w:r>
        <w:t>12</w:t>
      </w:r>
      <w:r>
        <w:t>) dan nonmusiman serta dilakukan kembali uji</w:t>
      </w:r>
      <w:r>
        <w:t xml:space="preserve"> </w:t>
      </w:r>
      <w:r w:rsidRPr="00717114">
        <w:rPr>
          <w:i/>
          <w:iCs/>
        </w:rPr>
        <w:t>Augmented Dicky Fuller</w:t>
      </w:r>
      <w:r>
        <w:t xml:space="preserve">. </w:t>
      </w:r>
      <w:r w:rsidR="009A088E">
        <w:t>Pertama dilakukan Transformasi Box-Cox agar data stasioner dalam varians.</w:t>
      </w:r>
    </w:p>
    <w:p w14:paraId="0682858A" w14:textId="5849B83A" w:rsidR="00396D10" w:rsidRDefault="00396D10" w:rsidP="00D63065">
      <w:pPr>
        <w:pStyle w:val="ListParagraph"/>
        <w:spacing w:line="360" w:lineRule="auto"/>
        <w:ind w:left="426"/>
        <w:jc w:val="both"/>
      </w:pPr>
    </w:p>
    <w:p w14:paraId="1F2D72A6" w14:textId="77777777" w:rsidR="00396D10" w:rsidRDefault="00396D10" w:rsidP="00D63065">
      <w:pPr>
        <w:pStyle w:val="ListParagraph"/>
        <w:spacing w:line="360" w:lineRule="auto"/>
        <w:ind w:left="426"/>
        <w:jc w:val="both"/>
      </w:pPr>
    </w:p>
    <w:p w14:paraId="64E41B24" w14:textId="64CA6672" w:rsidR="009A088E" w:rsidRDefault="009A088E" w:rsidP="00D63065">
      <w:pPr>
        <w:pStyle w:val="ListParagraph"/>
        <w:spacing w:line="360" w:lineRule="auto"/>
        <w:ind w:left="426"/>
        <w:jc w:val="both"/>
      </w:pPr>
      <w:r w:rsidRPr="009A088E">
        <w:drawing>
          <wp:inline distT="0" distB="0" distL="0" distR="0" wp14:anchorId="72242079" wp14:editId="68AD6AFA">
            <wp:extent cx="5731510" cy="2374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4529" cy="242587"/>
                    </a:xfrm>
                    <a:prstGeom prst="rect">
                      <a:avLst/>
                    </a:prstGeom>
                  </pic:spPr>
                </pic:pic>
              </a:graphicData>
            </a:graphic>
          </wp:inline>
        </w:drawing>
      </w:r>
    </w:p>
    <w:p w14:paraId="43C90DD0" w14:textId="175DE6C5" w:rsidR="009A088E" w:rsidRDefault="009A088E" w:rsidP="00D63065">
      <w:pPr>
        <w:pStyle w:val="ListParagraph"/>
        <w:spacing w:line="360" w:lineRule="auto"/>
        <w:ind w:left="426"/>
        <w:jc w:val="both"/>
      </w:pPr>
      <w:r w:rsidRPr="009A088E">
        <w:drawing>
          <wp:inline distT="0" distB="0" distL="0" distR="0" wp14:anchorId="61376AAE" wp14:editId="26F0C2CA">
            <wp:extent cx="4732421" cy="9935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4508" cy="1004482"/>
                    </a:xfrm>
                    <a:prstGeom prst="rect">
                      <a:avLst/>
                    </a:prstGeom>
                  </pic:spPr>
                </pic:pic>
              </a:graphicData>
            </a:graphic>
          </wp:inline>
        </w:drawing>
      </w:r>
    </w:p>
    <w:p w14:paraId="32508D62" w14:textId="77777777" w:rsidR="009A088E" w:rsidRDefault="009A088E" w:rsidP="00D63065">
      <w:pPr>
        <w:pStyle w:val="ListParagraph"/>
        <w:spacing w:line="360" w:lineRule="auto"/>
        <w:ind w:left="426"/>
        <w:jc w:val="both"/>
      </w:pPr>
      <w:r w:rsidRPr="009A088E">
        <w:drawing>
          <wp:inline distT="0" distB="0" distL="0" distR="0" wp14:anchorId="5C844E0A" wp14:editId="35035CCF">
            <wp:extent cx="2991852" cy="572068"/>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2"/>
                    <a:stretch>
                      <a:fillRect/>
                    </a:stretch>
                  </pic:blipFill>
                  <pic:spPr>
                    <a:xfrm>
                      <a:off x="0" y="0"/>
                      <a:ext cx="3044386" cy="582113"/>
                    </a:xfrm>
                    <a:prstGeom prst="rect">
                      <a:avLst/>
                    </a:prstGeom>
                  </pic:spPr>
                </pic:pic>
              </a:graphicData>
            </a:graphic>
          </wp:inline>
        </w:drawing>
      </w:r>
    </w:p>
    <w:p w14:paraId="086ADDF9" w14:textId="5D0C4E42" w:rsidR="009A088E" w:rsidRDefault="009A088E" w:rsidP="00D63065">
      <w:pPr>
        <w:pStyle w:val="ListParagraph"/>
        <w:spacing w:line="360" w:lineRule="auto"/>
        <w:ind w:left="426"/>
        <w:jc w:val="both"/>
      </w:pPr>
      <w:r w:rsidRPr="009A088E">
        <w:drawing>
          <wp:inline distT="0" distB="0" distL="0" distR="0" wp14:anchorId="2B147963" wp14:editId="4B818363">
            <wp:extent cx="1676545" cy="16765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545" cy="167655"/>
                    </a:xfrm>
                    <a:prstGeom prst="rect">
                      <a:avLst/>
                    </a:prstGeom>
                  </pic:spPr>
                </pic:pic>
              </a:graphicData>
            </a:graphic>
          </wp:inline>
        </w:drawing>
      </w:r>
    </w:p>
    <w:p w14:paraId="3C232ABF" w14:textId="5975E244" w:rsidR="00396D10" w:rsidRDefault="00396D10" w:rsidP="00D63065">
      <w:pPr>
        <w:pStyle w:val="ListParagraph"/>
        <w:spacing w:line="360" w:lineRule="auto"/>
        <w:ind w:left="426"/>
        <w:jc w:val="center"/>
      </w:pPr>
      <w:r w:rsidRPr="00D63065">
        <w:rPr>
          <w:b/>
          <w:bCs/>
        </w:rPr>
        <w:t>Gambar 4</w:t>
      </w:r>
      <w:r>
        <w:t>. Syntax Dari Import Data hingga Transformasi Box-Cox</w:t>
      </w:r>
    </w:p>
    <w:p w14:paraId="16266172" w14:textId="1A76334E" w:rsidR="009A088E" w:rsidRDefault="009A088E" w:rsidP="00F0267B">
      <w:pPr>
        <w:pStyle w:val="ListParagraph"/>
        <w:spacing w:line="360" w:lineRule="auto"/>
        <w:ind w:left="426"/>
        <w:jc w:val="center"/>
      </w:pPr>
      <w:r w:rsidRPr="009A088E">
        <w:drawing>
          <wp:inline distT="0" distB="0" distL="0" distR="0" wp14:anchorId="064F31A4" wp14:editId="7811872E">
            <wp:extent cx="4002505" cy="2160447"/>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4"/>
                    <a:stretch>
                      <a:fillRect/>
                    </a:stretch>
                  </pic:blipFill>
                  <pic:spPr>
                    <a:xfrm>
                      <a:off x="0" y="0"/>
                      <a:ext cx="4023028" cy="2171525"/>
                    </a:xfrm>
                    <a:prstGeom prst="rect">
                      <a:avLst/>
                    </a:prstGeom>
                  </pic:spPr>
                </pic:pic>
              </a:graphicData>
            </a:graphic>
          </wp:inline>
        </w:drawing>
      </w:r>
    </w:p>
    <w:p w14:paraId="4E11D83F" w14:textId="61BDEAFB" w:rsidR="00396D10" w:rsidRDefault="00396D10" w:rsidP="00F0267B">
      <w:pPr>
        <w:pStyle w:val="ListParagraph"/>
        <w:spacing w:line="360" w:lineRule="auto"/>
        <w:ind w:left="426"/>
        <w:jc w:val="center"/>
      </w:pPr>
      <w:r w:rsidRPr="00D63065">
        <w:rPr>
          <w:b/>
          <w:bCs/>
        </w:rPr>
        <w:t>Gambar 5.</w:t>
      </w:r>
      <w:r>
        <w:t xml:space="preserve"> Grafik Data setelah Transformasi Box-Cox</w:t>
      </w:r>
    </w:p>
    <w:p w14:paraId="4DEC96B2" w14:textId="085DF9A4" w:rsidR="00396D10" w:rsidRDefault="00396D10" w:rsidP="00D63065">
      <w:pPr>
        <w:pStyle w:val="ListParagraph"/>
        <w:spacing w:line="360" w:lineRule="auto"/>
        <w:ind w:left="426"/>
        <w:jc w:val="both"/>
      </w:pPr>
    </w:p>
    <w:p w14:paraId="1209EEBC" w14:textId="30779AA1" w:rsidR="00A96DAF" w:rsidRDefault="00396D10" w:rsidP="00D63065">
      <w:pPr>
        <w:pStyle w:val="ListParagraph"/>
        <w:spacing w:line="360" w:lineRule="auto"/>
        <w:ind w:left="426"/>
        <w:jc w:val="both"/>
        <w:rPr>
          <w:rFonts w:eastAsiaTheme="minorEastAsia"/>
          <w:i/>
          <w:iCs/>
        </w:rPr>
      </w:pPr>
      <w:r>
        <w:lastRenderedPageBreak/>
        <w:t xml:space="preserve">Berdasarkan Gambar 4 dan 5, terlihat bahwa data sudah stasioner dalam varians. Hal ini juga diperkuat dengan hasil lambda yang sudah di transformasi yaitu </w:t>
      </w:r>
      <m:oMath>
        <m:r>
          <w:rPr>
            <w:rFonts w:ascii="Cambria Math" w:hAnsi="Cambria Math"/>
          </w:rPr>
          <m:t>1,999924</m:t>
        </m:r>
      </m:oMath>
      <w:r>
        <w:rPr>
          <w:rFonts w:eastAsiaTheme="minorEastAsia"/>
        </w:rPr>
        <w:t xml:space="preserve"> yang mana mendekati 1, sehingga dapat dismpulkan bahwa data sudah stasioner dalam varians. Selanjutnya dapat dilihat bahwa data belum stasioner dalam rata-rata, sehingga akan dilakukan </w:t>
      </w:r>
      <w:r>
        <w:rPr>
          <w:rFonts w:eastAsiaTheme="minorEastAsia"/>
          <w:i/>
          <w:iCs/>
        </w:rPr>
        <w:t xml:space="preserve">differencing </w:t>
      </w:r>
      <w:r>
        <w:rPr>
          <w:rFonts w:eastAsiaTheme="minorEastAsia"/>
        </w:rPr>
        <w:t xml:space="preserve">pada orde pertama dengan pola musiman (tahunan atau lag 12). Berikut proses </w:t>
      </w:r>
      <w:r>
        <w:rPr>
          <w:rFonts w:eastAsiaTheme="minorEastAsia"/>
          <w:i/>
          <w:iCs/>
        </w:rPr>
        <w:t>differencing</w:t>
      </w:r>
      <w:r w:rsidR="00A96DAF">
        <w:rPr>
          <w:rFonts w:eastAsiaTheme="minorEastAsia"/>
          <w:i/>
          <w:iCs/>
        </w:rPr>
        <w:t>:</w:t>
      </w:r>
    </w:p>
    <w:p w14:paraId="7773E2BC" w14:textId="77777777" w:rsidR="00A96DAF" w:rsidRDefault="00A96DAF" w:rsidP="00D63065">
      <w:pPr>
        <w:pStyle w:val="ListParagraph"/>
        <w:spacing w:line="360" w:lineRule="auto"/>
        <w:ind w:left="426"/>
        <w:jc w:val="both"/>
        <w:rPr>
          <w:rFonts w:eastAsiaTheme="minorEastAsia"/>
          <w:i/>
          <w:iCs/>
        </w:rPr>
      </w:pPr>
    </w:p>
    <w:p w14:paraId="24BA2B7A" w14:textId="33CE34BE" w:rsidR="00A96DAF" w:rsidRDefault="00A96DAF" w:rsidP="00D63065">
      <w:pPr>
        <w:pStyle w:val="ListParagraph"/>
        <w:spacing w:line="360" w:lineRule="auto"/>
        <w:ind w:left="426"/>
        <w:jc w:val="both"/>
        <w:rPr>
          <w:rFonts w:eastAsiaTheme="minorEastAsia"/>
          <w:i/>
          <w:iCs/>
        </w:rPr>
      </w:pPr>
      <w:r>
        <w:rPr>
          <w:rFonts w:eastAsiaTheme="minorEastAsia"/>
          <w:i/>
          <w:iCs/>
        </w:rPr>
        <w:t xml:space="preserve"> </w:t>
      </w:r>
      <w:r w:rsidRPr="00A96DAF">
        <w:rPr>
          <w:rFonts w:eastAsiaTheme="minorEastAsia"/>
          <w:i/>
          <w:iCs/>
        </w:rPr>
        <w:drawing>
          <wp:inline distT="0" distB="0" distL="0" distR="0" wp14:anchorId="26D957B2" wp14:editId="78CEF9BB">
            <wp:extent cx="2118359" cy="274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0211" cy="281035"/>
                    </a:xfrm>
                    <a:prstGeom prst="rect">
                      <a:avLst/>
                    </a:prstGeom>
                  </pic:spPr>
                </pic:pic>
              </a:graphicData>
            </a:graphic>
          </wp:inline>
        </w:drawing>
      </w:r>
    </w:p>
    <w:p w14:paraId="08CA2CFA" w14:textId="78F705FB" w:rsidR="00A96DAF" w:rsidRDefault="00A96DAF" w:rsidP="00F0267B">
      <w:pPr>
        <w:pStyle w:val="ListParagraph"/>
        <w:spacing w:line="360" w:lineRule="auto"/>
        <w:ind w:left="426"/>
        <w:jc w:val="center"/>
        <w:rPr>
          <w:rFonts w:eastAsiaTheme="minorEastAsia"/>
        </w:rPr>
      </w:pPr>
      <w:r w:rsidRPr="00A96DAF">
        <w:rPr>
          <w:rFonts w:eastAsiaTheme="minorEastAsia"/>
        </w:rPr>
        <w:drawing>
          <wp:inline distT="0" distB="0" distL="0" distR="0" wp14:anchorId="4165ADAC" wp14:editId="11655EEB">
            <wp:extent cx="3781878" cy="206943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3243" cy="2075651"/>
                    </a:xfrm>
                    <a:prstGeom prst="rect">
                      <a:avLst/>
                    </a:prstGeom>
                  </pic:spPr>
                </pic:pic>
              </a:graphicData>
            </a:graphic>
          </wp:inline>
        </w:drawing>
      </w:r>
    </w:p>
    <w:p w14:paraId="37AD5942" w14:textId="4592A02C" w:rsidR="00A96DAF" w:rsidRDefault="00A96DAF" w:rsidP="00D63065">
      <w:pPr>
        <w:pStyle w:val="ListParagraph"/>
        <w:spacing w:line="360" w:lineRule="auto"/>
        <w:ind w:left="426"/>
        <w:jc w:val="center"/>
        <w:rPr>
          <w:rFonts w:eastAsiaTheme="minorEastAsia"/>
          <w:i/>
          <w:iCs/>
        </w:rPr>
      </w:pPr>
      <w:r w:rsidRPr="00D63065">
        <w:rPr>
          <w:rFonts w:eastAsiaTheme="minorEastAsia"/>
          <w:b/>
          <w:bCs/>
        </w:rPr>
        <w:t>Gambar 6</w:t>
      </w:r>
      <w:r>
        <w:rPr>
          <w:rFonts w:eastAsiaTheme="minorEastAsia"/>
        </w:rPr>
        <w:t xml:space="preserve">. Grafik Data setelah </w:t>
      </w:r>
      <w:r>
        <w:rPr>
          <w:rFonts w:eastAsiaTheme="minorEastAsia"/>
          <w:i/>
          <w:iCs/>
        </w:rPr>
        <w:t>Differencing orde pertama</w:t>
      </w:r>
    </w:p>
    <w:p w14:paraId="2517840A" w14:textId="12313520" w:rsidR="00A96DAF" w:rsidRDefault="00A96DAF" w:rsidP="00D63065">
      <w:pPr>
        <w:pStyle w:val="ListParagraph"/>
        <w:spacing w:line="360" w:lineRule="auto"/>
        <w:ind w:left="426"/>
        <w:jc w:val="both"/>
        <w:rPr>
          <w:rFonts w:eastAsiaTheme="minorEastAsia"/>
        </w:rPr>
      </w:pPr>
    </w:p>
    <w:p w14:paraId="04CFB6AA" w14:textId="4320408D" w:rsidR="00A96DAF" w:rsidRDefault="00A96DAF" w:rsidP="00D63065">
      <w:pPr>
        <w:pStyle w:val="ListParagraph"/>
        <w:spacing w:line="360" w:lineRule="auto"/>
        <w:ind w:left="426"/>
        <w:jc w:val="both"/>
        <w:rPr>
          <w:rFonts w:eastAsiaTheme="minorEastAsia"/>
        </w:rPr>
      </w:pPr>
      <w:r w:rsidRPr="00A96DAF">
        <w:rPr>
          <w:rFonts w:eastAsiaTheme="minorEastAsia"/>
        </w:rPr>
        <w:drawing>
          <wp:inline distT="0" distB="0" distL="0" distR="0" wp14:anchorId="4854575C" wp14:editId="1347C369">
            <wp:extent cx="2221831" cy="26518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5491" cy="266816"/>
                    </a:xfrm>
                    <a:prstGeom prst="rect">
                      <a:avLst/>
                    </a:prstGeom>
                  </pic:spPr>
                </pic:pic>
              </a:graphicData>
            </a:graphic>
          </wp:inline>
        </w:drawing>
      </w:r>
    </w:p>
    <w:p w14:paraId="47593DE9" w14:textId="48DE8B5E" w:rsidR="00A96DAF" w:rsidRPr="00A96DAF" w:rsidRDefault="00A96DAF" w:rsidP="00F0267B">
      <w:pPr>
        <w:pStyle w:val="ListParagraph"/>
        <w:spacing w:line="360" w:lineRule="auto"/>
        <w:ind w:left="426"/>
        <w:jc w:val="center"/>
        <w:rPr>
          <w:rFonts w:eastAsiaTheme="minorEastAsia"/>
        </w:rPr>
      </w:pPr>
      <w:r w:rsidRPr="00A96DAF">
        <w:rPr>
          <w:rFonts w:eastAsiaTheme="minorEastAsia"/>
        </w:rPr>
        <w:drawing>
          <wp:inline distT="0" distB="0" distL="0" distR="0" wp14:anchorId="1C957954" wp14:editId="43591B57">
            <wp:extent cx="3946358" cy="21485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5134" cy="2158727"/>
                    </a:xfrm>
                    <a:prstGeom prst="rect">
                      <a:avLst/>
                    </a:prstGeom>
                  </pic:spPr>
                </pic:pic>
              </a:graphicData>
            </a:graphic>
          </wp:inline>
        </w:drawing>
      </w:r>
    </w:p>
    <w:p w14:paraId="5A78A60A" w14:textId="4500FED2" w:rsidR="00396D10" w:rsidRPr="00A96DAF" w:rsidRDefault="00A96DAF" w:rsidP="00D63065">
      <w:pPr>
        <w:pStyle w:val="ListParagraph"/>
        <w:spacing w:line="360" w:lineRule="auto"/>
        <w:ind w:left="426"/>
        <w:jc w:val="center"/>
      </w:pPr>
      <w:r w:rsidRPr="00D63065">
        <w:rPr>
          <w:b/>
          <w:bCs/>
        </w:rPr>
        <w:t>Gambar 7.</w:t>
      </w:r>
      <w:r>
        <w:t xml:space="preserve"> Grafik Data setelah </w:t>
      </w:r>
      <w:r>
        <w:rPr>
          <w:i/>
          <w:iCs/>
        </w:rPr>
        <w:t xml:space="preserve">Differencing </w:t>
      </w:r>
      <w:r>
        <w:t>Musiman orde 12</w:t>
      </w:r>
    </w:p>
    <w:p w14:paraId="6601BF3F" w14:textId="77777777" w:rsidR="009A088E" w:rsidRDefault="009A088E" w:rsidP="00D63065">
      <w:pPr>
        <w:pStyle w:val="ListParagraph"/>
        <w:spacing w:line="360" w:lineRule="auto"/>
        <w:ind w:left="426"/>
        <w:jc w:val="both"/>
      </w:pPr>
    </w:p>
    <w:p w14:paraId="547E526D" w14:textId="7B5CC7DF" w:rsidR="00717114" w:rsidRDefault="00717114" w:rsidP="00D63065">
      <w:pPr>
        <w:pStyle w:val="ListParagraph"/>
        <w:spacing w:line="360" w:lineRule="auto"/>
        <w:ind w:left="426"/>
        <w:jc w:val="both"/>
      </w:pPr>
      <w:r>
        <w:t xml:space="preserve">Hasil perhitungan yang ditunjukkan oleh </w:t>
      </w:r>
      <w:r>
        <w:t xml:space="preserve">Gambar </w:t>
      </w:r>
      <w:r w:rsidR="00A96DAF">
        <w:t>8</w:t>
      </w:r>
      <w:r>
        <w:t xml:space="preserve"> menyimpulkan bahwa data</w:t>
      </w:r>
      <w:r>
        <w:t xml:space="preserve"> Nilai Ekspor Indonesia</w:t>
      </w:r>
      <w:r>
        <w:t xml:space="preserve"> telah stasioner di orde pertama baik taraf signifikansi  5% hingga 10%. Itu berarti rata-rata dan</w:t>
      </w:r>
      <w:r>
        <w:t xml:space="preserve"> </w:t>
      </w:r>
      <w:r>
        <w:t xml:space="preserve">varians telah stasioner pada </w:t>
      </w:r>
      <w:r w:rsidRPr="009A088E">
        <w:rPr>
          <w:i/>
          <w:iCs/>
        </w:rPr>
        <w:t>differencing</w:t>
      </w:r>
      <w:r>
        <w:t xml:space="preserve"> pertama secara musiman </w:t>
      </w:r>
      <w:r>
        <w:lastRenderedPageBreak/>
        <w:t>dan nonmusiman sepanjang waktu</w:t>
      </w:r>
      <w:r>
        <w:t xml:space="preserve"> </w:t>
      </w:r>
      <w:r>
        <w:t xml:space="preserve">observasi penelitian. Dengan demikian, model </w:t>
      </w:r>
      <w:r w:rsidR="009A088E" w:rsidRPr="009A088E">
        <w:rPr>
          <w:rFonts w:ascii="Cambria Math" w:hAnsi="Cambria Math"/>
          <w:i/>
          <w:iCs/>
        </w:rPr>
        <w:t>S</w:t>
      </w:r>
      <w:r>
        <w:rPr>
          <w:rFonts w:ascii="Cambria Math" w:hAnsi="Cambria Math" w:cs="Cambria Math"/>
        </w:rPr>
        <w:t>𝐴𝑅𝐼𝑀𝐴</w:t>
      </w:r>
      <w:r>
        <w:t>(</w:t>
      </w:r>
      <w:r>
        <w:rPr>
          <w:rFonts w:ascii="Cambria Math" w:hAnsi="Cambria Math" w:cs="Cambria Math"/>
        </w:rPr>
        <w:t>𝑝</w:t>
      </w:r>
      <w:r>
        <w:t xml:space="preserve">, </w:t>
      </w:r>
      <w:r>
        <w:rPr>
          <w:rFonts w:ascii="Cambria Math" w:hAnsi="Cambria Math" w:cs="Cambria Math"/>
        </w:rPr>
        <w:t>𝑑</w:t>
      </w:r>
      <w:r>
        <w:t xml:space="preserve">, </w:t>
      </w:r>
      <w:r>
        <w:rPr>
          <w:rFonts w:ascii="Cambria Math" w:hAnsi="Cambria Math" w:cs="Cambria Math"/>
        </w:rPr>
        <w:t>𝑞</w:t>
      </w:r>
      <w:r>
        <w:t>)(</w:t>
      </w:r>
      <w:r>
        <w:rPr>
          <w:rFonts w:ascii="Cambria Math" w:hAnsi="Cambria Math" w:cs="Cambria Math"/>
        </w:rPr>
        <w:t>𝑃</w:t>
      </w:r>
      <w:r>
        <w:t xml:space="preserve">, </w:t>
      </w:r>
      <w:r>
        <w:rPr>
          <w:rFonts w:ascii="Cambria Math" w:hAnsi="Cambria Math" w:cs="Cambria Math"/>
        </w:rPr>
        <w:t>𝐷</w:t>
      </w:r>
      <w:r>
        <w:t xml:space="preserve">, </w:t>
      </w:r>
      <w:r>
        <w:rPr>
          <w:rFonts w:ascii="Cambria Math" w:hAnsi="Cambria Math" w:cs="Cambria Math"/>
        </w:rPr>
        <w:t>𝑄</w:t>
      </w:r>
      <w:r>
        <w:t>)</w:t>
      </w:r>
      <w:r>
        <w:rPr>
          <w:rFonts w:ascii="Cambria Math" w:hAnsi="Cambria Math" w:cs="Cambria Math"/>
        </w:rPr>
        <w:t>𝑠</w:t>
      </w:r>
      <w:r>
        <w:t xml:space="preserve"> yang sesuai untuk</w:t>
      </w:r>
      <w:r>
        <w:t xml:space="preserve"> </w:t>
      </w:r>
      <w:r>
        <w:t xml:space="preserve">menggambarkan data </w:t>
      </w:r>
      <w:r w:rsidR="009A088E">
        <w:t>Nilai Eskpor Indonesia</w:t>
      </w:r>
      <w:r>
        <w:t xml:space="preserve"> memiliki nilai </w:t>
      </w:r>
      <w:r>
        <w:rPr>
          <w:rFonts w:ascii="Cambria Math" w:hAnsi="Cambria Math" w:cs="Cambria Math"/>
        </w:rPr>
        <w:t>𝑑</w:t>
      </w:r>
      <w:r>
        <w:t xml:space="preserve"> = 1, </w:t>
      </w:r>
      <w:r>
        <w:rPr>
          <w:rFonts w:ascii="Cambria Math" w:hAnsi="Cambria Math" w:cs="Cambria Math"/>
        </w:rPr>
        <w:t>𝐷</w:t>
      </w:r>
      <w:r>
        <w:t xml:space="preserve"> = 1, dan </w:t>
      </w:r>
      <w:r>
        <w:rPr>
          <w:rFonts w:ascii="Cambria Math" w:hAnsi="Cambria Math" w:cs="Cambria Math"/>
        </w:rPr>
        <w:t>𝑆</w:t>
      </w:r>
      <w:r>
        <w:t xml:space="preserve"> = </w:t>
      </w:r>
      <w:r w:rsidR="009A088E">
        <w:t>12</w:t>
      </w:r>
      <w:r>
        <w:t>.</w:t>
      </w:r>
    </w:p>
    <w:p w14:paraId="7D8D8E6C" w14:textId="77777777" w:rsidR="009A088E" w:rsidRDefault="009A088E" w:rsidP="00D63065">
      <w:pPr>
        <w:pStyle w:val="ListParagraph"/>
        <w:spacing w:line="360" w:lineRule="auto"/>
        <w:ind w:left="426"/>
        <w:jc w:val="both"/>
      </w:pPr>
    </w:p>
    <w:p w14:paraId="360A1B15" w14:textId="0B04F292" w:rsidR="009A088E" w:rsidRDefault="00A4682B" w:rsidP="00D63065">
      <w:pPr>
        <w:pStyle w:val="ListParagraph"/>
        <w:spacing w:line="360" w:lineRule="auto"/>
        <w:ind w:left="426"/>
        <w:jc w:val="both"/>
      </w:pPr>
      <w:r w:rsidRPr="00A4682B">
        <w:drawing>
          <wp:inline distT="0" distB="0" distL="0" distR="0" wp14:anchorId="587C55C9" wp14:editId="060FAA07">
            <wp:extent cx="3328737" cy="757077"/>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0213" cy="771059"/>
                    </a:xfrm>
                    <a:prstGeom prst="rect">
                      <a:avLst/>
                    </a:prstGeom>
                  </pic:spPr>
                </pic:pic>
              </a:graphicData>
            </a:graphic>
          </wp:inline>
        </w:drawing>
      </w:r>
    </w:p>
    <w:p w14:paraId="52F99C6E" w14:textId="3004EB6B" w:rsidR="009A088E" w:rsidRDefault="009A088E" w:rsidP="00D63065">
      <w:pPr>
        <w:pStyle w:val="ListParagraph"/>
        <w:spacing w:line="360" w:lineRule="auto"/>
        <w:ind w:left="426"/>
        <w:jc w:val="center"/>
        <w:rPr>
          <w:i/>
          <w:iCs/>
        </w:rPr>
      </w:pPr>
      <w:r w:rsidRPr="00D63065">
        <w:rPr>
          <w:b/>
          <w:bCs/>
        </w:rPr>
        <w:t xml:space="preserve">Gambar </w:t>
      </w:r>
      <w:r w:rsidR="00A96DAF" w:rsidRPr="00D63065">
        <w:rPr>
          <w:b/>
          <w:bCs/>
        </w:rPr>
        <w:t>8</w:t>
      </w:r>
      <w:r w:rsidRPr="00D63065">
        <w:rPr>
          <w:b/>
          <w:bCs/>
        </w:rPr>
        <w:t>.</w:t>
      </w:r>
      <w:r>
        <w:t xml:space="preserve">  Hasil Uji ADF Data setelah Transformasi dan </w:t>
      </w:r>
      <w:r>
        <w:rPr>
          <w:i/>
          <w:iCs/>
        </w:rPr>
        <w:t>Differencing</w:t>
      </w:r>
    </w:p>
    <w:p w14:paraId="72914896" w14:textId="77777777" w:rsidR="009A088E" w:rsidRPr="009A088E" w:rsidRDefault="009A088E" w:rsidP="00D63065">
      <w:pPr>
        <w:pStyle w:val="ListParagraph"/>
        <w:spacing w:line="360" w:lineRule="auto"/>
        <w:ind w:left="426"/>
        <w:jc w:val="both"/>
      </w:pPr>
    </w:p>
    <w:p w14:paraId="32C1BDCA" w14:textId="57DA7E70" w:rsidR="007A5331" w:rsidRPr="00D63065" w:rsidRDefault="007A5331" w:rsidP="00D63065">
      <w:pPr>
        <w:pStyle w:val="ListParagraph"/>
        <w:numPr>
          <w:ilvl w:val="1"/>
          <w:numId w:val="4"/>
        </w:numPr>
        <w:spacing w:line="360" w:lineRule="auto"/>
        <w:ind w:left="426"/>
        <w:jc w:val="both"/>
        <w:rPr>
          <w:b/>
          <w:bCs/>
        </w:rPr>
      </w:pPr>
      <w:r>
        <w:t xml:space="preserve"> </w:t>
      </w:r>
      <w:r w:rsidRPr="00D63065">
        <w:rPr>
          <w:b/>
          <w:bCs/>
        </w:rPr>
        <w:t>Model SARIMA</w:t>
      </w:r>
    </w:p>
    <w:p w14:paraId="74317FC0" w14:textId="2DD66E28" w:rsidR="00A4682B" w:rsidRDefault="00A4682B" w:rsidP="00D63065">
      <w:pPr>
        <w:pStyle w:val="ListParagraph"/>
        <w:spacing w:line="360" w:lineRule="auto"/>
        <w:ind w:left="426"/>
        <w:jc w:val="both"/>
      </w:pPr>
      <w:r>
        <w:t xml:space="preserve">Untuk mendapatkan model yang memungkinkan, maka akan dilihat grafik dari ACF dan PACF dari Data yang sudah di Transformasi Box-Cox, </w:t>
      </w:r>
      <w:r>
        <w:rPr>
          <w:i/>
          <w:iCs/>
        </w:rPr>
        <w:t xml:space="preserve">Differencing </w:t>
      </w:r>
      <w:r>
        <w:t xml:space="preserve">orde pertama, dan </w:t>
      </w:r>
      <w:r>
        <w:rPr>
          <w:i/>
          <w:iCs/>
        </w:rPr>
        <w:t xml:space="preserve">Differencing musiman </w:t>
      </w:r>
      <w:r>
        <w:t>orde pertama pada lag 12. Berikut hasil grafik ACF dan PACF dari Data.</w:t>
      </w:r>
    </w:p>
    <w:p w14:paraId="164CC382" w14:textId="19F516F0" w:rsidR="00A4682B" w:rsidRDefault="00A4682B" w:rsidP="00D63065">
      <w:pPr>
        <w:pStyle w:val="ListParagraph"/>
        <w:spacing w:line="360" w:lineRule="auto"/>
        <w:ind w:left="426"/>
        <w:jc w:val="both"/>
      </w:pPr>
    </w:p>
    <w:p w14:paraId="6A7DBE51" w14:textId="21FA9248" w:rsidR="00A4682B" w:rsidRDefault="00F167D7" w:rsidP="00F0267B">
      <w:pPr>
        <w:pStyle w:val="ListParagraph"/>
        <w:spacing w:line="360" w:lineRule="auto"/>
        <w:ind w:left="426"/>
        <w:jc w:val="center"/>
      </w:pPr>
      <w:r w:rsidRPr="00F167D7">
        <w:drawing>
          <wp:inline distT="0" distB="0" distL="0" distR="0" wp14:anchorId="6C2617F2" wp14:editId="41E73034">
            <wp:extent cx="3858126" cy="221630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2717" cy="2259155"/>
                    </a:xfrm>
                    <a:prstGeom prst="rect">
                      <a:avLst/>
                    </a:prstGeom>
                  </pic:spPr>
                </pic:pic>
              </a:graphicData>
            </a:graphic>
          </wp:inline>
        </w:drawing>
      </w:r>
    </w:p>
    <w:p w14:paraId="24CA8F6D" w14:textId="69179908" w:rsidR="00F167D7" w:rsidRDefault="00F167D7" w:rsidP="00D63065">
      <w:pPr>
        <w:pStyle w:val="ListParagraph"/>
        <w:spacing w:line="360" w:lineRule="auto"/>
        <w:ind w:left="426"/>
        <w:jc w:val="center"/>
      </w:pPr>
      <w:r w:rsidRPr="00D63065">
        <w:rPr>
          <w:b/>
          <w:bCs/>
        </w:rPr>
        <w:t>Gambar 9</w:t>
      </w:r>
      <w:r>
        <w:t>. Plot ACF(Kiri) dan PACF(Kanan) NonMusiman</w:t>
      </w:r>
    </w:p>
    <w:p w14:paraId="4956C436" w14:textId="4DB9627D" w:rsidR="00F167D7" w:rsidRDefault="00F167D7" w:rsidP="00D63065">
      <w:pPr>
        <w:pStyle w:val="ListParagraph"/>
        <w:spacing w:line="360" w:lineRule="auto"/>
        <w:ind w:left="426"/>
        <w:jc w:val="both"/>
        <w:rPr>
          <w:rFonts w:eastAsiaTheme="minorEastAsia"/>
        </w:rPr>
      </w:pPr>
      <w:r>
        <w:t xml:space="preserve">Dari Gambar 9, terlihat bahwa autokorelasi(ACF) </w:t>
      </w:r>
      <w:r>
        <w:rPr>
          <w:i/>
          <w:iCs/>
        </w:rPr>
        <w:t xml:space="preserve">cut off </w:t>
      </w:r>
      <w:r>
        <w:t xml:space="preserve">pada lag pertama. Sehingga dapat diduga untuk nilai </w:t>
      </w:r>
      <m:oMath>
        <m:r>
          <w:rPr>
            <w:rFonts w:ascii="Cambria Math" w:hAnsi="Cambria Math"/>
          </w:rPr>
          <m:t>p</m:t>
        </m:r>
      </m:oMath>
      <w:r>
        <w:rPr>
          <w:rFonts w:eastAsiaTheme="minorEastAsia"/>
        </w:rPr>
        <w:t xml:space="preserve"> adalah 1. Selanjutnya pada plot PACF terlihat </w:t>
      </w:r>
      <w:r>
        <w:rPr>
          <w:rFonts w:eastAsiaTheme="minorEastAsia"/>
          <w:i/>
          <w:iCs/>
        </w:rPr>
        <w:t xml:space="preserve">dies down </w:t>
      </w:r>
      <w:r>
        <w:rPr>
          <w:rFonts w:eastAsiaTheme="minorEastAsia"/>
        </w:rPr>
        <w:t xml:space="preserve">namun juga terlihat </w:t>
      </w:r>
      <w:r>
        <w:rPr>
          <w:rFonts w:eastAsiaTheme="minorEastAsia"/>
          <w:i/>
          <w:iCs/>
        </w:rPr>
        <w:t>cut off</w:t>
      </w:r>
      <w:r>
        <w:rPr>
          <w:rFonts w:eastAsiaTheme="minorEastAsia"/>
        </w:rPr>
        <w:t xml:space="preserve"> pada lag pertama dan kedua, sehingga dapat diduga untuk nilai </w:t>
      </w:r>
      <m:oMath>
        <m:r>
          <w:rPr>
            <w:rFonts w:ascii="Cambria Math" w:eastAsiaTheme="minorEastAsia" w:hAnsi="Cambria Math"/>
          </w:rPr>
          <m:t>q</m:t>
        </m:r>
      </m:oMath>
      <w:r>
        <w:rPr>
          <w:rFonts w:eastAsiaTheme="minorEastAsia"/>
        </w:rPr>
        <w:t xml:space="preserve"> adalah 1 atau 2. Maka Model proses NonMusiman yang memungkinkan adalah </w:t>
      </w:r>
      <m:oMath>
        <m:r>
          <w:rPr>
            <w:rFonts w:ascii="Cambria Math" w:eastAsiaTheme="minorEastAsia" w:hAnsi="Cambria Math"/>
          </w:rPr>
          <m:t>ARIMA</m:t>
        </m:r>
        <m:d>
          <m:dPr>
            <m:ctrlPr>
              <w:rPr>
                <w:rFonts w:ascii="Cambria Math" w:eastAsiaTheme="minorEastAsia" w:hAnsi="Cambria Math"/>
                <w:i/>
              </w:rPr>
            </m:ctrlPr>
          </m:dPr>
          <m:e>
            <m:r>
              <w:rPr>
                <w:rFonts w:ascii="Cambria Math" w:eastAsiaTheme="minorEastAsia" w:hAnsi="Cambria Math"/>
              </w:rPr>
              <m:t>1,1,1</m:t>
            </m:r>
          </m:e>
        </m:d>
      </m:oMath>
      <w:r>
        <w:rPr>
          <w:rFonts w:eastAsiaTheme="minorEastAsia"/>
        </w:rPr>
        <w:t xml:space="preserve"> dan </w:t>
      </w:r>
      <m:oMath>
        <m:r>
          <w:rPr>
            <w:rFonts w:ascii="Cambria Math" w:eastAsiaTheme="minorEastAsia" w:hAnsi="Cambria Math"/>
          </w:rPr>
          <m:t>ARIMA(1,1,2)</m:t>
        </m:r>
      </m:oMath>
    </w:p>
    <w:p w14:paraId="5C0433BE" w14:textId="2841F42A" w:rsidR="00F167D7" w:rsidRDefault="00F167D7" w:rsidP="00D63065">
      <w:pPr>
        <w:pStyle w:val="ListParagraph"/>
        <w:spacing w:line="360" w:lineRule="auto"/>
        <w:ind w:left="426"/>
        <w:jc w:val="both"/>
        <w:rPr>
          <w:rFonts w:eastAsiaTheme="minorEastAsia"/>
        </w:rPr>
      </w:pPr>
    </w:p>
    <w:p w14:paraId="605470C4" w14:textId="44F272C8" w:rsidR="0003471D" w:rsidRDefault="0003471D" w:rsidP="00D63065">
      <w:pPr>
        <w:pStyle w:val="ListParagraph"/>
        <w:spacing w:line="360" w:lineRule="auto"/>
        <w:ind w:left="426"/>
        <w:jc w:val="both"/>
      </w:pPr>
      <w:r>
        <w:t>Setelah memperoleh model dugaan proses nonmusiman, maka selanjutnya dilakukan</w:t>
      </w:r>
      <w:r>
        <w:t xml:space="preserve"> </w:t>
      </w:r>
      <w:r>
        <w:t>pendugaan model</w:t>
      </w:r>
      <w:r>
        <w:t xml:space="preserve"> </w:t>
      </w:r>
      <w:r>
        <w:t xml:space="preserve">pada proses musiman. Data </w:t>
      </w:r>
      <w:r>
        <w:t>nilai Ekspor</w:t>
      </w:r>
      <w:r>
        <w:t xml:space="preserve"> memiliki kompenen periodik </w:t>
      </w:r>
      <w:r>
        <w:lastRenderedPageBreak/>
        <w:t xml:space="preserve">sebesar </w:t>
      </w:r>
      <w:r>
        <w:t>12</w:t>
      </w:r>
      <w:r>
        <w:t>. Dengan demikian</w:t>
      </w:r>
      <w:r>
        <w:t xml:space="preserve"> </w:t>
      </w:r>
      <w:r>
        <w:t xml:space="preserve">menduga model proses musiman, hal yang harus dilakukan adalah melakukan pembeda musiman dengan </w:t>
      </w:r>
      <m:oMath>
        <m:r>
          <w:rPr>
            <w:rFonts w:ascii="Cambria Math" w:hAnsi="Cambria Math"/>
          </w:rPr>
          <m:t>s</m:t>
        </m:r>
      </m:oMath>
      <w:r>
        <w:rPr>
          <w:rFonts w:eastAsiaTheme="minorEastAsia"/>
        </w:rPr>
        <w:t xml:space="preserve"> </w:t>
      </w:r>
      <w:r>
        <w:t xml:space="preserve">sebesar </w:t>
      </w:r>
      <w:r>
        <w:t>12</w:t>
      </w:r>
      <w:r>
        <w:t>. Selanjutnya</w:t>
      </w:r>
      <w:r>
        <w:t xml:space="preserve"> </w:t>
      </w:r>
      <w:r>
        <w:t>mengindentifikasi model musimannya dengan melihat plot ACF dan PACF musiman</w:t>
      </w:r>
    </w:p>
    <w:p w14:paraId="0540B791" w14:textId="738A1B33" w:rsidR="00F167D7" w:rsidRDefault="0003471D" w:rsidP="00D63065">
      <w:pPr>
        <w:pStyle w:val="ListParagraph"/>
        <w:spacing w:line="360" w:lineRule="auto"/>
        <w:ind w:left="426"/>
        <w:jc w:val="both"/>
      </w:pPr>
      <w:r>
        <w:t>sebagai berikut</w:t>
      </w:r>
      <w:r>
        <w:t>:</w:t>
      </w:r>
    </w:p>
    <w:p w14:paraId="0470B987" w14:textId="5309B815" w:rsidR="0003471D" w:rsidRDefault="0003471D" w:rsidP="00F0267B">
      <w:pPr>
        <w:pStyle w:val="ListParagraph"/>
        <w:spacing w:line="360" w:lineRule="auto"/>
        <w:ind w:left="426"/>
        <w:jc w:val="center"/>
      </w:pPr>
      <w:r w:rsidRPr="0003471D">
        <w:drawing>
          <wp:inline distT="0" distB="0" distL="0" distR="0" wp14:anchorId="23146981" wp14:editId="54C635C5">
            <wp:extent cx="4764505" cy="2702666"/>
            <wp:effectExtent l="0" t="0" r="0" b="254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31"/>
                    <a:stretch>
                      <a:fillRect/>
                    </a:stretch>
                  </pic:blipFill>
                  <pic:spPr>
                    <a:xfrm>
                      <a:off x="0" y="0"/>
                      <a:ext cx="4768174" cy="2704747"/>
                    </a:xfrm>
                    <a:prstGeom prst="rect">
                      <a:avLst/>
                    </a:prstGeom>
                  </pic:spPr>
                </pic:pic>
              </a:graphicData>
            </a:graphic>
          </wp:inline>
        </w:drawing>
      </w:r>
    </w:p>
    <w:p w14:paraId="36E7DE96" w14:textId="70499F9D" w:rsidR="0003471D" w:rsidRDefault="0003471D" w:rsidP="00D63065">
      <w:pPr>
        <w:pStyle w:val="ListParagraph"/>
        <w:spacing w:line="360" w:lineRule="auto"/>
        <w:ind w:left="426"/>
        <w:jc w:val="center"/>
      </w:pPr>
      <w:r w:rsidRPr="00D63065">
        <w:rPr>
          <w:b/>
          <w:bCs/>
        </w:rPr>
        <w:t>Gambar 10</w:t>
      </w:r>
      <w:r>
        <w:t>. Plot ACF(kiri) dan PACF(kanan) Musiman</w:t>
      </w:r>
    </w:p>
    <w:p w14:paraId="537D39FA" w14:textId="0626140D" w:rsidR="0003471D" w:rsidRDefault="0003471D" w:rsidP="00D63065">
      <w:pPr>
        <w:pStyle w:val="ListParagraph"/>
        <w:spacing w:line="360" w:lineRule="auto"/>
        <w:ind w:left="426"/>
        <w:jc w:val="both"/>
      </w:pPr>
    </w:p>
    <w:p w14:paraId="348584FF" w14:textId="01792878" w:rsidR="0003471D" w:rsidRDefault="0003471D" w:rsidP="00D63065">
      <w:pPr>
        <w:pStyle w:val="ListParagraph"/>
        <w:spacing w:line="360" w:lineRule="auto"/>
        <w:ind w:left="426"/>
        <w:jc w:val="both"/>
        <w:rPr>
          <w:rFonts w:eastAsiaTheme="minorEastAsia"/>
        </w:rPr>
      </w:pPr>
      <w:r>
        <w:t xml:space="preserve">Dari Gambar 10, terlihat bahwa ACF dan PACF </w:t>
      </w:r>
      <w:r>
        <w:rPr>
          <w:i/>
          <w:iCs/>
        </w:rPr>
        <w:t>cut off</w:t>
      </w:r>
      <w:r>
        <w:t xml:space="preserve"> setelah lag ke-12, sehingga ada 3 kemungkinan untuk model musimannya yaitu </w:t>
      </w:r>
      <m:oMath>
        <m:sSub>
          <m:sSubPr>
            <m:ctrlPr>
              <w:rPr>
                <w:rFonts w:ascii="Cambria Math" w:hAnsi="Cambria Math"/>
                <w:i/>
              </w:rPr>
            </m:ctrlPr>
          </m:sSubPr>
          <m:e>
            <m:r>
              <w:rPr>
                <w:rFonts w:ascii="Cambria Math" w:hAnsi="Cambria Math"/>
              </w:rPr>
              <m:t>(0,1,1)</m:t>
            </m:r>
          </m:e>
          <m:sub>
            <m:r>
              <w:rPr>
                <w:rFonts w:ascii="Cambria Math" w:hAnsi="Cambria Math"/>
              </w:rPr>
              <m:t>12</m:t>
            </m:r>
          </m:sub>
        </m:sSub>
      </m:oMath>
      <w:r>
        <w:rPr>
          <w:rFonts w:eastAsiaTheme="minorEastAsia"/>
        </w:rPr>
        <w:t xml:space="preserve">, </w:t>
      </w:r>
      <m:oMath>
        <m:sSub>
          <m:sSubPr>
            <m:ctrlPr>
              <w:rPr>
                <w:rFonts w:ascii="Cambria Math" w:hAnsi="Cambria Math"/>
                <w:i/>
              </w:rPr>
            </m:ctrlPr>
          </m:sSubPr>
          <m:e>
            <m:r>
              <w:rPr>
                <w:rFonts w:ascii="Cambria Math" w:hAnsi="Cambria Math"/>
              </w:rPr>
              <m:t>(</m:t>
            </m:r>
            <m:r>
              <w:rPr>
                <w:rFonts w:ascii="Cambria Math" w:hAnsi="Cambria Math"/>
              </w:rPr>
              <m:t>1</m:t>
            </m:r>
            <m:r>
              <w:rPr>
                <w:rFonts w:ascii="Cambria Math" w:hAnsi="Cambria Math"/>
              </w:rPr>
              <m:t>,1,</m:t>
            </m:r>
            <m:r>
              <w:rPr>
                <w:rFonts w:ascii="Cambria Math" w:hAnsi="Cambria Math"/>
              </w:rPr>
              <m:t>0</m:t>
            </m:r>
            <m:r>
              <w:rPr>
                <w:rFonts w:ascii="Cambria Math" w:hAnsi="Cambria Math"/>
              </w:rPr>
              <m:t>)</m:t>
            </m:r>
          </m:e>
          <m:sub>
            <m:r>
              <w:rPr>
                <w:rFonts w:ascii="Cambria Math" w:hAnsi="Cambria Math"/>
              </w:rPr>
              <m:t>12</m:t>
            </m:r>
          </m:sub>
        </m:sSub>
      </m:oMath>
      <w:r>
        <w:rPr>
          <w:rFonts w:eastAsiaTheme="minorEastAsia"/>
        </w:rPr>
        <w:t xml:space="preserve">, dan </w:t>
      </w:r>
      <m:oMath>
        <m:sSub>
          <m:sSubPr>
            <m:ctrlPr>
              <w:rPr>
                <w:rFonts w:ascii="Cambria Math" w:hAnsi="Cambria Math"/>
                <w:i/>
              </w:rPr>
            </m:ctrlPr>
          </m:sSubPr>
          <m:e>
            <m:r>
              <w:rPr>
                <w:rFonts w:ascii="Cambria Math" w:hAnsi="Cambria Math"/>
              </w:rPr>
              <m:t>(</m:t>
            </m:r>
            <m:r>
              <w:rPr>
                <w:rFonts w:ascii="Cambria Math" w:hAnsi="Cambria Math"/>
              </w:rPr>
              <m:t>1</m:t>
            </m:r>
            <m:r>
              <w:rPr>
                <w:rFonts w:ascii="Cambria Math" w:hAnsi="Cambria Math"/>
              </w:rPr>
              <m:t>,1,1)</m:t>
            </m:r>
          </m:e>
          <m:sub>
            <m:r>
              <w:rPr>
                <w:rFonts w:ascii="Cambria Math" w:hAnsi="Cambria Math"/>
              </w:rPr>
              <m:t>12</m:t>
            </m:r>
          </m:sub>
        </m:sSub>
      </m:oMath>
      <w:r>
        <w:rPr>
          <w:rFonts w:eastAsiaTheme="minorEastAsia"/>
        </w:rPr>
        <w:t>.</w:t>
      </w:r>
    </w:p>
    <w:p w14:paraId="20122CA8" w14:textId="175F475C" w:rsidR="0003471D" w:rsidRPr="0003471D" w:rsidRDefault="0003471D" w:rsidP="00D63065">
      <w:pPr>
        <w:pStyle w:val="ListParagraph"/>
        <w:spacing w:line="360" w:lineRule="auto"/>
        <w:ind w:left="426"/>
        <w:jc w:val="both"/>
        <w:rPr>
          <w:rFonts w:eastAsiaTheme="minorEastAsia"/>
        </w:rPr>
      </w:pPr>
      <w:r>
        <w:rPr>
          <w:rFonts w:eastAsiaTheme="minorEastAsia"/>
        </w:rPr>
        <w:t xml:space="preserve">Dari kedua pernyataan diatas maka kita dapatkan 6 kemungkinan model </w:t>
      </w:r>
      <m:oMath>
        <m:r>
          <w:rPr>
            <w:rFonts w:ascii="Cambria Math" w:eastAsiaTheme="minorEastAsia" w:hAnsi="Cambria Math"/>
          </w:rPr>
          <m:t>SARIMA</m:t>
        </m:r>
      </m:oMath>
      <w:r>
        <w:rPr>
          <w:rFonts w:eastAsiaTheme="minorEastAsia"/>
        </w:rPr>
        <w:t xml:space="preserve"> yang dapat digunakan untuk memodelkan yaitu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0,1,1</m:t>
                </m:r>
              </m:e>
            </m:d>
          </m:e>
          <m:sub>
            <m:r>
              <w:rPr>
                <w:rFonts w:ascii="Cambria Math" w:hAnsi="Cambria Math"/>
              </w:rPr>
              <m:t>12</m:t>
            </m:r>
          </m:sub>
        </m:sSub>
      </m:oMath>
      <w:r>
        <w:rPr>
          <w:rFonts w:eastAsiaTheme="minorEastAsia"/>
        </w:rPr>
        <w:t xml:space="preserve"> ;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rPr>
                  <m:t>,1,</m:t>
                </m:r>
                <m:r>
                  <w:rPr>
                    <w:rFonts w:ascii="Cambria Math" w:hAnsi="Cambria Math"/>
                  </w:rPr>
                  <m:t>0</m:t>
                </m:r>
              </m:e>
            </m:d>
          </m:e>
          <m:sub>
            <m:r>
              <w:rPr>
                <w:rFonts w:ascii="Cambria Math" w:hAnsi="Cambria Math"/>
              </w:rPr>
              <m:t>12</m:t>
            </m:r>
          </m:sub>
        </m:sSub>
      </m:oMath>
      <w:r>
        <w:rPr>
          <w:rFonts w:eastAsiaTheme="minorEastAsia"/>
        </w:rPr>
        <w:t xml:space="preserve"> ;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rPr>
                  <m:t>,1,1</m:t>
                </m:r>
              </m:e>
            </m:d>
          </m:e>
          <m:sub>
            <m:r>
              <w:rPr>
                <w:rFonts w:ascii="Cambria Math" w:hAnsi="Cambria Math"/>
              </w:rPr>
              <m:t>12</m:t>
            </m:r>
          </m:sub>
        </m:sSub>
      </m:oMath>
      <w:r>
        <w:rPr>
          <w:rFonts w:eastAsiaTheme="minorEastAsia"/>
        </w:rPr>
        <w:t xml:space="preserve"> ;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m:t>
            </m:r>
            <m:r>
              <w:rPr>
                <w:rFonts w:ascii="Cambria Math" w:eastAsiaTheme="minorEastAsia" w:hAnsi="Cambria Math"/>
              </w:rPr>
              <m:t>2</m:t>
            </m:r>
          </m:e>
        </m:d>
        <m:sSub>
          <m:sSubPr>
            <m:ctrlPr>
              <w:rPr>
                <w:rFonts w:ascii="Cambria Math" w:hAnsi="Cambria Math"/>
                <w:i/>
              </w:rPr>
            </m:ctrlPr>
          </m:sSubPr>
          <m:e>
            <m:d>
              <m:dPr>
                <m:ctrlPr>
                  <w:rPr>
                    <w:rFonts w:ascii="Cambria Math" w:hAnsi="Cambria Math"/>
                    <w:i/>
                  </w:rPr>
                </m:ctrlPr>
              </m:dPr>
              <m:e>
                <m:r>
                  <w:rPr>
                    <w:rFonts w:ascii="Cambria Math" w:hAnsi="Cambria Math"/>
                  </w:rPr>
                  <m:t>0,1,1</m:t>
                </m:r>
              </m:e>
            </m:d>
          </m:e>
          <m:sub>
            <m:r>
              <w:rPr>
                <w:rFonts w:ascii="Cambria Math" w:hAnsi="Cambria Math"/>
              </w:rPr>
              <m:t>12</m:t>
            </m:r>
          </m:sub>
        </m:sSub>
      </m:oMath>
      <w:r>
        <w:rPr>
          <w:rFonts w:eastAsiaTheme="minorEastAsia"/>
        </w:rPr>
        <w:t xml:space="preserve"> ;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m:t>
            </m:r>
            <m:r>
              <w:rPr>
                <w:rFonts w:ascii="Cambria Math" w:eastAsiaTheme="minorEastAsia" w:hAnsi="Cambria Math"/>
              </w:rPr>
              <m:t>2</m:t>
            </m:r>
          </m:e>
        </m:d>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rPr>
                  <m:t>,1,</m:t>
                </m:r>
                <m:r>
                  <w:rPr>
                    <w:rFonts w:ascii="Cambria Math" w:hAnsi="Cambria Math"/>
                  </w:rPr>
                  <m:t>0</m:t>
                </m:r>
              </m:e>
            </m:d>
          </m:e>
          <m:sub>
            <m:r>
              <w:rPr>
                <w:rFonts w:ascii="Cambria Math" w:hAnsi="Cambria Math"/>
              </w:rPr>
              <m:t>12</m:t>
            </m:r>
          </m:sub>
        </m:sSub>
      </m:oMath>
      <w:r>
        <w:rPr>
          <w:rFonts w:eastAsiaTheme="minorEastAsia"/>
        </w:rPr>
        <w:t xml:space="preserve"> </w:t>
      </w:r>
      <w:r w:rsidR="00A42D37">
        <w:rPr>
          <w:rFonts w:eastAsiaTheme="minorEastAsia"/>
        </w:rPr>
        <w:t xml:space="preserve">; dan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m:t>
            </m:r>
            <m:r>
              <w:rPr>
                <w:rFonts w:ascii="Cambria Math" w:eastAsiaTheme="minorEastAsia" w:hAnsi="Cambria Math"/>
              </w:rPr>
              <m:t>2</m:t>
            </m:r>
          </m:e>
        </m:d>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rPr>
                  <m:t>,1,1</m:t>
                </m:r>
              </m:e>
            </m:d>
          </m:e>
          <m:sub>
            <m:r>
              <w:rPr>
                <w:rFonts w:ascii="Cambria Math" w:hAnsi="Cambria Math"/>
              </w:rPr>
              <m:t>12</m:t>
            </m:r>
          </m:sub>
        </m:sSub>
      </m:oMath>
    </w:p>
    <w:p w14:paraId="6F4AD48B" w14:textId="77777777" w:rsidR="00F167D7" w:rsidRPr="00A4682B" w:rsidRDefault="00F167D7" w:rsidP="00D63065">
      <w:pPr>
        <w:pStyle w:val="ListParagraph"/>
        <w:spacing w:line="360" w:lineRule="auto"/>
        <w:ind w:left="426"/>
        <w:jc w:val="both"/>
      </w:pPr>
    </w:p>
    <w:p w14:paraId="553DE15B" w14:textId="3D415250" w:rsidR="007A5331" w:rsidRPr="00D63065" w:rsidRDefault="007A5331" w:rsidP="00D63065">
      <w:pPr>
        <w:pStyle w:val="ListParagraph"/>
        <w:numPr>
          <w:ilvl w:val="1"/>
          <w:numId w:val="4"/>
        </w:numPr>
        <w:spacing w:line="360" w:lineRule="auto"/>
        <w:ind w:left="426"/>
        <w:jc w:val="both"/>
        <w:rPr>
          <w:b/>
          <w:bCs/>
        </w:rPr>
      </w:pPr>
      <w:r>
        <w:t xml:space="preserve"> </w:t>
      </w:r>
      <w:r w:rsidRPr="00D63065">
        <w:rPr>
          <w:b/>
          <w:bCs/>
        </w:rPr>
        <w:t>Diagnostic Check (Uji Asumsi Model)</w:t>
      </w:r>
    </w:p>
    <w:p w14:paraId="6F1EA5B4" w14:textId="26194EF5" w:rsidR="00A42D37" w:rsidRDefault="00A42D37" w:rsidP="00D63065">
      <w:pPr>
        <w:pStyle w:val="ListParagraph"/>
        <w:spacing w:line="360" w:lineRule="auto"/>
        <w:ind w:left="426"/>
        <w:jc w:val="both"/>
        <w:rPr>
          <w:i/>
          <w:iCs/>
        </w:rPr>
      </w:pPr>
      <w:r>
        <w:t xml:space="preserve">Selanjutnya akan dilakukan </w:t>
      </w:r>
      <w:r>
        <w:rPr>
          <w:i/>
          <w:iCs/>
        </w:rPr>
        <w:t xml:space="preserve">Diagnostic Check </w:t>
      </w:r>
      <w:r>
        <w:t xml:space="preserve">(Uji Asumsi Model) yang mana akan diuji untuk Uji Kesignifikanan parameter menggunakan uji t, Uji Residual apakah merupakan White Noise dengan Uji Box-Ljung, dan Uji Normalitas dengan Shapiro-Wilk. Model dikatakan baik jika memenuhi ketiga syarat diatas terpenuhi. Berikut hasil uji kepada 6 model yang kita dapatkan dengan bantuan </w:t>
      </w:r>
      <w:r>
        <w:rPr>
          <w:i/>
          <w:iCs/>
        </w:rPr>
        <w:t>software R-Studio:</w:t>
      </w:r>
    </w:p>
    <w:p w14:paraId="33F6C3C7" w14:textId="1CC17AAB" w:rsidR="000E6FE2" w:rsidRDefault="000E6FE2" w:rsidP="00D63065">
      <w:pPr>
        <w:pStyle w:val="ListParagraph"/>
        <w:spacing w:line="360" w:lineRule="auto"/>
        <w:ind w:left="426"/>
        <w:jc w:val="both"/>
        <w:rPr>
          <w:i/>
          <w:iCs/>
        </w:rPr>
      </w:pPr>
    </w:p>
    <w:p w14:paraId="458BAFA3" w14:textId="1ADDDEED" w:rsidR="000E6FE2" w:rsidRDefault="000E6FE2" w:rsidP="00D63065">
      <w:pPr>
        <w:pStyle w:val="ListParagraph"/>
        <w:spacing w:line="360" w:lineRule="auto"/>
        <w:ind w:left="426"/>
        <w:jc w:val="both"/>
        <w:rPr>
          <w:i/>
          <w:iCs/>
        </w:rPr>
      </w:pPr>
    </w:p>
    <w:p w14:paraId="4E5C18E2" w14:textId="46D65059" w:rsidR="000E6FE2" w:rsidRDefault="000E6FE2" w:rsidP="00D63065">
      <w:pPr>
        <w:pStyle w:val="ListParagraph"/>
        <w:spacing w:line="360" w:lineRule="auto"/>
        <w:ind w:left="426"/>
        <w:jc w:val="both"/>
        <w:rPr>
          <w:i/>
          <w:iCs/>
        </w:rPr>
      </w:pPr>
    </w:p>
    <w:p w14:paraId="26D54CB0" w14:textId="77777777" w:rsidR="00F0267B" w:rsidRDefault="00F0267B" w:rsidP="00D63065">
      <w:pPr>
        <w:pStyle w:val="ListParagraph"/>
        <w:spacing w:line="360" w:lineRule="auto"/>
        <w:ind w:left="426"/>
        <w:jc w:val="both"/>
        <w:rPr>
          <w:i/>
          <w:iCs/>
        </w:rPr>
      </w:pPr>
    </w:p>
    <w:p w14:paraId="54DFE8EE" w14:textId="6BE027BF" w:rsidR="00A42D37" w:rsidRPr="000E6FE2" w:rsidRDefault="00A42D37" w:rsidP="00D63065">
      <w:pPr>
        <w:pStyle w:val="ListParagraph"/>
        <w:numPr>
          <w:ilvl w:val="0"/>
          <w:numId w:val="5"/>
        </w:numPr>
        <w:spacing w:line="360" w:lineRule="auto"/>
        <w:jc w:val="both"/>
      </w:pPr>
      <w:r>
        <w:lastRenderedPageBreak/>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0,1,1</m:t>
                </m:r>
              </m:e>
            </m:d>
          </m:e>
          <m:sub>
            <m:r>
              <w:rPr>
                <w:rFonts w:ascii="Cambria Math" w:hAnsi="Cambria Math"/>
              </w:rPr>
              <m:t>12</m:t>
            </m:r>
          </m:sub>
        </m:sSub>
      </m:oMath>
    </w:p>
    <w:p w14:paraId="1161ACBC" w14:textId="0C666E43" w:rsidR="000E6FE2" w:rsidRPr="00A42D37" w:rsidRDefault="000E6FE2" w:rsidP="00D63065">
      <w:pPr>
        <w:pStyle w:val="ListParagraph"/>
        <w:spacing w:line="360" w:lineRule="auto"/>
        <w:ind w:left="786"/>
        <w:jc w:val="both"/>
      </w:pPr>
      <w:r w:rsidRPr="000E6FE2">
        <w:drawing>
          <wp:inline distT="0" distB="0" distL="0" distR="0" wp14:anchorId="50A0B3D1" wp14:editId="10F86776">
            <wp:extent cx="3669323" cy="2412337"/>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7978" cy="2431176"/>
                    </a:xfrm>
                    <a:prstGeom prst="rect">
                      <a:avLst/>
                    </a:prstGeom>
                  </pic:spPr>
                </pic:pic>
              </a:graphicData>
            </a:graphic>
          </wp:inline>
        </w:drawing>
      </w:r>
    </w:p>
    <w:p w14:paraId="1A8D1BA3" w14:textId="3E337DA7" w:rsidR="00A42D37" w:rsidRPr="000E6FE2" w:rsidRDefault="000E6FE2" w:rsidP="00D63065">
      <w:pPr>
        <w:pStyle w:val="ListParagraph"/>
        <w:numPr>
          <w:ilvl w:val="0"/>
          <w:numId w:val="5"/>
        </w:numPr>
        <w:spacing w:line="360" w:lineRule="auto"/>
        <w:jc w:val="both"/>
      </w:pPr>
      <w:r>
        <w:rPr>
          <w:rFonts w:eastAsiaTheme="minorEastAsia"/>
        </w:rPr>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1,1,0</m:t>
                </m:r>
              </m:e>
            </m:d>
          </m:e>
          <m:sub>
            <m:r>
              <w:rPr>
                <w:rFonts w:ascii="Cambria Math" w:hAnsi="Cambria Math"/>
              </w:rPr>
              <m:t>12</m:t>
            </m:r>
          </m:sub>
        </m:sSub>
      </m:oMath>
    </w:p>
    <w:p w14:paraId="58684A8E" w14:textId="76CA97E1" w:rsidR="000E6FE2" w:rsidRPr="00A42D37" w:rsidRDefault="000E6FE2" w:rsidP="00D63065">
      <w:pPr>
        <w:pStyle w:val="ListParagraph"/>
        <w:spacing w:line="360" w:lineRule="auto"/>
        <w:ind w:left="786"/>
        <w:jc w:val="both"/>
      </w:pPr>
      <w:r w:rsidRPr="000E6FE2">
        <w:drawing>
          <wp:inline distT="0" distB="0" distL="0" distR="0" wp14:anchorId="5531951D" wp14:editId="2CF9F0A1">
            <wp:extent cx="3481754" cy="2365016"/>
            <wp:effectExtent l="0" t="0" r="444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3"/>
                    <a:stretch>
                      <a:fillRect/>
                    </a:stretch>
                  </pic:blipFill>
                  <pic:spPr>
                    <a:xfrm>
                      <a:off x="0" y="0"/>
                      <a:ext cx="3516964" cy="2388933"/>
                    </a:xfrm>
                    <a:prstGeom prst="rect">
                      <a:avLst/>
                    </a:prstGeom>
                  </pic:spPr>
                </pic:pic>
              </a:graphicData>
            </a:graphic>
          </wp:inline>
        </w:drawing>
      </w:r>
    </w:p>
    <w:p w14:paraId="456401BF" w14:textId="4150EA78" w:rsidR="00A42D37" w:rsidRPr="000E6FE2" w:rsidRDefault="000E6FE2" w:rsidP="00D63065">
      <w:pPr>
        <w:pStyle w:val="ListParagraph"/>
        <w:numPr>
          <w:ilvl w:val="0"/>
          <w:numId w:val="5"/>
        </w:numPr>
        <w:spacing w:line="360" w:lineRule="auto"/>
        <w:jc w:val="both"/>
      </w:pPr>
      <w:r>
        <w:rPr>
          <w:rFonts w:eastAsiaTheme="minorEastAsia"/>
        </w:rPr>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1,1,1</m:t>
                </m:r>
              </m:e>
            </m:d>
          </m:e>
          <m:sub>
            <m:r>
              <w:rPr>
                <w:rFonts w:ascii="Cambria Math" w:hAnsi="Cambria Math"/>
              </w:rPr>
              <m:t>12</m:t>
            </m:r>
          </m:sub>
        </m:sSub>
      </m:oMath>
    </w:p>
    <w:p w14:paraId="495AB8FE" w14:textId="092588A2" w:rsidR="000E6FE2" w:rsidRDefault="000E6FE2" w:rsidP="00D63065">
      <w:pPr>
        <w:pStyle w:val="ListParagraph"/>
        <w:spacing w:line="360" w:lineRule="auto"/>
        <w:ind w:left="786"/>
        <w:jc w:val="both"/>
      </w:pPr>
      <w:r w:rsidRPr="000E6FE2">
        <w:drawing>
          <wp:inline distT="0" distB="0" distL="0" distR="0" wp14:anchorId="17545E8E" wp14:editId="2314F711">
            <wp:extent cx="3892523" cy="2949678"/>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0601" cy="2963377"/>
                    </a:xfrm>
                    <a:prstGeom prst="rect">
                      <a:avLst/>
                    </a:prstGeom>
                  </pic:spPr>
                </pic:pic>
              </a:graphicData>
            </a:graphic>
          </wp:inline>
        </w:drawing>
      </w:r>
    </w:p>
    <w:p w14:paraId="64F1691F" w14:textId="77777777" w:rsidR="000E6FE2" w:rsidRPr="00A42D37" w:rsidRDefault="000E6FE2" w:rsidP="00D63065">
      <w:pPr>
        <w:pStyle w:val="ListParagraph"/>
        <w:spacing w:line="360" w:lineRule="auto"/>
        <w:ind w:left="786"/>
        <w:jc w:val="both"/>
      </w:pPr>
    </w:p>
    <w:p w14:paraId="476BEEC3" w14:textId="542AF83C" w:rsidR="00A42D37" w:rsidRDefault="000E6FE2" w:rsidP="00D63065">
      <w:pPr>
        <w:pStyle w:val="ListParagraph"/>
        <w:numPr>
          <w:ilvl w:val="0"/>
          <w:numId w:val="5"/>
        </w:numPr>
        <w:spacing w:line="360" w:lineRule="auto"/>
        <w:jc w:val="both"/>
        <w:rPr>
          <w:rFonts w:eastAsiaTheme="minorEastAsia"/>
        </w:rPr>
      </w:pPr>
      <w:r>
        <w:rPr>
          <w:rFonts w:eastAsiaTheme="minorEastAsia"/>
        </w:rPr>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m:t>
            </m:r>
            <m:r>
              <w:rPr>
                <w:rFonts w:ascii="Cambria Math" w:eastAsiaTheme="minorEastAsia" w:hAnsi="Cambria Math"/>
              </w:rPr>
              <m:t>2</m:t>
            </m:r>
          </m:e>
        </m:d>
        <m:sSub>
          <m:sSubPr>
            <m:ctrlPr>
              <w:rPr>
                <w:rFonts w:ascii="Cambria Math" w:hAnsi="Cambria Math"/>
                <w:i/>
              </w:rPr>
            </m:ctrlPr>
          </m:sSubPr>
          <m:e>
            <m:d>
              <m:dPr>
                <m:ctrlPr>
                  <w:rPr>
                    <w:rFonts w:ascii="Cambria Math" w:hAnsi="Cambria Math"/>
                    <w:i/>
                  </w:rPr>
                </m:ctrlPr>
              </m:dPr>
              <m:e>
                <m:r>
                  <w:rPr>
                    <w:rFonts w:ascii="Cambria Math" w:hAnsi="Cambria Math"/>
                  </w:rPr>
                  <m:t>0</m:t>
                </m:r>
                <m:r>
                  <w:rPr>
                    <w:rFonts w:ascii="Cambria Math" w:hAnsi="Cambria Math"/>
                  </w:rPr>
                  <m:t>,1,1</m:t>
                </m:r>
              </m:e>
            </m:d>
          </m:e>
          <m:sub>
            <m:r>
              <w:rPr>
                <w:rFonts w:ascii="Cambria Math" w:hAnsi="Cambria Math"/>
              </w:rPr>
              <m:t>12</m:t>
            </m:r>
          </m:sub>
        </m:sSub>
      </m:oMath>
    </w:p>
    <w:p w14:paraId="67BE4582" w14:textId="7E4EA547" w:rsidR="000E6FE2" w:rsidRPr="00A42D37" w:rsidRDefault="000E6FE2" w:rsidP="00D63065">
      <w:pPr>
        <w:pStyle w:val="ListParagraph"/>
        <w:spacing w:line="360" w:lineRule="auto"/>
        <w:ind w:left="786"/>
        <w:jc w:val="both"/>
        <w:rPr>
          <w:rFonts w:eastAsiaTheme="minorEastAsia"/>
        </w:rPr>
      </w:pPr>
      <w:r w:rsidRPr="000E6FE2">
        <w:rPr>
          <w:rFonts w:eastAsiaTheme="minorEastAsia"/>
        </w:rPr>
        <w:drawing>
          <wp:inline distT="0" distB="0" distL="0" distR="0" wp14:anchorId="2A277F58" wp14:editId="53021529">
            <wp:extent cx="3610708" cy="2461011"/>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24714" cy="2470557"/>
                    </a:xfrm>
                    <a:prstGeom prst="rect">
                      <a:avLst/>
                    </a:prstGeom>
                  </pic:spPr>
                </pic:pic>
              </a:graphicData>
            </a:graphic>
          </wp:inline>
        </w:drawing>
      </w:r>
    </w:p>
    <w:p w14:paraId="57C82057" w14:textId="090D71BB" w:rsidR="00A42D37" w:rsidRDefault="000E6FE2" w:rsidP="00D63065">
      <w:pPr>
        <w:pStyle w:val="ListParagraph"/>
        <w:numPr>
          <w:ilvl w:val="0"/>
          <w:numId w:val="5"/>
        </w:numPr>
        <w:spacing w:line="360" w:lineRule="auto"/>
        <w:jc w:val="both"/>
        <w:rPr>
          <w:rFonts w:eastAsiaTheme="minorEastAsia"/>
        </w:rPr>
      </w:pPr>
      <w:r>
        <w:rPr>
          <w:rFonts w:eastAsiaTheme="minorEastAsia"/>
        </w:rPr>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m:t>
            </m:r>
            <m:r>
              <w:rPr>
                <w:rFonts w:ascii="Cambria Math" w:eastAsiaTheme="minorEastAsia" w:hAnsi="Cambria Math"/>
              </w:rPr>
              <m:t>2</m:t>
            </m:r>
          </m:e>
        </m:d>
        <m:sSub>
          <m:sSubPr>
            <m:ctrlPr>
              <w:rPr>
                <w:rFonts w:ascii="Cambria Math" w:hAnsi="Cambria Math"/>
                <w:i/>
              </w:rPr>
            </m:ctrlPr>
          </m:sSubPr>
          <m:e>
            <m:d>
              <m:dPr>
                <m:ctrlPr>
                  <w:rPr>
                    <w:rFonts w:ascii="Cambria Math" w:hAnsi="Cambria Math"/>
                    <w:i/>
                  </w:rPr>
                </m:ctrlPr>
              </m:dPr>
              <m:e>
                <m:r>
                  <w:rPr>
                    <w:rFonts w:ascii="Cambria Math" w:hAnsi="Cambria Math"/>
                  </w:rPr>
                  <m:t>1,1,</m:t>
                </m:r>
                <m:r>
                  <w:rPr>
                    <w:rFonts w:ascii="Cambria Math" w:hAnsi="Cambria Math"/>
                  </w:rPr>
                  <m:t>0</m:t>
                </m:r>
              </m:e>
            </m:d>
          </m:e>
          <m:sub>
            <m:r>
              <w:rPr>
                <w:rFonts w:ascii="Cambria Math" w:hAnsi="Cambria Math"/>
              </w:rPr>
              <m:t>12</m:t>
            </m:r>
          </m:sub>
        </m:sSub>
      </m:oMath>
    </w:p>
    <w:p w14:paraId="63D0D372" w14:textId="1C65556F" w:rsidR="000E6FE2" w:rsidRPr="00A42D37" w:rsidRDefault="000E6FE2" w:rsidP="00D63065">
      <w:pPr>
        <w:pStyle w:val="ListParagraph"/>
        <w:spacing w:line="360" w:lineRule="auto"/>
        <w:ind w:left="786"/>
        <w:jc w:val="both"/>
        <w:rPr>
          <w:rFonts w:eastAsiaTheme="minorEastAsia"/>
        </w:rPr>
      </w:pPr>
      <w:r w:rsidRPr="000E6FE2">
        <w:rPr>
          <w:rFonts w:eastAsiaTheme="minorEastAsia"/>
        </w:rPr>
        <w:drawing>
          <wp:inline distT="0" distB="0" distL="0" distR="0" wp14:anchorId="768B4868" wp14:editId="0C0F684C">
            <wp:extent cx="3519621" cy="2662216"/>
            <wp:effectExtent l="0" t="0" r="5080" b="508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6"/>
                    <a:stretch>
                      <a:fillRect/>
                    </a:stretch>
                  </pic:blipFill>
                  <pic:spPr>
                    <a:xfrm>
                      <a:off x="0" y="0"/>
                      <a:ext cx="3533819" cy="2672955"/>
                    </a:xfrm>
                    <a:prstGeom prst="rect">
                      <a:avLst/>
                    </a:prstGeom>
                  </pic:spPr>
                </pic:pic>
              </a:graphicData>
            </a:graphic>
          </wp:inline>
        </w:drawing>
      </w:r>
    </w:p>
    <w:p w14:paraId="22A71011" w14:textId="6C958568" w:rsidR="00A42D37" w:rsidRDefault="000E6FE2" w:rsidP="00D63065">
      <w:pPr>
        <w:pStyle w:val="ListParagraph"/>
        <w:numPr>
          <w:ilvl w:val="0"/>
          <w:numId w:val="5"/>
        </w:numPr>
        <w:spacing w:line="360" w:lineRule="auto"/>
        <w:jc w:val="both"/>
        <w:rPr>
          <w:rFonts w:eastAsiaTheme="minorEastAsia"/>
        </w:rPr>
      </w:pPr>
      <w:r>
        <w:rPr>
          <w:rFonts w:eastAsiaTheme="minorEastAsia"/>
        </w:rPr>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m:t>
            </m:r>
            <m:r>
              <w:rPr>
                <w:rFonts w:ascii="Cambria Math" w:eastAsiaTheme="minorEastAsia" w:hAnsi="Cambria Math"/>
              </w:rPr>
              <m:t>2</m:t>
            </m:r>
          </m:e>
        </m:d>
        <m:sSub>
          <m:sSubPr>
            <m:ctrlPr>
              <w:rPr>
                <w:rFonts w:ascii="Cambria Math" w:hAnsi="Cambria Math"/>
                <w:i/>
              </w:rPr>
            </m:ctrlPr>
          </m:sSubPr>
          <m:e>
            <m:d>
              <m:dPr>
                <m:ctrlPr>
                  <w:rPr>
                    <w:rFonts w:ascii="Cambria Math" w:hAnsi="Cambria Math"/>
                    <w:i/>
                  </w:rPr>
                </m:ctrlPr>
              </m:dPr>
              <m:e>
                <m:r>
                  <w:rPr>
                    <w:rFonts w:ascii="Cambria Math" w:hAnsi="Cambria Math"/>
                  </w:rPr>
                  <m:t>1,1,1</m:t>
                </m:r>
              </m:e>
            </m:d>
          </m:e>
          <m:sub>
            <m:r>
              <w:rPr>
                <w:rFonts w:ascii="Cambria Math" w:hAnsi="Cambria Math"/>
              </w:rPr>
              <m:t>12</m:t>
            </m:r>
          </m:sub>
        </m:sSub>
      </m:oMath>
    </w:p>
    <w:p w14:paraId="56F6E347" w14:textId="11CD6D5E" w:rsidR="000E6FE2" w:rsidRDefault="000E6FE2" w:rsidP="00D63065">
      <w:pPr>
        <w:pStyle w:val="ListParagraph"/>
        <w:spacing w:line="360" w:lineRule="auto"/>
        <w:ind w:left="786"/>
        <w:jc w:val="both"/>
        <w:rPr>
          <w:rFonts w:eastAsiaTheme="minorEastAsia"/>
        </w:rPr>
      </w:pPr>
      <w:r w:rsidRPr="000E6FE2">
        <w:rPr>
          <w:rFonts w:eastAsiaTheme="minorEastAsia"/>
        </w:rPr>
        <w:drawing>
          <wp:inline distT="0" distB="0" distL="0" distR="0" wp14:anchorId="3099A0D2" wp14:editId="518C1291">
            <wp:extent cx="3141785" cy="2453462"/>
            <wp:effectExtent l="0" t="0" r="1905" b="444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7"/>
                    <a:stretch>
                      <a:fillRect/>
                    </a:stretch>
                  </pic:blipFill>
                  <pic:spPr>
                    <a:xfrm>
                      <a:off x="0" y="0"/>
                      <a:ext cx="3178462" cy="2482103"/>
                    </a:xfrm>
                    <a:prstGeom prst="rect">
                      <a:avLst/>
                    </a:prstGeom>
                  </pic:spPr>
                </pic:pic>
              </a:graphicData>
            </a:graphic>
          </wp:inline>
        </w:drawing>
      </w:r>
    </w:p>
    <w:p w14:paraId="54386DE6" w14:textId="521D5CE4" w:rsidR="00BA3159" w:rsidRDefault="000E6FE2" w:rsidP="00D63065">
      <w:pPr>
        <w:pStyle w:val="ListParagraph"/>
        <w:spacing w:line="360" w:lineRule="auto"/>
        <w:ind w:left="426"/>
        <w:jc w:val="both"/>
        <w:rPr>
          <w:rFonts w:eastAsiaTheme="minorEastAsia"/>
        </w:rPr>
      </w:pPr>
      <w:r>
        <w:rPr>
          <w:rFonts w:eastAsiaTheme="minorEastAsia"/>
        </w:rPr>
        <w:lastRenderedPageBreak/>
        <w:t xml:space="preserve">Berdasarkan hasil dari ke-6 model diatas ada dua model yang tidak lolos uji kesignifikanan parameter yaitu </w:t>
      </w:r>
      <w:r w:rsidR="00BA3159">
        <w:rPr>
          <w:rFonts w:eastAsiaTheme="minorEastAsia"/>
        </w:rPr>
        <w:t xml:space="preserve">model </w:t>
      </w:r>
      <w:r w:rsidR="00BA3159">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0,1,1</m:t>
                </m:r>
              </m:e>
            </m:d>
          </m:e>
          <m:sub>
            <m:r>
              <w:rPr>
                <w:rFonts w:ascii="Cambria Math" w:hAnsi="Cambria Math"/>
              </w:rPr>
              <m:t>12</m:t>
            </m:r>
          </m:sub>
        </m:sSub>
      </m:oMath>
      <w:r w:rsidR="00BA3159">
        <w:t xml:space="preserve"> dan </w:t>
      </w:r>
      <w:r w:rsidR="00BA3159">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rPr>
                  <m:t>,1,</m:t>
                </m:r>
                <m:r>
                  <w:rPr>
                    <w:rFonts w:ascii="Cambria Math" w:hAnsi="Cambria Math"/>
                  </w:rPr>
                  <m:t>0</m:t>
                </m:r>
              </m:e>
            </m:d>
          </m:e>
          <m:sub>
            <m:r>
              <w:rPr>
                <w:rFonts w:ascii="Cambria Math" w:hAnsi="Cambria Math"/>
              </w:rPr>
              <m:t>12</m:t>
            </m:r>
          </m:sub>
        </m:sSub>
      </m:oMath>
      <w:r w:rsidR="00BA3159">
        <w:rPr>
          <w:rFonts w:eastAsiaTheme="minorEastAsia"/>
        </w:rPr>
        <w:t xml:space="preserve">. Sehingga model tersebut tidak dapat kita gunakan. Dari keempat sisa model maka untuk mencari yang terbaik dilihat dari nilai AIC yang terkecil. Dapat dilihat bahwa nilai AIC yang terkecil adalah 3701,99 yang merupakan hasil dari model </w:t>
      </w:r>
      <w:r w:rsidR="00BA3159">
        <w:rPr>
          <w:rFonts w:eastAsiaTheme="minorEastAsia"/>
        </w:rPr>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1,1,1</m:t>
                </m:r>
              </m:e>
            </m:d>
          </m:e>
          <m:sub>
            <m:r>
              <w:rPr>
                <w:rFonts w:ascii="Cambria Math" w:hAnsi="Cambria Math"/>
              </w:rPr>
              <m:t>12</m:t>
            </m:r>
          </m:sub>
        </m:sSub>
      </m:oMath>
      <w:r w:rsidR="00BA3159">
        <w:rPr>
          <w:rFonts w:eastAsiaTheme="minorEastAsia"/>
        </w:rPr>
        <w:t xml:space="preserve">. Sehingga Model tersebut yang akan kita gunakan untuk melakukan Forecasting (Peramalan) data untuk periode ke depan. Berikut model matematika </w:t>
      </w:r>
      <w:r w:rsidR="00BA3159">
        <w:rPr>
          <w:rFonts w:eastAsiaTheme="minorEastAsia"/>
        </w:rPr>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1,1,1</m:t>
                </m:r>
              </m:e>
            </m:d>
          </m:e>
          <m:sub>
            <m:r>
              <w:rPr>
                <w:rFonts w:ascii="Cambria Math" w:hAnsi="Cambria Math"/>
              </w:rPr>
              <m:t>12</m:t>
            </m:r>
          </m:sub>
        </m:sSub>
      </m:oMath>
      <w:r w:rsidR="00BA3159">
        <w:rPr>
          <w:rFonts w:eastAsiaTheme="minorEastAsia"/>
        </w:rPr>
        <w:t xml:space="preserve"> :</w:t>
      </w:r>
    </w:p>
    <w:p w14:paraId="029A7183" w14:textId="43023CCE" w:rsidR="00BA3159" w:rsidRDefault="00BA3159" w:rsidP="00D63065">
      <w:pPr>
        <w:pStyle w:val="ListParagraph"/>
        <w:spacing w:line="360" w:lineRule="auto"/>
        <w:ind w:left="426"/>
        <w:jc w:val="both"/>
        <w:rPr>
          <w:rFonts w:eastAsiaTheme="minorEastAsia"/>
        </w:rPr>
      </w:pPr>
      <w:r w:rsidRPr="00BA3159">
        <w:rPr>
          <w:rFonts w:eastAsiaTheme="minorEastAsia"/>
        </w:rPr>
        <w:drawing>
          <wp:inline distT="0" distB="0" distL="0" distR="0" wp14:anchorId="1967E3B1" wp14:editId="4196AE74">
            <wp:extent cx="5204911" cy="11278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4911" cy="1127858"/>
                    </a:xfrm>
                    <a:prstGeom prst="rect">
                      <a:avLst/>
                    </a:prstGeom>
                  </pic:spPr>
                </pic:pic>
              </a:graphicData>
            </a:graphic>
          </wp:inline>
        </w:drawing>
      </w:r>
    </w:p>
    <w:p w14:paraId="779C7674" w14:textId="4B818619" w:rsidR="00BA3159" w:rsidRDefault="00BA3159" w:rsidP="00D63065">
      <w:pPr>
        <w:pStyle w:val="ListParagraph"/>
        <w:spacing w:line="360" w:lineRule="auto"/>
        <w:ind w:left="426"/>
        <w:jc w:val="both"/>
        <w:rPr>
          <w:rFonts w:eastAsiaTheme="minorEastAsia"/>
        </w:rPr>
      </w:pPr>
      <w:r>
        <w:rPr>
          <w:rFonts w:eastAsiaTheme="minorEastAsia"/>
        </w:rPr>
        <w:t>Dari Hasil diatas kita dapatkan koefisien dari masing-masing parameter</w:t>
      </w:r>
      <w:r w:rsidR="009C36E7">
        <w:rPr>
          <w:rFonts w:eastAsiaTheme="minorEastAsia"/>
        </w:rPr>
        <w:t xml:space="preserve"> sehingga dapat dibentuk:</w:t>
      </w:r>
    </w:p>
    <w:p w14:paraId="4552FBAC" w14:textId="58B1CE56" w:rsidR="00BA3159" w:rsidRPr="009C36E7" w:rsidRDefault="009E627F" w:rsidP="00D63065">
      <w:pPr>
        <w:pStyle w:val="ListParagraph"/>
        <w:spacing w:line="360" w:lineRule="auto"/>
        <w:ind w:left="426"/>
        <w:jc w:val="both"/>
        <w:rPr>
          <w:b/>
          <w:bCs/>
          <w:sz w:val="22"/>
        </w:rPr>
      </w:pPr>
      <w:r>
        <w:rPr>
          <w:rFonts w:eastAsiaTheme="minorEastAsia"/>
        </w:rPr>
        <w:t xml:space="preserve"> </w:t>
      </w:r>
      <m:oMath>
        <m:d>
          <m:dPr>
            <m:ctrlPr>
              <w:rPr>
                <w:rFonts w:ascii="Cambria Math" w:hAnsi="Cambria Math"/>
                <w:i/>
                <w:sz w:val="22"/>
              </w:rPr>
            </m:ctrlPr>
          </m:dPr>
          <m:e>
            <m:r>
              <w:rPr>
                <w:rFonts w:ascii="Cambria Math" w:hAnsi="Cambria Math"/>
                <w:sz w:val="22"/>
              </w:rPr>
              <m:t>1-0.7391</m:t>
            </m:r>
            <m:sSup>
              <m:sSupPr>
                <m:ctrlPr>
                  <w:rPr>
                    <w:rFonts w:ascii="Cambria Math" w:hAnsi="Cambria Math"/>
                    <w:i/>
                    <w:sz w:val="22"/>
                  </w:rPr>
                </m:ctrlPr>
              </m:sSupPr>
              <m:e>
                <m:r>
                  <w:rPr>
                    <w:rFonts w:ascii="Cambria Math" w:hAnsi="Cambria Math"/>
                    <w:sz w:val="22"/>
                  </w:rPr>
                  <m:t>B</m:t>
                </m:r>
              </m:e>
              <m:sup>
                <m:r>
                  <w:rPr>
                    <w:rFonts w:ascii="Cambria Math" w:hAnsi="Cambria Math"/>
                    <w:sz w:val="22"/>
                  </w:rPr>
                  <m:t>12</m:t>
                </m:r>
              </m:sup>
            </m:sSup>
          </m:e>
        </m:d>
        <m:d>
          <m:dPr>
            <m:ctrlPr>
              <w:rPr>
                <w:rFonts w:ascii="Cambria Math" w:hAnsi="Cambria Math"/>
                <w:i/>
                <w:sz w:val="22"/>
              </w:rPr>
            </m:ctrlPr>
          </m:dPr>
          <m:e>
            <m:r>
              <w:rPr>
                <w:rFonts w:ascii="Cambria Math" w:hAnsi="Cambria Math"/>
                <w:sz w:val="22"/>
              </w:rPr>
              <m:t>1+0.2432B</m:t>
            </m:r>
          </m:e>
        </m:d>
        <m:d>
          <m:dPr>
            <m:ctrlPr>
              <w:rPr>
                <w:rFonts w:ascii="Cambria Math" w:hAnsi="Cambria Math"/>
                <w:i/>
                <w:sz w:val="22"/>
              </w:rPr>
            </m:ctrlPr>
          </m:dPr>
          <m:e>
            <m:r>
              <w:rPr>
                <w:rFonts w:ascii="Cambria Math" w:hAnsi="Cambria Math"/>
                <w:sz w:val="22"/>
              </w:rPr>
              <m:t>1-</m:t>
            </m:r>
            <m:sSup>
              <m:sSupPr>
                <m:ctrlPr>
                  <w:rPr>
                    <w:rFonts w:ascii="Cambria Math" w:hAnsi="Cambria Math"/>
                    <w:i/>
                    <w:sz w:val="22"/>
                  </w:rPr>
                </m:ctrlPr>
              </m:sSupPr>
              <m:e>
                <m:r>
                  <w:rPr>
                    <w:rFonts w:ascii="Cambria Math" w:hAnsi="Cambria Math"/>
                    <w:sz w:val="22"/>
                  </w:rPr>
                  <m:t>B</m:t>
                </m:r>
              </m:e>
              <m:sup>
                <m:r>
                  <w:rPr>
                    <w:rFonts w:ascii="Cambria Math" w:hAnsi="Cambria Math"/>
                    <w:sz w:val="22"/>
                  </w:rPr>
                  <m:t>12</m:t>
                </m:r>
              </m:sup>
            </m:sSup>
          </m:e>
        </m:d>
        <m:d>
          <m:dPr>
            <m:ctrlPr>
              <w:rPr>
                <w:rFonts w:ascii="Cambria Math" w:hAnsi="Cambria Math"/>
                <w:i/>
                <w:sz w:val="22"/>
              </w:rPr>
            </m:ctrlPr>
          </m:dPr>
          <m:e>
            <m:r>
              <w:rPr>
                <w:rFonts w:ascii="Cambria Math" w:hAnsi="Cambria Math"/>
                <w:sz w:val="22"/>
              </w:rPr>
              <m:t>1-B</m:t>
            </m:r>
          </m:e>
        </m:d>
        <m:sSub>
          <m:sSubPr>
            <m:ctrlPr>
              <w:rPr>
                <w:rFonts w:ascii="Cambria Math" w:hAnsi="Cambria Math"/>
                <w:i/>
                <w:sz w:val="22"/>
              </w:rPr>
            </m:ctrlPr>
          </m:sSubPr>
          <m:e>
            <m:r>
              <w:rPr>
                <w:rFonts w:ascii="Cambria Math" w:hAnsi="Cambria Math"/>
                <w:sz w:val="22"/>
              </w:rPr>
              <m:t>X</m:t>
            </m:r>
          </m:e>
          <m:sub>
            <m:r>
              <w:rPr>
                <w:rFonts w:ascii="Cambria Math" w:hAnsi="Cambria Math"/>
                <w:sz w:val="22"/>
              </w:rPr>
              <m:t>t</m:t>
            </m:r>
          </m:sub>
        </m:sSub>
        <m:r>
          <w:rPr>
            <w:rFonts w:ascii="Cambria Math" w:hAnsi="Cambria Math"/>
            <w:sz w:val="22"/>
          </w:rPr>
          <m:t>=(1+</m:t>
        </m:r>
        <m:r>
          <w:rPr>
            <w:rFonts w:ascii="Cambria Math" w:eastAsiaTheme="minorEastAsia" w:hAnsi="Cambria Math"/>
            <w:sz w:val="22"/>
          </w:rPr>
          <m:t>0.9995</m:t>
        </m:r>
        <m:sSup>
          <m:sSupPr>
            <m:ctrlPr>
              <w:rPr>
                <w:rFonts w:ascii="Cambria Math" w:hAnsi="Cambria Math"/>
                <w:i/>
                <w:sz w:val="22"/>
              </w:rPr>
            </m:ctrlPr>
          </m:sSupPr>
          <m:e>
            <m:r>
              <w:rPr>
                <w:rFonts w:ascii="Cambria Math" w:hAnsi="Cambria Math"/>
                <w:sz w:val="22"/>
              </w:rPr>
              <m:t>B</m:t>
            </m:r>
          </m:e>
          <m:sup>
            <m:r>
              <w:rPr>
                <w:rFonts w:ascii="Cambria Math" w:hAnsi="Cambria Math"/>
                <w:sz w:val="22"/>
              </w:rPr>
              <m:t>12</m:t>
            </m:r>
          </m:sup>
        </m:sSup>
        <m:r>
          <w:rPr>
            <w:rFonts w:ascii="Cambria Math" w:hAnsi="Cambria Math"/>
            <w:sz w:val="22"/>
          </w:rPr>
          <m:t>)(1-0.02241B)</m:t>
        </m:r>
        <m:sSub>
          <m:sSubPr>
            <m:ctrlPr>
              <w:rPr>
                <w:rFonts w:ascii="Cambria Math" w:eastAsiaTheme="minorEastAsia" w:hAnsi="Cambria Math"/>
                <w:i/>
                <w:sz w:val="22"/>
              </w:rPr>
            </m:ctrlPr>
          </m:sSubPr>
          <m:e>
            <m:r>
              <w:rPr>
                <w:rFonts w:ascii="Cambria Math" w:eastAsiaTheme="minorEastAsia" w:hAnsi="Cambria Math"/>
                <w:sz w:val="22"/>
              </w:rPr>
              <m:t>Z</m:t>
            </m:r>
          </m:e>
          <m:sub>
            <m:r>
              <w:rPr>
                <w:rFonts w:ascii="Cambria Math" w:eastAsiaTheme="minorEastAsia" w:hAnsi="Cambria Math"/>
                <w:sz w:val="22"/>
              </w:rPr>
              <m:t>t</m:t>
            </m:r>
          </m:sub>
        </m:sSub>
      </m:oMath>
    </w:p>
    <w:p w14:paraId="10E965D9" w14:textId="1B8DCAD5" w:rsidR="000E6FE2" w:rsidRPr="00BA3159" w:rsidRDefault="000E6FE2" w:rsidP="00D63065">
      <w:pPr>
        <w:pStyle w:val="ListParagraph"/>
        <w:spacing w:line="360" w:lineRule="auto"/>
        <w:ind w:left="786"/>
        <w:jc w:val="both"/>
      </w:pPr>
    </w:p>
    <w:p w14:paraId="14A9DCAD" w14:textId="3845AB82" w:rsidR="007A5331" w:rsidRPr="00D63065" w:rsidRDefault="007A5331" w:rsidP="00D63065">
      <w:pPr>
        <w:pStyle w:val="ListParagraph"/>
        <w:numPr>
          <w:ilvl w:val="1"/>
          <w:numId w:val="4"/>
        </w:numPr>
        <w:spacing w:line="360" w:lineRule="auto"/>
        <w:ind w:left="426"/>
        <w:jc w:val="both"/>
        <w:rPr>
          <w:b/>
          <w:bCs/>
        </w:rPr>
      </w:pPr>
      <w:r>
        <w:t xml:space="preserve"> </w:t>
      </w:r>
      <w:r w:rsidRPr="00D63065">
        <w:rPr>
          <w:b/>
          <w:bCs/>
        </w:rPr>
        <w:t>Forecasting (Peramalan)</w:t>
      </w:r>
    </w:p>
    <w:p w14:paraId="00C218F9" w14:textId="77E9743E" w:rsidR="009C36E7" w:rsidRDefault="009C36E7" w:rsidP="00D63065">
      <w:pPr>
        <w:pStyle w:val="ListParagraph"/>
        <w:spacing w:line="360" w:lineRule="auto"/>
        <w:ind w:left="426"/>
        <w:jc w:val="both"/>
        <w:rPr>
          <w:rFonts w:eastAsiaTheme="minorEastAsia"/>
        </w:rPr>
      </w:pPr>
      <w:r>
        <w:t xml:space="preserve">Setelah didapatkan model yang baik yaitu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1,1,1</m:t>
                </m:r>
              </m:e>
            </m:d>
          </m:e>
          <m:sub>
            <m:r>
              <w:rPr>
                <w:rFonts w:ascii="Cambria Math" w:hAnsi="Cambria Math"/>
              </w:rPr>
              <m:t>12</m:t>
            </m:r>
          </m:sub>
        </m:sSub>
      </m:oMath>
      <w:r>
        <w:rPr>
          <w:rFonts w:eastAsiaTheme="minorEastAsia"/>
        </w:rPr>
        <w:t xml:space="preserve"> , maka akan dilakukan peramalan untuk 13 bulan kedepan atau 13 periode. Peramalan dengan model dibantu dengan </w:t>
      </w:r>
      <w:r>
        <w:rPr>
          <w:rFonts w:eastAsiaTheme="minorEastAsia"/>
          <w:i/>
          <w:iCs/>
        </w:rPr>
        <w:t xml:space="preserve">software R-Studio </w:t>
      </w:r>
      <w:r>
        <w:rPr>
          <w:rFonts w:eastAsiaTheme="minorEastAsia"/>
        </w:rPr>
        <w:t>berikut:</w:t>
      </w:r>
    </w:p>
    <w:p w14:paraId="5BFCBD0C" w14:textId="05B1251D" w:rsidR="009C36E7" w:rsidRDefault="009C36E7" w:rsidP="00D63065">
      <w:pPr>
        <w:pStyle w:val="ListParagraph"/>
        <w:spacing w:line="360" w:lineRule="auto"/>
        <w:ind w:left="426"/>
        <w:jc w:val="both"/>
      </w:pPr>
      <w:r w:rsidRPr="009C36E7">
        <w:drawing>
          <wp:inline distT="0" distB="0" distL="0" distR="0" wp14:anchorId="6A269FDD" wp14:editId="66CFC1F1">
            <wp:extent cx="3833192" cy="426757"/>
            <wp:effectExtent l="0" t="0" r="0" b="0"/>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39"/>
                    <a:stretch>
                      <a:fillRect/>
                    </a:stretch>
                  </pic:blipFill>
                  <pic:spPr>
                    <a:xfrm>
                      <a:off x="0" y="0"/>
                      <a:ext cx="3833192" cy="426757"/>
                    </a:xfrm>
                    <a:prstGeom prst="rect">
                      <a:avLst/>
                    </a:prstGeom>
                  </pic:spPr>
                </pic:pic>
              </a:graphicData>
            </a:graphic>
          </wp:inline>
        </w:drawing>
      </w:r>
    </w:p>
    <w:p w14:paraId="73628266" w14:textId="48852664" w:rsidR="009C36E7" w:rsidRDefault="009C36E7" w:rsidP="00D63065">
      <w:pPr>
        <w:pStyle w:val="ListParagraph"/>
        <w:spacing w:line="360" w:lineRule="auto"/>
        <w:ind w:left="426"/>
        <w:jc w:val="both"/>
      </w:pPr>
      <w:r>
        <w:t>Didapatkan hasil peramalannya sebagai berikut:</w:t>
      </w:r>
    </w:p>
    <w:p w14:paraId="371E95DB" w14:textId="77777777" w:rsidR="009C36E7" w:rsidRDefault="009C36E7" w:rsidP="00D63065">
      <w:pPr>
        <w:pStyle w:val="ListParagraph"/>
        <w:spacing w:line="360" w:lineRule="auto"/>
        <w:ind w:left="426"/>
        <w:jc w:val="both"/>
      </w:pPr>
    </w:p>
    <w:p w14:paraId="5FFD649C" w14:textId="51A98A06" w:rsidR="009C36E7" w:rsidRPr="009C36E7" w:rsidRDefault="009C36E7" w:rsidP="00D63065">
      <w:pPr>
        <w:pStyle w:val="ListParagraph"/>
        <w:spacing w:line="360" w:lineRule="auto"/>
        <w:ind w:left="426"/>
        <w:jc w:val="both"/>
      </w:pPr>
      <w:r w:rsidRPr="009C36E7">
        <w:drawing>
          <wp:inline distT="0" distB="0" distL="0" distR="0" wp14:anchorId="7020E7C9" wp14:editId="0DE40916">
            <wp:extent cx="5731510" cy="1236980"/>
            <wp:effectExtent l="0" t="0" r="2540" b="127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40"/>
                    <a:stretch>
                      <a:fillRect/>
                    </a:stretch>
                  </pic:blipFill>
                  <pic:spPr>
                    <a:xfrm>
                      <a:off x="0" y="0"/>
                      <a:ext cx="5731510" cy="1236980"/>
                    </a:xfrm>
                    <a:prstGeom prst="rect">
                      <a:avLst/>
                    </a:prstGeom>
                  </pic:spPr>
                </pic:pic>
              </a:graphicData>
            </a:graphic>
          </wp:inline>
        </w:drawing>
      </w:r>
    </w:p>
    <w:p w14:paraId="3987D966" w14:textId="2B67CFFF" w:rsidR="002E053E" w:rsidRDefault="009C36E7" w:rsidP="00D63065">
      <w:pPr>
        <w:pStyle w:val="ListParagraph"/>
        <w:spacing w:line="360" w:lineRule="auto"/>
        <w:ind w:left="426"/>
        <w:jc w:val="both"/>
      </w:pPr>
      <w:r w:rsidRPr="009C36E7">
        <w:drawing>
          <wp:inline distT="0" distB="0" distL="0" distR="0" wp14:anchorId="3AE2F78B" wp14:editId="5FBC459D">
            <wp:extent cx="5731510" cy="64071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640715"/>
                    </a:xfrm>
                    <a:prstGeom prst="rect">
                      <a:avLst/>
                    </a:prstGeom>
                  </pic:spPr>
                </pic:pic>
              </a:graphicData>
            </a:graphic>
          </wp:inline>
        </w:drawing>
      </w:r>
    </w:p>
    <w:p w14:paraId="48A33085" w14:textId="3F31B926" w:rsidR="009C36E7" w:rsidRPr="00AC3207" w:rsidRDefault="009C36E7" w:rsidP="00D63065">
      <w:pPr>
        <w:pStyle w:val="ListParagraph"/>
        <w:spacing w:line="360" w:lineRule="auto"/>
        <w:ind w:left="426"/>
        <w:jc w:val="center"/>
      </w:pPr>
      <w:r w:rsidRPr="00D63065">
        <w:rPr>
          <w:b/>
          <w:bCs/>
        </w:rPr>
        <w:t>Gambar 11</w:t>
      </w:r>
      <w:r>
        <w:t>. Hasil Peramalan Data untuk Desember 2022- Desember 2023</w:t>
      </w:r>
    </w:p>
    <w:p w14:paraId="27DEE0BA" w14:textId="33BCD823" w:rsidR="00001FCE" w:rsidRDefault="009C36E7" w:rsidP="00D63065">
      <w:pPr>
        <w:spacing w:line="360" w:lineRule="auto"/>
        <w:jc w:val="both"/>
      </w:pPr>
      <w:r w:rsidRPr="009C36E7">
        <w:lastRenderedPageBreak/>
        <w:drawing>
          <wp:inline distT="0" distB="0" distL="0" distR="0" wp14:anchorId="6AC69E58" wp14:editId="2590814B">
            <wp:extent cx="5731510" cy="33147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314700"/>
                    </a:xfrm>
                    <a:prstGeom prst="rect">
                      <a:avLst/>
                    </a:prstGeom>
                  </pic:spPr>
                </pic:pic>
              </a:graphicData>
            </a:graphic>
          </wp:inline>
        </w:drawing>
      </w:r>
    </w:p>
    <w:p w14:paraId="6EBC91E6" w14:textId="4A0E36CA" w:rsidR="009C36E7" w:rsidRDefault="009C36E7" w:rsidP="00D63065">
      <w:pPr>
        <w:spacing w:line="360" w:lineRule="auto"/>
        <w:jc w:val="center"/>
      </w:pPr>
      <w:r w:rsidRPr="00D63065">
        <w:rPr>
          <w:b/>
          <w:bCs/>
        </w:rPr>
        <w:t>Gambar 12</w:t>
      </w:r>
      <w:r>
        <w:t>. Grafik hasil peramalan data Nilai Ekspor Indonesia</w:t>
      </w:r>
    </w:p>
    <w:p w14:paraId="10413957" w14:textId="514F38BB" w:rsidR="009C36E7" w:rsidRDefault="009C36E7" w:rsidP="00D63065">
      <w:pPr>
        <w:spacing w:line="360" w:lineRule="auto"/>
        <w:jc w:val="both"/>
      </w:pPr>
      <w:r>
        <w:t xml:space="preserve">Berdasarkan Gambar 11 dan 12, dapat dilihat bahwa peramalan untuk Nilai Ekspor di Indonesia pada tahun 2023 akan cenderung turun di awal tahun dan naik di akhir tahun. Selain itu daerah biru tua dan biru muda merupakan daerah peramalan untuk peramalan Interval. Sehingga Nilai ramalan nantinya akan berada pada daerah tersebut. </w:t>
      </w:r>
    </w:p>
    <w:p w14:paraId="67404E79" w14:textId="77777777" w:rsidR="00B62A22" w:rsidRDefault="00B62A22" w:rsidP="00D63065">
      <w:pPr>
        <w:spacing w:line="360" w:lineRule="auto"/>
        <w:jc w:val="both"/>
      </w:pPr>
    </w:p>
    <w:p w14:paraId="45D88B7B" w14:textId="0702B823" w:rsidR="00F0267B" w:rsidRDefault="00B62A22" w:rsidP="00F0267B">
      <w:pPr>
        <w:pStyle w:val="Heading1"/>
        <w:spacing w:line="360" w:lineRule="auto"/>
        <w:jc w:val="center"/>
        <w:rPr>
          <w:rFonts w:ascii="Times New Roman" w:hAnsi="Times New Roman" w:cs="Times New Roman"/>
          <w:b/>
          <w:bCs/>
          <w:color w:val="000000" w:themeColor="text1"/>
          <w:sz w:val="24"/>
          <w:szCs w:val="24"/>
        </w:rPr>
      </w:pPr>
      <w:bookmarkStart w:id="7" w:name="_Toc123752829"/>
      <w:r>
        <w:rPr>
          <w:rFonts w:ascii="Times New Roman" w:hAnsi="Times New Roman" w:cs="Times New Roman"/>
          <w:b/>
          <w:bCs/>
          <w:color w:val="000000" w:themeColor="text1"/>
          <w:sz w:val="24"/>
          <w:szCs w:val="24"/>
        </w:rPr>
        <w:t>BAB IV KESIMPULAN</w:t>
      </w:r>
      <w:bookmarkEnd w:id="7"/>
    </w:p>
    <w:p w14:paraId="0E5ECBC4" w14:textId="77777777" w:rsidR="00F0267B" w:rsidRPr="00F0267B" w:rsidRDefault="00F0267B" w:rsidP="00F0267B"/>
    <w:p w14:paraId="37F866E7" w14:textId="615ED272" w:rsidR="00B62A22" w:rsidRDefault="00B62A22" w:rsidP="00D63065">
      <w:pPr>
        <w:spacing w:line="360" w:lineRule="auto"/>
        <w:jc w:val="both"/>
      </w:pPr>
      <w:r>
        <w:t>Dari Hasil dan pembahasan penelitian maka didapat kesimpulan bahwa:</w:t>
      </w:r>
    </w:p>
    <w:p w14:paraId="0DBC3B0E" w14:textId="5B371F36" w:rsidR="00B62A22" w:rsidRDefault="00B62A22" w:rsidP="00D63065">
      <w:pPr>
        <w:pStyle w:val="ListParagraph"/>
        <w:numPr>
          <w:ilvl w:val="0"/>
          <w:numId w:val="6"/>
        </w:numPr>
        <w:spacing w:line="360" w:lineRule="auto"/>
        <w:jc w:val="both"/>
      </w:pPr>
      <w:r>
        <w:t xml:space="preserve">Model yang digunakan untuk Analisa pada data Nilai Ekspor Indonesia merupakan Model </w:t>
      </w:r>
      <w:r>
        <w:rPr>
          <w:i/>
          <w:iCs/>
        </w:rPr>
        <w:t>SARIMA(Seasonal Autoregressive Integrated Moving Average).</w:t>
      </w:r>
    </w:p>
    <w:p w14:paraId="7FB844DF" w14:textId="4E33DDF3" w:rsidR="00B62A22" w:rsidRPr="00B62A22" w:rsidRDefault="00B62A22" w:rsidP="00D63065">
      <w:pPr>
        <w:pStyle w:val="ListParagraph"/>
        <w:numPr>
          <w:ilvl w:val="0"/>
          <w:numId w:val="6"/>
        </w:numPr>
        <w:spacing w:line="360" w:lineRule="auto"/>
        <w:jc w:val="both"/>
      </w:pPr>
      <w:r>
        <w:t xml:space="preserve">Didapat 6 kemungkinan Model yaitu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0,1,1</m:t>
                </m:r>
              </m:e>
            </m:d>
          </m:e>
          <m:sub>
            <m:r>
              <w:rPr>
                <w:rFonts w:ascii="Cambria Math" w:hAnsi="Cambria Math"/>
              </w:rPr>
              <m:t>12</m:t>
            </m:r>
          </m:sub>
        </m:sSub>
      </m:oMath>
      <w:r>
        <w:rPr>
          <w:rFonts w:eastAsiaTheme="minorEastAsia"/>
        </w:rPr>
        <w:t xml:space="preserve"> ;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1,1,0</m:t>
                </m:r>
              </m:e>
            </m:d>
          </m:e>
          <m:sub>
            <m:r>
              <w:rPr>
                <w:rFonts w:ascii="Cambria Math" w:hAnsi="Cambria Math"/>
              </w:rPr>
              <m:t>12</m:t>
            </m:r>
          </m:sub>
        </m:sSub>
      </m:oMath>
      <w:r>
        <w:rPr>
          <w:rFonts w:eastAsiaTheme="minorEastAsia"/>
        </w:rPr>
        <w:t xml:space="preserve"> ;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1,1,1</m:t>
                </m:r>
              </m:e>
            </m:d>
          </m:e>
          <m:sub>
            <m:r>
              <w:rPr>
                <w:rFonts w:ascii="Cambria Math" w:hAnsi="Cambria Math"/>
              </w:rPr>
              <m:t>12</m:t>
            </m:r>
          </m:sub>
        </m:sSub>
      </m:oMath>
      <w:r>
        <w:rPr>
          <w:rFonts w:eastAsiaTheme="minorEastAsia"/>
        </w:rPr>
        <w:t xml:space="preserve"> ;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1,1,2</m:t>
            </m:r>
          </m:e>
        </m:d>
        <m:sSub>
          <m:sSubPr>
            <m:ctrlPr>
              <w:rPr>
                <w:rFonts w:ascii="Cambria Math" w:hAnsi="Cambria Math"/>
                <w:i/>
              </w:rPr>
            </m:ctrlPr>
          </m:sSubPr>
          <m:e>
            <m:d>
              <m:dPr>
                <m:ctrlPr>
                  <w:rPr>
                    <w:rFonts w:ascii="Cambria Math" w:hAnsi="Cambria Math"/>
                    <w:i/>
                  </w:rPr>
                </m:ctrlPr>
              </m:dPr>
              <m:e>
                <m:r>
                  <w:rPr>
                    <w:rFonts w:ascii="Cambria Math" w:hAnsi="Cambria Math"/>
                  </w:rPr>
                  <m:t>0,1,1</m:t>
                </m:r>
              </m:e>
            </m:d>
          </m:e>
          <m:sub>
            <m:r>
              <w:rPr>
                <w:rFonts w:ascii="Cambria Math" w:hAnsi="Cambria Math"/>
              </w:rPr>
              <m:t>12</m:t>
            </m:r>
          </m:sub>
        </m:sSub>
      </m:oMath>
      <w:r>
        <w:rPr>
          <w:rFonts w:eastAsiaTheme="minorEastAsia"/>
        </w:rPr>
        <w:t xml:space="preserve"> ;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1,1,2</m:t>
            </m:r>
          </m:e>
        </m:d>
        <m:sSub>
          <m:sSubPr>
            <m:ctrlPr>
              <w:rPr>
                <w:rFonts w:ascii="Cambria Math" w:hAnsi="Cambria Math"/>
                <w:i/>
              </w:rPr>
            </m:ctrlPr>
          </m:sSubPr>
          <m:e>
            <m:d>
              <m:dPr>
                <m:ctrlPr>
                  <w:rPr>
                    <w:rFonts w:ascii="Cambria Math" w:hAnsi="Cambria Math"/>
                    <w:i/>
                  </w:rPr>
                </m:ctrlPr>
              </m:dPr>
              <m:e>
                <m:r>
                  <w:rPr>
                    <w:rFonts w:ascii="Cambria Math" w:hAnsi="Cambria Math"/>
                  </w:rPr>
                  <m:t>1,1,0</m:t>
                </m:r>
              </m:e>
            </m:d>
          </m:e>
          <m:sub>
            <m:r>
              <w:rPr>
                <w:rFonts w:ascii="Cambria Math" w:hAnsi="Cambria Math"/>
              </w:rPr>
              <m:t>12</m:t>
            </m:r>
          </m:sub>
        </m:sSub>
      </m:oMath>
      <w:r>
        <w:rPr>
          <w:rFonts w:eastAsiaTheme="minorEastAsia"/>
        </w:rPr>
        <w:t xml:space="preserve"> ; dan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1,1,2</m:t>
            </m:r>
          </m:e>
        </m:d>
        <m:sSub>
          <m:sSubPr>
            <m:ctrlPr>
              <w:rPr>
                <w:rFonts w:ascii="Cambria Math" w:hAnsi="Cambria Math"/>
                <w:i/>
              </w:rPr>
            </m:ctrlPr>
          </m:sSubPr>
          <m:e>
            <m:d>
              <m:dPr>
                <m:ctrlPr>
                  <w:rPr>
                    <w:rFonts w:ascii="Cambria Math" w:hAnsi="Cambria Math"/>
                    <w:i/>
                  </w:rPr>
                </m:ctrlPr>
              </m:dPr>
              <m:e>
                <m:r>
                  <w:rPr>
                    <w:rFonts w:ascii="Cambria Math" w:hAnsi="Cambria Math"/>
                  </w:rPr>
                  <m:t>1,1,1</m:t>
                </m:r>
              </m:e>
            </m:d>
          </m:e>
          <m:sub>
            <m:r>
              <w:rPr>
                <w:rFonts w:ascii="Cambria Math" w:hAnsi="Cambria Math"/>
              </w:rPr>
              <m:t>12</m:t>
            </m:r>
          </m:sub>
        </m:sSub>
      </m:oMath>
    </w:p>
    <w:p w14:paraId="1A6A1EB0" w14:textId="77777777" w:rsidR="00B62A22" w:rsidRPr="00B62A22" w:rsidRDefault="00B62A22" w:rsidP="00D63065">
      <w:pPr>
        <w:pStyle w:val="ListParagraph"/>
        <w:numPr>
          <w:ilvl w:val="0"/>
          <w:numId w:val="6"/>
        </w:numPr>
        <w:spacing w:line="360" w:lineRule="auto"/>
        <w:jc w:val="both"/>
      </w:pPr>
      <w:r>
        <w:t xml:space="preserve">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1,1,1</m:t>
                </m:r>
              </m:e>
            </m:d>
          </m:e>
          <m:sub>
            <m:r>
              <w:rPr>
                <w:rFonts w:ascii="Cambria Math" w:hAnsi="Cambria Math"/>
              </w:rPr>
              <m:t>12</m:t>
            </m:r>
          </m:sub>
        </m:sSub>
      </m:oMath>
      <w:r w:rsidRPr="00B62A22">
        <w:rPr>
          <w:rFonts w:eastAsiaTheme="minorEastAsia"/>
        </w:rPr>
        <w:t xml:space="preserve"> dipilih menjadi model terbaik dikarenakan nilai AIC yang paling kecil dari semua model yang memungkinkan. Selain itu model juga memenuhi seluruh Uji asumsi (</w:t>
      </w:r>
      <w:r w:rsidRPr="00B62A22">
        <w:rPr>
          <w:rFonts w:eastAsiaTheme="minorEastAsia"/>
          <w:i/>
          <w:iCs/>
        </w:rPr>
        <w:t>Diagnostic Check).</w:t>
      </w:r>
      <w:r w:rsidRPr="00B62A22">
        <w:rPr>
          <w:rFonts w:eastAsiaTheme="minorEastAsia"/>
        </w:rPr>
        <w:t xml:space="preserve"> </w:t>
      </w:r>
    </w:p>
    <w:p w14:paraId="01E11101" w14:textId="69A74EF4" w:rsidR="00140296" w:rsidRPr="00B62A22" w:rsidRDefault="00B62A22" w:rsidP="00D63065">
      <w:pPr>
        <w:pStyle w:val="ListParagraph"/>
        <w:numPr>
          <w:ilvl w:val="0"/>
          <w:numId w:val="6"/>
        </w:numPr>
        <w:spacing w:line="360" w:lineRule="auto"/>
        <w:jc w:val="both"/>
      </w:pPr>
      <w:r>
        <w:lastRenderedPageBreak/>
        <w:t xml:space="preserve">Hasil Peramalan Nilai Ekspor Indonesia menggunakan Model </w:t>
      </w:r>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1,1,1</m:t>
            </m:r>
          </m:e>
        </m:d>
        <m:sSub>
          <m:sSubPr>
            <m:ctrlPr>
              <w:rPr>
                <w:rFonts w:ascii="Cambria Math" w:hAnsi="Cambria Math"/>
                <w:i/>
              </w:rPr>
            </m:ctrlPr>
          </m:sSubPr>
          <m:e>
            <m:d>
              <m:dPr>
                <m:ctrlPr>
                  <w:rPr>
                    <w:rFonts w:ascii="Cambria Math" w:hAnsi="Cambria Math"/>
                    <w:i/>
                  </w:rPr>
                </m:ctrlPr>
              </m:dPr>
              <m:e>
                <m:r>
                  <w:rPr>
                    <w:rFonts w:ascii="Cambria Math" w:hAnsi="Cambria Math"/>
                  </w:rPr>
                  <m:t>1,1,1</m:t>
                </m:r>
              </m:e>
            </m:d>
          </m:e>
          <m:sub>
            <m:r>
              <w:rPr>
                <w:rFonts w:ascii="Cambria Math" w:hAnsi="Cambria Math"/>
              </w:rPr>
              <m:t>12</m:t>
            </m:r>
          </m:sub>
        </m:sSub>
      </m:oMath>
      <w:r>
        <w:rPr>
          <w:rFonts w:eastAsiaTheme="minorEastAsia"/>
        </w:rPr>
        <w:t xml:space="preserve"> didapat dan ada pada Gambar 11 dan 12</w:t>
      </w:r>
    </w:p>
    <w:p w14:paraId="528CD815" w14:textId="5BB373D4" w:rsidR="00B62A22" w:rsidRPr="002D7A86" w:rsidRDefault="00B62A22" w:rsidP="00D63065">
      <w:pPr>
        <w:pStyle w:val="ListParagraph"/>
        <w:numPr>
          <w:ilvl w:val="0"/>
          <w:numId w:val="6"/>
        </w:numPr>
        <w:spacing w:line="360" w:lineRule="auto"/>
        <w:jc w:val="both"/>
      </w:pPr>
      <w:r>
        <w:rPr>
          <w:rFonts w:eastAsiaTheme="minorEastAsia"/>
        </w:rPr>
        <w:t xml:space="preserve">Berdasarkan peramalan Nilai Ekspor Indonesia pada tahun 2023 akan cenderung turun di awal tahun dan </w:t>
      </w:r>
      <w:r w:rsidR="002D7A86">
        <w:rPr>
          <w:rFonts w:eastAsiaTheme="minorEastAsia"/>
        </w:rPr>
        <w:t>naik di akhir tahun.</w:t>
      </w:r>
    </w:p>
    <w:p w14:paraId="0E6F6050" w14:textId="723D5F33" w:rsidR="002D7A86" w:rsidRDefault="002D7A86" w:rsidP="00D63065">
      <w:pPr>
        <w:spacing w:line="360" w:lineRule="auto"/>
        <w:jc w:val="both"/>
      </w:pPr>
    </w:p>
    <w:p w14:paraId="377A2CAD" w14:textId="65BBE8C1" w:rsidR="002D7A86" w:rsidRDefault="002D7A86" w:rsidP="00D63065">
      <w:pPr>
        <w:pStyle w:val="Heading1"/>
        <w:spacing w:line="360" w:lineRule="auto"/>
        <w:jc w:val="center"/>
        <w:rPr>
          <w:rFonts w:ascii="Times New Roman" w:hAnsi="Times New Roman" w:cs="Times New Roman"/>
          <w:b/>
          <w:bCs/>
          <w:color w:val="000000" w:themeColor="text1"/>
          <w:sz w:val="24"/>
          <w:szCs w:val="24"/>
        </w:rPr>
      </w:pPr>
      <w:bookmarkStart w:id="8" w:name="_Toc123752830"/>
      <w:r w:rsidRPr="002D7A86">
        <w:rPr>
          <w:rFonts w:ascii="Times New Roman" w:hAnsi="Times New Roman" w:cs="Times New Roman"/>
          <w:b/>
          <w:bCs/>
          <w:color w:val="000000" w:themeColor="text1"/>
          <w:sz w:val="24"/>
          <w:szCs w:val="24"/>
        </w:rPr>
        <w:t>DAFTAR PUSTAKA</w:t>
      </w:r>
      <w:bookmarkEnd w:id="8"/>
    </w:p>
    <w:p w14:paraId="74DD2A0C" w14:textId="77777777" w:rsidR="00F0267B" w:rsidRPr="00F0267B" w:rsidRDefault="00F0267B" w:rsidP="00F0267B"/>
    <w:p w14:paraId="5B127142" w14:textId="77777777" w:rsidR="00687BD6" w:rsidRDefault="00687BD6" w:rsidP="00687BD6">
      <w:pPr>
        <w:spacing w:line="360" w:lineRule="auto"/>
        <w:ind w:left="567" w:hanging="567"/>
        <w:jc w:val="both"/>
      </w:pPr>
      <w:r>
        <w:t>Al’afi, A, M. et al. 2020. Peramalan Data Time Series Seasonal Menggunakan Metode Analisis Spektral</w:t>
      </w:r>
    </w:p>
    <w:p w14:paraId="6D8FDB72" w14:textId="77777777" w:rsidR="00687BD6" w:rsidRDefault="00687BD6" w:rsidP="00687BD6">
      <w:pPr>
        <w:spacing w:line="360" w:lineRule="auto"/>
        <w:ind w:left="567" w:hanging="567"/>
        <w:jc w:val="both"/>
      </w:pPr>
      <w:r>
        <w:t xml:space="preserve">Ardhikari, A. &amp; Agrawal, R. K., </w:t>
      </w:r>
      <w:r>
        <w:t xml:space="preserve">2013. </w:t>
      </w:r>
      <w:r>
        <w:t>An Introductory Study on Time Series Modeling and Forecasting. CoRR,</w:t>
      </w:r>
      <w:r>
        <w:t xml:space="preserve"> </w:t>
      </w:r>
      <w:r>
        <w:t>abs/1302.6613</w:t>
      </w:r>
    </w:p>
    <w:p w14:paraId="42E2A8E3" w14:textId="77777777" w:rsidR="00687BD6" w:rsidRPr="002D7A86" w:rsidRDefault="00687BD6" w:rsidP="00687BD6">
      <w:pPr>
        <w:spacing w:line="360" w:lineRule="auto"/>
        <w:ind w:left="567" w:hanging="567"/>
        <w:jc w:val="both"/>
      </w:pPr>
      <w:r>
        <w:t xml:space="preserve">Badan Pusat Statistik. 2022. Data Nilai Ekspor Indonesia. Diakses pada 03 Januari 2022. Link: </w:t>
      </w:r>
      <w:r w:rsidRPr="00687BD6">
        <w:t>https://www.bps.go.id/exim/</w:t>
      </w:r>
    </w:p>
    <w:p w14:paraId="0C75EBB4" w14:textId="77777777" w:rsidR="00687BD6" w:rsidRDefault="00687BD6" w:rsidP="00687BD6">
      <w:pPr>
        <w:spacing w:line="360" w:lineRule="auto"/>
        <w:ind w:left="567" w:hanging="567"/>
        <w:jc w:val="both"/>
      </w:pPr>
      <w:r>
        <w:t xml:space="preserve">Gikungu S. W., Waititu A. G., Kihoro J. M., </w:t>
      </w:r>
      <w:r>
        <w:t xml:space="preserve">2015. </w:t>
      </w:r>
      <w:r>
        <w:t>Forecasting inflation rate in Kenya using SARIMA model.</w:t>
      </w:r>
      <w:r>
        <w:t xml:space="preserve"> </w:t>
      </w:r>
      <w:r>
        <w:t xml:space="preserve">American Journal of Theoretical and Applied Statistics. </w:t>
      </w:r>
    </w:p>
    <w:p w14:paraId="22E006B3" w14:textId="77777777" w:rsidR="00687BD6" w:rsidRDefault="00687BD6" w:rsidP="00687BD6">
      <w:pPr>
        <w:spacing w:line="360" w:lineRule="auto"/>
        <w:ind w:left="567" w:hanging="567"/>
        <w:jc w:val="both"/>
      </w:pPr>
      <w:r>
        <w:t>Hadiansyah, F, N. 2017. Prediksi Harga Cabai dengan Pemodelan Time Series ARIMA. IND. Journal On Computing, Vol 2, No 1 Maret 2017: 71-78</w:t>
      </w:r>
    </w:p>
    <w:p w14:paraId="076DBE3F" w14:textId="77777777" w:rsidR="00687BD6" w:rsidRDefault="00687BD6" w:rsidP="00687BD6">
      <w:pPr>
        <w:spacing w:line="360" w:lineRule="auto"/>
        <w:ind w:left="567" w:hanging="567"/>
        <w:jc w:val="both"/>
      </w:pPr>
      <w:r>
        <w:t>Huang, Theresa. 2013. The Box-Jenkins Methodology for Time Series Models.SAS Global Forum, 2013</w:t>
      </w:r>
    </w:p>
    <w:p w14:paraId="182839BA" w14:textId="77777777" w:rsidR="00687BD6" w:rsidRDefault="00687BD6" w:rsidP="00687BD6">
      <w:pPr>
        <w:spacing w:line="360" w:lineRule="auto"/>
        <w:ind w:left="567" w:hanging="567"/>
        <w:jc w:val="both"/>
      </w:pPr>
      <w:r>
        <w:t>Octora, Metta &amp; Kunotoro. 2013. Perbandingan Metode ARIMA (Box Jenkins) dan Metode Winter dalam Peramalan Jumlah Kasus Demam Berdarah Dengue. Jurnal Biometrika dan Kependudukan, Vol. 2, No. 1 Juli 2013: 88–98</w:t>
      </w:r>
    </w:p>
    <w:p w14:paraId="5A3B48F2" w14:textId="77777777" w:rsidR="00687BD6" w:rsidRDefault="00687BD6" w:rsidP="00687BD6">
      <w:pPr>
        <w:spacing w:line="360" w:lineRule="auto"/>
        <w:ind w:left="567" w:hanging="567"/>
        <w:jc w:val="both"/>
      </w:pPr>
      <w:r>
        <w:t>Wei, W. S. 2006. Time Analysis Univariate and Multivariate Methods, New York : Addison Wesley Publishing Company, Inc</w:t>
      </w:r>
    </w:p>
    <w:p w14:paraId="2F6A447B" w14:textId="77777777" w:rsidR="00687BD6" w:rsidRDefault="00687BD6" w:rsidP="00687BD6">
      <w:pPr>
        <w:spacing w:line="360" w:lineRule="auto"/>
        <w:ind w:left="567" w:hanging="567"/>
        <w:jc w:val="both"/>
      </w:pPr>
      <w:r>
        <w:t>Wibowo A. 2018. Model Peramalan Indeks Harga Konsumen Kota Palangka Raya Menggunakan Seasonal ARIMA (SARIMA)</w:t>
      </w:r>
    </w:p>
    <w:sectPr w:rsidR="00687BD6" w:rsidSect="00D63065">
      <w:footerReference w:type="default" r:id="rId43"/>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13523" w14:textId="77777777" w:rsidR="00774150" w:rsidRDefault="00774150" w:rsidP="00D63065">
      <w:pPr>
        <w:spacing w:after="0" w:line="240" w:lineRule="auto"/>
      </w:pPr>
      <w:r>
        <w:separator/>
      </w:r>
    </w:p>
  </w:endnote>
  <w:endnote w:type="continuationSeparator" w:id="0">
    <w:p w14:paraId="557C515D" w14:textId="77777777" w:rsidR="00774150" w:rsidRDefault="00774150" w:rsidP="00D63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923140"/>
      <w:docPartObj>
        <w:docPartGallery w:val="Page Numbers (Bottom of Page)"/>
        <w:docPartUnique/>
      </w:docPartObj>
    </w:sdtPr>
    <w:sdtEndPr>
      <w:rPr>
        <w:noProof/>
      </w:rPr>
    </w:sdtEndPr>
    <w:sdtContent>
      <w:p w14:paraId="2471FC49" w14:textId="7C4BF7B1" w:rsidR="00D63065" w:rsidRDefault="00D630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AF3B72" w14:textId="77777777" w:rsidR="00D63065" w:rsidRDefault="00D63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B43AD" w14:textId="77777777" w:rsidR="00774150" w:rsidRDefault="00774150" w:rsidP="00D63065">
      <w:pPr>
        <w:spacing w:after="0" w:line="240" w:lineRule="auto"/>
      </w:pPr>
      <w:r>
        <w:separator/>
      </w:r>
    </w:p>
  </w:footnote>
  <w:footnote w:type="continuationSeparator" w:id="0">
    <w:p w14:paraId="02A714ED" w14:textId="77777777" w:rsidR="00774150" w:rsidRDefault="00774150" w:rsidP="00D63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C4F"/>
    <w:multiLevelType w:val="multilevel"/>
    <w:tmpl w:val="65DE72F6"/>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5762308"/>
    <w:multiLevelType w:val="hybridMultilevel"/>
    <w:tmpl w:val="8ACE981C"/>
    <w:lvl w:ilvl="0" w:tplc="6D60629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63A68D7"/>
    <w:multiLevelType w:val="hybridMultilevel"/>
    <w:tmpl w:val="D5FCE5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8972EE"/>
    <w:multiLevelType w:val="hybridMultilevel"/>
    <w:tmpl w:val="36DE2996"/>
    <w:lvl w:ilvl="0" w:tplc="0A60585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1C3B2F5F"/>
    <w:multiLevelType w:val="multilevel"/>
    <w:tmpl w:val="0E78737C"/>
    <w:lvl w:ilvl="0">
      <w:start w:val="1"/>
      <w:numFmt w:val="decimal"/>
      <w:lvlText w:val="%1."/>
      <w:lvlJc w:val="left"/>
      <w:pPr>
        <w:ind w:left="1146" w:hanging="360"/>
      </w:p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5" w15:restartNumberingAfterBreak="0">
    <w:nsid w:val="1F177BC4"/>
    <w:multiLevelType w:val="hybridMultilevel"/>
    <w:tmpl w:val="B1CA1234"/>
    <w:lvl w:ilvl="0" w:tplc="FDBCE2F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227515C6"/>
    <w:multiLevelType w:val="hybridMultilevel"/>
    <w:tmpl w:val="E8DE232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5BD12FCB"/>
    <w:multiLevelType w:val="hybridMultilevel"/>
    <w:tmpl w:val="544A01AE"/>
    <w:lvl w:ilvl="0" w:tplc="C720C316">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00C0267"/>
    <w:multiLevelType w:val="hybridMultilevel"/>
    <w:tmpl w:val="B986BE18"/>
    <w:lvl w:ilvl="0" w:tplc="AC2EE0B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80987742">
    <w:abstractNumId w:val="8"/>
  </w:num>
  <w:num w:numId="2" w16cid:durableId="1797334835">
    <w:abstractNumId w:val="0"/>
  </w:num>
  <w:num w:numId="3" w16cid:durableId="1998996228">
    <w:abstractNumId w:val="6"/>
  </w:num>
  <w:num w:numId="4" w16cid:durableId="636879768">
    <w:abstractNumId w:val="4"/>
  </w:num>
  <w:num w:numId="5" w16cid:durableId="1164666059">
    <w:abstractNumId w:val="3"/>
  </w:num>
  <w:num w:numId="6" w16cid:durableId="888154390">
    <w:abstractNumId w:val="2"/>
  </w:num>
  <w:num w:numId="7" w16cid:durableId="270209918">
    <w:abstractNumId w:val="5"/>
  </w:num>
  <w:num w:numId="8" w16cid:durableId="1038509147">
    <w:abstractNumId w:val="1"/>
  </w:num>
  <w:num w:numId="9" w16cid:durableId="133523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8F"/>
    <w:rsid w:val="00001FCE"/>
    <w:rsid w:val="0003471D"/>
    <w:rsid w:val="000B61E7"/>
    <w:rsid w:val="000E6FE2"/>
    <w:rsid w:val="000F18F6"/>
    <w:rsid w:val="00106503"/>
    <w:rsid w:val="00140296"/>
    <w:rsid w:val="0014602C"/>
    <w:rsid w:val="002D457D"/>
    <w:rsid w:val="002D7A86"/>
    <w:rsid w:val="002E053E"/>
    <w:rsid w:val="003216A0"/>
    <w:rsid w:val="00324FFC"/>
    <w:rsid w:val="00396D10"/>
    <w:rsid w:val="003F2043"/>
    <w:rsid w:val="00440D39"/>
    <w:rsid w:val="005B5434"/>
    <w:rsid w:val="00687BD6"/>
    <w:rsid w:val="006A0E11"/>
    <w:rsid w:val="00717114"/>
    <w:rsid w:val="00745D17"/>
    <w:rsid w:val="0076552B"/>
    <w:rsid w:val="00774150"/>
    <w:rsid w:val="007A5331"/>
    <w:rsid w:val="00900348"/>
    <w:rsid w:val="00947235"/>
    <w:rsid w:val="009A088E"/>
    <w:rsid w:val="009C36E7"/>
    <w:rsid w:val="009E627F"/>
    <w:rsid w:val="00A42D37"/>
    <w:rsid w:val="00A4682B"/>
    <w:rsid w:val="00A50998"/>
    <w:rsid w:val="00A6222F"/>
    <w:rsid w:val="00A96DAF"/>
    <w:rsid w:val="00AC0613"/>
    <w:rsid w:val="00AC3207"/>
    <w:rsid w:val="00AC378F"/>
    <w:rsid w:val="00B21BA6"/>
    <w:rsid w:val="00B25CA2"/>
    <w:rsid w:val="00B62A22"/>
    <w:rsid w:val="00BA3159"/>
    <w:rsid w:val="00D63065"/>
    <w:rsid w:val="00EA18BC"/>
    <w:rsid w:val="00F0267B"/>
    <w:rsid w:val="00F167D7"/>
    <w:rsid w:val="00F960BD"/>
    <w:rsid w:val="00FE38B7"/>
    <w:rsid w:val="00FF37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4D9D"/>
  <w15:chartTrackingRefBased/>
  <w15:docId w15:val="{C97FA58B-6640-4892-9523-F1D2BADC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440D39"/>
    <w:pPr>
      <w:numPr>
        <w:numId w:val="9"/>
      </w:numPr>
      <w:spacing w:before="40"/>
      <w:outlineLvl w:val="1"/>
    </w:pPr>
    <w:rPr>
      <w:rFonts w:ascii="Times New Roman" w:hAnsi="Times New Roman"/>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8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18BC"/>
    <w:pPr>
      <w:ind w:left="720"/>
      <w:contextualSpacing/>
    </w:pPr>
  </w:style>
  <w:style w:type="paragraph" w:styleId="NormalWeb">
    <w:name w:val="Normal (Web)"/>
    <w:basedOn w:val="Normal"/>
    <w:uiPriority w:val="99"/>
    <w:semiHidden/>
    <w:unhideWhenUsed/>
    <w:rsid w:val="00EA18BC"/>
    <w:pPr>
      <w:spacing w:before="100" w:beforeAutospacing="1" w:after="100" w:afterAutospacing="1" w:line="240" w:lineRule="auto"/>
    </w:pPr>
    <w:rPr>
      <w:rFonts w:eastAsia="Times New Roman" w:cs="Times New Roman"/>
      <w:szCs w:val="24"/>
      <w:lang w:eastAsia="en-ID"/>
    </w:rPr>
  </w:style>
  <w:style w:type="character" w:styleId="Hyperlink">
    <w:name w:val="Hyperlink"/>
    <w:basedOn w:val="DefaultParagraphFont"/>
    <w:uiPriority w:val="99"/>
    <w:unhideWhenUsed/>
    <w:rsid w:val="007A5331"/>
    <w:rPr>
      <w:color w:val="0563C1" w:themeColor="hyperlink"/>
      <w:u w:val="single"/>
    </w:rPr>
  </w:style>
  <w:style w:type="character" w:styleId="UnresolvedMention">
    <w:name w:val="Unresolved Mention"/>
    <w:basedOn w:val="DefaultParagraphFont"/>
    <w:uiPriority w:val="99"/>
    <w:semiHidden/>
    <w:unhideWhenUsed/>
    <w:rsid w:val="007A5331"/>
    <w:rPr>
      <w:color w:val="605E5C"/>
      <w:shd w:val="clear" w:color="auto" w:fill="E1DFDD"/>
    </w:rPr>
  </w:style>
  <w:style w:type="character" w:styleId="PlaceholderText">
    <w:name w:val="Placeholder Text"/>
    <w:basedOn w:val="DefaultParagraphFont"/>
    <w:uiPriority w:val="99"/>
    <w:semiHidden/>
    <w:rsid w:val="00396D10"/>
    <w:rPr>
      <w:color w:val="808080"/>
    </w:rPr>
  </w:style>
  <w:style w:type="paragraph" w:styleId="Header">
    <w:name w:val="header"/>
    <w:basedOn w:val="Normal"/>
    <w:link w:val="HeaderChar"/>
    <w:uiPriority w:val="99"/>
    <w:unhideWhenUsed/>
    <w:rsid w:val="00D63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065"/>
  </w:style>
  <w:style w:type="paragraph" w:styleId="Footer">
    <w:name w:val="footer"/>
    <w:basedOn w:val="Normal"/>
    <w:link w:val="FooterChar"/>
    <w:uiPriority w:val="99"/>
    <w:unhideWhenUsed/>
    <w:rsid w:val="00D63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065"/>
  </w:style>
  <w:style w:type="character" w:customStyle="1" w:styleId="Heading2Char">
    <w:name w:val="Heading 2 Char"/>
    <w:basedOn w:val="DefaultParagraphFont"/>
    <w:link w:val="Heading2"/>
    <w:uiPriority w:val="9"/>
    <w:rsid w:val="00440D39"/>
    <w:rPr>
      <w:rFonts w:eastAsiaTheme="majorEastAsia" w:cstheme="majorBidi"/>
      <w:color w:val="000000" w:themeColor="text1"/>
      <w:szCs w:val="26"/>
    </w:rPr>
  </w:style>
  <w:style w:type="paragraph" w:styleId="TOCHeading">
    <w:name w:val="TOC Heading"/>
    <w:basedOn w:val="Heading1"/>
    <w:next w:val="Normal"/>
    <w:uiPriority w:val="39"/>
    <w:unhideWhenUsed/>
    <w:qFormat/>
    <w:rsid w:val="00440D39"/>
    <w:pPr>
      <w:outlineLvl w:val="9"/>
    </w:pPr>
    <w:rPr>
      <w:lang w:val="en-US"/>
    </w:rPr>
  </w:style>
  <w:style w:type="paragraph" w:styleId="TOC1">
    <w:name w:val="toc 1"/>
    <w:basedOn w:val="Normal"/>
    <w:next w:val="Normal"/>
    <w:autoRedefine/>
    <w:uiPriority w:val="39"/>
    <w:unhideWhenUsed/>
    <w:rsid w:val="00440D39"/>
    <w:pPr>
      <w:spacing w:after="100"/>
    </w:pPr>
  </w:style>
  <w:style w:type="paragraph" w:styleId="TOC2">
    <w:name w:val="toc 2"/>
    <w:basedOn w:val="Normal"/>
    <w:next w:val="Normal"/>
    <w:autoRedefine/>
    <w:uiPriority w:val="39"/>
    <w:unhideWhenUsed/>
    <w:rsid w:val="00440D3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012271">
      <w:bodyDiv w:val="1"/>
      <w:marLeft w:val="0"/>
      <w:marRight w:val="0"/>
      <w:marTop w:val="0"/>
      <w:marBottom w:val="0"/>
      <w:divBdr>
        <w:top w:val="none" w:sz="0" w:space="0" w:color="auto"/>
        <w:left w:val="none" w:sz="0" w:space="0" w:color="auto"/>
        <w:bottom w:val="none" w:sz="0" w:space="0" w:color="auto"/>
        <w:right w:val="none" w:sz="0" w:space="0" w:color="auto"/>
      </w:divBdr>
    </w:div>
    <w:div w:id="197328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ps.go.id/exim/"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2F4FA-6687-4268-8988-4261D9AB9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17</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Bhayu Phermana Sachty Muktar</dc:creator>
  <cp:keywords/>
  <dc:description/>
  <cp:lastModifiedBy>Bhayu Phermana Sachty Muktar</cp:lastModifiedBy>
  <cp:revision>10</cp:revision>
  <dcterms:created xsi:type="dcterms:W3CDTF">2023-01-04T00:56:00Z</dcterms:created>
  <dcterms:modified xsi:type="dcterms:W3CDTF">2023-01-04T13:09:00Z</dcterms:modified>
</cp:coreProperties>
</file>