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2C092" w14:textId="77777777" w:rsidR="007D15C1" w:rsidRDefault="006D7FE7">
      <w:pPr>
        <w:spacing w:after="200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Отчёт по оптимизации сайта</w:t>
      </w:r>
    </w:p>
    <w:p w14:paraId="141297A7" w14:textId="77777777" w:rsidR="007D15C1" w:rsidRDefault="006D7FE7">
      <w:pPr>
        <w:spacing w:after="60"/>
      </w:pPr>
      <w:r>
        <w:rPr>
          <w:rFonts w:ascii="Arial" w:eastAsia="Arial" w:hAnsi="Arial" w:cs="Arial"/>
          <w:b/>
          <w:bCs/>
          <w:color w:val="2E5496"/>
          <w:sz w:val="36"/>
          <w:szCs w:val="36"/>
        </w:rPr>
        <w:t>nivona.ru</w:t>
      </w:r>
    </w:p>
    <w:p w14:paraId="2850A9D3" w14:textId="77777777" w:rsidR="007D15C1" w:rsidRDefault="006D7FE7">
      <w:pPr>
        <w:spacing w:after="400"/>
      </w:pPr>
      <w:r>
        <w:rPr>
          <w:rFonts w:ascii="Arial" w:eastAsia="Arial" w:hAnsi="Arial" w:cs="Arial"/>
          <w:color w:val="666666"/>
          <w:sz w:val="22"/>
          <w:szCs w:val="22"/>
        </w:rPr>
        <w:t>Июнь 2026</w:t>
      </w:r>
    </w:p>
    <w:p w14:paraId="398FDA6C" w14:textId="062D9B94" w:rsidR="007D15C1" w:rsidRDefault="006D7FE7">
      <w:pPr>
        <w:pStyle w:val="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Что сделал</w:t>
      </w:r>
    </w:p>
    <w:p w14:paraId="2386F5C1" w14:textId="77777777" w:rsidR="00485999" w:rsidRDefault="00485999" w:rsidP="00485999">
      <w:pPr>
        <w:pStyle w:val="ac"/>
        <w:spacing w:before="240" w:beforeAutospacing="0" w:afterAutospacing="0"/>
      </w:pPr>
      <w:r>
        <w:rPr>
          <w:rFonts w:ascii="Arial" w:hAnsi="Arial" w:cs="Arial"/>
          <w:b/>
          <w:bCs/>
          <w:color w:val="2E5496"/>
          <w:sz w:val="26"/>
          <w:szCs w:val="26"/>
        </w:rPr>
        <w:t>1. Ремонт формы отзывов и страницы обратной связи</w:t>
      </w:r>
    </w:p>
    <w:p w14:paraId="0B8EA7C9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Отзывы на товары теперь отправляются и приходят в личный кабинет</w:t>
      </w:r>
    </w:p>
    <w:p w14:paraId="7AC7861C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Работает защита от ботов (капча) в отзывах и в обратной связи</w:t>
      </w:r>
    </w:p>
    <w:p w14:paraId="5370D3EF" w14:textId="77777777" w:rsidR="00485999" w:rsidRDefault="00485999" w:rsidP="00485999">
      <w:pPr>
        <w:pStyle w:val="ac"/>
        <w:spacing w:before="80" w:beforeAutospacing="0" w:after="8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2A7F6A17" w14:textId="77777777" w:rsidR="00485999" w:rsidRDefault="00485999" w:rsidP="00485999">
      <w:pPr>
        <w:pStyle w:val="ac"/>
        <w:spacing w:before="240" w:beforeAutospacing="0" w:afterAutospacing="0"/>
      </w:pPr>
      <w:r>
        <w:rPr>
          <w:rFonts w:ascii="Arial" w:hAnsi="Arial" w:cs="Arial"/>
          <w:b/>
          <w:bCs/>
          <w:color w:val="2E5496"/>
          <w:sz w:val="26"/>
          <w:szCs w:val="26"/>
        </w:rPr>
        <w:t>2. Ускорение загрузки — лишние скрипты</w:t>
      </w:r>
    </w:p>
    <w:p w14:paraId="7515CE44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 xml:space="preserve">Убрал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Яндекс.Карты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с каждой страницы — карта теперь грузится только там, где она реально нужна. Экономия — 687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КиБ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на каждой загрузке</w:t>
      </w:r>
    </w:p>
    <w:p w14:paraId="609705B4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Убрал белый экран-заглушку, который закрывал страницу и мешал браузеру показывать контент</w:t>
      </w:r>
    </w:p>
    <w:p w14:paraId="1CC2C61A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 xml:space="preserve">Убрал дублирующий скрипт Google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reCAPTCHA</w:t>
      </w:r>
      <w:proofErr w:type="spellEnd"/>
    </w:p>
    <w:p w14:paraId="773682A6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Кнопки «Поделиться» теперь не блокируют загрузку страницы</w:t>
      </w:r>
    </w:p>
    <w:p w14:paraId="013F04C8" w14:textId="77777777" w:rsidR="00485999" w:rsidRDefault="00485999" w:rsidP="00485999">
      <w:pPr>
        <w:pStyle w:val="ac"/>
        <w:spacing w:before="80" w:beforeAutospacing="0" w:after="8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69A7247A" w14:textId="77777777" w:rsidR="00485999" w:rsidRDefault="00485999" w:rsidP="00485999">
      <w:pPr>
        <w:pStyle w:val="ac"/>
        <w:spacing w:before="240" w:beforeAutospacing="0" w:afterAutospacing="0"/>
      </w:pPr>
      <w:r>
        <w:rPr>
          <w:rFonts w:ascii="Arial" w:hAnsi="Arial" w:cs="Arial"/>
          <w:b/>
          <w:bCs/>
          <w:color w:val="2E5496"/>
          <w:sz w:val="26"/>
          <w:szCs w:val="26"/>
        </w:rPr>
        <w:t>3. Ускорил загрузку изображений</w:t>
      </w:r>
    </w:p>
    <w:p w14:paraId="4C2F4286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 xml:space="preserve">Все фотографии товаров, категорий, слайдер, корзина, статьи — переведены в современный формат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WebP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Изображения стали легче в среднем на 30–40%</w:t>
      </w:r>
    </w:p>
    <w:p w14:paraId="4C17EAB1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Главное фото товара и баннер загружаются с высоким приоритетом — браузер показывает их первыми</w:t>
      </w:r>
    </w:p>
    <w:p w14:paraId="4C93643D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 xml:space="preserve">Фотографии ниже экрана загружаются только когда пользователь до них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доскроллит</w:t>
      </w:r>
      <w:proofErr w:type="spellEnd"/>
    </w:p>
    <w:p w14:paraId="4D794D21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На мобильных устройствах грузится меньшая версия баннера — телефон не скачивает полноразмерную картинку для монитора</w:t>
      </w:r>
    </w:p>
    <w:p w14:paraId="4190C414" w14:textId="77777777" w:rsidR="00485999" w:rsidRDefault="00485999" w:rsidP="00485999">
      <w:pPr>
        <w:pStyle w:val="ac"/>
        <w:spacing w:before="80" w:beforeAutospacing="0" w:after="8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69BF0BFA" w14:textId="77777777" w:rsidR="00485999" w:rsidRDefault="00485999" w:rsidP="00485999">
      <w:pPr>
        <w:pStyle w:val="ac"/>
        <w:spacing w:before="240" w:beforeAutospacing="0" w:afterAutospacing="0"/>
      </w:pPr>
      <w:r>
        <w:rPr>
          <w:rFonts w:ascii="Arial" w:hAnsi="Arial" w:cs="Arial"/>
          <w:b/>
          <w:bCs/>
          <w:color w:val="2E5496"/>
          <w:sz w:val="26"/>
          <w:szCs w:val="26"/>
        </w:rPr>
        <w:t>4. Убрали «прыжки» страницы при загрузке</w:t>
      </w:r>
    </w:p>
    <w:p w14:paraId="613B786B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Стили подключены до отображения страницы — контент не прыгает</w:t>
      </w:r>
    </w:p>
    <w:p w14:paraId="418791B7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Для слайдера зарезервировано место — он не «выезжает» из ниоткуда</w:t>
      </w:r>
    </w:p>
    <w:p w14:paraId="08EDE217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Шрифты показывают текст сразу с системным, а потом плавно переключаются — текст виден с первой секунды</w:t>
      </w:r>
    </w:p>
    <w:p w14:paraId="29074035" w14:textId="77777777" w:rsidR="00485999" w:rsidRDefault="00485999" w:rsidP="00485999">
      <w:pPr>
        <w:pStyle w:val="ac"/>
        <w:spacing w:before="80" w:beforeAutospacing="0" w:after="8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1636FF68" w14:textId="77777777" w:rsidR="00485999" w:rsidRDefault="00485999" w:rsidP="00485999">
      <w:pPr>
        <w:pStyle w:val="ac"/>
        <w:spacing w:before="240" w:beforeAutospacing="0" w:afterAutospacing="0"/>
      </w:pPr>
      <w:r>
        <w:rPr>
          <w:rFonts w:ascii="Arial" w:hAnsi="Arial" w:cs="Arial"/>
          <w:b/>
          <w:bCs/>
          <w:color w:val="2E5496"/>
          <w:sz w:val="26"/>
          <w:szCs w:val="26"/>
        </w:rPr>
        <w:t>5. Улучшил доступность сайта</w:t>
      </w:r>
    </w:p>
    <w:p w14:paraId="56F0FD90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Добавил языковую метку — поисковики точно знают, что сайт на русском</w:t>
      </w:r>
    </w:p>
    <w:p w14:paraId="763C73C5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Все кнопки (меню, галерея, корзина, избранное, сравнение) получили текстовые описания для программ чтения с экрана</w:t>
      </w:r>
    </w:p>
    <w:p w14:paraId="08325371" w14:textId="77777777" w:rsidR="00485999" w:rsidRDefault="00485999" w:rsidP="00485999">
      <w:pPr>
        <w:pStyle w:val="ac"/>
        <w:spacing w:before="40" w:beforeAutospacing="0" w:after="40" w:afterAutospacing="0"/>
        <w:ind w:left="560" w:hanging="280"/>
      </w:pPr>
      <w:r>
        <w:rPr>
          <w:rFonts w:ascii="Arial" w:hAnsi="Arial" w:cs="Arial"/>
          <w:color w:val="000000"/>
          <w:sz w:val="22"/>
          <w:szCs w:val="22"/>
        </w:rPr>
        <w:t>—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>Форма поиска стала корректно размечена</w:t>
      </w:r>
    </w:p>
    <w:p w14:paraId="0DB7C7BB" w14:textId="77777777" w:rsidR="00485999" w:rsidRDefault="00485999" w:rsidP="00485999"/>
    <w:p w14:paraId="5E7614D1" w14:textId="77777777" w:rsidR="00485999" w:rsidRDefault="00485999" w:rsidP="00485999">
      <w:pPr>
        <w:pStyle w:val="1"/>
        <w:spacing w:before="320" w:after="160"/>
      </w:pPr>
      <w:r>
        <w:rPr>
          <w:rFonts w:ascii="Arial" w:hAnsi="Arial" w:cs="Arial"/>
          <w:color w:val="1F3864"/>
          <w:sz w:val="46"/>
          <w:szCs w:val="46"/>
        </w:rPr>
        <w:lastRenderedPageBreak/>
        <w:t>Результаты</w:t>
      </w:r>
    </w:p>
    <w:p w14:paraId="7309857E" w14:textId="77777777" w:rsidR="00485999" w:rsidRDefault="00485999" w:rsidP="00485999">
      <w:pPr>
        <w:pStyle w:val="ac"/>
        <w:spacing w:before="60" w:beforeAutospacing="0" w:after="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Оценки Google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PageSpeed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инструмент Google для оценки качества сайта (шкала от 0 до 100).</w:t>
      </w:r>
    </w:p>
    <w:p w14:paraId="4F531E5F" w14:textId="77777777" w:rsidR="00485999" w:rsidRDefault="00485999" w:rsidP="00485999">
      <w:pPr>
        <w:pStyle w:val="ac"/>
        <w:spacing w:before="80" w:beforeAutospacing="0" w:after="8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42C0F60F" w14:textId="77777777" w:rsidR="00485999" w:rsidRDefault="00485999" w:rsidP="00485999">
      <w:pPr>
        <w:pStyle w:val="ac"/>
        <w:spacing w:before="240" w:beforeAutospacing="0" w:afterAutospacing="0"/>
      </w:pPr>
      <w:r>
        <w:rPr>
          <w:rFonts w:ascii="Arial" w:hAnsi="Arial" w:cs="Arial"/>
          <w:b/>
          <w:bCs/>
          <w:color w:val="2E5496"/>
          <w:sz w:val="26"/>
          <w:szCs w:val="26"/>
        </w:rPr>
        <w:t>Главная страница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1092"/>
        <w:gridCol w:w="970"/>
        <w:gridCol w:w="3335"/>
      </w:tblGrid>
      <w:tr w:rsidR="00485999" w14:paraId="6F3C2212" w14:textId="77777777" w:rsidTr="00C6268A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AC653A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B462BA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Было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3C2867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Стало</w:t>
            </w:r>
          </w:p>
        </w:tc>
        <w:tc>
          <w:tcPr>
            <w:tcW w:w="3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E6BF0D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Изменение</w:t>
            </w:r>
          </w:p>
        </w:tc>
      </w:tr>
      <w:tr w:rsidR="00485999" w14:paraId="7BD9BC73" w14:textId="77777777" w:rsidTr="00C6268A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F41043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Производительность (мобильный)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20C0C4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9004BC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3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12587F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2E7D32"/>
                <w:sz w:val="22"/>
                <w:szCs w:val="22"/>
              </w:rPr>
              <w:t>+45</w:t>
            </w:r>
          </w:p>
        </w:tc>
      </w:tr>
      <w:tr w:rsidR="00485999" w14:paraId="24EDCA34" w14:textId="77777777" w:rsidTr="00C6268A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1F9072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Производительность (компьютер)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F54B3E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545DAB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86</w:t>
            </w:r>
          </w:p>
        </w:tc>
        <w:tc>
          <w:tcPr>
            <w:tcW w:w="3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9A4249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2E7D32"/>
                <w:sz w:val="22"/>
                <w:szCs w:val="22"/>
              </w:rPr>
              <w:t>+64</w:t>
            </w:r>
          </w:p>
        </w:tc>
      </w:tr>
      <w:tr w:rsidR="00485999" w14:paraId="0B5EB0F5" w14:textId="77777777" w:rsidTr="00C6268A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730501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Доступность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93E894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4E6136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87</w:t>
            </w:r>
          </w:p>
        </w:tc>
        <w:tc>
          <w:tcPr>
            <w:tcW w:w="3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F44097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2E7D32"/>
                <w:sz w:val="22"/>
                <w:szCs w:val="22"/>
              </w:rPr>
              <w:t>+10</w:t>
            </w:r>
          </w:p>
        </w:tc>
      </w:tr>
      <w:tr w:rsidR="00485999" w14:paraId="483D49B3" w14:textId="77777777" w:rsidTr="00C6268A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B76126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Поисковая оптимизация (SEO)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16C6D8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D736B8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92</w:t>
            </w:r>
          </w:p>
        </w:tc>
        <w:tc>
          <w:tcPr>
            <w:tcW w:w="3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5AFA34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485999" w14:paraId="177B215C" w14:textId="77777777" w:rsidTr="00C6268A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412354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Прыжки страницы (CLS)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F53C69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1B5B64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3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8DDD9A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2E7D32"/>
                <w:sz w:val="22"/>
                <w:szCs w:val="22"/>
              </w:rPr>
              <w:t>устранено</w:t>
            </w:r>
          </w:p>
        </w:tc>
      </w:tr>
      <w:tr w:rsidR="00485999" w14:paraId="6E8CB817" w14:textId="77777777" w:rsidTr="00C6268A">
        <w:trPr>
          <w:trHeight w:val="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BB73AE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Время блокировки (TBT)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51BFF6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1360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3E33D4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260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3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5748B2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 5 раз лучше</w:t>
            </w:r>
          </w:p>
        </w:tc>
      </w:tr>
      <w:tr w:rsidR="00485999" w14:paraId="1C2852F0" w14:textId="77777777" w:rsidTr="00C6268A">
        <w:trPr>
          <w:trHeight w:val="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7F4BFC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Скорость показа контента (LCP)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92BF50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13 сек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C245D0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 сек</w:t>
            </w:r>
          </w:p>
        </w:tc>
        <w:tc>
          <w:tcPr>
            <w:tcW w:w="3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FD3007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 2 раза быстрее</w:t>
            </w:r>
          </w:p>
        </w:tc>
      </w:tr>
    </w:tbl>
    <w:p w14:paraId="45BDB2D9" w14:textId="77777777" w:rsidR="00485999" w:rsidRDefault="00485999" w:rsidP="00485999">
      <w:pPr>
        <w:pStyle w:val="ac"/>
        <w:spacing w:before="240" w:beforeAutospacing="0" w:afterAutospacing="0"/>
      </w:pPr>
      <w:r>
        <w:rPr>
          <w:rFonts w:ascii="Arial" w:hAnsi="Arial" w:cs="Arial"/>
          <w:b/>
          <w:bCs/>
          <w:color w:val="2E5496"/>
          <w:sz w:val="26"/>
          <w:szCs w:val="26"/>
        </w:rPr>
        <w:t>Каталог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901"/>
        <w:gridCol w:w="944"/>
        <w:gridCol w:w="3552"/>
      </w:tblGrid>
      <w:tr w:rsidR="00485999" w14:paraId="02166EFC" w14:textId="77777777" w:rsidTr="00C6268A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831231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5D8FBB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Было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5FE009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Стало</w:t>
            </w:r>
          </w:p>
        </w:tc>
        <w:tc>
          <w:tcPr>
            <w:tcW w:w="3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2290B7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Изменение</w:t>
            </w:r>
          </w:p>
        </w:tc>
      </w:tr>
      <w:tr w:rsidR="00485999" w14:paraId="251F1D79" w14:textId="77777777" w:rsidTr="00C6268A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C7D5C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Производительность (мобильный)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51F4A9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23D7C2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55</w:t>
            </w:r>
          </w:p>
        </w:tc>
        <w:tc>
          <w:tcPr>
            <w:tcW w:w="3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18D137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2E7D32"/>
                <w:sz w:val="22"/>
                <w:szCs w:val="22"/>
              </w:rPr>
              <w:t>+45</w:t>
            </w:r>
          </w:p>
        </w:tc>
      </w:tr>
      <w:tr w:rsidR="00485999" w14:paraId="1F67267D" w14:textId="77777777" w:rsidTr="00C6268A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BA81CD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Производительность (компьютер)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125CF4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84E16C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3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C8AB7A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2E7D32"/>
                <w:sz w:val="22"/>
                <w:szCs w:val="22"/>
              </w:rPr>
              <w:t>+64</w:t>
            </w:r>
          </w:p>
        </w:tc>
      </w:tr>
    </w:tbl>
    <w:p w14:paraId="533C419B" w14:textId="77777777" w:rsidR="00485999" w:rsidRDefault="00485999" w:rsidP="00485999"/>
    <w:p w14:paraId="49ADB9FD" w14:textId="77777777" w:rsidR="00485999" w:rsidRDefault="00485999" w:rsidP="00485999">
      <w:pPr>
        <w:pStyle w:val="ac"/>
        <w:spacing w:before="240" w:beforeAutospacing="0" w:afterAutospacing="0"/>
      </w:pPr>
      <w:r>
        <w:rPr>
          <w:rFonts w:ascii="Arial" w:hAnsi="Arial" w:cs="Arial"/>
          <w:b/>
          <w:bCs/>
          <w:color w:val="2E5496"/>
          <w:sz w:val="26"/>
          <w:szCs w:val="26"/>
        </w:rPr>
        <w:t>Страница товара</w:t>
      </w:r>
    </w:p>
    <w:tbl>
      <w:tblPr>
        <w:tblW w:w="92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3"/>
        <w:gridCol w:w="1049"/>
        <w:gridCol w:w="1099"/>
        <w:gridCol w:w="2649"/>
      </w:tblGrid>
      <w:tr w:rsidR="00485999" w14:paraId="0E37B426" w14:textId="77777777" w:rsidTr="00C6268A">
        <w:trPr>
          <w:trHeight w:val="45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C50138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CC80CF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Было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765945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Стало</w:t>
            </w:r>
          </w:p>
        </w:tc>
        <w:tc>
          <w:tcPr>
            <w:tcW w:w="2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549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4B7E42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Изменение</w:t>
            </w:r>
          </w:p>
        </w:tc>
      </w:tr>
      <w:tr w:rsidR="00485999" w14:paraId="5E430C25" w14:textId="77777777" w:rsidTr="00C6268A">
        <w:trPr>
          <w:trHeight w:val="4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06C730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Производительность (мобильный)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142473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C72978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56</w:t>
            </w:r>
          </w:p>
        </w:tc>
        <w:tc>
          <w:tcPr>
            <w:tcW w:w="2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8EA454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2E7D32"/>
                <w:sz w:val="22"/>
                <w:szCs w:val="22"/>
              </w:rPr>
              <w:t>+48</w:t>
            </w:r>
          </w:p>
        </w:tc>
      </w:tr>
      <w:tr w:rsidR="00485999" w14:paraId="52FEFF85" w14:textId="77777777" w:rsidTr="00C6268A">
        <w:trPr>
          <w:trHeight w:val="4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35DB48" w14:textId="77777777" w:rsidR="00485999" w:rsidRDefault="00485999">
            <w:pPr>
              <w:pStyle w:val="ac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Производительность (компьютер)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2A2BF4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E4FE77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91</w:t>
            </w:r>
          </w:p>
        </w:tc>
        <w:tc>
          <w:tcPr>
            <w:tcW w:w="2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7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02F85D" w14:textId="77777777" w:rsidR="00485999" w:rsidRDefault="00485999">
            <w:pPr>
              <w:pStyle w:val="ac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2E7D32"/>
                <w:sz w:val="22"/>
                <w:szCs w:val="22"/>
              </w:rPr>
              <w:t>+76</w:t>
            </w:r>
          </w:p>
        </w:tc>
      </w:tr>
    </w:tbl>
    <w:p w14:paraId="3907C239" w14:textId="737E2C3D" w:rsidR="007D15C1" w:rsidRDefault="007D15C1" w:rsidP="00C6268A">
      <w:pPr>
        <w:pBdr>
          <w:top w:val="single" w:sz="4" w:space="0" w:color="CCCCCC"/>
        </w:pBdr>
        <w:spacing w:before="200"/>
      </w:pPr>
    </w:p>
    <w:sectPr w:rsidR="007D15C1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F6D22" w14:textId="77777777" w:rsidR="006D7FE7" w:rsidRDefault="006D7FE7" w:rsidP="00485999">
      <w:r>
        <w:separator/>
      </w:r>
    </w:p>
  </w:endnote>
  <w:endnote w:type="continuationSeparator" w:id="0">
    <w:p w14:paraId="301BC257" w14:textId="77777777" w:rsidR="006D7FE7" w:rsidRDefault="006D7FE7" w:rsidP="00485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7595E" w14:textId="77777777" w:rsidR="006D7FE7" w:rsidRDefault="006D7FE7" w:rsidP="00485999">
      <w:r>
        <w:separator/>
      </w:r>
    </w:p>
  </w:footnote>
  <w:footnote w:type="continuationSeparator" w:id="0">
    <w:p w14:paraId="1904F96A" w14:textId="77777777" w:rsidR="006D7FE7" w:rsidRDefault="006D7FE7" w:rsidP="004859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F2736"/>
    <w:multiLevelType w:val="hybridMultilevel"/>
    <w:tmpl w:val="D48EEE74"/>
    <w:lvl w:ilvl="0" w:tplc="704C8AF0">
      <w:start w:val="1"/>
      <w:numFmt w:val="bullet"/>
      <w:lvlText w:val="●"/>
      <w:lvlJc w:val="left"/>
      <w:pPr>
        <w:ind w:left="720" w:hanging="360"/>
      </w:pPr>
    </w:lvl>
    <w:lvl w:ilvl="1" w:tplc="79BC968A">
      <w:start w:val="1"/>
      <w:numFmt w:val="bullet"/>
      <w:lvlText w:val="○"/>
      <w:lvlJc w:val="left"/>
      <w:pPr>
        <w:ind w:left="1440" w:hanging="360"/>
      </w:pPr>
    </w:lvl>
    <w:lvl w:ilvl="2" w:tplc="ADC887CE">
      <w:start w:val="1"/>
      <w:numFmt w:val="bullet"/>
      <w:lvlText w:val="■"/>
      <w:lvlJc w:val="left"/>
      <w:pPr>
        <w:ind w:left="2160" w:hanging="360"/>
      </w:pPr>
    </w:lvl>
    <w:lvl w:ilvl="3" w:tplc="7E7E4B00">
      <w:start w:val="1"/>
      <w:numFmt w:val="bullet"/>
      <w:lvlText w:val="●"/>
      <w:lvlJc w:val="left"/>
      <w:pPr>
        <w:ind w:left="2880" w:hanging="360"/>
      </w:pPr>
    </w:lvl>
    <w:lvl w:ilvl="4" w:tplc="C68C5E7C">
      <w:start w:val="1"/>
      <w:numFmt w:val="bullet"/>
      <w:lvlText w:val="○"/>
      <w:lvlJc w:val="left"/>
      <w:pPr>
        <w:ind w:left="3600" w:hanging="360"/>
      </w:pPr>
    </w:lvl>
    <w:lvl w:ilvl="5" w:tplc="424857D4">
      <w:start w:val="1"/>
      <w:numFmt w:val="bullet"/>
      <w:lvlText w:val="■"/>
      <w:lvlJc w:val="left"/>
      <w:pPr>
        <w:ind w:left="4320" w:hanging="360"/>
      </w:pPr>
    </w:lvl>
    <w:lvl w:ilvl="6" w:tplc="EFFC4708">
      <w:start w:val="1"/>
      <w:numFmt w:val="bullet"/>
      <w:lvlText w:val="●"/>
      <w:lvlJc w:val="left"/>
      <w:pPr>
        <w:ind w:left="5040" w:hanging="360"/>
      </w:pPr>
    </w:lvl>
    <w:lvl w:ilvl="7" w:tplc="62DABBF0">
      <w:start w:val="1"/>
      <w:numFmt w:val="bullet"/>
      <w:lvlText w:val="●"/>
      <w:lvlJc w:val="left"/>
      <w:pPr>
        <w:ind w:left="5760" w:hanging="360"/>
      </w:pPr>
    </w:lvl>
    <w:lvl w:ilvl="8" w:tplc="965252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FE5011"/>
    <w:multiLevelType w:val="hybridMultilevel"/>
    <w:tmpl w:val="9F481E42"/>
    <w:lvl w:ilvl="0" w:tplc="40E644D2">
      <w:start w:val="1"/>
      <w:numFmt w:val="bullet"/>
      <w:lvlText w:val="—"/>
      <w:lvlJc w:val="left"/>
      <w:pPr>
        <w:ind w:left="560" w:hanging="280"/>
      </w:pPr>
    </w:lvl>
    <w:lvl w:ilvl="1" w:tplc="8E083E66">
      <w:numFmt w:val="decimal"/>
      <w:lvlText w:val=""/>
      <w:lvlJc w:val="left"/>
    </w:lvl>
    <w:lvl w:ilvl="2" w:tplc="53F0A034">
      <w:numFmt w:val="decimal"/>
      <w:lvlText w:val=""/>
      <w:lvlJc w:val="left"/>
    </w:lvl>
    <w:lvl w:ilvl="3" w:tplc="6B46E4A2">
      <w:numFmt w:val="decimal"/>
      <w:lvlText w:val=""/>
      <w:lvlJc w:val="left"/>
    </w:lvl>
    <w:lvl w:ilvl="4" w:tplc="D7627228">
      <w:numFmt w:val="decimal"/>
      <w:lvlText w:val=""/>
      <w:lvlJc w:val="left"/>
    </w:lvl>
    <w:lvl w:ilvl="5" w:tplc="06EE2A68">
      <w:numFmt w:val="decimal"/>
      <w:lvlText w:val=""/>
      <w:lvlJc w:val="left"/>
    </w:lvl>
    <w:lvl w:ilvl="6" w:tplc="3054642C">
      <w:numFmt w:val="decimal"/>
      <w:lvlText w:val=""/>
      <w:lvlJc w:val="left"/>
    </w:lvl>
    <w:lvl w:ilvl="7" w:tplc="7360A876">
      <w:numFmt w:val="decimal"/>
      <w:lvlText w:val=""/>
      <w:lvlJc w:val="left"/>
    </w:lvl>
    <w:lvl w:ilvl="8" w:tplc="39C235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5C1"/>
    <w:rsid w:val="00485999"/>
    <w:rsid w:val="006D7FE7"/>
    <w:rsid w:val="007D15C1"/>
    <w:rsid w:val="00C6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95C3"/>
  <w15:docId w15:val="{BCB36B2A-B011-4704-A3F5-29DBC85F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485999"/>
    <w:pPr>
      <w:spacing w:before="100" w:beforeAutospacing="1" w:after="100" w:afterAutospacing="1"/>
    </w:pPr>
    <w:rPr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8599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85999"/>
  </w:style>
  <w:style w:type="paragraph" w:styleId="af">
    <w:name w:val="footer"/>
    <w:basedOn w:val="a"/>
    <w:link w:val="af0"/>
    <w:uiPriority w:val="99"/>
    <w:unhideWhenUsed/>
    <w:rsid w:val="0048599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48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Даниил Артамонов</cp:lastModifiedBy>
  <cp:revision>3</cp:revision>
  <dcterms:created xsi:type="dcterms:W3CDTF">2026-06-06T23:03:00Z</dcterms:created>
  <dcterms:modified xsi:type="dcterms:W3CDTF">2026-06-06T23:18:00Z</dcterms:modified>
</cp:coreProperties>
</file>