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0"/>
        <w:gridCol w:w="6089"/>
      </w:tblGrid>
      <w:tr w:rsidR="00A75B7A" w:rsidRPr="007F3659" w14:paraId="60CB4631" w14:textId="77777777" w:rsidTr="00322987">
        <w:tc>
          <w:tcPr>
            <w:tcW w:w="3290" w:type="dxa"/>
          </w:tcPr>
          <w:p w14:paraId="62057964" w14:textId="77777777" w:rsidR="00A75B7A" w:rsidRPr="007F3659" w:rsidRDefault="00A75B7A" w:rsidP="00AA5FD0">
            <w:pPr>
              <w:jc w:val="center"/>
              <w:rPr>
                <w:szCs w:val="28"/>
                <w:lang w:val="vi-VN"/>
              </w:rPr>
            </w:pPr>
            <w:r w:rsidRPr="007F3659">
              <w:rPr>
                <w:szCs w:val="28"/>
                <w:lang w:val="vi-VN"/>
              </w:rPr>
              <w:t>CÔNG TY TNHH MTV</w:t>
            </w:r>
          </w:p>
          <w:p w14:paraId="070EE266" w14:textId="77777777" w:rsidR="00A75B7A" w:rsidRPr="007F3659" w:rsidRDefault="00A75B7A" w:rsidP="00AA5FD0">
            <w:pPr>
              <w:jc w:val="center"/>
              <w:rPr>
                <w:szCs w:val="28"/>
              </w:rPr>
            </w:pPr>
            <w:r w:rsidRPr="007F3659">
              <w:rPr>
                <w:szCs w:val="28"/>
                <w:lang w:val="vi-VN"/>
              </w:rPr>
              <w:t>HỮU NGHỊ NAM LÀO</w:t>
            </w:r>
          </w:p>
          <w:p w14:paraId="61101A33" w14:textId="77777777" w:rsidR="00A75B7A" w:rsidRPr="007F3659" w:rsidRDefault="00A75B7A" w:rsidP="00AA5FD0">
            <w:pPr>
              <w:jc w:val="center"/>
              <w:rPr>
                <w:b/>
                <w:szCs w:val="28"/>
              </w:rPr>
            </w:pPr>
            <w:r w:rsidRPr="007F3659">
              <w:rPr>
                <w:b/>
                <w:noProof/>
                <w:szCs w:val="28"/>
              </w:rPr>
              <mc:AlternateContent>
                <mc:Choice Requires="wps">
                  <w:drawing>
                    <wp:anchor distT="0" distB="0" distL="114300" distR="114300" simplePos="0" relativeHeight="251656192" behindDoc="0" locked="0" layoutInCell="1" allowOverlap="1" wp14:anchorId="7A593E92" wp14:editId="4CC25662">
                      <wp:simplePos x="0" y="0"/>
                      <wp:positionH relativeFrom="column">
                        <wp:posOffset>453390</wp:posOffset>
                      </wp:positionH>
                      <wp:positionV relativeFrom="paragraph">
                        <wp:posOffset>198120</wp:posOffset>
                      </wp:positionV>
                      <wp:extent cx="1162050" cy="1"/>
                      <wp:effectExtent l="0" t="0" r="19050" b="19050"/>
                      <wp:wrapNone/>
                      <wp:docPr id="1" name="Đường kết nối Thẳng 1"/>
                      <wp:cNvGraphicFramePr/>
                      <a:graphic xmlns:a="http://schemas.openxmlformats.org/drawingml/2006/main">
                        <a:graphicData uri="http://schemas.microsoft.com/office/word/2010/wordprocessingShape">
                          <wps:wsp>
                            <wps:cNvCnPr/>
                            <wps:spPr>
                              <a:xfrm>
                                <a:off x="0" y="0"/>
                                <a:ext cx="1162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9641B99" id="Đường kết nối Thẳng 1" o:spid="_x0000_s1026" style="position:absolute;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7pt,15.6pt" to="127.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" strokecolor="black [3040]"/>
                  </w:pict>
                </mc:Fallback>
              </mc:AlternateContent>
            </w:r>
            <w:r w:rsidRPr="007F3659">
              <w:rPr>
                <w:b/>
                <w:szCs w:val="28"/>
              </w:rPr>
              <w:t>PHÒNG CHÍNH TRỊ</w:t>
            </w:r>
          </w:p>
        </w:tc>
        <w:tc>
          <w:tcPr>
            <w:tcW w:w="6089" w:type="dxa"/>
          </w:tcPr>
          <w:p w14:paraId="41CA0ABE" w14:textId="619757AF" w:rsidR="00A75B7A" w:rsidRPr="007F3659" w:rsidRDefault="00A75B7A" w:rsidP="00AA5FD0">
            <w:pPr>
              <w:jc w:val="center"/>
              <w:rPr>
                <w:b/>
                <w:szCs w:val="28"/>
                <w:lang w:val="vi-VN"/>
              </w:rPr>
            </w:pPr>
            <w:r w:rsidRPr="007F3659">
              <w:rPr>
                <w:b/>
                <w:szCs w:val="28"/>
                <w:lang w:val="vi-VN"/>
              </w:rPr>
              <w:t>CỘNG HÒA XÃ HỘI CHỦ NGHĨA VIỆT</w:t>
            </w:r>
            <w:r w:rsidR="00322987">
              <w:rPr>
                <w:b/>
                <w:szCs w:val="28"/>
              </w:rPr>
              <w:t xml:space="preserve"> </w:t>
            </w:r>
            <w:r w:rsidRPr="007F3659">
              <w:rPr>
                <w:b/>
                <w:szCs w:val="28"/>
                <w:lang w:val="vi-VN"/>
              </w:rPr>
              <w:t>NAM</w:t>
            </w:r>
          </w:p>
          <w:p w14:paraId="7F0AEA4B" w14:textId="09B70276" w:rsidR="00A75B7A" w:rsidRPr="007F3659" w:rsidRDefault="00A75B7A" w:rsidP="00AA5FD0">
            <w:pPr>
              <w:jc w:val="center"/>
              <w:rPr>
                <w:b/>
                <w:szCs w:val="28"/>
                <w:lang w:val="vi-VN"/>
              </w:rPr>
            </w:pPr>
            <w:r w:rsidRPr="007F3659">
              <w:rPr>
                <w:b/>
                <w:noProof/>
                <w:szCs w:val="28"/>
              </w:rPr>
              <mc:AlternateContent>
                <mc:Choice Requires="wps">
                  <w:drawing>
                    <wp:anchor distT="0" distB="0" distL="114300" distR="114300" simplePos="0" relativeHeight="251660288" behindDoc="0" locked="0" layoutInCell="1" allowOverlap="1" wp14:anchorId="5678C471" wp14:editId="721510E5">
                      <wp:simplePos x="0" y="0"/>
                      <wp:positionH relativeFrom="column">
                        <wp:posOffset>770646</wp:posOffset>
                      </wp:positionH>
                      <wp:positionV relativeFrom="paragraph">
                        <wp:posOffset>221543</wp:posOffset>
                      </wp:positionV>
                      <wp:extent cx="2163942" cy="0"/>
                      <wp:effectExtent l="0" t="0" r="27305" b="19050"/>
                      <wp:wrapNone/>
                      <wp:docPr id="2" name="Đường kết nối Thẳng 2"/>
                      <wp:cNvGraphicFramePr/>
                      <a:graphic xmlns:a="http://schemas.openxmlformats.org/drawingml/2006/main">
                        <a:graphicData uri="http://schemas.microsoft.com/office/word/2010/wordprocessingShape">
                          <wps:wsp>
                            <wps:cNvCnPr/>
                            <wps:spPr>
                              <a:xfrm>
                                <a:off x="0" y="0"/>
                                <a:ext cx="21639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18A65" id="Đường kết nối Thẳ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pt,17.45pt" to="231.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" strokecolor="black [3040]"/>
                  </w:pict>
                </mc:Fallback>
              </mc:AlternateContent>
            </w:r>
            <w:r w:rsidRPr="007F3659">
              <w:rPr>
                <w:b/>
                <w:szCs w:val="28"/>
                <w:lang w:val="vi-VN"/>
              </w:rPr>
              <w:t>Độc lập - Tự do - Hạnh Phúc</w:t>
            </w:r>
          </w:p>
        </w:tc>
      </w:tr>
      <w:tr w:rsidR="00A75B7A" w:rsidRPr="007F3659" w14:paraId="4A9AECFC" w14:textId="77777777" w:rsidTr="00322987">
        <w:tc>
          <w:tcPr>
            <w:tcW w:w="3290" w:type="dxa"/>
          </w:tcPr>
          <w:p w14:paraId="7150A4E2" w14:textId="4CE61DC4" w:rsidR="00A75B7A" w:rsidRPr="007F3659" w:rsidRDefault="00A75B7A" w:rsidP="00AA5FD0">
            <w:pPr>
              <w:spacing w:before="120" w:after="120"/>
              <w:jc w:val="center"/>
              <w:rPr>
                <w:szCs w:val="28"/>
              </w:rPr>
            </w:pPr>
            <w:r w:rsidRPr="007F3659">
              <w:rPr>
                <w:szCs w:val="28"/>
              </w:rPr>
              <w:t>Số</w:t>
            </w:r>
            <w:r w:rsidR="008E6176" w:rsidRPr="007F3659">
              <w:rPr>
                <w:szCs w:val="28"/>
              </w:rPr>
              <w:t xml:space="preserve">: </w:t>
            </w:r>
            <w:r w:rsidR="00283B6E">
              <w:rPr>
                <w:szCs w:val="28"/>
              </w:rPr>
              <w:t>25</w:t>
            </w:r>
            <w:r w:rsidRPr="007F3659">
              <w:rPr>
                <w:szCs w:val="28"/>
              </w:rPr>
              <w:t>/</w:t>
            </w:r>
            <w:r w:rsidR="00BD55A9" w:rsidRPr="007F3659">
              <w:rPr>
                <w:szCs w:val="28"/>
              </w:rPr>
              <w:t>TB</w:t>
            </w:r>
            <w:r w:rsidRPr="007F3659">
              <w:rPr>
                <w:szCs w:val="28"/>
              </w:rPr>
              <w:t>-CT</w:t>
            </w:r>
          </w:p>
        </w:tc>
        <w:tc>
          <w:tcPr>
            <w:tcW w:w="6089" w:type="dxa"/>
          </w:tcPr>
          <w:p w14:paraId="3DD25F33" w14:textId="5A527619" w:rsidR="00A75B7A" w:rsidRPr="007F3659" w:rsidRDefault="00A75B7A" w:rsidP="00AA5FD0">
            <w:pPr>
              <w:spacing w:before="120" w:after="120"/>
              <w:jc w:val="center"/>
              <w:rPr>
                <w:i/>
                <w:szCs w:val="28"/>
              </w:rPr>
            </w:pPr>
            <w:r w:rsidRPr="007F3659">
              <w:rPr>
                <w:i/>
                <w:szCs w:val="28"/>
                <w:lang w:val="vi-VN"/>
              </w:rPr>
              <w:t xml:space="preserve">Đà Nẵng ngày </w:t>
            </w:r>
            <w:r w:rsidR="00283B6E">
              <w:rPr>
                <w:i/>
                <w:szCs w:val="28"/>
              </w:rPr>
              <w:t>23</w:t>
            </w:r>
            <w:r w:rsidRPr="007F3659">
              <w:rPr>
                <w:i/>
                <w:szCs w:val="28"/>
                <w:lang w:val="vi-VN"/>
              </w:rPr>
              <w:t xml:space="preserve"> tháng </w:t>
            </w:r>
            <w:r w:rsidR="00283B6E">
              <w:rPr>
                <w:i/>
                <w:szCs w:val="28"/>
              </w:rPr>
              <w:t>4</w:t>
            </w:r>
            <w:r w:rsidRPr="007F3659">
              <w:rPr>
                <w:i/>
                <w:szCs w:val="28"/>
                <w:lang w:val="vi-VN"/>
              </w:rPr>
              <w:t xml:space="preserve"> năm </w:t>
            </w:r>
            <w:r w:rsidRPr="007F3659">
              <w:rPr>
                <w:i/>
                <w:szCs w:val="28"/>
              </w:rPr>
              <w:t>202</w:t>
            </w:r>
            <w:r w:rsidR="004F54E7" w:rsidRPr="007F3659">
              <w:rPr>
                <w:i/>
                <w:szCs w:val="28"/>
              </w:rPr>
              <w:t>5</w:t>
            </w:r>
          </w:p>
        </w:tc>
      </w:tr>
      <w:tr w:rsidR="00E4358F" w:rsidRPr="007F3659" w14:paraId="09DC836C" w14:textId="77777777" w:rsidTr="00322987">
        <w:tc>
          <w:tcPr>
            <w:tcW w:w="9379" w:type="dxa"/>
            <w:gridSpan w:val="2"/>
          </w:tcPr>
          <w:p w14:paraId="348267FF" w14:textId="6900EDD5" w:rsidR="00E4358F" w:rsidRPr="007F3659" w:rsidRDefault="00E4358F" w:rsidP="001103ED">
            <w:pPr>
              <w:jc w:val="both"/>
              <w:rPr>
                <w:szCs w:val="28"/>
              </w:rPr>
            </w:pPr>
          </w:p>
        </w:tc>
      </w:tr>
      <w:tr w:rsidR="003C47D5" w:rsidRPr="007F3659" w14:paraId="06486A14" w14:textId="77777777" w:rsidTr="00322987">
        <w:tc>
          <w:tcPr>
            <w:tcW w:w="9379" w:type="dxa"/>
            <w:gridSpan w:val="2"/>
          </w:tcPr>
          <w:p w14:paraId="6BAA7B48" w14:textId="0DD2E901" w:rsidR="003C47D5" w:rsidRPr="007F3659" w:rsidRDefault="003C47D5" w:rsidP="00322987">
            <w:pPr>
              <w:spacing w:before="120" w:after="120"/>
              <w:jc w:val="center"/>
              <w:rPr>
                <w:szCs w:val="28"/>
              </w:rPr>
            </w:pPr>
            <w:r w:rsidRPr="007F3659">
              <w:rPr>
                <w:b/>
                <w:szCs w:val="28"/>
              </w:rPr>
              <w:t>THÔNG BÁO THỜI SỰ</w:t>
            </w:r>
            <w:r w:rsidR="008E6176" w:rsidRPr="007F3659">
              <w:rPr>
                <w:b/>
                <w:szCs w:val="28"/>
              </w:rPr>
              <w:t xml:space="preserve"> THÁNG </w:t>
            </w:r>
            <w:r w:rsidR="00283B6E">
              <w:rPr>
                <w:b/>
                <w:szCs w:val="28"/>
              </w:rPr>
              <w:t>4</w:t>
            </w:r>
            <w:r w:rsidRPr="007F3659">
              <w:rPr>
                <w:b/>
                <w:szCs w:val="28"/>
              </w:rPr>
              <w:t xml:space="preserve"> NĂM 202</w:t>
            </w:r>
            <w:r w:rsidR="004F54E7" w:rsidRPr="007F3659">
              <w:rPr>
                <w:b/>
                <w:szCs w:val="28"/>
              </w:rPr>
              <w:t>5</w:t>
            </w:r>
          </w:p>
        </w:tc>
      </w:tr>
    </w:tbl>
    <w:p w14:paraId="510D02C2" w14:textId="77777777" w:rsidR="00FD2422" w:rsidRDefault="00FD2422" w:rsidP="00322987">
      <w:pPr>
        <w:jc w:val="center"/>
        <w:rPr>
          <w:szCs w:val="28"/>
        </w:rPr>
      </w:pPr>
    </w:p>
    <w:p w14:paraId="3DDF4049" w14:textId="219AF746" w:rsidR="00C71772" w:rsidRPr="007F3659" w:rsidRDefault="00A75B7A" w:rsidP="00FD2422">
      <w:pPr>
        <w:spacing w:after="120" w:line="240" w:lineRule="auto"/>
        <w:jc w:val="center"/>
        <w:rPr>
          <w:szCs w:val="28"/>
        </w:rPr>
      </w:pPr>
      <w:r w:rsidRPr="007F3659">
        <w:rPr>
          <w:szCs w:val="28"/>
        </w:rPr>
        <w:t>Kính gửi: Cấp ủy, chỉ huy các cơ quan, đơn vị</w:t>
      </w:r>
      <w:r w:rsidR="003C47D5" w:rsidRPr="007F3659">
        <w:rPr>
          <w:szCs w:val="28"/>
        </w:rPr>
        <w:t>.</w:t>
      </w:r>
    </w:p>
    <w:p w14:paraId="2F9F3EF4" w14:textId="25A3A20D" w:rsidR="00283B6E" w:rsidRPr="00FD2422" w:rsidRDefault="00A75B7A" w:rsidP="00FD2422">
      <w:pPr>
        <w:spacing w:after="120" w:line="240" w:lineRule="auto"/>
        <w:ind w:firstLine="720"/>
        <w:jc w:val="both"/>
        <w:rPr>
          <w:szCs w:val="28"/>
        </w:rPr>
      </w:pPr>
      <w:r w:rsidRPr="00FD2422">
        <w:rPr>
          <w:szCs w:val="28"/>
        </w:rPr>
        <w:t>Trong thời gian qua tình hình an ninh chính trị thế giới, trong nước diễn biến ngày càng phức tạp</w:t>
      </w:r>
      <w:r w:rsidR="007869B7" w:rsidRPr="00FD2422">
        <w:rPr>
          <w:szCs w:val="28"/>
        </w:rPr>
        <w:t>.</w:t>
      </w:r>
      <w:r w:rsidR="00A4188E" w:rsidRPr="00FD2422">
        <w:rPr>
          <w:szCs w:val="28"/>
        </w:rPr>
        <w:t xml:space="preserve"> Qua tiếp thu thông tin thời sự tạ</w:t>
      </w:r>
      <w:r w:rsidR="00BD55A9" w:rsidRPr="00FD2422">
        <w:rPr>
          <w:szCs w:val="28"/>
        </w:rPr>
        <w:t>i H</w:t>
      </w:r>
      <w:r w:rsidR="00A4188E" w:rsidRPr="00FD2422">
        <w:rPr>
          <w:szCs w:val="28"/>
        </w:rPr>
        <w:t>ội nghị</w:t>
      </w:r>
      <w:r w:rsidR="008E6176" w:rsidRPr="00FD2422">
        <w:rPr>
          <w:szCs w:val="28"/>
        </w:rPr>
        <w:t xml:space="preserve"> báo cáo viên toàn quân tháng </w:t>
      </w:r>
      <w:r w:rsidR="00283B6E" w:rsidRPr="00FD2422">
        <w:rPr>
          <w:szCs w:val="28"/>
        </w:rPr>
        <w:t>4</w:t>
      </w:r>
      <w:r w:rsidR="00A4188E" w:rsidRPr="00FD2422">
        <w:rPr>
          <w:szCs w:val="28"/>
        </w:rPr>
        <w:t>/202</w:t>
      </w:r>
      <w:r w:rsidR="004F54E7" w:rsidRPr="00FD2422">
        <w:rPr>
          <w:szCs w:val="28"/>
        </w:rPr>
        <w:t>5</w:t>
      </w:r>
      <w:r w:rsidR="00A4188E" w:rsidRPr="00FD2422">
        <w:rPr>
          <w:szCs w:val="28"/>
        </w:rPr>
        <w:t xml:space="preserve"> do Cục Tuyên huấn, Tổng cục Chính trị tổ chức. </w:t>
      </w:r>
      <w:r w:rsidR="007869B7" w:rsidRPr="00FD2422">
        <w:rPr>
          <w:szCs w:val="28"/>
        </w:rPr>
        <w:t xml:space="preserve">Để kịp thời thông tin, định hướng cho cán bộ, nhân viên, người lao động trong Công ty. Phòng chính trị </w:t>
      </w:r>
      <w:r w:rsidR="00BD55A9" w:rsidRPr="00FD2422">
        <w:rPr>
          <w:szCs w:val="28"/>
        </w:rPr>
        <w:t xml:space="preserve">cung cấp một số nội dung chính thông tin về </w:t>
      </w:r>
      <w:r w:rsidR="007869B7" w:rsidRPr="00FD2422">
        <w:rPr>
          <w:szCs w:val="28"/>
        </w:rPr>
        <w:t>tình hình thế giới, trong nướ</w:t>
      </w:r>
      <w:r w:rsidR="00255B59" w:rsidRPr="00FD2422">
        <w:rPr>
          <w:szCs w:val="28"/>
        </w:rPr>
        <w:t xml:space="preserve">c </w:t>
      </w:r>
      <w:r w:rsidR="008E6176" w:rsidRPr="00FD2422">
        <w:rPr>
          <w:szCs w:val="28"/>
        </w:rPr>
        <w:t xml:space="preserve">trong tháng </w:t>
      </w:r>
      <w:r w:rsidR="00283B6E" w:rsidRPr="00FD2422">
        <w:rPr>
          <w:szCs w:val="28"/>
        </w:rPr>
        <w:t>4</w:t>
      </w:r>
      <w:r w:rsidR="007869B7" w:rsidRPr="00FD2422">
        <w:rPr>
          <w:szCs w:val="28"/>
        </w:rPr>
        <w:t xml:space="preserve"> như sau:</w:t>
      </w:r>
    </w:p>
    <w:p w14:paraId="0B3EE731" w14:textId="77777777" w:rsidR="00283B6E" w:rsidRPr="00FD2422" w:rsidRDefault="00283B6E" w:rsidP="00FD2422">
      <w:pPr>
        <w:widowControl w:val="0"/>
        <w:spacing w:after="120" w:line="240" w:lineRule="auto"/>
        <w:ind w:firstLine="720"/>
        <w:jc w:val="both"/>
        <w:rPr>
          <w:b/>
          <w:szCs w:val="28"/>
          <w:lang w:val="nl-NL"/>
        </w:rPr>
      </w:pPr>
      <w:r w:rsidRPr="00FD2422">
        <w:rPr>
          <w:b/>
          <w:szCs w:val="28"/>
          <w:lang w:val="nl-NL"/>
        </w:rPr>
        <w:t xml:space="preserve">1. Một số tình hình kinh tế, thương mại toàn cầu </w:t>
      </w:r>
    </w:p>
    <w:p w14:paraId="07380065" w14:textId="77777777" w:rsidR="00283B6E" w:rsidRPr="00FD2422" w:rsidRDefault="00283B6E" w:rsidP="00FD2422">
      <w:pPr>
        <w:widowControl w:val="0"/>
        <w:spacing w:after="120" w:line="240" w:lineRule="auto"/>
        <w:ind w:firstLine="720"/>
        <w:jc w:val="both"/>
        <w:rPr>
          <w:szCs w:val="28"/>
          <w:lang w:val="nl-NL"/>
        </w:rPr>
      </w:pPr>
      <w:r w:rsidRPr="00FD2422">
        <w:rPr>
          <w:szCs w:val="28"/>
          <w:lang w:val="nl-NL"/>
        </w:rPr>
        <w:t>Ngày 02/4/2025, Tổng thống Hoa Kỳ Donald Trump đã áp đặt mức thuế cơ bản 10% lên tất cả hàng nhập khẩu, cùng với các mức thuế “đối ứng” từ 10 - 49% đối với một số quốc gia nhằm thúc đẩy sản xuất trong nước và giải quyết tình trạng mất cân bằng thương mại. Chính sách thuế quan của Hoa Kỳ, dưới thời Tổng thống Donald Trump, đang có nguy cơ thành cuộc chiến thương mại toàn cầu mới.</w:t>
      </w:r>
    </w:p>
    <w:p w14:paraId="3A60F8B2" w14:textId="77777777" w:rsidR="00283B6E" w:rsidRPr="00FD2422" w:rsidRDefault="00283B6E" w:rsidP="00FD2422">
      <w:pPr>
        <w:widowControl w:val="0"/>
        <w:spacing w:after="120" w:line="240" w:lineRule="auto"/>
        <w:ind w:firstLine="720"/>
        <w:jc w:val="both"/>
        <w:rPr>
          <w:rFonts w:ascii="Times New Roman Bold" w:hAnsi="Times New Roman Bold"/>
          <w:b/>
          <w:spacing w:val="-4"/>
          <w:szCs w:val="28"/>
          <w:lang w:val="nl-NL"/>
        </w:rPr>
      </w:pPr>
      <w:r w:rsidRPr="00FD2422">
        <w:rPr>
          <w:rFonts w:ascii="Times New Roman Bold" w:hAnsi="Times New Roman Bold"/>
          <w:b/>
          <w:spacing w:val="-4"/>
          <w:szCs w:val="28"/>
          <w:lang w:val="nl-NL"/>
        </w:rPr>
        <w:t>2. Trung Quốc công bố Sách trắng về quan hệ thương mại và kinh tế với Hoa Kỳ</w:t>
      </w:r>
    </w:p>
    <w:p w14:paraId="1CB3D67B" w14:textId="7C0C1736" w:rsidR="00283B6E" w:rsidRPr="00FD2422" w:rsidRDefault="00283B6E" w:rsidP="00FD2422">
      <w:pPr>
        <w:spacing w:after="120" w:line="240" w:lineRule="auto"/>
        <w:ind w:firstLine="720"/>
        <w:jc w:val="both"/>
        <w:rPr>
          <w:szCs w:val="28"/>
          <w:lang w:val="nl-NL"/>
        </w:rPr>
      </w:pPr>
      <w:hyperlink r:id="rId7" w:history="1">
        <w:r w:rsidRPr="00FD2422">
          <w:rPr>
            <w:szCs w:val="28"/>
            <w:lang w:val="nl-NL"/>
          </w:rPr>
          <w:t>Trung Quốc</w:t>
        </w:r>
      </w:hyperlink>
      <w:r w:rsidRPr="00FD2422">
        <w:rPr>
          <w:szCs w:val="28"/>
          <w:lang w:val="nl-NL"/>
        </w:rPr>
        <w:t> công bố Sách Trắng mới về quan hệ kinh tế và thương mại Trung Quốc - Hoa Kỳ vào ngày 09/4/2025. Sách Trắng do Văn phòng Thông tin Quốc vụ viện Trung Quốc công bố có tiêu đề “Lập trường của Trung Quốc về một số vấn đề liên quan đến quan hệ kinh tế và thương mại Trung - Hoa Kỳ”. Sách Trắng của Trung Quốc gồm 6 chương, bắt đầu bằng việc tái khẳng định bản chất đôi bên cùng có lợi của thương mại Hoa Kỳ - Trung Quốc. Nội dung Sách Trắng của Trung Quốc nhấn mạnh, Trung Quốc và </w:t>
      </w:r>
      <w:hyperlink r:id="rId8" w:history="1">
        <w:r w:rsidRPr="00FD2422">
          <w:rPr>
            <w:szCs w:val="28"/>
            <w:lang w:val="nl-NL"/>
          </w:rPr>
          <w:t>Hoa</w:t>
        </w:r>
      </w:hyperlink>
      <w:r w:rsidRPr="00FD2422">
        <w:rPr>
          <w:szCs w:val="28"/>
          <w:lang w:val="nl-NL"/>
        </w:rPr>
        <w:t xml:space="preserve"> Kỳ là hai đối tác thương mại hàng hóa quan trọng. Thương mại song phương có tính bổ sung cao vì mỗi bên đều có những lợi thế so sánh của mình. Thương mại dịch vụ giữa hai nước đã và đang tăng trưởng nhanh chóng và hai bên vẫn là những đối tác đầu tư quan trọng của nhau. Đồng thời, nhấn mạnh, hai nước là hai nền kinh tế lớn nhất </w:t>
      </w:r>
      <w:hyperlink r:id="rId9" w:history="1">
        <w:r w:rsidRPr="00FD2422">
          <w:rPr>
            <w:szCs w:val="28"/>
            <w:lang w:val="nl-NL"/>
          </w:rPr>
          <w:t>thế giới</w:t>
        </w:r>
      </w:hyperlink>
      <w:r w:rsidRPr="00FD2422">
        <w:rPr>
          <w:szCs w:val="28"/>
          <w:lang w:val="nl-NL"/>
        </w:rPr>
        <w:t>, quan hệ kinh tế - thương mại giữa Hoa Kỳ và Trung Quốc đang mang lại những lợi ích thiết thực cho cả hai bên, các doanh nghiệp cũng như người tiêu dùng ở hai nước, thông qua việc hợp tác thương mại và đầu tư song phương.</w:t>
      </w:r>
    </w:p>
    <w:p w14:paraId="195CA672" w14:textId="77777777" w:rsidR="00283B6E" w:rsidRPr="00FD2422" w:rsidRDefault="00283B6E" w:rsidP="00FD2422">
      <w:pPr>
        <w:widowControl w:val="0"/>
        <w:spacing w:after="120" w:line="240" w:lineRule="auto"/>
        <w:ind w:firstLine="720"/>
        <w:jc w:val="both"/>
        <w:rPr>
          <w:rFonts w:ascii="Times New Roman Bold" w:hAnsi="Times New Roman Bold"/>
          <w:b/>
          <w:spacing w:val="-4"/>
          <w:szCs w:val="28"/>
          <w:lang w:val="nl-NL"/>
        </w:rPr>
      </w:pPr>
      <w:r w:rsidRPr="00FD2422">
        <w:rPr>
          <w:rFonts w:ascii="Times New Roman Bold" w:hAnsi="Times New Roman Bold"/>
          <w:b/>
          <w:spacing w:val="-4"/>
          <w:szCs w:val="28"/>
          <w:lang w:val="nl-NL"/>
        </w:rPr>
        <w:t>3. Kết quả đàm phán Hoa Kỳ - Iran về vấn đề hạt nhân và căng thẳng khu vực Trung Đông</w:t>
      </w:r>
    </w:p>
    <w:p w14:paraId="5B4C1A94" w14:textId="56D20EB2" w:rsidR="00EA7AD0" w:rsidRPr="00FD2422" w:rsidRDefault="00283B6E" w:rsidP="00FD2422">
      <w:pPr>
        <w:widowControl w:val="0"/>
        <w:spacing w:after="120" w:line="240" w:lineRule="auto"/>
        <w:ind w:firstLine="720"/>
        <w:jc w:val="both"/>
        <w:rPr>
          <w:szCs w:val="28"/>
          <w:lang w:val="nl-NL"/>
        </w:rPr>
      </w:pPr>
      <w:r w:rsidRPr="00FD2422">
        <w:rPr>
          <w:szCs w:val="28"/>
          <w:lang w:val="nl-NL"/>
        </w:rPr>
        <w:t xml:space="preserve">Ngày 12/4/2025, Hoa Kỳ và Iran đã triển khai đàm phán cấp cao gián tiếp tại Oman nhằm thúc đẩy các cuộc thương lượng về chương trình hạt nhân của Iran, việc </w:t>
      </w:r>
      <w:r w:rsidRPr="00FD2422">
        <w:rPr>
          <w:szCs w:val="28"/>
          <w:lang w:val="nl-NL"/>
        </w:rPr>
        <w:lastRenderedPageBreak/>
        <w:t>giảm căng thẳng tại khu vực và trao đổi tù nhân.</w:t>
      </w:r>
    </w:p>
    <w:p w14:paraId="2B2B0D6B" w14:textId="118CA2BE" w:rsidR="00283B6E" w:rsidRPr="00FD2422" w:rsidRDefault="00283B6E" w:rsidP="00FD2422">
      <w:pPr>
        <w:widowControl w:val="0"/>
        <w:spacing w:after="120" w:line="240" w:lineRule="auto"/>
        <w:ind w:firstLine="720"/>
        <w:jc w:val="both"/>
        <w:rPr>
          <w:b/>
          <w:szCs w:val="28"/>
          <w:lang w:val="nl-NL"/>
        </w:rPr>
      </w:pPr>
      <w:r w:rsidRPr="00FD2422">
        <w:rPr>
          <w:b/>
          <w:szCs w:val="28"/>
          <w:lang w:val="nl-NL"/>
        </w:rPr>
        <w:t>4. Kết quả chuyến thăm cấp Nhà nước tới Việt Nam của Tổng Bí thư, Chủ tịch Trung Quốc Tập Cận Bình</w:t>
      </w:r>
    </w:p>
    <w:p w14:paraId="2DAE7A98" w14:textId="77777777" w:rsidR="00283B6E" w:rsidRPr="00FD2422" w:rsidRDefault="00283B6E" w:rsidP="00FD2422">
      <w:pPr>
        <w:widowControl w:val="0"/>
        <w:spacing w:after="120" w:line="240" w:lineRule="auto"/>
        <w:ind w:firstLine="720"/>
        <w:jc w:val="both"/>
        <w:rPr>
          <w:szCs w:val="28"/>
          <w:lang w:val="nl-NL"/>
        </w:rPr>
      </w:pPr>
      <w:r w:rsidRPr="00FD2422">
        <w:rPr>
          <w:szCs w:val="28"/>
          <w:lang w:val="nl-NL"/>
        </w:rPr>
        <w:t>Từ ngày 14 - 15/4/2025, nhận lời mời của Tổng Bí thư Tô Lâm và Chủ tịch nước Lương Cường, Tổng Bí thư, Chủ tịch nước Trung Quốc Tập Cận Bình thăm cấp Nhà nước tới Việt Nam. Đây là lần thứ tư ông Tập Cận Bình tới thăm Việt Nam trên cương vị người đứng đầu Đảng và Nhà nước Trung Quốc. Chuyến thăm cấp Nhà nước tới Việt Nam của Tổng Bí thư, Chủ tịch Trung Quốc Tập Cận Bình đánh dấu sự kiện chính trị đối ngoại quan trọng của hai Đảng, hai nước, có ý nghĩa chiến lược, tác động lâu dài đến sự phát triển của quan hệ Việt Nam - Trung Quốc trong bối cảnh hai nước đều bước vào kỷ nguyên phát triển mới.</w:t>
      </w:r>
    </w:p>
    <w:p w14:paraId="6D85FF97" w14:textId="77777777" w:rsidR="00283B6E" w:rsidRPr="00FD2422" w:rsidRDefault="00283B6E" w:rsidP="00FD2422">
      <w:pPr>
        <w:widowControl w:val="0"/>
        <w:spacing w:after="120" w:line="240" w:lineRule="auto"/>
        <w:ind w:firstLine="720"/>
        <w:jc w:val="both"/>
        <w:rPr>
          <w:b/>
          <w:szCs w:val="28"/>
          <w:lang w:val="nl-NL"/>
        </w:rPr>
      </w:pPr>
      <w:r w:rsidRPr="00FD2422">
        <w:rPr>
          <w:b/>
          <w:szCs w:val="28"/>
          <w:lang w:val="nl-NL"/>
        </w:rPr>
        <w:t xml:space="preserve">5. Tình hình phát triển kinh tế - xã hội đất nước quý 1 năm 2025  </w:t>
      </w:r>
    </w:p>
    <w:p w14:paraId="48AB2C88" w14:textId="77777777" w:rsidR="00283B6E" w:rsidRPr="00FD2422" w:rsidRDefault="00283B6E" w:rsidP="00FD2422">
      <w:pPr>
        <w:widowControl w:val="0"/>
        <w:spacing w:after="120" w:line="240" w:lineRule="auto"/>
        <w:ind w:firstLine="720"/>
        <w:jc w:val="both"/>
        <w:rPr>
          <w:spacing w:val="-6"/>
          <w:szCs w:val="28"/>
          <w:lang w:val="nl-NL"/>
        </w:rPr>
      </w:pPr>
      <w:r w:rsidRPr="00FD2422">
        <w:rPr>
          <w:spacing w:val="-6"/>
          <w:szCs w:val="28"/>
          <w:lang w:val="nl-NL"/>
        </w:rPr>
        <w:t>Dù trong bối cảnh kinh tế thế giới còn nhiều bất ổn song tình hình kinh tế - xã hội quý I/2025 của nước ta đạt được kết quả tích cực. Tại họp báo công bố số liệu thống kê kinh tế - xã hội quý I/2025, Cục Thống kê cho biết, tổng sản phẩm trong nước (GDP) 3 tháng đầu năm nay ước tính tăng 6,93% so với cùng kỳ năm trước, đạt mức tăng cao nhất so với quý I các năm trong giai đoạn 2020-2025.</w:t>
      </w:r>
    </w:p>
    <w:p w14:paraId="2EFCDB9C" w14:textId="6891C875" w:rsidR="00283B6E" w:rsidRPr="00FD2422" w:rsidRDefault="00283B6E" w:rsidP="00FD2422">
      <w:pPr>
        <w:shd w:val="clear" w:color="auto" w:fill="FFFFFF"/>
        <w:spacing w:after="120" w:line="240" w:lineRule="auto"/>
        <w:ind w:firstLine="720"/>
        <w:contextualSpacing/>
        <w:jc w:val="both"/>
        <w:rPr>
          <w:b/>
          <w:szCs w:val="28"/>
        </w:rPr>
      </w:pPr>
      <w:r w:rsidRPr="00FD2422">
        <w:rPr>
          <w:b/>
          <w:szCs w:val="28"/>
        </w:rPr>
        <w:t xml:space="preserve">6. Đoàn Quân đội nhân dân Việt Nam tham gia hỗ trợ Mi-an-ma khắc phục hậu quả động đất  </w:t>
      </w:r>
    </w:p>
    <w:p w14:paraId="6E121E01" w14:textId="48160226" w:rsidR="00283B6E" w:rsidRPr="00FD2422" w:rsidRDefault="00283B6E" w:rsidP="00FD2422">
      <w:pPr>
        <w:widowControl w:val="0"/>
        <w:spacing w:after="120" w:line="240" w:lineRule="auto"/>
        <w:ind w:firstLine="720"/>
        <w:jc w:val="both"/>
        <w:rPr>
          <w:szCs w:val="28"/>
          <w:lang w:val="nl-NL"/>
        </w:rPr>
      </w:pPr>
      <w:r w:rsidRPr="00FD2422">
        <w:rPr>
          <w:szCs w:val="28"/>
          <w:lang w:val="nl-NL"/>
        </w:rPr>
        <w:t xml:space="preserve">Trưa ngày 28/3/2025, tại Mi-an-ma đã xảy ra trận động đất với cường độ rất mạnh (7,7 độ rich-te), gây thiệt hại đặc biệt nghiêm trọng về người và tài sản (hàng chục nghìn người chết và bị thương). Chính phủ Mi-an-ma đã ban bố tình trạng khẩn cấp và kêu gọi cộng đồng quốc tế hỗ trợ, khắc phục hậu quả. </w:t>
      </w:r>
    </w:p>
    <w:p w14:paraId="74DA0105" w14:textId="77777777" w:rsidR="003A6963" w:rsidRPr="00FD2422" w:rsidRDefault="00AB54A0" w:rsidP="00FD2422">
      <w:pPr>
        <w:spacing w:after="120" w:line="240" w:lineRule="auto"/>
        <w:ind w:firstLine="720"/>
        <w:jc w:val="both"/>
        <w:rPr>
          <w:color w:val="000000"/>
          <w:spacing w:val="2"/>
          <w:szCs w:val="28"/>
        </w:rPr>
      </w:pPr>
      <w:r w:rsidRPr="00FD2422">
        <w:rPr>
          <w:color w:val="000000"/>
          <w:spacing w:val="2"/>
          <w:szCs w:val="28"/>
        </w:rPr>
        <w:t>Trên đây là một số thông tin nổi bật về tình hình an ninh chính trị trên thế giới và trong nước thời gian qua. Đề nghị cấp ủy chỉ huy các cơ quan, đơn vị thông tin, quán triệt, định hướng tư tưởng cho cán bộ nhân viên, người lao động không dao động tư tưởng trước mọi âm mưu phá hoại của các thế lực thù địch.</w:t>
      </w:r>
      <w:r w:rsidR="003A6963" w:rsidRPr="00FD2422">
        <w:rPr>
          <w:color w:val="000000"/>
          <w:spacing w:val="2"/>
          <w:szCs w:val="28"/>
        </w:rPr>
        <w:t xml:space="preserve"> </w:t>
      </w:r>
    </w:p>
    <w:p w14:paraId="6A6608F0" w14:textId="3F681208" w:rsidR="00AB54A0" w:rsidRPr="00FD2422" w:rsidRDefault="00AB54A0" w:rsidP="00FD2422">
      <w:pPr>
        <w:spacing w:after="120" w:line="240" w:lineRule="auto"/>
        <w:ind w:firstLine="720"/>
        <w:jc w:val="both"/>
        <w:rPr>
          <w:rFonts w:eastAsia="Times New Roman"/>
          <w:spacing w:val="4"/>
          <w:szCs w:val="28"/>
        </w:rPr>
      </w:pPr>
      <w:r w:rsidRPr="00FD2422">
        <w:rPr>
          <w:color w:val="000000"/>
          <w:spacing w:val="2"/>
          <w:szCs w:val="28"/>
        </w:rPr>
        <w:t xml:space="preserve"> </w:t>
      </w:r>
      <w:r w:rsidR="003A6963" w:rsidRPr="00FD2422">
        <w:rPr>
          <w:rFonts w:eastAsia="Times New Roman"/>
          <w:spacing w:val="4"/>
          <w:szCs w:val="28"/>
          <w:lang w:val="vi-VN"/>
        </w:rPr>
        <w:t xml:space="preserve">Tiếp tục theo dõi trên các phương tiện thông tin đại chúng, thường xuyên cập nhật những thông tin mới nhất về tình hình thế giới trong nước. Để từ đó có cách nhìn, nhận thức đúng đắn đối với tình hình thế giới, khu vực và trong nước. </w:t>
      </w:r>
      <w:r w:rsidRPr="00FD2422">
        <w:rPr>
          <w:color w:val="000000"/>
          <w:spacing w:val="2"/>
          <w:szCs w:val="28"/>
        </w:rPr>
        <w:t xml:space="preserve"> </w:t>
      </w:r>
      <w:r w:rsidR="003A6963" w:rsidRPr="00FD2422">
        <w:rPr>
          <w:rFonts w:eastAsia="Times New Roman"/>
          <w:spacing w:val="4"/>
          <w:szCs w:val="28"/>
          <w:lang w:val="vi-VN"/>
        </w:rPr>
        <w:t>Nắm chắc các quan điểm, chủ trương, chính sách của Đảng, Nhà nước ta trong các vấn đề. Đồng thời nêu cao tinh thần cảnh giác trước những âm mưu, thủ đoạn thâm độc lợi dụng các vấn đề nhạy cảm, phức tạp</w:t>
      </w:r>
      <w:r w:rsidR="003A6963" w:rsidRPr="00FD2422">
        <w:rPr>
          <w:rFonts w:eastAsia="Times New Roman"/>
          <w:spacing w:val="4"/>
          <w:szCs w:val="28"/>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A5FD0" w:rsidRPr="00294F5E" w14:paraId="13E0D62F" w14:textId="77777777" w:rsidTr="00F44DAA">
        <w:tc>
          <w:tcPr>
            <w:tcW w:w="4530" w:type="dxa"/>
          </w:tcPr>
          <w:p w14:paraId="164F3B30" w14:textId="77777777" w:rsidR="00AA5FD0" w:rsidRDefault="00AA5FD0" w:rsidP="00F44DAA">
            <w:pPr>
              <w:autoSpaceDE w:val="0"/>
              <w:autoSpaceDN w:val="0"/>
              <w:adjustRightInd w:val="0"/>
              <w:spacing w:line="259" w:lineRule="atLeast"/>
              <w:jc w:val="both"/>
              <w:rPr>
                <w:b/>
                <w:bCs/>
                <w:i/>
                <w:color w:val="000000"/>
                <w:sz w:val="24"/>
              </w:rPr>
            </w:pPr>
          </w:p>
          <w:p w14:paraId="789E50C3" w14:textId="77777777" w:rsidR="00AA5FD0" w:rsidRPr="00294F5E" w:rsidRDefault="00AA5FD0" w:rsidP="00F44DAA">
            <w:pPr>
              <w:autoSpaceDE w:val="0"/>
              <w:autoSpaceDN w:val="0"/>
              <w:adjustRightInd w:val="0"/>
              <w:spacing w:line="259" w:lineRule="atLeast"/>
              <w:jc w:val="both"/>
              <w:rPr>
                <w:b/>
                <w:bCs/>
                <w:color w:val="000000"/>
              </w:rPr>
            </w:pPr>
            <w:r w:rsidRPr="00294F5E">
              <w:rPr>
                <w:b/>
                <w:bCs/>
                <w:i/>
                <w:color w:val="000000"/>
                <w:sz w:val="24"/>
              </w:rPr>
              <w:t>Nơi nhận:</w:t>
            </w:r>
            <w:r w:rsidRPr="00294F5E">
              <w:rPr>
                <w:b/>
                <w:bCs/>
                <w:color w:val="000000"/>
              </w:rPr>
              <w:tab/>
            </w:r>
            <w:r w:rsidRPr="00294F5E">
              <w:rPr>
                <w:b/>
                <w:bCs/>
                <w:color w:val="000000"/>
              </w:rPr>
              <w:tab/>
            </w:r>
            <w:r w:rsidRPr="00294F5E">
              <w:rPr>
                <w:b/>
                <w:bCs/>
                <w:color w:val="000000"/>
              </w:rPr>
              <w:tab/>
              <w:t xml:space="preserve">  </w:t>
            </w:r>
          </w:p>
          <w:p w14:paraId="6C8D4F1C" w14:textId="1C5F9788" w:rsidR="00AA5FD0" w:rsidRPr="00AA5FD0" w:rsidRDefault="00AA5FD0" w:rsidP="00F44DAA">
            <w:pPr>
              <w:autoSpaceDE w:val="0"/>
              <w:autoSpaceDN w:val="0"/>
              <w:adjustRightInd w:val="0"/>
              <w:spacing w:line="259" w:lineRule="atLeast"/>
              <w:jc w:val="both"/>
              <w:rPr>
                <w:bCs/>
                <w:color w:val="000000"/>
                <w:sz w:val="22"/>
                <w:szCs w:val="22"/>
                <w:lang w:val="vi-VN"/>
              </w:rPr>
            </w:pPr>
            <w:r w:rsidRPr="00AA5FD0">
              <w:rPr>
                <w:bCs/>
                <w:color w:val="000000"/>
                <w:sz w:val="22"/>
                <w:szCs w:val="22"/>
                <w:lang w:val="vi-VN"/>
              </w:rPr>
              <w:t>- Ban Giám đốc</w:t>
            </w:r>
            <w:r>
              <w:rPr>
                <w:bCs/>
                <w:color w:val="000000"/>
                <w:sz w:val="22"/>
                <w:szCs w:val="22"/>
              </w:rPr>
              <w:t>; KSV Công ty</w:t>
            </w:r>
            <w:r w:rsidRPr="00AA5FD0">
              <w:rPr>
                <w:bCs/>
                <w:color w:val="000000"/>
                <w:sz w:val="22"/>
                <w:szCs w:val="22"/>
                <w:lang w:val="vi-VN"/>
              </w:rPr>
              <w:t xml:space="preserve"> </w:t>
            </w:r>
            <w:r w:rsidRPr="00AA5FD0">
              <w:rPr>
                <w:bCs/>
                <w:i/>
                <w:color w:val="000000"/>
                <w:sz w:val="22"/>
                <w:szCs w:val="22"/>
              </w:rPr>
              <w:t>(</w:t>
            </w:r>
            <w:r w:rsidRPr="00AA5FD0">
              <w:rPr>
                <w:bCs/>
                <w:i/>
                <w:color w:val="000000"/>
                <w:sz w:val="22"/>
                <w:szCs w:val="22"/>
                <w:lang w:val="vi-VN"/>
              </w:rPr>
              <w:t>chỉ đạo</w:t>
            </w:r>
            <w:r w:rsidRPr="00AA5FD0">
              <w:rPr>
                <w:bCs/>
                <w:i/>
                <w:color w:val="000000"/>
                <w:sz w:val="22"/>
                <w:szCs w:val="22"/>
              </w:rPr>
              <w:t>)</w:t>
            </w:r>
            <w:r w:rsidRPr="00AA5FD0">
              <w:rPr>
                <w:bCs/>
                <w:i/>
                <w:color w:val="000000"/>
                <w:sz w:val="22"/>
                <w:szCs w:val="22"/>
                <w:lang w:val="vi-VN"/>
              </w:rPr>
              <w:t>;</w:t>
            </w:r>
          </w:p>
          <w:p w14:paraId="0420D232" w14:textId="2E57F2FA" w:rsidR="00AA5FD0" w:rsidRPr="00AA5FD0" w:rsidRDefault="00AA5FD0" w:rsidP="00F44DAA">
            <w:pPr>
              <w:autoSpaceDE w:val="0"/>
              <w:autoSpaceDN w:val="0"/>
              <w:adjustRightInd w:val="0"/>
              <w:spacing w:line="259" w:lineRule="atLeast"/>
              <w:jc w:val="both"/>
              <w:rPr>
                <w:bCs/>
                <w:color w:val="000000"/>
                <w:sz w:val="22"/>
                <w:szCs w:val="22"/>
              </w:rPr>
            </w:pPr>
            <w:r w:rsidRPr="00AA5FD0">
              <w:rPr>
                <w:bCs/>
                <w:color w:val="000000"/>
                <w:sz w:val="22"/>
                <w:szCs w:val="22"/>
              </w:rPr>
              <w:t xml:space="preserve">- </w:t>
            </w:r>
            <w:r>
              <w:rPr>
                <w:bCs/>
                <w:color w:val="000000"/>
                <w:sz w:val="22"/>
                <w:szCs w:val="22"/>
              </w:rPr>
              <w:t>Các CQ, ĐV</w:t>
            </w:r>
            <w:r w:rsidRPr="00AA5FD0">
              <w:rPr>
                <w:bCs/>
                <w:color w:val="000000"/>
                <w:sz w:val="22"/>
                <w:szCs w:val="22"/>
              </w:rPr>
              <w:t xml:space="preserve"> </w:t>
            </w:r>
            <w:r w:rsidRPr="00AA5FD0">
              <w:rPr>
                <w:bCs/>
                <w:i/>
                <w:color w:val="000000"/>
                <w:sz w:val="22"/>
                <w:szCs w:val="22"/>
              </w:rPr>
              <w:t>(thực hiện);</w:t>
            </w:r>
          </w:p>
          <w:p w14:paraId="7A2C86BA" w14:textId="4FBFBCB3" w:rsidR="00AA5FD0" w:rsidRPr="00AA5FD0" w:rsidRDefault="00AA5FD0" w:rsidP="00F44DAA">
            <w:pPr>
              <w:autoSpaceDE w:val="0"/>
              <w:autoSpaceDN w:val="0"/>
              <w:adjustRightInd w:val="0"/>
              <w:spacing w:line="259" w:lineRule="atLeast"/>
              <w:jc w:val="both"/>
              <w:rPr>
                <w:bCs/>
                <w:color w:val="000000"/>
                <w:sz w:val="22"/>
                <w:szCs w:val="22"/>
              </w:rPr>
            </w:pPr>
            <w:r w:rsidRPr="00AA5FD0">
              <w:rPr>
                <w:bCs/>
                <w:color w:val="000000"/>
                <w:sz w:val="22"/>
                <w:szCs w:val="22"/>
              </w:rPr>
              <w:t xml:space="preserve">- Lưu: VT, CT. </w:t>
            </w:r>
            <w:r w:rsidRPr="00AA5FD0">
              <w:rPr>
                <w:bCs/>
                <w:color w:val="000000"/>
                <w:sz w:val="22"/>
                <w:szCs w:val="22"/>
                <w:lang w:val="vi-VN"/>
              </w:rPr>
              <w:t>T</w:t>
            </w:r>
            <w:r>
              <w:rPr>
                <w:bCs/>
                <w:color w:val="000000"/>
                <w:sz w:val="22"/>
                <w:szCs w:val="22"/>
              </w:rPr>
              <w:t>r</w:t>
            </w:r>
            <w:r w:rsidRPr="00AA5FD0">
              <w:rPr>
                <w:bCs/>
                <w:color w:val="000000"/>
                <w:sz w:val="22"/>
                <w:szCs w:val="22"/>
                <w:lang w:val="vi-VN"/>
              </w:rPr>
              <w:t>22</w:t>
            </w:r>
            <w:r w:rsidRPr="00AA5FD0">
              <w:rPr>
                <w:bCs/>
                <w:color w:val="000000"/>
                <w:sz w:val="22"/>
                <w:szCs w:val="22"/>
              </w:rPr>
              <w:t>.</w:t>
            </w:r>
          </w:p>
          <w:p w14:paraId="1939811D" w14:textId="77777777" w:rsidR="00AA5FD0" w:rsidRPr="00294F5E" w:rsidRDefault="00AA5FD0" w:rsidP="00F44DAA">
            <w:pPr>
              <w:autoSpaceDE w:val="0"/>
              <w:autoSpaceDN w:val="0"/>
              <w:adjustRightInd w:val="0"/>
              <w:spacing w:line="259" w:lineRule="atLeast"/>
              <w:jc w:val="both"/>
              <w:rPr>
                <w:b/>
                <w:bCs/>
                <w:i/>
                <w:color w:val="000000"/>
                <w:sz w:val="24"/>
              </w:rPr>
            </w:pPr>
          </w:p>
        </w:tc>
        <w:tc>
          <w:tcPr>
            <w:tcW w:w="4531" w:type="dxa"/>
          </w:tcPr>
          <w:p w14:paraId="79F3E38D" w14:textId="77777777" w:rsidR="00AA5FD0" w:rsidRPr="009C5C2E" w:rsidRDefault="00AA5FD0" w:rsidP="00F44DAA">
            <w:pPr>
              <w:autoSpaceDE w:val="0"/>
              <w:autoSpaceDN w:val="0"/>
              <w:adjustRightInd w:val="0"/>
              <w:spacing w:line="259" w:lineRule="atLeast"/>
              <w:jc w:val="center"/>
              <w:rPr>
                <w:b/>
                <w:bCs/>
                <w:color w:val="000000"/>
                <w:szCs w:val="28"/>
              </w:rPr>
            </w:pPr>
            <w:r w:rsidRPr="00B1525A">
              <w:rPr>
                <w:b/>
                <w:bCs/>
                <w:color w:val="000000"/>
                <w:szCs w:val="28"/>
              </w:rPr>
              <w:t>CHỦ NHIỆM</w:t>
            </w:r>
          </w:p>
          <w:p w14:paraId="1C6D91FC" w14:textId="77777777" w:rsidR="00AA5FD0" w:rsidRPr="00B1525A" w:rsidRDefault="00AA5FD0" w:rsidP="00F44DAA">
            <w:pPr>
              <w:autoSpaceDE w:val="0"/>
              <w:autoSpaceDN w:val="0"/>
              <w:adjustRightInd w:val="0"/>
              <w:spacing w:line="259" w:lineRule="atLeast"/>
              <w:jc w:val="center"/>
              <w:rPr>
                <w:b/>
                <w:bCs/>
                <w:i/>
                <w:noProof/>
                <w:color w:val="000000"/>
                <w:szCs w:val="28"/>
              </w:rPr>
            </w:pPr>
            <w:r>
              <w:rPr>
                <w:b/>
                <w:bCs/>
                <w:i/>
                <w:noProof/>
                <w:color w:val="000000"/>
                <w:szCs w:val="28"/>
              </w:rPr>
              <w:drawing>
                <wp:inline distT="0" distB="0" distL="0" distR="0" wp14:anchorId="33859128" wp14:editId="008FD032">
                  <wp:extent cx="2644140" cy="1326097"/>
                  <wp:effectExtent l="0" t="0" r="3810" b="7620"/>
                  <wp:docPr id="2029131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760" cy="1332426"/>
                          </a:xfrm>
                          <a:prstGeom prst="rect">
                            <a:avLst/>
                          </a:prstGeom>
                          <a:noFill/>
                        </pic:spPr>
                      </pic:pic>
                    </a:graphicData>
                  </a:graphic>
                </wp:inline>
              </w:drawing>
            </w:r>
          </w:p>
          <w:p w14:paraId="32862A78" w14:textId="77777777" w:rsidR="00AA5FD0" w:rsidRPr="00294F5E" w:rsidRDefault="00AA5FD0" w:rsidP="00F44DAA">
            <w:pPr>
              <w:autoSpaceDE w:val="0"/>
              <w:autoSpaceDN w:val="0"/>
              <w:adjustRightInd w:val="0"/>
              <w:spacing w:line="259" w:lineRule="atLeast"/>
              <w:jc w:val="center"/>
              <w:rPr>
                <w:b/>
                <w:bCs/>
                <w:color w:val="000000"/>
              </w:rPr>
            </w:pPr>
            <w:r w:rsidRPr="00B1525A">
              <w:rPr>
                <w:b/>
                <w:bCs/>
                <w:color w:val="000000"/>
                <w:szCs w:val="28"/>
              </w:rPr>
              <w:t xml:space="preserve">  Thượng tá Trương Hồng Việt</w:t>
            </w:r>
          </w:p>
          <w:p w14:paraId="601800BA" w14:textId="77777777" w:rsidR="00AA5FD0" w:rsidRPr="00294F5E" w:rsidRDefault="00AA5FD0" w:rsidP="00F44DAA">
            <w:pPr>
              <w:autoSpaceDE w:val="0"/>
              <w:autoSpaceDN w:val="0"/>
              <w:adjustRightInd w:val="0"/>
              <w:spacing w:line="259" w:lineRule="atLeast"/>
              <w:jc w:val="both"/>
              <w:rPr>
                <w:b/>
                <w:bCs/>
                <w:i/>
                <w:color w:val="000000"/>
                <w:sz w:val="24"/>
              </w:rPr>
            </w:pPr>
          </w:p>
        </w:tc>
      </w:tr>
    </w:tbl>
    <w:p w14:paraId="63AF857D" w14:textId="77777777" w:rsidR="00AA5FD0" w:rsidRDefault="00AA5FD0" w:rsidP="001103ED">
      <w:pPr>
        <w:spacing w:before="60" w:after="60" w:line="240" w:lineRule="auto"/>
        <w:ind w:firstLine="720"/>
        <w:jc w:val="both"/>
        <w:rPr>
          <w:rFonts w:eastAsia="Times New Roman"/>
          <w:spacing w:val="4"/>
          <w:sz w:val="26"/>
        </w:rPr>
      </w:pPr>
    </w:p>
    <w:p w14:paraId="3EEF65E8" w14:textId="77777777" w:rsidR="00AA5FD0" w:rsidRDefault="00AA5FD0" w:rsidP="001103ED">
      <w:pPr>
        <w:spacing w:before="60" w:after="60" w:line="240" w:lineRule="auto"/>
        <w:ind w:firstLine="720"/>
        <w:jc w:val="both"/>
        <w:rPr>
          <w:rFonts w:eastAsia="Times New Roman"/>
          <w:spacing w:val="4"/>
          <w:sz w:val="26"/>
        </w:rPr>
      </w:pPr>
    </w:p>
    <w:p w14:paraId="10EE77B4" w14:textId="77777777" w:rsidR="00AA5FD0" w:rsidRDefault="00AA5FD0" w:rsidP="001103ED">
      <w:pPr>
        <w:spacing w:before="60" w:after="60" w:line="240" w:lineRule="auto"/>
        <w:ind w:firstLine="720"/>
        <w:jc w:val="both"/>
        <w:rPr>
          <w:rFonts w:eastAsia="Times New Roman"/>
          <w:spacing w:val="4"/>
          <w:sz w:val="26"/>
        </w:rPr>
      </w:pPr>
    </w:p>
    <w:sectPr w:rsidR="00AA5FD0" w:rsidSect="00A75B7A">
      <w:headerReference w:type="default" r:id="rId11"/>
      <w:pgSz w:w="11907" w:h="16840" w:code="9"/>
      <w:pgMar w:top="1134" w:right="851"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80C3" w14:textId="77777777" w:rsidR="004A16A7" w:rsidRDefault="004A16A7" w:rsidP="007869B7">
      <w:pPr>
        <w:spacing w:after="0" w:line="240" w:lineRule="auto"/>
      </w:pPr>
      <w:r>
        <w:separator/>
      </w:r>
    </w:p>
  </w:endnote>
  <w:endnote w:type="continuationSeparator" w:id="0">
    <w:p w14:paraId="05FE5693" w14:textId="77777777" w:rsidR="004A16A7" w:rsidRDefault="004A16A7" w:rsidP="0078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84DC" w14:textId="77777777" w:rsidR="004A16A7" w:rsidRDefault="004A16A7" w:rsidP="007869B7">
      <w:pPr>
        <w:spacing w:after="0" w:line="240" w:lineRule="auto"/>
      </w:pPr>
      <w:r>
        <w:separator/>
      </w:r>
    </w:p>
  </w:footnote>
  <w:footnote w:type="continuationSeparator" w:id="0">
    <w:p w14:paraId="0386F8CA" w14:textId="77777777" w:rsidR="004A16A7" w:rsidRDefault="004A16A7" w:rsidP="00786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856725"/>
      <w:docPartObj>
        <w:docPartGallery w:val="Page Numbers (Top of Page)"/>
        <w:docPartUnique/>
      </w:docPartObj>
    </w:sdtPr>
    <w:sdtEndPr>
      <w:rPr>
        <w:noProof/>
      </w:rPr>
    </w:sdtEndPr>
    <w:sdtContent>
      <w:p w14:paraId="5D37C044" w14:textId="77777777" w:rsidR="007869B7" w:rsidRDefault="007869B7">
        <w:pPr>
          <w:pStyle w:val="utrang"/>
          <w:jc w:val="center"/>
        </w:pPr>
        <w:r>
          <w:fldChar w:fldCharType="begin"/>
        </w:r>
        <w:r>
          <w:instrText>PAGE   \* MERGEFORMAT</w:instrText>
        </w:r>
        <w:r>
          <w:fldChar w:fldCharType="separate"/>
        </w:r>
        <w:r w:rsidR="00BC2AA2" w:rsidRPr="00BC2AA2">
          <w:rPr>
            <w:noProof/>
            <w:lang w:val="vi-VN"/>
          </w:rPr>
          <w:t>8</w:t>
        </w:r>
        <w:r>
          <w:rPr>
            <w:noProof/>
          </w:rPr>
          <w:fldChar w:fldCharType="end"/>
        </w:r>
      </w:p>
    </w:sdtContent>
  </w:sdt>
  <w:p w14:paraId="3ED7D987" w14:textId="77777777" w:rsidR="007869B7" w:rsidRDefault="007869B7">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F7"/>
    <w:rsid w:val="001103ED"/>
    <w:rsid w:val="00110B32"/>
    <w:rsid w:val="001529BE"/>
    <w:rsid w:val="001547E3"/>
    <w:rsid w:val="001B1E7E"/>
    <w:rsid w:val="00255B59"/>
    <w:rsid w:val="00255F7A"/>
    <w:rsid w:val="00261A17"/>
    <w:rsid w:val="00283B6E"/>
    <w:rsid w:val="002B18A1"/>
    <w:rsid w:val="00322987"/>
    <w:rsid w:val="00392F2D"/>
    <w:rsid w:val="003A6963"/>
    <w:rsid w:val="003C47D5"/>
    <w:rsid w:val="003F56D9"/>
    <w:rsid w:val="004539F1"/>
    <w:rsid w:val="004A16A7"/>
    <w:rsid w:val="004A4B14"/>
    <w:rsid w:val="004B4DE9"/>
    <w:rsid w:val="004F54E7"/>
    <w:rsid w:val="006A436F"/>
    <w:rsid w:val="0077292F"/>
    <w:rsid w:val="007869B7"/>
    <w:rsid w:val="007F3659"/>
    <w:rsid w:val="00884D6A"/>
    <w:rsid w:val="008A46A6"/>
    <w:rsid w:val="008E6176"/>
    <w:rsid w:val="008F20EB"/>
    <w:rsid w:val="00964219"/>
    <w:rsid w:val="0099300B"/>
    <w:rsid w:val="00A07E8C"/>
    <w:rsid w:val="00A20D98"/>
    <w:rsid w:val="00A4188E"/>
    <w:rsid w:val="00A75B7A"/>
    <w:rsid w:val="00A91D7D"/>
    <w:rsid w:val="00AA5FD0"/>
    <w:rsid w:val="00AB54A0"/>
    <w:rsid w:val="00B1400C"/>
    <w:rsid w:val="00BA2858"/>
    <w:rsid w:val="00BA6DA8"/>
    <w:rsid w:val="00BC2AA2"/>
    <w:rsid w:val="00BC6599"/>
    <w:rsid w:val="00BD55A9"/>
    <w:rsid w:val="00C71772"/>
    <w:rsid w:val="00C8749F"/>
    <w:rsid w:val="00D11BDA"/>
    <w:rsid w:val="00DB73F7"/>
    <w:rsid w:val="00E336FE"/>
    <w:rsid w:val="00E4358F"/>
    <w:rsid w:val="00EA7AD0"/>
    <w:rsid w:val="00F2026D"/>
    <w:rsid w:val="00F206A4"/>
    <w:rsid w:val="00FA4B5D"/>
    <w:rsid w:val="00FD2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B8ED"/>
  <w15:docId w15:val="{B5880276-D4D3-428D-BB98-164E2E92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92F2D"/>
    <w:pPr>
      <w:keepNext/>
      <w:spacing w:before="240" w:after="60" w:line="259" w:lineRule="auto"/>
      <w:outlineLvl w:val="0"/>
    </w:pPr>
    <w:rPr>
      <w:rFonts w:ascii="Calibri Light" w:eastAsia="Yu Gothic Light" w:hAnsi="Calibri Light"/>
      <w:b/>
      <w:bCs/>
      <w:kern w:val="32"/>
      <w:sz w:val="32"/>
      <w:szCs w:val="32"/>
    </w:rPr>
  </w:style>
  <w:style w:type="paragraph" w:styleId="u2">
    <w:name w:val="heading 2"/>
    <w:basedOn w:val="Binhthng"/>
    <w:link w:val="u2Char"/>
    <w:uiPriority w:val="9"/>
    <w:qFormat/>
    <w:rsid w:val="00392F2D"/>
    <w:pPr>
      <w:spacing w:before="100" w:beforeAutospacing="1" w:after="100" w:afterAutospacing="1" w:line="240" w:lineRule="auto"/>
      <w:outlineLvl w:val="1"/>
    </w:pPr>
    <w:rPr>
      <w:rFonts w:eastAsia="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A75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7869B7"/>
    <w:pPr>
      <w:ind w:left="720"/>
      <w:contextualSpacing/>
    </w:pPr>
  </w:style>
  <w:style w:type="character" w:customStyle="1" w:styleId="Bodytext2Bold">
    <w:name w:val="Body text (2) + Bold"/>
    <w:rsid w:val="007869B7"/>
    <w:rPr>
      <w:rFonts w:ascii="Times New Roman" w:eastAsia="Times New Roman" w:hAnsi="Times New Roman" w:cs="Times New Roman"/>
      <w:b/>
      <w:bCs/>
      <w:i w:val="0"/>
      <w:iCs w:val="0"/>
      <w:smallCaps w:val="0"/>
      <w:strike w:val="0"/>
      <w:color w:val="000000"/>
      <w:spacing w:val="0"/>
      <w:w w:val="100"/>
      <w:position w:val="0"/>
      <w:sz w:val="52"/>
      <w:szCs w:val="52"/>
      <w:u w:val="none"/>
      <w:shd w:val="clear" w:color="auto" w:fill="FFFFFF"/>
      <w:lang w:val="vi-VN" w:eastAsia="vi-VN" w:bidi="vi-VN"/>
    </w:rPr>
  </w:style>
  <w:style w:type="paragraph" w:customStyle="1" w:styleId="Bodytext2">
    <w:name w:val="Body text (2)"/>
    <w:basedOn w:val="Binhthng"/>
    <w:rsid w:val="007869B7"/>
    <w:pPr>
      <w:widowControl w:val="0"/>
      <w:shd w:val="clear" w:color="auto" w:fill="FFFFFF"/>
      <w:spacing w:after="240" w:line="660" w:lineRule="exact"/>
      <w:jc w:val="both"/>
    </w:pPr>
    <w:rPr>
      <w:rFonts w:eastAsia="Times New Roman"/>
      <w:color w:val="000000"/>
      <w:sz w:val="52"/>
      <w:szCs w:val="52"/>
      <w:lang w:val="vi-VN" w:eastAsia="vi-VN" w:bidi="vi-VN"/>
    </w:rPr>
  </w:style>
  <w:style w:type="character" w:customStyle="1" w:styleId="Bodytext4">
    <w:name w:val="Body text (4)_"/>
    <w:link w:val="Bodytext40"/>
    <w:rsid w:val="007869B7"/>
    <w:rPr>
      <w:sz w:val="8"/>
      <w:szCs w:val="8"/>
      <w:shd w:val="clear" w:color="auto" w:fill="FFFFFF"/>
    </w:rPr>
  </w:style>
  <w:style w:type="paragraph" w:customStyle="1" w:styleId="Bodytext40">
    <w:name w:val="Body text (4)"/>
    <w:basedOn w:val="Binhthng"/>
    <w:link w:val="Bodytext4"/>
    <w:rsid w:val="007869B7"/>
    <w:pPr>
      <w:widowControl w:val="0"/>
      <w:shd w:val="clear" w:color="auto" w:fill="FFFFFF"/>
      <w:spacing w:after="300" w:line="0" w:lineRule="atLeast"/>
    </w:pPr>
    <w:rPr>
      <w:sz w:val="8"/>
      <w:szCs w:val="8"/>
    </w:rPr>
  </w:style>
  <w:style w:type="character" w:customStyle="1" w:styleId="Footnote26pt">
    <w:name w:val="Footnote + 26 pt"/>
    <w:rsid w:val="007869B7"/>
    <w:rPr>
      <w:rFonts w:ascii="Times New Roman" w:eastAsia="Times New Roman" w:hAnsi="Times New Roman" w:cs="Times New Roman"/>
      <w:b w:val="0"/>
      <w:bCs w:val="0"/>
      <w:i w:val="0"/>
      <w:iCs w:val="0"/>
      <w:smallCaps w:val="0"/>
      <w:strike w:val="0"/>
      <w:color w:val="000000"/>
      <w:spacing w:val="0"/>
      <w:w w:val="100"/>
      <w:position w:val="0"/>
      <w:sz w:val="52"/>
      <w:szCs w:val="52"/>
      <w:u w:val="none"/>
      <w:lang w:val="vi-VN" w:eastAsia="vi-VN" w:bidi="vi-VN"/>
    </w:rPr>
  </w:style>
  <w:style w:type="character" w:customStyle="1" w:styleId="Bodytext225pt">
    <w:name w:val="Body text (2) + 25 pt"/>
    <w:rsid w:val="007869B7"/>
    <w:rPr>
      <w:rFonts w:ascii="Times New Roman" w:eastAsia="Times New Roman" w:hAnsi="Times New Roman" w:cs="Times New Roman"/>
      <w:b w:val="0"/>
      <w:bCs w:val="0"/>
      <w:i w:val="0"/>
      <w:iCs w:val="0"/>
      <w:smallCaps w:val="0"/>
      <w:strike w:val="0"/>
      <w:color w:val="000000"/>
      <w:spacing w:val="0"/>
      <w:w w:val="100"/>
      <w:position w:val="0"/>
      <w:sz w:val="50"/>
      <w:szCs w:val="50"/>
      <w:u w:val="none"/>
      <w:shd w:val="clear" w:color="auto" w:fill="FFFFFF"/>
      <w:lang w:val="vi-VN" w:eastAsia="vi-VN" w:bidi="vi-VN"/>
    </w:rPr>
  </w:style>
  <w:style w:type="paragraph" w:styleId="utrang">
    <w:name w:val="header"/>
    <w:basedOn w:val="Binhthng"/>
    <w:link w:val="utrangChar"/>
    <w:uiPriority w:val="99"/>
    <w:unhideWhenUsed/>
    <w:rsid w:val="007869B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869B7"/>
  </w:style>
  <w:style w:type="paragraph" w:styleId="Chntrang">
    <w:name w:val="footer"/>
    <w:basedOn w:val="Binhthng"/>
    <w:link w:val="ChntrangChar"/>
    <w:uiPriority w:val="99"/>
    <w:unhideWhenUsed/>
    <w:rsid w:val="007869B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869B7"/>
  </w:style>
  <w:style w:type="character" w:customStyle="1" w:styleId="ThnVnbanChar">
    <w:name w:val="Thân Văn bản Char"/>
    <w:link w:val="ThnVnban"/>
    <w:rsid w:val="00255B59"/>
    <w:rPr>
      <w:sz w:val="27"/>
      <w:szCs w:val="27"/>
      <w:shd w:val="clear" w:color="auto" w:fill="FFFFFF"/>
    </w:rPr>
  </w:style>
  <w:style w:type="paragraph" w:styleId="ThnVnban">
    <w:name w:val="Body Text"/>
    <w:basedOn w:val="Binhthng"/>
    <w:link w:val="ThnVnbanChar"/>
    <w:rsid w:val="00255B59"/>
    <w:pPr>
      <w:widowControl w:val="0"/>
      <w:shd w:val="clear" w:color="auto" w:fill="FFFFFF"/>
      <w:spacing w:after="0" w:line="314" w:lineRule="exact"/>
      <w:ind w:hanging="720"/>
      <w:jc w:val="both"/>
    </w:pPr>
    <w:rPr>
      <w:sz w:val="27"/>
      <w:szCs w:val="27"/>
    </w:rPr>
  </w:style>
  <w:style w:type="character" w:customStyle="1" w:styleId="ThnvnbanChar1">
    <w:name w:val="Thân văn bản Char1"/>
    <w:basedOn w:val="Phngmcinhcuaoanvn"/>
    <w:uiPriority w:val="99"/>
    <w:semiHidden/>
    <w:rsid w:val="00255B59"/>
  </w:style>
  <w:style w:type="character" w:customStyle="1" w:styleId="Bodytext11">
    <w:name w:val="Body text (11)_"/>
    <w:link w:val="Bodytext110"/>
    <w:uiPriority w:val="99"/>
    <w:rsid w:val="00255B59"/>
    <w:rPr>
      <w:b/>
      <w:bCs/>
      <w:sz w:val="26"/>
      <w:shd w:val="clear" w:color="auto" w:fill="FFFFFF"/>
    </w:rPr>
  </w:style>
  <w:style w:type="paragraph" w:customStyle="1" w:styleId="Bodytext110">
    <w:name w:val="Body text (11)"/>
    <w:basedOn w:val="Binhthng"/>
    <w:link w:val="Bodytext11"/>
    <w:uiPriority w:val="99"/>
    <w:rsid w:val="00255B59"/>
    <w:pPr>
      <w:widowControl w:val="0"/>
      <w:shd w:val="clear" w:color="auto" w:fill="FFFFFF"/>
      <w:spacing w:before="420" w:after="0" w:line="372" w:lineRule="exact"/>
      <w:jc w:val="center"/>
    </w:pPr>
    <w:rPr>
      <w:b/>
      <w:bCs/>
      <w:sz w:val="26"/>
    </w:rPr>
  </w:style>
  <w:style w:type="paragraph" w:styleId="Bongchuthich">
    <w:name w:val="Balloon Text"/>
    <w:basedOn w:val="Binhthng"/>
    <w:link w:val="BongchuthichChar"/>
    <w:uiPriority w:val="99"/>
    <w:semiHidden/>
    <w:unhideWhenUsed/>
    <w:rsid w:val="00A4188E"/>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A4188E"/>
    <w:rPr>
      <w:rFonts w:ascii="Tahoma" w:hAnsi="Tahoma" w:cs="Tahoma"/>
      <w:sz w:val="16"/>
      <w:szCs w:val="16"/>
    </w:rPr>
  </w:style>
  <w:style w:type="character" w:customStyle="1" w:styleId="u1Char">
    <w:name w:val="Đầu đề 1 Char"/>
    <w:basedOn w:val="Phngmcinhcuaoanvn"/>
    <w:link w:val="u1"/>
    <w:uiPriority w:val="9"/>
    <w:rsid w:val="00392F2D"/>
    <w:rPr>
      <w:rFonts w:ascii="Calibri Light" w:eastAsia="Yu Gothic Light" w:hAnsi="Calibri Light"/>
      <w:b/>
      <w:bCs/>
      <w:kern w:val="32"/>
      <w:sz w:val="32"/>
      <w:szCs w:val="32"/>
    </w:rPr>
  </w:style>
  <w:style w:type="character" w:customStyle="1" w:styleId="u2Char">
    <w:name w:val="Đầu đề 2 Char"/>
    <w:basedOn w:val="Phngmcinhcuaoanvn"/>
    <w:link w:val="u2"/>
    <w:uiPriority w:val="9"/>
    <w:rsid w:val="00392F2D"/>
    <w:rPr>
      <w:rFonts w:eastAsia="Times New Roman"/>
      <w:b/>
      <w:bCs/>
      <w:sz w:val="36"/>
      <w:szCs w:val="36"/>
    </w:rPr>
  </w:style>
  <w:style w:type="character" w:styleId="Siuktni">
    <w:name w:val="Hyperlink"/>
    <w:uiPriority w:val="99"/>
    <w:unhideWhenUsed/>
    <w:rsid w:val="00392F2D"/>
    <w:rPr>
      <w:color w:val="467886"/>
      <w:u w:val="single"/>
    </w:rPr>
  </w:style>
  <w:style w:type="paragraph" w:styleId="ThngthngWeb">
    <w:name w:val="Normal (Web)"/>
    <w:aliases w:val="Char1 Char"/>
    <w:basedOn w:val="Binhthng"/>
    <w:link w:val="ThngthngWebChar"/>
    <w:uiPriority w:val="99"/>
    <w:unhideWhenUsed/>
    <w:rsid w:val="00392F2D"/>
    <w:pPr>
      <w:spacing w:before="100" w:beforeAutospacing="1" w:after="100" w:afterAutospacing="1" w:line="240" w:lineRule="auto"/>
    </w:pPr>
    <w:rPr>
      <w:rFonts w:eastAsia="Times New Roman"/>
      <w:sz w:val="24"/>
      <w:szCs w:val="24"/>
    </w:rPr>
  </w:style>
  <w:style w:type="character" w:styleId="Manh">
    <w:name w:val="Strong"/>
    <w:uiPriority w:val="22"/>
    <w:qFormat/>
    <w:rsid w:val="00392F2D"/>
    <w:rPr>
      <w:b/>
      <w:bCs/>
    </w:rPr>
  </w:style>
  <w:style w:type="character" w:styleId="Nhnmanh">
    <w:name w:val="Emphasis"/>
    <w:uiPriority w:val="20"/>
    <w:qFormat/>
    <w:rsid w:val="00392F2D"/>
    <w:rPr>
      <w:i/>
      <w:iCs/>
    </w:rPr>
  </w:style>
  <w:style w:type="paragraph" w:styleId="VnbanCcchu">
    <w:name w:val="footnote text"/>
    <w:aliases w:val="Footnote Text Char Char Char Char Char,Footnote Text Char Char Char Char Char Char Ch,single space,fn,FOOTNOTES,Footnote Text Char1 Char,Footnote Text Char Char1 Char,Footnote Text Char Char Char,footnote text, Char,f,ft,DTKH-ftno"/>
    <w:basedOn w:val="Binhthng"/>
    <w:link w:val="VnbanCcchuChar"/>
    <w:uiPriority w:val="99"/>
    <w:unhideWhenUsed/>
    <w:qFormat/>
    <w:rsid w:val="00392F2D"/>
    <w:pPr>
      <w:spacing w:after="160" w:line="259" w:lineRule="auto"/>
    </w:pPr>
    <w:rPr>
      <w:rFonts w:eastAsia="Calibri"/>
      <w:sz w:val="20"/>
      <w:szCs w:val="20"/>
    </w:rPr>
  </w:style>
  <w:style w:type="character" w:customStyle="1" w:styleId="VnbanCcchuChar">
    <w:name w:val="Văn bản Cước chú Char"/>
    <w:aliases w:val="Footnote Text Char Char Char Char Char Char,Footnote Text Char Char Char Char Char Char Ch Char,single space Char,fn Char,FOOTNOTES Char,Footnote Text Char1 Char Char,Footnote Text Char Char1 Char Char,footnote text Char,f Char"/>
    <w:basedOn w:val="Phngmcinhcuaoanvn"/>
    <w:link w:val="VnbanCcchu"/>
    <w:uiPriority w:val="99"/>
    <w:rsid w:val="00392F2D"/>
    <w:rPr>
      <w:rFonts w:eastAsia="Calibri"/>
      <w:sz w:val="20"/>
      <w:szCs w:val="20"/>
    </w:rPr>
  </w:style>
  <w:style w:type="character" w:styleId="ThamchiuCcchu">
    <w:name w:val="footnote reference"/>
    <w:aliases w:val="Footnote,Footnote text,ftref,BearingPoint,16 Point,Superscript 6 Point,fr,Footnote + Arial,10 pt,Black,Footnote dich,SUPERS,Ref,de nota al pie,Footnote Reference 2,chu_thich,Footnote Text1,BVI fnr,footnote ref,Footnote Text11,f1,R"/>
    <w:link w:val="FootnoteReferenceNumber"/>
    <w:uiPriority w:val="99"/>
    <w:unhideWhenUsed/>
    <w:qFormat/>
    <w:rsid w:val="00392F2D"/>
    <w:rPr>
      <w:vertAlign w:val="superscript"/>
    </w:rPr>
  </w:style>
  <w:style w:type="character" w:customStyle="1" w:styleId="Bodytext2Italic">
    <w:name w:val="Body text (2) + Italic"/>
    <w:rsid w:val="00392F2D"/>
    <w:rPr>
      <w:rFonts w:ascii="Times New Roman" w:eastAsia="Times New Roman" w:hAnsi="Times New Roman" w:cs="Times New Roman"/>
      <w:b w:val="0"/>
      <w:bCs w:val="0"/>
      <w:i/>
      <w:iCs/>
      <w:smallCaps w:val="0"/>
      <w:strike w:val="0"/>
      <w:color w:val="000000"/>
      <w:spacing w:val="0"/>
      <w:w w:val="100"/>
      <w:position w:val="0"/>
      <w:sz w:val="17"/>
      <w:szCs w:val="17"/>
      <w:u w:val="none"/>
      <w:lang w:val="vi-VN" w:eastAsia="vi-VN" w:bidi="vi-VN"/>
    </w:rPr>
  </w:style>
  <w:style w:type="character" w:customStyle="1" w:styleId="Bodytext295pt">
    <w:name w:val="Body text (2) + 9.5 pt"/>
    <w:aliases w:val="Bold,Italic,Spacing -1 pt,Footnote + 6.5 pt,Body text (2) + 10 pt,Footnote + 8.5 pt"/>
    <w:rsid w:val="00392F2D"/>
    <w:rPr>
      <w:rFonts w:ascii="Times New Roman" w:eastAsia="Times New Roman" w:hAnsi="Times New Roman" w:cs="Times New Roman"/>
      <w:b/>
      <w:bCs/>
      <w:i/>
      <w:iCs/>
      <w:smallCaps w:val="0"/>
      <w:strike w:val="0"/>
      <w:color w:val="000000"/>
      <w:spacing w:val="-20"/>
      <w:w w:val="100"/>
      <w:position w:val="0"/>
      <w:sz w:val="19"/>
      <w:szCs w:val="19"/>
      <w:u w:val="none"/>
      <w:lang w:val="vi-VN" w:eastAsia="vi-VN" w:bidi="vi-VN"/>
    </w:rPr>
  </w:style>
  <w:style w:type="character" w:customStyle="1" w:styleId="BodyTextChar1">
    <w:name w:val="Body Text Char1"/>
    <w:uiPriority w:val="99"/>
    <w:rsid w:val="00392F2D"/>
    <w:rPr>
      <w:rFonts w:ascii="Times New Roman" w:hAnsi="Times New Roman"/>
      <w:sz w:val="26"/>
      <w:szCs w:val="26"/>
      <w:shd w:val="clear" w:color="auto" w:fill="FFFFFF"/>
    </w:rPr>
  </w:style>
  <w:style w:type="character" w:customStyle="1" w:styleId="ThngthngWebChar">
    <w:name w:val="Thông thường (Web) Char"/>
    <w:aliases w:val="Char1 Char Char"/>
    <w:link w:val="ThngthngWeb"/>
    <w:uiPriority w:val="99"/>
    <w:rsid w:val="00392F2D"/>
    <w:rPr>
      <w:rFonts w:eastAsia="Times New Roman"/>
      <w:sz w:val="24"/>
      <w:szCs w:val="24"/>
    </w:rPr>
  </w:style>
  <w:style w:type="character" w:customStyle="1" w:styleId="apple-converted-space">
    <w:name w:val="apple-converted-space"/>
    <w:rsid w:val="00392F2D"/>
  </w:style>
  <w:style w:type="paragraph" w:styleId="ThnvnbanThutl2">
    <w:name w:val="Body Text Indent 2"/>
    <w:basedOn w:val="Binhthng"/>
    <w:link w:val="ThnvnbanThutl2Char"/>
    <w:uiPriority w:val="99"/>
    <w:semiHidden/>
    <w:unhideWhenUsed/>
    <w:rsid w:val="00392F2D"/>
    <w:pPr>
      <w:spacing w:after="120" w:line="480" w:lineRule="auto"/>
      <w:ind w:left="360"/>
    </w:pPr>
    <w:rPr>
      <w:rFonts w:eastAsia="Calibri"/>
      <w:kern w:val="2"/>
      <w:szCs w:val="22"/>
    </w:rPr>
  </w:style>
  <w:style w:type="character" w:customStyle="1" w:styleId="ThnvnbanThutl2Char">
    <w:name w:val="Thân văn bản Thụt lề 2 Char"/>
    <w:basedOn w:val="Phngmcinhcuaoanvn"/>
    <w:link w:val="ThnvnbanThutl2"/>
    <w:uiPriority w:val="99"/>
    <w:semiHidden/>
    <w:rsid w:val="00392F2D"/>
    <w:rPr>
      <w:rFonts w:eastAsia="Calibri"/>
      <w:kern w:val="2"/>
      <w:szCs w:val="22"/>
    </w:rPr>
  </w:style>
  <w:style w:type="paragraph" w:customStyle="1" w:styleId="FootnoteReferenceNumber">
    <w:name w:val="Footnote Reference Number"/>
    <w:aliases w:val="Знак сноски 1"/>
    <w:basedOn w:val="Binhthng"/>
    <w:link w:val="ThamchiuCcchu"/>
    <w:uiPriority w:val="99"/>
    <w:rsid w:val="00392F2D"/>
    <w:pPr>
      <w:spacing w:after="160" w:line="240" w:lineRule="exact"/>
    </w:pPr>
    <w:rPr>
      <w:vertAlign w:val="superscript"/>
    </w:rPr>
  </w:style>
  <w:style w:type="paragraph" w:customStyle="1" w:styleId="Normal1">
    <w:name w:val="Normal1"/>
    <w:basedOn w:val="Binhthng"/>
    <w:rsid w:val="00392F2D"/>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2500">
      <w:bodyDiv w:val="1"/>
      <w:marLeft w:val="0"/>
      <w:marRight w:val="0"/>
      <w:marTop w:val="0"/>
      <w:marBottom w:val="0"/>
      <w:divBdr>
        <w:top w:val="none" w:sz="0" w:space="0" w:color="auto"/>
        <w:left w:val="none" w:sz="0" w:space="0" w:color="auto"/>
        <w:bottom w:val="none" w:sz="0" w:space="0" w:color="auto"/>
        <w:right w:val="none" w:sz="0" w:space="0" w:color="auto"/>
      </w:divBdr>
    </w:div>
    <w:div w:id="204484944">
      <w:bodyDiv w:val="1"/>
      <w:marLeft w:val="0"/>
      <w:marRight w:val="0"/>
      <w:marTop w:val="0"/>
      <w:marBottom w:val="0"/>
      <w:divBdr>
        <w:top w:val="none" w:sz="0" w:space="0" w:color="auto"/>
        <w:left w:val="none" w:sz="0" w:space="0" w:color="auto"/>
        <w:bottom w:val="none" w:sz="0" w:space="0" w:color="auto"/>
        <w:right w:val="none" w:sz="0" w:space="0" w:color="auto"/>
      </w:divBdr>
      <w:divsChild>
        <w:div w:id="507524826">
          <w:marLeft w:val="0"/>
          <w:marRight w:val="0"/>
          <w:marTop w:val="0"/>
          <w:marBottom w:val="0"/>
          <w:divBdr>
            <w:top w:val="none" w:sz="0" w:space="0" w:color="auto"/>
            <w:left w:val="none" w:sz="0" w:space="0" w:color="auto"/>
            <w:bottom w:val="none" w:sz="0" w:space="0" w:color="auto"/>
            <w:right w:val="none" w:sz="0" w:space="0" w:color="auto"/>
          </w:divBdr>
        </w:div>
        <w:div w:id="1693338688">
          <w:marLeft w:val="0"/>
          <w:marRight w:val="0"/>
          <w:marTop w:val="0"/>
          <w:marBottom w:val="0"/>
          <w:divBdr>
            <w:top w:val="none" w:sz="0" w:space="0" w:color="auto"/>
            <w:left w:val="none" w:sz="0" w:space="0" w:color="auto"/>
            <w:bottom w:val="none" w:sz="0" w:space="0" w:color="auto"/>
            <w:right w:val="none" w:sz="0" w:space="0" w:color="auto"/>
          </w:divBdr>
        </w:div>
        <w:div w:id="1092237927">
          <w:marLeft w:val="0"/>
          <w:marRight w:val="0"/>
          <w:marTop w:val="0"/>
          <w:marBottom w:val="0"/>
          <w:divBdr>
            <w:top w:val="none" w:sz="0" w:space="0" w:color="auto"/>
            <w:left w:val="none" w:sz="0" w:space="0" w:color="auto"/>
            <w:bottom w:val="none" w:sz="0" w:space="0" w:color="auto"/>
            <w:right w:val="none" w:sz="0" w:space="0" w:color="auto"/>
          </w:divBdr>
        </w:div>
      </w:divsChild>
    </w:div>
    <w:div w:id="1210145256">
      <w:bodyDiv w:val="1"/>
      <w:marLeft w:val="0"/>
      <w:marRight w:val="0"/>
      <w:marTop w:val="0"/>
      <w:marBottom w:val="0"/>
      <w:divBdr>
        <w:top w:val="none" w:sz="0" w:space="0" w:color="auto"/>
        <w:left w:val="none" w:sz="0" w:space="0" w:color="auto"/>
        <w:bottom w:val="none" w:sz="0" w:space="0" w:color="auto"/>
        <w:right w:val="none" w:sz="0" w:space="0" w:color="auto"/>
      </w:divBdr>
      <w:divsChild>
        <w:div w:id="221333548">
          <w:marLeft w:val="0"/>
          <w:marRight w:val="0"/>
          <w:marTop w:val="0"/>
          <w:marBottom w:val="0"/>
          <w:divBdr>
            <w:top w:val="none" w:sz="0" w:space="0" w:color="auto"/>
            <w:left w:val="none" w:sz="0" w:space="0" w:color="auto"/>
            <w:bottom w:val="none" w:sz="0" w:space="0" w:color="auto"/>
            <w:right w:val="none" w:sz="0" w:space="0" w:color="auto"/>
          </w:divBdr>
        </w:div>
        <w:div w:id="1516312215">
          <w:marLeft w:val="0"/>
          <w:marRight w:val="0"/>
          <w:marTop w:val="0"/>
          <w:marBottom w:val="0"/>
          <w:divBdr>
            <w:top w:val="none" w:sz="0" w:space="0" w:color="auto"/>
            <w:left w:val="none" w:sz="0" w:space="0" w:color="auto"/>
            <w:bottom w:val="none" w:sz="0" w:space="0" w:color="auto"/>
            <w:right w:val="none" w:sz="0" w:space="0" w:color="auto"/>
          </w:divBdr>
        </w:div>
        <w:div w:id="850603586">
          <w:marLeft w:val="0"/>
          <w:marRight w:val="0"/>
          <w:marTop w:val="0"/>
          <w:marBottom w:val="0"/>
          <w:divBdr>
            <w:top w:val="none" w:sz="0" w:space="0" w:color="auto"/>
            <w:left w:val="none" w:sz="0" w:space="0" w:color="auto"/>
            <w:bottom w:val="none" w:sz="0" w:space="0" w:color="auto"/>
            <w:right w:val="none" w:sz="0" w:space="0" w:color="auto"/>
          </w:divBdr>
        </w:div>
        <w:div w:id="858348019">
          <w:marLeft w:val="0"/>
          <w:marRight w:val="0"/>
          <w:marTop w:val="0"/>
          <w:marBottom w:val="0"/>
          <w:divBdr>
            <w:top w:val="none" w:sz="0" w:space="0" w:color="auto"/>
            <w:left w:val="none" w:sz="0" w:space="0" w:color="auto"/>
            <w:bottom w:val="none" w:sz="0" w:space="0" w:color="auto"/>
            <w:right w:val="none" w:sz="0" w:space="0" w:color="auto"/>
          </w:divBdr>
        </w:div>
        <w:div w:id="1778333578">
          <w:marLeft w:val="0"/>
          <w:marRight w:val="0"/>
          <w:marTop w:val="0"/>
          <w:marBottom w:val="0"/>
          <w:divBdr>
            <w:top w:val="none" w:sz="0" w:space="0" w:color="auto"/>
            <w:left w:val="none" w:sz="0" w:space="0" w:color="auto"/>
            <w:bottom w:val="none" w:sz="0" w:space="0" w:color="auto"/>
            <w:right w:val="none" w:sz="0" w:space="0" w:color="auto"/>
          </w:divBdr>
        </w:div>
      </w:divsChild>
    </w:div>
    <w:div w:id="126696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moi.com/my-tag81.e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aomoi.com/trung-quoc-tag101.ep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baomoi.com/the-gioi.epi" TargetMode="Externa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730D9-ECCF-47C3-A88E-0837795ED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768</Words>
  <Characters>4378</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cp:lastPrinted>2025-04-23T02:37:00Z</cp:lastPrinted>
  <dcterms:created xsi:type="dcterms:W3CDTF">2025-04-23T02:31:00Z</dcterms:created>
  <dcterms:modified xsi:type="dcterms:W3CDTF">2025-04-23T02:41:00Z</dcterms:modified>
</cp:coreProperties>
</file>